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bookmarkStart w:id="0" w:name="_GoBack"/>
      <w:bookmarkEnd w:id="0"/>
      <w:r>
        <w:t>基于springboot+vue框架，我们将项目解耦，并采用前后端分别部署的方式来架构网站，但同时也增加了开发和维护的难度，开发过程中遇到以下难点</w:t>
      </w:r>
    </w:p>
    <w:p>
      <w:pPr>
        <w:keepNext w:val="0"/>
        <w:keepLines w:val="0"/>
        <w:widowControl/>
        <w:suppressLineNumbers w:val="0"/>
        <w:spacing w:before="75" w:beforeAutospacing="0" w:after="75" w:afterAutospacing="0"/>
        <w:ind w:left="0" w:right="0"/>
        <w:jc w:val="left"/>
      </w:pPr>
      <w:r>
        <w:rPr>
          <w:rFonts w:ascii="宋体" w:hAnsi="宋体" w:eastAsia="宋体" w:cs="宋体"/>
          <w:kern w:val="0"/>
          <w:sz w:val="24"/>
          <w:szCs w:val="24"/>
          <w:lang w:val="en-US" w:eastAsia="zh-CN" w:bidi="ar"/>
        </w:rPr>
        <w:t>1.由于前后端分离项目的前端和后端一般运行在不同的域名下，因此会涉及到跨域问题。我们通过在后端添加CORS（跨源资源共享）头、使用反向代理等方式解决。</w:t>
      </w:r>
    </w:p>
    <w:p>
      <w:pPr>
        <w:keepNext w:val="0"/>
        <w:keepLines w:val="0"/>
        <w:widowControl/>
        <w:suppressLineNumbers w:val="0"/>
        <w:spacing w:before="75" w:beforeAutospacing="0" w:after="75" w:afterAutospacing="0"/>
        <w:ind w:left="0" w:right="0"/>
        <w:jc w:val="left"/>
      </w:pPr>
      <w:r>
        <w:rPr>
          <w:rFonts w:ascii="宋体" w:hAnsi="宋体" w:eastAsia="宋体" w:cs="宋体"/>
          <w:kern w:val="0"/>
          <w:sz w:val="24"/>
          <w:szCs w:val="24"/>
          <w:lang w:val="en-US" w:eastAsia="zh-CN" w:bidi="ar"/>
        </w:rPr>
        <w:t>2.接口设计：前后端分离项目需要设计良好的接口来实现前后端数据的交互。接口设计需要考虑到数据的格式、参数的传递方式、返回数据的格式等方面，同时还需要注意接口的安全性和可扩展性。</w:t>
      </w:r>
    </w:p>
    <w:p>
      <w:pPr>
        <w:keepNext w:val="0"/>
        <w:keepLines w:val="0"/>
        <w:widowControl/>
        <w:suppressLineNumbers w:val="0"/>
        <w:spacing w:before="75" w:beforeAutospacing="0" w:after="75" w:afterAutospacing="0"/>
        <w:ind w:left="0" w:right="0"/>
        <w:jc w:val="left"/>
      </w:pPr>
      <w:r>
        <w:rPr>
          <w:rFonts w:ascii="宋体" w:hAnsi="宋体" w:eastAsia="宋体" w:cs="宋体"/>
          <w:kern w:val="0"/>
          <w:sz w:val="24"/>
          <w:szCs w:val="24"/>
          <w:lang w:val="en-US" w:eastAsia="zh-CN" w:bidi="ar"/>
        </w:rPr>
        <w:t>3.数据结构的统一：前后端分离项目中，前端和后端处理的数据结构可能不一样，因此需要统一数据结构。我们使用JSON作为数据格式，并定义统一的数据结构格式。</w:t>
      </w:r>
    </w:p>
    <w:p>
      <w:pPr>
        <w:keepNext w:val="0"/>
        <w:keepLines w:val="0"/>
        <w:widowControl/>
        <w:suppressLineNumbers w:val="0"/>
        <w:spacing w:before="75" w:beforeAutospacing="0" w:after="75" w:afterAutospacing="0"/>
        <w:ind w:left="0" w:right="0"/>
        <w:jc w:val="left"/>
      </w:pPr>
      <w:r>
        <w:rPr>
          <w:rFonts w:ascii="宋体" w:hAnsi="宋体" w:eastAsia="宋体" w:cs="宋体"/>
          <w:kern w:val="0"/>
          <w:sz w:val="24"/>
          <w:szCs w:val="24"/>
          <w:lang w:val="en-US" w:eastAsia="zh-CN" w:bidi="ar"/>
        </w:rPr>
        <w:t>4.调试和排错：由于前后端分离项目涉及到前端和后端两个独立的部分，因此在调试和排错时需要分别对前端和后端进行调试。前端使用浏览器的开发工具来调试前端，后端则通过日志或调试工具来调试。</w:t>
      </w:r>
    </w:p>
    <w:p>
      <w:pPr>
        <w:pStyle w:val="2"/>
        <w:keepNext w:val="0"/>
        <w:keepLines w:val="0"/>
        <w:widowControl/>
        <w:suppressLineNumbers w:val="0"/>
      </w:pPr>
      <w:r>
        <w:t>智能助手模块的实现：即使通过大型语言模型ChatGPT来分析用户的输入，但是输出的结果并不是每次都能准确转化为对应的命令，</w:t>
      </w:r>
      <w:r>
        <w:rPr>
          <w:rFonts w:hint="eastAsia"/>
          <w:lang w:val="en-US" w:eastAsia="zh-CN"/>
        </w:rPr>
        <w:t>我们在</w:t>
      </w:r>
      <w:r>
        <w:t>后端</w:t>
      </w:r>
      <w:r>
        <w:rPr>
          <w:rFonts w:hint="eastAsia"/>
          <w:lang w:val="en-US" w:eastAsia="zh-CN"/>
        </w:rPr>
        <w:t>使用</w:t>
      </w:r>
      <w:r>
        <w:t>严格的校验、格式化、出错重试机制，来防止ChatGPT生成错误的结果导致执行错误的指令。</w:t>
      </w:r>
    </w:p>
    <w:p>
      <w:pPr>
        <w:pStyle w:val="2"/>
        <w:keepNext w:val="0"/>
        <w:keepLines w:val="0"/>
        <w:widowControl/>
        <w:suppressLineNumbers w:val="0"/>
        <w:rPr>
          <w:rFonts w:hint="default"/>
          <w:lang w:val="en-US" w:eastAsia="zh-CN"/>
        </w:rPr>
      </w:pPr>
      <w:r>
        <w:rPr>
          <w:rFonts w:hint="eastAsia"/>
        </w:rPr>
        <w:t>为了获得最佳的ChatGPT回复，提供具体、明确的prompt</w:t>
      </w:r>
      <w:r>
        <w:rPr>
          <w:rFonts w:hint="eastAsia"/>
          <w:lang w:val="en-US" w:eastAsia="zh-CN"/>
        </w:rPr>
        <w:t>显的尤为重要。但写一个好的prompt并不是一件容易的事情，合理使用关键字和一些描述词可以帮助用户获得更准确和有用的回复。例如：</w:t>
      </w:r>
    </w:p>
    <w:p>
      <w:pPr>
        <w:pStyle w:val="2"/>
        <w:keepNext w:val="0"/>
        <w:keepLines w:val="0"/>
        <w:widowControl/>
        <w:suppressLineNumbers w:val="0"/>
        <w:rPr>
          <w:rFonts w:hint="default"/>
          <w:lang w:val="en-US" w:eastAsia="zh-CN"/>
        </w:rPr>
      </w:pPr>
      <w:r>
        <w:rPr>
          <w:rFonts w:hint="default"/>
          <w:lang w:val="en-US" w:eastAsia="zh-CN"/>
        </w:rPr>
        <w:t>不好的prompt: “我不知道我为什么无法编译</w:t>
      </w:r>
      <w:r>
        <w:rPr>
          <w:rFonts w:hint="eastAsia"/>
          <w:lang w:val="en-US" w:eastAsia="zh-CN"/>
        </w:rPr>
        <w:t>这段</w:t>
      </w:r>
      <w:r>
        <w:rPr>
          <w:rFonts w:hint="default"/>
          <w:lang w:val="en-US" w:eastAsia="zh-CN"/>
        </w:rPr>
        <w:t>的代码。”</w:t>
      </w:r>
    </w:p>
    <w:p>
      <w:pPr>
        <w:pStyle w:val="2"/>
        <w:keepNext w:val="0"/>
        <w:keepLines w:val="0"/>
        <w:widowControl/>
        <w:suppressLineNumbers w:val="0"/>
        <w:rPr>
          <w:rFonts w:hint="default"/>
          <w:lang w:val="en-US" w:eastAsia="zh-CN"/>
        </w:rPr>
      </w:pPr>
      <w:r>
        <w:rPr>
          <w:rFonts w:hint="eastAsia"/>
          <w:lang w:val="en-US" w:eastAsia="zh-CN"/>
        </w:rPr>
        <w:t>比较</w:t>
      </w:r>
      <w:r>
        <w:rPr>
          <w:rFonts w:hint="default"/>
          <w:lang w:val="en-US" w:eastAsia="zh-CN"/>
        </w:rPr>
        <w:t>好的prompt: “我在使用Visual Studio编写C ++代码时遇到了编译错误，错误信息</w:t>
      </w:r>
      <w:r>
        <w:rPr>
          <w:rFonts w:hint="eastAsia"/>
          <w:lang w:val="en-US" w:eastAsia="zh-CN"/>
        </w:rPr>
        <w:t>如下.....</w:t>
      </w:r>
      <w:r>
        <w:rPr>
          <w:rFonts w:hint="default"/>
          <w:lang w:val="en-US" w:eastAsia="zh-CN"/>
        </w:rPr>
        <w:t>。我该如何解决这个问题？”</w:t>
      </w:r>
    </w:p>
    <w:p>
      <w:pPr>
        <w:pStyle w:val="2"/>
        <w:keepNext w:val="0"/>
        <w:keepLines w:val="0"/>
        <w:widowControl/>
        <w:suppressLineNumbers w:val="0"/>
        <w:rPr>
          <w:rFonts w:hint="eastAsia"/>
          <w:lang w:val="en-US" w:eastAsia="zh-CN"/>
        </w:rPr>
      </w:pPr>
      <w:r>
        <w:rPr>
          <w:rFonts w:hint="eastAsia"/>
          <w:lang w:val="en-US" w:eastAsia="zh-CN"/>
        </w:rPr>
        <w:t>但在制定prompt的时候不仅要尽量提供清晰的上下文，还要考虑合理的字数长度，过于冗长的prompt可能会让ChatGPT无法高效处理，并且有可能会超出长度的限制。</w:t>
      </w:r>
    </w:p>
    <w:p>
      <w:pPr>
        <w:pStyle w:val="2"/>
        <w:keepNext w:val="0"/>
        <w:keepLines w:val="0"/>
        <w:widowControl/>
        <w:suppressLineNumbers w:val="0"/>
      </w:pPr>
      <w:r>
        <w:rPr>
          <w:rFonts w:hint="eastAsia"/>
          <w:lang w:val="en-US" w:eastAsia="zh-CN"/>
        </w:rPr>
        <w:t>通过不断的多次尝试，我们终于得出一个准确率较高的方案。使</w:t>
      </w:r>
      <w:r>
        <w:rPr>
          <w:rFonts w:hint="eastAsia"/>
        </w:rPr>
        <w:t>ChatGPT更好地理解和回应用户的请求</w:t>
      </w:r>
      <w:r>
        <w:rPr>
          <w:rFonts w:hint="eastAsia"/>
          <w:lang w:eastAsia="zh-CN"/>
        </w:rPr>
        <w:t>，</w:t>
      </w:r>
      <w:r>
        <w:rPr>
          <w:rFonts w:hint="eastAsia"/>
        </w:rPr>
        <w:t>生成特定类型的回复。通过在prompt中包含特定的关键词或短语，ChatGPT可以更好地理解用户的意图，并生成与其</w:t>
      </w:r>
      <w:r>
        <w:rPr>
          <w:rFonts w:hint="eastAsia"/>
          <w:lang w:val="en-US" w:eastAsia="zh-CN"/>
        </w:rPr>
        <w:t>最</w:t>
      </w:r>
      <w:r>
        <w:rPr>
          <w:rFonts w:hint="eastAsia"/>
        </w:rPr>
        <w:t>相关的回复。</w:t>
      </w:r>
    </w:p>
    <w:p>
      <w:pPr>
        <w:pStyle w:val="2"/>
        <w:keepNext w:val="0"/>
        <w:keepLines w:val="0"/>
        <w:widowControl/>
        <w:suppressLineNumbers w:val="0"/>
        <w:jc w:val="left"/>
      </w:pPr>
      <w:r>
        <w:t>在选课系统中，选课功能是最重要也是最难实现的一个功能。由于选课的特殊性，即在同一时间会有大量的用户抢同一门课程，这种高并发访问服务器的请求如果不加以优化，就会产生严重的线程安全问题。</w:t>
      </w:r>
    </w:p>
    <w:p>
      <w:pPr>
        <w:pStyle w:val="2"/>
        <w:keepNext w:val="0"/>
        <w:keepLines w:val="0"/>
        <w:widowControl/>
        <w:suppressLineNumbers w:val="0"/>
        <w:jc w:val="left"/>
      </w:pPr>
      <w:r>
        <w:t>例如，当一门课程只剩下最后一个名额时，多个学生可能会同时抢课。在后台进行扣减名额和插入选课信息之前，系统需要判断这门课程的剩余名额是否仍然为1。如果同时有多个学生进行抢课，可能会导致剩余名额变成负数，这是学校方无法承受的。</w:t>
      </w:r>
    </w:p>
    <w:p>
      <w:pPr>
        <w:pStyle w:val="2"/>
        <w:keepNext w:val="0"/>
        <w:keepLines w:val="0"/>
        <w:widowControl/>
        <w:suppressLineNumbers w:val="0"/>
        <w:jc w:val="left"/>
      </w:pPr>
      <w:r>
        <w:t>为了解决这个问题，我们给数据库中的课程表增加了一个</w:t>
      </w:r>
      <w:r>
        <w:rPr>
          <w:rStyle w:val="5"/>
        </w:rPr>
        <w:t>版本号</w:t>
      </w:r>
      <w:r>
        <w:t>字段。在查询剩余名额时，系统会获取此时的版本号，并在进行扣减名额之前再次获取版本号，与开始的版本号进行对比。如果版本号发生了变化，说明在这期间有人进行了选课操作，此时抢课请求将失败；如果版本号没有发生变化，则说明可以进行抢课操作。我们还可以将剩余名额这个特殊字段来代替版本号，通过判断库存是否与开始的库存一致，来判断是否有人修改了数据。</w:t>
      </w:r>
    </w:p>
    <w:p>
      <w:pPr>
        <w:pStyle w:val="2"/>
        <w:keepNext w:val="0"/>
        <w:keepLines w:val="0"/>
        <w:widowControl/>
        <w:suppressLineNumbers w:val="0"/>
      </w:pPr>
      <w:r>
        <w:t>为了避免在名额充足的情况下，由于版本号的不同而导致多次抢课请求失败的问题，我们将判断条件从库存是否与开始的库存一致，改为库存是否大于0。这样，即使库存与开始的库存不一致，只要还有名额可用，就可以进行选课，同时也可以避免超选的情况的发生。</w:t>
      </w:r>
    </w:p>
    <w:p>
      <w:pPr>
        <w:pStyle w:val="2"/>
        <w:keepNext w:val="0"/>
        <w:keepLines w:val="0"/>
        <w:widowControl/>
        <w:suppressLineNumbers w:val="0"/>
      </w:pPr>
    </w:p>
    <w:p>
      <w:pPr>
        <w:pStyle w:val="2"/>
        <w:keepNext w:val="0"/>
        <w:keepLines w:val="0"/>
        <w:widowControl/>
        <w:suppressLineNumbers w:val="0"/>
        <w:rPr>
          <w:rFonts w:hint="eastAsia"/>
          <w:lang w:val="en-US" w:eastAsia="zh-CN"/>
        </w:rPr>
      </w:pPr>
      <w:r>
        <w:rPr>
          <w:rFonts w:hint="eastAsia"/>
          <w:lang w:val="en-US" w:eastAsia="zh-CN"/>
        </w:rPr>
        <w:t>作品简介:</w:t>
      </w:r>
    </w:p>
    <w:p>
      <w:pPr>
        <w:pStyle w:val="2"/>
        <w:keepNext w:val="0"/>
        <w:keepLines w:val="0"/>
        <w:widowControl/>
        <w:suppressLineNumbers w:val="0"/>
      </w:pPr>
      <w:r>
        <w:t>很多高校都建立了自己的教务系统，教务系统</w:t>
      </w:r>
      <w:r>
        <w:rPr>
          <w:rFonts w:hint="eastAsia"/>
          <w:lang w:val="en-US" w:eastAsia="zh-CN"/>
        </w:rPr>
        <w:t>作为</w:t>
      </w:r>
      <w:r>
        <w:t>一个学校学生管理中不可缺少的一部分，对于学校的决策者和管理者来说都至关重要。</w:t>
      </w:r>
    </w:p>
    <w:p>
      <w:pPr>
        <w:pStyle w:val="2"/>
        <w:keepNext w:val="0"/>
        <w:keepLines w:val="0"/>
        <w:widowControl/>
        <w:suppressLineNumbers w:val="0"/>
      </w:pPr>
      <w:r>
        <w:t>我们的作品是一款基于ChatGPT的智能教务信息管理系统，它的独特之处在于能够通过ChatGPT智能分析用户的输入，并将其转化为对应的请求操作，使得用户可以方便地完成教务管理。</w:t>
      </w:r>
    </w:p>
    <w:p>
      <w:pPr>
        <w:pStyle w:val="2"/>
        <w:keepNext w:val="0"/>
        <w:keepLines w:val="0"/>
        <w:widowControl/>
        <w:suppressLineNumbers w:val="0"/>
      </w:pPr>
      <w:r>
        <w:t>这个系统具有多种功能，包括学生和教师的信息管理，课程的管理和查询，班级的管理和查询，成绩的管理和查询等。用户只需通过ChatGPT输入相应的指令，系统就可以自动识别和响应，快速地完成用户的请求。甚至通过语音输入的方式，用户只需要说话就能完成一系列的操作。语音识别功能提供了更加自然和人性化的操作方式，用户可以通过语音指令完成各种操作，可以更加轻松地使用系统。</w:t>
      </w:r>
    </w:p>
    <w:p>
      <w:pPr>
        <w:pStyle w:val="2"/>
        <w:keepNext w:val="0"/>
        <w:keepLines w:val="0"/>
        <w:widowControl/>
        <w:suppressLineNumbers w:val="0"/>
      </w:pPr>
      <w:r>
        <w:t>此外，系统还具有良好的界面设计和用户体验，用户可以通过清晰的界面操作完成各种操作，并可以随时查看自己的信息和查询结果。同时，系统还具有良好的安全性能，确保用户信息的安全和保密。</w:t>
      </w:r>
    </w:p>
    <w:p>
      <w:pPr>
        <w:pStyle w:val="2"/>
        <w:keepNext w:val="0"/>
        <w:keepLines w:val="0"/>
        <w:widowControl/>
        <w:suppressLineNumbers w:val="0"/>
        <w:rPr>
          <w:rFonts w:hint="eastAsia" w:ascii="宋体" w:hAnsi="宋体" w:eastAsia="宋体" w:cs="宋体"/>
        </w:rPr>
      </w:pPr>
      <w:r>
        <w:t>智能教务信息管理系统基于ChatGPT的智能分析和响应功能，为用户提供了便捷的教务管理体验，并具有良好的界面设计和安全性能，提供了传统的人力制定和统计的选课方式所无法比拟的优越性，全程贯穿于网络，能够实现方便快捷的开课、选课、成绩和管理的功能，并拥有查找方便、可靠性高、存储量大、保密性好、寿命长、成本低等特点</w:t>
      </w:r>
      <w:r>
        <w:rPr>
          <w:rFonts w:hint="eastAsia" w:ascii="宋体" w:hAnsi="宋体" w:eastAsia="宋体" w:cs="宋体"/>
        </w:rPr>
        <w:t>。</w:t>
      </w:r>
    </w:p>
    <w:p>
      <w:pPr>
        <w:pStyle w:val="2"/>
        <w:keepNext w:val="0"/>
        <w:keepLines w:val="0"/>
        <w:widowControl/>
        <w:suppressLineNumbers w:val="0"/>
        <w:rPr>
          <w:rFonts w:hint="eastAsia" w:ascii="宋体" w:hAnsi="宋体" w:eastAsia="宋体" w:cs="宋体"/>
        </w:rPr>
      </w:pPr>
    </w:p>
    <w:p>
      <w:pPr>
        <w:pStyle w:val="2"/>
        <w:keepNext w:val="0"/>
        <w:keepLines w:val="0"/>
        <w:widowControl/>
        <w:suppressLineNumbers w:val="0"/>
        <w:rPr>
          <w:rFonts w:hint="eastAsia" w:ascii="宋体" w:hAnsi="宋体" w:eastAsia="宋体" w:cs="宋体"/>
        </w:rPr>
      </w:pPr>
    </w:p>
    <w:p>
      <w:pPr>
        <w:pStyle w:val="2"/>
        <w:keepNext w:val="0"/>
        <w:keepLines w:val="0"/>
        <w:widowControl/>
        <w:suppressLineNumbers w:val="0"/>
        <w:jc w:val="left"/>
        <w:rPr>
          <w:rFonts w:hint="default"/>
        </w:rPr>
      </w:pPr>
      <w:r>
        <w:rPr>
          <w:rFonts w:hint="default"/>
        </w:rPr>
        <w:t>开源代码与组件使用情况</w:t>
      </w:r>
    </w:p>
    <w:p>
      <w:pPr>
        <w:pStyle w:val="2"/>
        <w:keepNext w:val="0"/>
        <w:keepLines w:val="0"/>
        <w:widowControl/>
        <w:suppressLineNumbers w:val="0"/>
        <w:jc w:val="left"/>
      </w:pPr>
      <w:r>
        <w:rPr>
          <w:sz w:val="24"/>
          <w:szCs w:val="24"/>
        </w:rPr>
        <w:t>我们的智能教务信息管理系统使用了多个开源组件和框架，包括但不限于：</w:t>
      </w:r>
    </w:p>
    <w:p>
      <w:pPr>
        <w:keepNext w:val="0"/>
        <w:keepLines w:val="0"/>
        <w:widowControl/>
        <w:suppressLineNumbers w:val="0"/>
        <w:spacing w:before="75" w:beforeAutospacing="0" w:after="75" w:afterAutospacing="0"/>
        <w:ind w:left="0" w:right="0"/>
        <w:jc w:val="left"/>
      </w:pPr>
      <w:r>
        <w:rPr>
          <w:rFonts w:ascii="宋体" w:hAnsi="宋体" w:eastAsia="宋体" w:cs="宋体"/>
          <w:kern w:val="0"/>
          <w:sz w:val="24"/>
          <w:szCs w:val="24"/>
          <w:lang w:val="en-US" w:eastAsia="zh-CN" w:bidi="ar"/>
        </w:rPr>
        <w:t>1.开发环境IDE： IntelliJ IDEA 2021.3.3</w:t>
      </w:r>
    </w:p>
    <w:p>
      <w:pPr>
        <w:keepNext w:val="0"/>
        <w:keepLines w:val="0"/>
        <w:widowControl/>
        <w:suppressLineNumbers w:val="0"/>
        <w:spacing w:before="75" w:beforeAutospacing="0" w:after="75" w:afterAutospacing="0"/>
        <w:ind w:left="0" w:right="0"/>
        <w:jc w:val="left"/>
      </w:pPr>
      <w:r>
        <w:rPr>
          <w:rFonts w:ascii="宋体" w:hAnsi="宋体" w:eastAsia="宋体" w:cs="宋体"/>
          <w:kern w:val="0"/>
          <w:sz w:val="24"/>
          <w:szCs w:val="24"/>
          <w:lang w:val="en-US" w:eastAsia="zh-CN" w:bidi="ar"/>
        </w:rPr>
        <w:t>2.前端使用开源组件：element-ui</w:t>
      </w:r>
    </w:p>
    <w:p>
      <w:pPr>
        <w:keepNext w:val="0"/>
        <w:keepLines w:val="0"/>
        <w:widowControl/>
        <w:suppressLineNumbers w:val="0"/>
        <w:spacing w:before="75" w:beforeAutospacing="0" w:after="75" w:afterAutospacing="0"/>
        <w:ind w:left="0" w:right="0"/>
        <w:jc w:val="left"/>
      </w:pPr>
      <w:r>
        <w:rPr>
          <w:rFonts w:ascii="宋体" w:hAnsi="宋体" w:eastAsia="宋体" w:cs="宋体"/>
          <w:kern w:val="0"/>
          <w:sz w:val="24"/>
          <w:szCs w:val="24"/>
          <w:lang w:val="en-US" w:eastAsia="zh-CN" w:bidi="ar"/>
        </w:rPr>
        <w:t>3.JS框架：Vue</w:t>
      </w:r>
    </w:p>
    <w:p>
      <w:pPr>
        <w:keepNext w:val="0"/>
        <w:keepLines w:val="0"/>
        <w:widowControl/>
        <w:suppressLineNumbers w:val="0"/>
        <w:spacing w:before="75" w:beforeAutospacing="0" w:after="75" w:afterAutospacing="0"/>
        <w:ind w:left="0" w:right="0"/>
        <w:jc w:val="left"/>
      </w:pPr>
      <w:r>
        <w:rPr>
          <w:rFonts w:ascii="宋体" w:hAnsi="宋体" w:eastAsia="宋体" w:cs="宋体"/>
          <w:kern w:val="0"/>
          <w:sz w:val="24"/>
          <w:szCs w:val="24"/>
          <w:lang w:val="en-US" w:eastAsia="zh-CN" w:bidi="ar"/>
        </w:rPr>
        <w:t>4.后端框架: Springboot</w:t>
      </w:r>
    </w:p>
    <w:p>
      <w:pPr>
        <w:keepNext w:val="0"/>
        <w:keepLines w:val="0"/>
        <w:widowControl/>
        <w:suppressLineNumbers w:val="0"/>
        <w:spacing w:before="75" w:beforeAutospacing="0" w:after="75" w:afterAutospacing="0"/>
        <w:ind w:left="0" w:right="0"/>
        <w:jc w:val="left"/>
      </w:pPr>
      <w:r>
        <w:rPr>
          <w:rFonts w:ascii="宋体" w:hAnsi="宋体" w:eastAsia="宋体" w:cs="宋体"/>
          <w:kern w:val="0"/>
          <w:sz w:val="24"/>
          <w:szCs w:val="24"/>
          <w:lang w:val="en-US" w:eastAsia="zh-CN" w:bidi="ar"/>
        </w:rPr>
        <w:t>5.可视化图表：Apache ECharts 5.4</w:t>
      </w:r>
    </w:p>
    <w:p>
      <w:pPr>
        <w:keepNext w:val="0"/>
        <w:keepLines w:val="0"/>
        <w:widowControl/>
        <w:suppressLineNumbers w:val="0"/>
        <w:spacing w:before="75" w:beforeAutospacing="0" w:after="75" w:afterAutospacing="0"/>
        <w:ind w:left="0" w:right="0"/>
        <w:jc w:val="left"/>
      </w:pPr>
      <w:r>
        <w:rPr>
          <w:rFonts w:ascii="宋体" w:hAnsi="宋体" w:eastAsia="宋体" w:cs="宋体"/>
          <w:kern w:val="0"/>
          <w:sz w:val="24"/>
          <w:szCs w:val="24"/>
          <w:lang w:val="en-US" w:eastAsia="zh-CN" w:bidi="ar"/>
        </w:rPr>
        <w:t>6.持久层框架： Mybatis</w:t>
      </w:r>
    </w:p>
    <w:p>
      <w:pPr>
        <w:keepNext w:val="0"/>
        <w:keepLines w:val="0"/>
        <w:widowControl/>
        <w:suppressLineNumbers w:val="0"/>
        <w:spacing w:before="75" w:beforeAutospacing="0" w:after="75" w:afterAutospacing="0"/>
        <w:ind w:left="0" w:right="0"/>
        <w:jc w:val="left"/>
      </w:pPr>
      <w:r>
        <w:rPr>
          <w:rFonts w:ascii="宋体" w:hAnsi="宋体" w:eastAsia="宋体" w:cs="宋体"/>
          <w:kern w:val="0"/>
          <w:sz w:val="24"/>
          <w:szCs w:val="24"/>
          <w:lang w:val="en-US" w:eastAsia="zh-CN" w:bidi="ar"/>
        </w:rPr>
        <w:t>7.ajax请求库：axios.js</w:t>
      </w:r>
    </w:p>
    <w:p>
      <w:pPr>
        <w:keepNext w:val="0"/>
        <w:keepLines w:val="0"/>
        <w:widowControl/>
        <w:suppressLineNumbers w:val="0"/>
        <w:spacing w:before="75" w:beforeAutospacing="0" w:after="75" w:afterAutospacing="0"/>
        <w:ind w:left="0" w:right="0"/>
        <w:jc w:val="left"/>
      </w:pPr>
      <w:r>
        <w:rPr>
          <w:rFonts w:ascii="宋体" w:hAnsi="宋体" w:eastAsia="宋体" w:cs="宋体"/>
          <w:kern w:val="0"/>
          <w:sz w:val="24"/>
          <w:szCs w:val="24"/>
          <w:lang w:val="en-US" w:eastAsia="zh-CN" w:bidi="ar"/>
        </w:rPr>
        <w:t>8.</w:t>
      </w:r>
      <w:r>
        <w:rPr>
          <w:rFonts w:ascii="宋体" w:hAnsi="宋体" w:eastAsia="宋体" w:cs="宋体"/>
          <w:kern w:val="0"/>
          <w:sz w:val="21"/>
          <w:szCs w:val="21"/>
          <w:lang w:val="en-US" w:eastAsia="zh-CN" w:bidi="ar"/>
        </w:rPr>
        <w:t>自然语言响应：使用了OpenAI的</w:t>
      </w:r>
      <w:r>
        <w:rPr>
          <w:rFonts w:ascii="宋体" w:hAnsi="宋体" w:eastAsia="宋体" w:cs="宋体"/>
          <w:kern w:val="0"/>
          <w:sz w:val="21"/>
          <w:szCs w:val="21"/>
          <w:u w:val="single"/>
          <w:lang w:val="en-US" w:eastAsia="zh-CN" w:bidi="ar"/>
        </w:rPr>
        <w:t>ChatGPT</w:t>
      </w:r>
      <w:r>
        <w:rPr>
          <w:rFonts w:ascii="宋体" w:hAnsi="宋体" w:eastAsia="宋体" w:cs="宋体"/>
          <w:kern w:val="0"/>
          <w:sz w:val="21"/>
          <w:szCs w:val="21"/>
          <w:lang w:val="en-US" w:eastAsia="zh-CN" w:bidi="ar"/>
        </w:rPr>
        <w:t>接口来生成。</w:t>
      </w:r>
    </w:p>
    <w:p>
      <w:pPr>
        <w:pStyle w:val="2"/>
        <w:keepNext w:val="0"/>
        <w:keepLines w:val="0"/>
        <w:widowControl/>
        <w:suppressLineNumbers w:val="0"/>
        <w:rPr>
          <w:rFonts w:hint="eastAsia" w:ascii="宋体" w:hAnsi="宋体" w:eastAsia="宋体" w:cs="宋体"/>
        </w:rPr>
      </w:pPr>
    </w:p>
    <w:p>
      <w:pPr>
        <w:pStyle w:val="2"/>
        <w:keepNext w:val="0"/>
        <w:keepLines w:val="0"/>
        <w:widowControl/>
        <w:suppressLineNumbers w:val="0"/>
        <w:rPr>
          <w:rFonts w:hint="default"/>
          <w:lang w:val="en-US" w:eastAsia="zh-CN"/>
        </w:rPr>
      </w:pPr>
    </w:p>
    <w:p>
      <w:pPr>
        <w:rPr>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M2NGJkOGMzOTVhNWRlMGNjMzQ3YjYzOTYyMTcwMTcifQ=="/>
  </w:docVars>
  <w:rsids>
    <w:rsidRoot w:val="00000000"/>
    <w:rsid w:val="04C85D58"/>
    <w:rsid w:val="2C91462F"/>
    <w:rsid w:val="30FA7AC8"/>
    <w:rsid w:val="41210759"/>
    <w:rsid w:val="453F5652"/>
    <w:rsid w:val="4AD676AD"/>
    <w:rsid w:val="4D5C493D"/>
    <w:rsid w:val="500A0904"/>
    <w:rsid w:val="58126787"/>
    <w:rsid w:val="59D73FBA"/>
    <w:rsid w:val="704C79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1981</Words>
  <Characters>2206</Characters>
  <Lines>0</Lines>
  <Paragraphs>0</Paragraphs>
  <TotalTime>45</TotalTime>
  <ScaleCrop>false</ScaleCrop>
  <LinksUpToDate>false</LinksUpToDate>
  <CharactersWithSpaces>2217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2023-04-03T15:10:54Z</dcterms:created>
  <dc:creator>MIS</dc:creator>
  <cp:lastModifiedBy>PST</cp:lastModifiedBy>
  <dcterms:modified xsi:type="dcterms:W3CDTF">2023-04-15T09:59:14Z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E26840554D50455EBC26981117C6BF23_13</vt:lpwstr>
  </property>
</Properties>
</file>