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color w:val="000000"/>
          <w:sz w:val="44"/>
        </w:rPr>
        <w:t>大地电位法</w:t>
      </w:r>
    </w:p>
    <w:p>
      <w:r>
        <w:br/>
        <w:tab/>
        <w:t>大地电位法是一种地球物理技术，用于探测地球内部以及特定地表环境的结构与相关性。它通过测量地面环境中的电位，了解其构成情况，从而推断地表状况及底部的地质构造，是目前重要的探测方式之一。这项技术通过在地表上布放大多个电极，经由相连接，可以测出它们之间产生的电位变化，根据测量值，可以推断出地下矿脉、活动断裂带、岩溶空洞以及热液弥漫范围等地质构造及活动情况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ChenZhen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