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D98F6" w14:textId="77777777" w:rsidR="003E5E58" w:rsidRDefault="003C745E">
      <w:pPr>
        <w:rPr>
          <w:lang w:val="en-CA"/>
        </w:rPr>
      </w:pPr>
      <w:r>
        <w:rPr>
          <w:lang w:val="en-CA"/>
        </w:rPr>
        <w:t>Research Gaps</w:t>
      </w:r>
      <w:r w:rsidR="00D62B4B">
        <w:rPr>
          <w:lang w:val="en-CA"/>
        </w:rPr>
        <w:t xml:space="preserve"> – Model Validity </w:t>
      </w:r>
    </w:p>
    <w:p w14:paraId="7BB1F38C" w14:textId="77777777" w:rsidR="003C745E" w:rsidRDefault="003C745E">
      <w:pPr>
        <w:rPr>
          <w:lang w:val="en-CA"/>
        </w:rPr>
      </w:pPr>
    </w:p>
    <w:p w14:paraId="74D94E6C" w14:textId="77777777" w:rsidR="003C745E" w:rsidRDefault="003C745E" w:rsidP="003C745E">
      <w:pPr>
        <w:pStyle w:val="ListParagraph"/>
        <w:numPr>
          <w:ilvl w:val="0"/>
          <w:numId w:val="1"/>
        </w:numPr>
        <w:rPr>
          <w:lang w:val="en-CA"/>
        </w:rPr>
      </w:pPr>
      <w:r>
        <w:rPr>
          <w:lang w:val="en-CA"/>
        </w:rPr>
        <w:t xml:space="preserve">Model Validity: does CADS offer something different against existing models? How does the result of CADS compare against other models such as Robust Decision Making from RAND and other assessment models &lt;need to enumerate them&gt;? </w:t>
      </w:r>
    </w:p>
    <w:p w14:paraId="4FA27C25" w14:textId="77777777" w:rsidR="003C745E" w:rsidRDefault="00C96DE4" w:rsidP="003C745E">
      <w:pPr>
        <w:pStyle w:val="ListParagraph"/>
        <w:numPr>
          <w:ilvl w:val="0"/>
          <w:numId w:val="1"/>
        </w:numPr>
        <w:rPr>
          <w:lang w:val="en-CA"/>
        </w:rPr>
      </w:pPr>
      <w:r>
        <w:rPr>
          <w:lang w:val="en-CA"/>
        </w:rPr>
        <w:t>Internal Validity: Do the result of CADS change when the participants change?</w:t>
      </w:r>
      <w:r w:rsidR="00D62B4B">
        <w:rPr>
          <w:lang w:val="en-CA"/>
        </w:rPr>
        <w:t xml:space="preserve"> Is consistency desirable?</w:t>
      </w:r>
      <w:r>
        <w:rPr>
          <w:lang w:val="en-CA"/>
        </w:rPr>
        <w:t xml:space="preserve"> How does one model and address the effect of </w:t>
      </w:r>
      <w:r w:rsidR="00D62B4B">
        <w:rPr>
          <w:lang w:val="en-CA"/>
        </w:rPr>
        <w:t xml:space="preserve">inherent biases from each participant? </w:t>
      </w:r>
    </w:p>
    <w:p w14:paraId="27817B79" w14:textId="77777777" w:rsidR="00D62B4B" w:rsidRDefault="00D62B4B" w:rsidP="003C745E">
      <w:pPr>
        <w:pStyle w:val="ListParagraph"/>
        <w:numPr>
          <w:ilvl w:val="0"/>
          <w:numId w:val="1"/>
        </w:numPr>
        <w:rPr>
          <w:lang w:val="en-CA"/>
        </w:rPr>
      </w:pPr>
      <w:r>
        <w:rPr>
          <w:lang w:val="en-CA"/>
        </w:rPr>
        <w:t xml:space="preserve">External Validity: How accurate is CADS when executed in a </w:t>
      </w:r>
      <w:r>
        <w:rPr>
          <w:i/>
          <w:iCs/>
          <w:lang w:val="en-CA"/>
        </w:rPr>
        <w:t xml:space="preserve">post-facto </w:t>
      </w:r>
      <w:r>
        <w:rPr>
          <w:lang w:val="en-CA"/>
        </w:rPr>
        <w:t xml:space="preserve">scenario against a past scenario using only information available at the time? Should it be the same? </w:t>
      </w:r>
    </w:p>
    <w:p w14:paraId="2D6A973E" w14:textId="77777777" w:rsidR="00D62B4B" w:rsidRDefault="00D62B4B" w:rsidP="00D62B4B">
      <w:pPr>
        <w:rPr>
          <w:lang w:val="en-CA"/>
        </w:rPr>
      </w:pPr>
    </w:p>
    <w:p w14:paraId="6D38E788" w14:textId="77777777" w:rsidR="00D62B4B" w:rsidRDefault="00D62B4B" w:rsidP="00D62B4B">
      <w:pPr>
        <w:rPr>
          <w:lang w:val="en-CA"/>
        </w:rPr>
      </w:pPr>
      <w:r>
        <w:rPr>
          <w:lang w:val="en-CA"/>
        </w:rPr>
        <w:t xml:space="preserve">Research Gaps – Measuring </w:t>
      </w:r>
      <w:r w:rsidR="00635B44">
        <w:rPr>
          <w:lang w:val="en-CA"/>
        </w:rPr>
        <w:t>Social Impact</w:t>
      </w:r>
    </w:p>
    <w:p w14:paraId="3B174D95" w14:textId="77777777" w:rsidR="00635B44" w:rsidRDefault="00635B44" w:rsidP="00D62B4B">
      <w:pPr>
        <w:rPr>
          <w:lang w:val="en-CA"/>
        </w:rPr>
      </w:pPr>
    </w:p>
    <w:p w14:paraId="08082CAB" w14:textId="6B9F8090" w:rsidR="00635B44" w:rsidRDefault="006146BB" w:rsidP="00635B44">
      <w:pPr>
        <w:pStyle w:val="ListParagraph"/>
        <w:numPr>
          <w:ilvl w:val="0"/>
          <w:numId w:val="1"/>
        </w:numPr>
        <w:rPr>
          <w:lang w:val="en-CA"/>
        </w:rPr>
      </w:pPr>
      <w:r>
        <w:rPr>
          <w:lang w:val="en-CA"/>
        </w:rPr>
        <w:t>What indicators are important to measure so</w:t>
      </w:r>
      <w:r w:rsidR="00440607">
        <w:rPr>
          <w:lang w:val="en-CA"/>
        </w:rPr>
        <w:t>cial impact of energy projects?</w:t>
      </w:r>
    </w:p>
    <w:p w14:paraId="6113FD6F" w14:textId="0E438CBE" w:rsidR="00440607" w:rsidRDefault="00425D53" w:rsidP="00635B44">
      <w:pPr>
        <w:pStyle w:val="ListParagraph"/>
        <w:numPr>
          <w:ilvl w:val="0"/>
          <w:numId w:val="1"/>
        </w:numPr>
        <w:rPr>
          <w:lang w:val="en-CA"/>
        </w:rPr>
      </w:pPr>
      <w:r>
        <w:rPr>
          <w:lang w:val="en-CA"/>
        </w:rPr>
        <w:t xml:space="preserve">How do you incorporate social impact measurements into the CADS framework? Should sociologists, community members, or residents be a part of the CADS process? </w:t>
      </w:r>
    </w:p>
    <w:p w14:paraId="77934A2F" w14:textId="77777777" w:rsidR="002211FD" w:rsidRDefault="00425D53" w:rsidP="00635B44">
      <w:pPr>
        <w:pStyle w:val="ListParagraph"/>
        <w:numPr>
          <w:ilvl w:val="0"/>
          <w:numId w:val="1"/>
        </w:numPr>
        <w:rPr>
          <w:lang w:val="en-CA"/>
        </w:rPr>
      </w:pPr>
      <w:r>
        <w:rPr>
          <w:lang w:val="en-CA"/>
        </w:rPr>
        <w:t>Given that much of the existing indicators are second-order measurements, how can we be sure of their validity and robustness in measuring social impact with energy projects?</w:t>
      </w:r>
    </w:p>
    <w:p w14:paraId="76953F98" w14:textId="77777777" w:rsidR="002211FD" w:rsidRDefault="002211FD" w:rsidP="002211FD">
      <w:pPr>
        <w:rPr>
          <w:lang w:val="en-CA"/>
        </w:rPr>
      </w:pPr>
    </w:p>
    <w:p w14:paraId="3ECF3318" w14:textId="77777777" w:rsidR="00ED3C8C" w:rsidRDefault="002211FD" w:rsidP="002211FD">
      <w:pPr>
        <w:rPr>
          <w:lang w:val="en-CA"/>
        </w:rPr>
      </w:pPr>
      <w:r>
        <w:rPr>
          <w:lang w:val="en-CA"/>
        </w:rPr>
        <w:t>Research Gaps –</w:t>
      </w:r>
      <w:r w:rsidR="00ED3C8C">
        <w:rPr>
          <w:lang w:val="en-CA"/>
        </w:rPr>
        <w:t xml:space="preserve"> Other barriers</w:t>
      </w:r>
    </w:p>
    <w:p w14:paraId="37DC2EEE" w14:textId="77777777" w:rsidR="00ED3C8C" w:rsidRDefault="00ED3C8C" w:rsidP="002211FD">
      <w:pPr>
        <w:rPr>
          <w:lang w:val="en-CA"/>
        </w:rPr>
      </w:pPr>
    </w:p>
    <w:p w14:paraId="5D37B531" w14:textId="77777777" w:rsidR="00384347" w:rsidRDefault="00ED3C8C" w:rsidP="00ED3C8C">
      <w:pPr>
        <w:pStyle w:val="ListParagraph"/>
        <w:numPr>
          <w:ilvl w:val="0"/>
          <w:numId w:val="1"/>
        </w:numPr>
        <w:rPr>
          <w:lang w:val="en-CA"/>
        </w:rPr>
      </w:pPr>
      <w:r>
        <w:rPr>
          <w:lang w:val="en-CA"/>
        </w:rPr>
        <w:t xml:space="preserve">How do you scale up CADS? </w:t>
      </w:r>
      <w:r w:rsidR="00384347">
        <w:rPr>
          <w:lang w:val="en-CA"/>
        </w:rPr>
        <w:t xml:space="preserve">Given the amount of time and effort required to create each of these systems (for example, the Central Valley Water Project), how can you reduce the amount of time and effort to set it up, especially given the complexity of systems being modeled? </w:t>
      </w:r>
    </w:p>
    <w:p w14:paraId="6C5C38BF" w14:textId="3FA2871D" w:rsidR="00425D53" w:rsidRDefault="00796F57" w:rsidP="00ED3C8C">
      <w:pPr>
        <w:pStyle w:val="ListParagraph"/>
        <w:numPr>
          <w:ilvl w:val="0"/>
          <w:numId w:val="1"/>
        </w:numPr>
        <w:rPr>
          <w:lang w:val="en-CA"/>
        </w:rPr>
      </w:pPr>
      <w:r>
        <w:rPr>
          <w:lang w:val="en-CA"/>
        </w:rPr>
        <w:t xml:space="preserve">Should CADS be applied to </w:t>
      </w:r>
      <w:r w:rsidR="00500147">
        <w:rPr>
          <w:lang w:val="en-CA"/>
        </w:rPr>
        <w:t xml:space="preserve">other applications or other </w:t>
      </w:r>
      <w:r w:rsidR="00CB2D21">
        <w:rPr>
          <w:lang w:val="en-CA"/>
        </w:rPr>
        <w:t>domain areas</w:t>
      </w:r>
      <w:r w:rsidR="00500147">
        <w:rPr>
          <w:lang w:val="en-CA"/>
        </w:rPr>
        <w:t>?</w:t>
      </w:r>
      <w:r w:rsidR="002211FD" w:rsidRPr="00ED3C8C">
        <w:rPr>
          <w:lang w:val="en-CA"/>
        </w:rPr>
        <w:t xml:space="preserve"> </w:t>
      </w:r>
    </w:p>
    <w:p w14:paraId="59262924" w14:textId="61F730B2" w:rsidR="00CB2D21" w:rsidRPr="00ED3C8C" w:rsidRDefault="00CB2D21" w:rsidP="00ED3C8C">
      <w:pPr>
        <w:pStyle w:val="ListParagraph"/>
        <w:numPr>
          <w:ilvl w:val="0"/>
          <w:numId w:val="1"/>
        </w:numPr>
        <w:rPr>
          <w:lang w:val="en-CA"/>
        </w:rPr>
      </w:pPr>
      <w:r>
        <w:rPr>
          <w:lang w:val="en-CA"/>
        </w:rPr>
        <w:t xml:space="preserve">How do you deal with the issue of </w:t>
      </w:r>
      <w:r w:rsidR="009A3640">
        <w:rPr>
          <w:lang w:val="en-CA"/>
        </w:rPr>
        <w:t xml:space="preserve">local optimality versus global optimality? </w:t>
      </w:r>
      <w:bookmarkStart w:id="0" w:name="_GoBack"/>
      <w:bookmarkEnd w:id="0"/>
    </w:p>
    <w:sectPr w:rsidR="00CB2D21" w:rsidRPr="00ED3C8C" w:rsidSect="00DF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97B25"/>
    <w:multiLevelType w:val="hybridMultilevel"/>
    <w:tmpl w:val="1098FDAE"/>
    <w:lvl w:ilvl="0" w:tplc="04E897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5E"/>
    <w:rsid w:val="00097108"/>
    <w:rsid w:val="002211FD"/>
    <w:rsid w:val="002646BC"/>
    <w:rsid w:val="002B654F"/>
    <w:rsid w:val="00384347"/>
    <w:rsid w:val="003C745E"/>
    <w:rsid w:val="003E5E58"/>
    <w:rsid w:val="00425D53"/>
    <w:rsid w:val="00440607"/>
    <w:rsid w:val="004B5D90"/>
    <w:rsid w:val="00500147"/>
    <w:rsid w:val="006146BB"/>
    <w:rsid w:val="00635B44"/>
    <w:rsid w:val="00796F57"/>
    <w:rsid w:val="009A3640"/>
    <w:rsid w:val="00B961B5"/>
    <w:rsid w:val="00C342DA"/>
    <w:rsid w:val="00C96DE4"/>
    <w:rsid w:val="00CB2D21"/>
    <w:rsid w:val="00D01230"/>
    <w:rsid w:val="00D62B4B"/>
    <w:rsid w:val="00D87EAA"/>
    <w:rsid w:val="00DF1AD0"/>
    <w:rsid w:val="00E95985"/>
    <w:rsid w:val="00ED3C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254F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2</cp:revision>
  <dcterms:created xsi:type="dcterms:W3CDTF">2017-08-02T17:35:00Z</dcterms:created>
  <dcterms:modified xsi:type="dcterms:W3CDTF">2017-08-05T19:57:00Z</dcterms:modified>
</cp:coreProperties>
</file>