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51"/>
          <w:szCs w:val="5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t>ElasticSearch优化系列七：优化建议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 w:after="600" w:afterAutospacing="0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5"/>
          <w:szCs w:val="25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914400" cy="9144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 w:after="600" w:afterAutospacing="0"/>
        <w:ind w:left="120" w:right="0" w:firstLine="0"/>
        <w:jc w:val="left"/>
        <w:textAlignment w:val="center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"http://www.jianshu.com/u/92a1227beb27"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jacksu在简书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FFFFFF"/>
          <w:spacing w:val="0"/>
          <w:kern w:val="0"/>
          <w:sz w:val="18"/>
          <w:szCs w:val="18"/>
          <w:u w:val="none"/>
          <w:shd w:val="clear" w:fill="42C02E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600" w:afterAutospacing="0"/>
        <w:ind w:left="120" w:right="0" w:firstLine="0"/>
        <w:jc w:val="left"/>
        <w:textAlignment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8"/>
          <w:szCs w:val="18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8"/>
          <w:szCs w:val="18"/>
          <w:shd w:val="clear" w:fill="FFFFFF"/>
          <w:lang w:val="en-US" w:eastAsia="zh-CN" w:bidi="ar"/>
        </w:rPr>
        <w:t>2016.09.21 23:23* 字数 821 阅读 7097评论 0喜欢 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66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330" w:right="0"/>
        <w:rPr>
          <w:rFonts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尽量运行在Sun/Oracle JDK1.7以上环境中，低版本的jdk容易出现莫名的bug，ES性能体现在在分布式计算中，一个节点是不足以测试出其性能，一个生产系统至少在三个节点以上。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6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66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33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ES集群节点规划良好，master、node、client分离开来，data节点关闭http功能。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6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66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33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合理利用内存。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66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a) JVM内存设置不要超过机器的一半内存，并且不超过32G。（./bin/elasticsearch -Xmx10g -Xms10g或者修改./bin/elasticsearch.in.sh文件：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** 一般分配主机1/4-1/2的内存**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if [ "x$ES_MIN_MEM" =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"x" ]; then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ES_MIN_MEM=12g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fi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if [ "x$ES_MAX_MEM" =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"x" ]; then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ES_MAX_MEM=12g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fi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JAVA_OPTS="$JAVA_OPTS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-Xms${ES_MIN_MEM}"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JAVA_OPTS="$JAVA_OPTS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-Xmx${ES_MAX_MEM}"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设置每个线程的堆栈大小, ES单线程承载的数据量比较大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JAVA_OPTS="$JAVA_OPTS -Xss128m"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b) 修改swapping参数，内存不够用时才进行swapping（vm.swappiness= 1）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c) 暂时不要修改GC方法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d）锁定内存，不让JVM写入swapping，避免降低ES的</w:t>
      </w: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性能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bootstrap.mlockall: true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e）缓存类型设置为Soft Reference，只有当内存不够时才会进行回收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index.cache.field.max_size: 50000 index.cache.field.expire: 10m index.cache.field.type: soft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4.权衡建索引的性能和检索的时效性，修改以下参数。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7F7F7"/>
        </w:rPr>
        <w:t>“index.translog.flush_threshold_ops”:”10000”</w:t>
      </w: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7F7F7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7F7F7"/>
        </w:rPr>
        <w:t>“index.refresh_interval”:1</w:t>
      </w: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7F7F7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7F7F7"/>
        </w:rPr>
        <w:t>“number_of_replicas”: 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5.倒排词典的索引需要常驻内存，无法GC，需要监控data node上segment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memory增长趋势。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定期对不再更新的索引做optimize (ES2.0以后更改为force merge api)。这Optimze的实质是对segment file强制做合并，可以节省大量的segment memory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6.根据机器数，磁盘数，索引大小等硬件环境，根据测试结果，设置最优的分片数和备份数，单个分片最好不超过10GB，定期删除不用的索引，做好冷数据的迁移。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7.保守配置内存限制参数，尽量使用doc value存储以减少内存消耗，查询时限制size、from参数。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8.如果不使用_all字段最好关闭这个属性，否则在创建索引和增大索引大小的时候会使用额外更多的CPU，如果你不受限CPU计算能力可以选择压缩文档的_source。这实际上就是整行日志，所以开启压缩可以减小索引大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9.避免返回大量结果集的搜索与聚合。缺失需要大量拉取数据可以采用scan &amp; scroll api来实现。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10.熟悉各类缓存作用，如field cache, filter cache, indexing cache, bulk queue等等，要设置合理的大小，并且要应该根据最坏的情况来看heap是否够用。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11.必须结合实际应用场景，并对集群使用情况做持续的监控。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7082"/>
    <w:multiLevelType w:val="multilevel"/>
    <w:tmpl w:val="5A2A70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6C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://www.jianshu.com/u/92a1227beb27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wangjie2017</dc:creator>
  <cp:lastModifiedBy>wangjie2017</cp:lastModifiedBy>
  <dcterms:modified xsi:type="dcterms:W3CDTF">2017-12-08T10:53:12Z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