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4A6EC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三、初等数论（Elementary Number Theory）</w:t>
      </w:r>
    </w:p>
    <w:p w14:paraId="54E48E67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08A3D622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【3】整除、因数、倍数、指数、质(素)数、合数</w:t>
      </w:r>
    </w:p>
    <w:p w14:paraId="6D28ABF4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【3】取整</w:t>
      </w:r>
    </w:p>
    <w:p w14:paraId="26F27F9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【3】模运算与取余</w:t>
      </w:r>
    </w:p>
    <w:p w14:paraId="2040914B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【3】整数唯一分解定理</w:t>
      </w:r>
    </w:p>
    <w:p w14:paraId="09D86D77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【3】辗转相除法(欧几里得算法)</w:t>
      </w:r>
    </w:p>
    <w:p w14:paraId="2C6D669D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【4】素数筛法：埃氏筛法与线性筛法</w:t>
      </w:r>
    </w:p>
    <w:p w14:paraId="6313E3F2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（四）指数（Exponent）</w:t>
      </w:r>
    </w:p>
    <w:p w14:paraId="6276368B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3652520</wp:posOffset>
            </wp:positionH>
            <wp:positionV relativeFrom="paragraph">
              <wp:posOffset>320040</wp:posOffset>
            </wp:positionV>
            <wp:extent cx="2130425" cy="1398270"/>
            <wp:effectExtent l="0" t="0" r="7620" b="5080"/>
            <wp:wrapNone/>
            <wp:docPr id="148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39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指数表示一个数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重复相乘</w:t>
      </w:r>
      <w:r>
        <w:rPr>
          <w:rFonts w:hint="eastAsia" w:ascii="微软雅黑" w:hAnsi="微软雅黑" w:eastAsia="微软雅黑" w:cs="微软雅黑"/>
        </w:rPr>
        <w:t>的次数，比如 2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3=2×2×2=8。</w:t>
      </w:r>
    </w:p>
    <w:p w14:paraId="511498F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指数就是“幂”，比如2的3次方，就是把2乘3次。</w:t>
      </w:r>
    </w:p>
    <w:p w14:paraId="5B0A890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 xml:space="preserve">3 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2 =9，5</w:t>
      </w:r>
      <w:r>
        <w:rPr>
          <w:rFonts w:hint="eastAsia" w:cs="微软雅黑"/>
          <w:lang w:val="en-US" w:eastAsia="zh-CN"/>
        </w:rPr>
        <w:t>^</w:t>
      </w:r>
      <w:r>
        <w:rPr>
          <w:rFonts w:hint="eastAsia" w:ascii="微软雅黑" w:hAnsi="微软雅黑" w:eastAsia="微软雅黑" w:cs="微软雅黑"/>
        </w:rPr>
        <w:t>4=625</w:t>
      </w:r>
    </w:p>
    <w:p w14:paraId="6F7A6D93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（五）质数/素数（Prime Number）</w:t>
      </w:r>
    </w:p>
    <w:p w14:paraId="05A08839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质数是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只能被1和它本身整除的整数（大于1）</w:t>
      </w:r>
      <w:r>
        <w:rPr>
          <w:rFonts w:hint="eastAsia" w:ascii="微软雅黑" w:hAnsi="微软雅黑" w:eastAsia="微软雅黑" w:cs="微软雅黑"/>
        </w:rPr>
        <w:t>。</w:t>
      </w:r>
    </w:p>
    <w:p w14:paraId="17A0DBC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质数是只能被1和自己分开的“特殊数”，不能分成其他两个整数相乘。</w:t>
      </w:r>
    </w:p>
    <w:p w14:paraId="2C1E2A8B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2</w:t>
      </w:r>
      <w:r>
        <w:rPr>
          <w:rFonts w:hint="eastAsia" w:ascii="微软雅黑" w:hAnsi="微软雅黑" w:eastAsia="微软雅黑" w:cs="微软雅黑"/>
        </w:rPr>
        <w:t>，3，5，7，11，13都是质数。</w:t>
      </w:r>
    </w:p>
    <w:p w14:paraId="4AD63E25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（六）合数（Composite Number）</w:t>
      </w:r>
    </w:p>
    <w:p w14:paraId="287AB0EC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合数是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除了1和自身外，还有其他因数的整数</w:t>
      </w:r>
      <w:r>
        <w:rPr>
          <w:rFonts w:hint="eastAsia" w:ascii="微软雅黑" w:hAnsi="微软雅黑" w:eastAsia="微软雅黑" w:cs="微软雅黑"/>
        </w:rPr>
        <w:t>。</w:t>
      </w:r>
    </w:p>
    <w:p w14:paraId="53D0255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合数可以分成更小的整数相乘，比如4=2×2，6=2×3。</w:t>
      </w:r>
    </w:p>
    <w:p w14:paraId="687ED44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举例：</w:t>
      </w:r>
      <w:r>
        <w:rPr>
          <w:rFonts w:hint="eastAsia" w:ascii="微软雅黑" w:hAnsi="微软雅黑" w:eastAsia="微软雅黑" w:cs="微软雅黑"/>
        </w:rPr>
        <w:t>4，6，8，9，12都是合数。</w:t>
      </w:r>
    </w:p>
    <w:p w14:paraId="2C02C8DE">
      <w:pPr>
        <w:spacing w:after="156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C++示例：判断一个数是不是质数</w:t>
      </w:r>
    </w:p>
    <w:p w14:paraId="2A85E5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F3A18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2343F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isPrime(int n) {</w:t>
      </w:r>
    </w:p>
    <w:p w14:paraId="69C50E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 2) return false;</w:t>
      </w:r>
    </w:p>
    <w:p w14:paraId="363586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2; i * i &lt;= n; i++) {</w:t>
      </w:r>
    </w:p>
    <w:p w14:paraId="3985FB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if (n % i == 0) return false;</w:t>
      </w:r>
      <w:r>
        <w:rPr>
          <w:rFonts w:hint="eastAsia"/>
          <w:lang w:val="en-US" w:eastAsia="zh-CN"/>
        </w:rPr>
        <w:t xml:space="preserve"> // 找到因数，不是质数</w:t>
      </w:r>
    </w:p>
    <w:p w14:paraId="3D1595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EAFED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true;</w:t>
      </w:r>
    </w:p>
    <w:p w14:paraId="3FFE9D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D92D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22D3A7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num = 17;</w:t>
      </w:r>
    </w:p>
    <w:p w14:paraId="52779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(isPrime(num))</w:t>
      </w:r>
    </w:p>
    <w:p w14:paraId="6CEEB1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num &lt;&lt; " 是质数" &lt;&lt; endl;</w:t>
      </w:r>
    </w:p>
    <w:p w14:paraId="5DF981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1B02E8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num &lt;&lt; " 不是质数" &lt;&lt; endl;</w:t>
      </w:r>
    </w:p>
    <w:p w14:paraId="7BB207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29AB2F2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考试注意事项 &amp; 易错点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1"/>
        <w:gridCol w:w="4869"/>
      </w:tblGrid>
      <w:tr w14:paraId="6941F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3FFDE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易错点</w:t>
            </w:r>
          </w:p>
        </w:tc>
        <w:tc>
          <w:tcPr>
            <w:tcW w:w="28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5B9BD5" w:themeFill="accent1"/>
            <w:vAlign w:val="center"/>
          </w:tcPr>
          <w:p w14:paraId="12512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正确说明</w:t>
            </w:r>
          </w:p>
        </w:tc>
      </w:tr>
      <w:tr w14:paraId="5A7AD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1EB3F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把1当作质数</w:t>
            </w:r>
          </w:p>
        </w:tc>
        <w:tc>
          <w:tcPr>
            <w:tcW w:w="28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59ABF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1不是质数，质数必须大于1</w:t>
            </w:r>
          </w:p>
        </w:tc>
      </w:tr>
      <w:tr w14:paraId="04909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A8BD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质数判断时未检查所有因数</w:t>
            </w:r>
          </w:p>
        </w:tc>
        <w:tc>
          <w:tcPr>
            <w:tcW w:w="28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69973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只需检查到平方根即可，效率更高</w:t>
            </w:r>
          </w:p>
        </w:tc>
      </w:tr>
      <w:tr w14:paraId="59595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6D8F1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误解倍数和因数</w:t>
            </w:r>
          </w:p>
        </w:tc>
        <w:tc>
          <w:tcPr>
            <w:tcW w:w="28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BDD6EE" w:themeFill="accent1" w:themeFillTint="66"/>
            <w:vAlign w:val="center"/>
          </w:tcPr>
          <w:p w14:paraId="051D1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因数是能整除的数，倍数是被整除的数</w:t>
            </w:r>
          </w:p>
        </w:tc>
      </w:tr>
      <w:tr w14:paraId="23527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42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0D286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指数运算混淆</w:t>
            </w:r>
          </w:p>
        </w:tc>
        <w:tc>
          <w:tcPr>
            <w:tcW w:w="2857" w:type="pct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5FA" w:themeFill="accent1" w:themeFillTint="19"/>
            <w:vAlign w:val="center"/>
          </w:tcPr>
          <w:p w14:paraId="74B7BC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指数是重复乘法，不是简单相加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A2AAC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EF058C"/>
    <w:rsid w:val="7BB652C9"/>
    <w:rsid w:val="7BFA20A5"/>
    <w:rsid w:val="7C152BDC"/>
    <w:rsid w:val="7D214757"/>
    <w:rsid w:val="7D8D0C90"/>
    <w:rsid w:val="7E063AD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380</Words>
  <Characters>440</Characters>
  <Lines>11</Lines>
  <Paragraphs>3</Paragraphs>
  <TotalTime>137</TotalTime>
  <ScaleCrop>false</ScaleCrop>
  <LinksUpToDate>false</LinksUpToDate>
  <CharactersWithSpaces>455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2026-02-06T14:43:41Z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3CCD1130F13B4BF7945707FA8C9F197B_13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