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0FF5" w14:textId="77777777" w:rsidR="008B4461" w:rsidRPr="008B4461" w:rsidRDefault="008B4461" w:rsidP="008B4461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B4461">
        <w:rPr>
          <w:rFonts w:ascii="宋体" w:eastAsia="宋体" w:hAnsi="宋体" w:cs="宋体"/>
          <w:b/>
          <w:bCs/>
          <w:kern w:val="36"/>
          <w:sz w:val="42"/>
          <w:szCs w:val="42"/>
        </w:rPr>
        <w:t>数据结构 第1期</w:t>
      </w:r>
    </w:p>
    <w:tbl>
      <w:tblPr>
        <w:tblW w:w="108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B4461" w:rsidRPr="008B4461" w14:paraId="02C142D9" w14:textId="77777777" w:rsidTr="008B4461">
        <w:trPr>
          <w:trHeight w:val="495"/>
        </w:trPr>
        <w:tc>
          <w:tcPr>
            <w:tcW w:w="108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42ED889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1.(</w:t>
            </w:r>
            <w:proofErr w:type="spellStart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logn</w:t>
            </w:r>
            <w:proofErr w:type="spellEnd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)^n= θ(</w:t>
            </w:r>
            <w:proofErr w:type="spellStart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n^logn</w:t>
            </w:r>
            <w:proofErr w:type="spellEnd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)（单选）</w:t>
            </w:r>
          </w:p>
          <w:p w14:paraId="5435D1E4" w14:textId="77777777" w:rsidR="008B4461" w:rsidRPr="008B4461" w:rsidRDefault="008B4461" w:rsidP="008B44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2FC1F4AA" w14:textId="77777777" w:rsidR="008B4461" w:rsidRPr="008B4461" w:rsidRDefault="008B4461" w:rsidP="008B44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3ED3F99F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2.快速排序的时间复杂度在平均情况下为O(</w:t>
            </w:r>
            <w:proofErr w:type="spellStart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nlogn</w:t>
            </w:r>
            <w:proofErr w:type="spellEnd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)，最好情况亦如此（单选）</w:t>
            </w:r>
          </w:p>
          <w:p w14:paraId="651C16C3" w14:textId="77777777" w:rsidR="008B4461" w:rsidRPr="008B4461" w:rsidRDefault="008B4461" w:rsidP="008B446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01A2140E" w14:textId="77777777" w:rsidR="008B4461" w:rsidRPr="008B4461" w:rsidRDefault="008B4461" w:rsidP="008B446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41E80F10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3.败者树删除操作的时间复杂度在常系数上优于胜者树（单选）</w:t>
            </w:r>
          </w:p>
          <w:p w14:paraId="7E96B892" w14:textId="77777777" w:rsidR="008B4461" w:rsidRPr="008B4461" w:rsidRDefault="008B4461" w:rsidP="008B446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7733A396" w14:textId="77777777" w:rsidR="008B4461" w:rsidRPr="008B4461" w:rsidRDefault="008B4461" w:rsidP="008B446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131796B9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4.完全</w:t>
            </w:r>
            <w:proofErr w:type="gramStart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二叉堆</w:t>
            </w:r>
            <w:proofErr w:type="gramEnd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删除操作平均时间复杂度为O(1),最坏情况下为O(</w:t>
            </w:r>
            <w:proofErr w:type="spellStart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logn</w:t>
            </w:r>
            <w:proofErr w:type="spellEnd"/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)（单选）</w:t>
            </w:r>
          </w:p>
          <w:p w14:paraId="0AFDF9F9" w14:textId="77777777" w:rsidR="008B4461" w:rsidRPr="008B4461" w:rsidRDefault="008B4461" w:rsidP="008B446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4C6B72DD" w14:textId="77777777" w:rsidR="008B4461" w:rsidRPr="008B4461" w:rsidRDefault="008B4461" w:rsidP="008B446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512264F9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5.Crane算法合并左式堆A和B为H，H右侧链节点未必都来自A或B右侧链（单选）</w:t>
            </w:r>
          </w:p>
          <w:p w14:paraId="2F887262" w14:textId="77777777" w:rsidR="008B4461" w:rsidRPr="008B4461" w:rsidRDefault="008B4461" w:rsidP="008B446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2098EFD9" w14:textId="77777777" w:rsidR="008B4461" w:rsidRPr="008B4461" w:rsidRDefault="008B4461" w:rsidP="008B446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26360DEF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2E3B13" w14:textId="77777777" w:rsidR="008B4461" w:rsidRPr="008B4461" w:rsidRDefault="008B4461" w:rsidP="008B4461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D233E" w14:textId="77777777" w:rsidR="008B4461" w:rsidRPr="008B4461" w:rsidRDefault="008B4461" w:rsidP="008B4461">
      <w:pPr>
        <w:widowControl/>
        <w:spacing w:line="48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kern w:val="0"/>
          <w:sz w:val="24"/>
          <w:szCs w:val="24"/>
        </w:rPr>
        <w:t>参考答案</w:t>
      </w:r>
    </w:p>
    <w:p w14:paraId="725DDC1C" w14:textId="77777777" w:rsidR="008B4461" w:rsidRPr="008B4461" w:rsidRDefault="008B4461" w:rsidP="008B4461">
      <w:pPr>
        <w:widowControl/>
        <w:spacing w:line="48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5D20F2B" w14:textId="77777777" w:rsidR="008B4461" w:rsidRPr="008B4461" w:rsidRDefault="008B4461" w:rsidP="008B4461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kern w:val="0"/>
          <w:sz w:val="24"/>
          <w:szCs w:val="24"/>
        </w:rPr>
        <w:pict w14:anchorId="4E15B35B">
          <v:rect id="_x0000_i1025" style="width:0;height:1.5pt" o:hralign="center" o:hrstd="t" o:hr="t" fillcolor="#a0a0a0" stroked="f"/>
        </w:pict>
      </w:r>
    </w:p>
    <w:p w14:paraId="369C94CD" w14:textId="77777777" w:rsidR="008B4461" w:rsidRPr="008B4461" w:rsidRDefault="008B4461" w:rsidP="008B44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错误。等式两边同时取log：左边=n*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，右边=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；从渐进复杂度的层次来看：n*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n = n^0.5*n^0.5 &gt; 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，即有左边&gt;右边。</w:t>
      </w:r>
    </w:p>
    <w:p w14:paraId="30054E72" w14:textId="77777777" w:rsidR="008B4461" w:rsidRPr="008B4461" w:rsidRDefault="008B4461" w:rsidP="008B44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正确。快速排序最好O(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nlogn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)，最坏O(n^2)，平均O(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nlogn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)。详情请参考邓书12.1.5节：快速排序复杂度。</w:t>
      </w:r>
    </w:p>
    <w:p w14:paraId="569F3A50" w14:textId="48DDBCD2" w:rsidR="008B4461" w:rsidRPr="008B4461" w:rsidRDefault="008B4461" w:rsidP="008B446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正确。在删除的过程中胜者树须交替访问沿途节点及其兄弟，而败者树在节点上升的过程中只需与父节点进行比较。两者复杂度均为O(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)，在常系数上败者树优于胜者树。以下图片来源于邓老师讲义：</w:t>
      </w:r>
      <w:r w:rsidRPr="008B4461">
        <w:rPr>
          <w:rFonts w:ascii="宋体" w:eastAsia="宋体" w:hAnsi="宋体" w:cs="宋体"/>
          <w:kern w:val="0"/>
          <w:sz w:val="24"/>
          <w:szCs w:val="24"/>
        </w:rPr>
        <w:br/>
      </w:r>
      <w:r w:rsidRPr="008B4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8E8B18" wp14:editId="2569047C">
            <wp:extent cx="3962400" cy="2247900"/>
            <wp:effectExtent l="0" t="0" r="0" b="0"/>
            <wp:docPr id="13015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q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F32B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5985DE" w14:textId="77777777" w:rsidR="008B4461" w:rsidRPr="008B4461" w:rsidRDefault="008B4461" w:rsidP="008B446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错误。删除元素需要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用下滤操作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该下滤在平均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情况下的时间复杂度为O(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)。另外，需要注意的是，在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完全二叉堆中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插入元素需要进行上滤操作，其时间复杂度在平均情况下为O(1)，详情可参考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邓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习题10-6。</w:t>
      </w:r>
    </w:p>
    <w:p w14:paraId="3471A044" w14:textId="0AB2CCC1" w:rsidR="008B4461" w:rsidRPr="008B4461" w:rsidRDefault="008B4461" w:rsidP="008B446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正确。下图中的swapped操作会交换左侧节点和右侧节点。图片来自于邓书10.3节：</w:t>
      </w:r>
      <w:r w:rsidRPr="008B4461">
        <w:rPr>
          <w:rFonts w:ascii="宋体" w:eastAsia="宋体" w:hAnsi="宋体" w:cs="宋体"/>
          <w:kern w:val="0"/>
          <w:sz w:val="24"/>
          <w:szCs w:val="24"/>
        </w:rPr>
        <w:br/>
      </w:r>
      <w:r w:rsidRPr="008B4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7AD3D0" wp14:editId="7E9DE6F9">
            <wp:extent cx="3352800" cy="3190875"/>
            <wp:effectExtent l="0" t="0" r="0" b="9525"/>
            <wp:docPr id="284236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6b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2C0B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8C6595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21D8D2" w14:textId="77777777" w:rsidR="008B4461" w:rsidRPr="008B4461" w:rsidRDefault="008B4461" w:rsidP="008B4461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kern w:val="0"/>
          <w:sz w:val="18"/>
          <w:szCs w:val="18"/>
        </w:rPr>
        <w:t>注：① 以上提及的邓书指的是邓俊辉老师的《数据结构》第四版，</w:t>
      </w:r>
      <w:proofErr w:type="gramStart"/>
      <w:r w:rsidRPr="008B4461">
        <w:rPr>
          <w:rFonts w:ascii="宋体" w:eastAsia="宋体" w:hAnsi="宋体" w:cs="宋体"/>
          <w:kern w:val="0"/>
          <w:sz w:val="18"/>
          <w:szCs w:val="18"/>
        </w:rPr>
        <w:t>邓</w:t>
      </w:r>
      <w:proofErr w:type="gramEnd"/>
      <w:r w:rsidRPr="008B4461">
        <w:rPr>
          <w:rFonts w:ascii="宋体" w:eastAsia="宋体" w:hAnsi="宋体" w:cs="宋体"/>
          <w:kern w:val="0"/>
          <w:sz w:val="18"/>
          <w:szCs w:val="18"/>
        </w:rPr>
        <w:t>习题指的是该书的配套习题；</w:t>
      </w:r>
      <w:proofErr w:type="gramStart"/>
      <w:r w:rsidRPr="008B4461">
        <w:rPr>
          <w:rFonts w:ascii="宋体" w:eastAsia="宋体" w:hAnsi="宋体" w:cs="宋体"/>
          <w:kern w:val="0"/>
          <w:sz w:val="18"/>
          <w:szCs w:val="18"/>
        </w:rPr>
        <w:t>邓</w:t>
      </w:r>
      <w:proofErr w:type="gramEnd"/>
      <w:r w:rsidRPr="008B4461">
        <w:rPr>
          <w:rFonts w:ascii="宋体" w:eastAsia="宋体" w:hAnsi="宋体" w:cs="宋体"/>
          <w:kern w:val="0"/>
          <w:sz w:val="18"/>
          <w:szCs w:val="18"/>
        </w:rPr>
        <w:t>讲义指的是邓俊辉老师的数据结构课程讲义。以上资料可在</w:t>
      </w:r>
      <w:r w:rsidRPr="008B446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4461">
        <w:rPr>
          <w:rFonts w:ascii="宋体" w:eastAsia="宋体" w:hAnsi="宋体" w:cs="宋体"/>
          <w:kern w:val="0"/>
          <w:sz w:val="24"/>
          <w:szCs w:val="24"/>
        </w:rPr>
        <w:instrText xml:space="preserve"> HYPERLINK "https://dsa.cs.tsinghua.edu.cn/~deng/ds/dsacpp/" \t "_blank" </w:instrText>
      </w:r>
      <w:r w:rsidRPr="008B446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4461">
        <w:rPr>
          <w:rFonts w:ascii="宋体" w:eastAsia="宋体" w:hAnsi="宋体" w:cs="宋体"/>
          <w:color w:val="0000FF"/>
          <w:kern w:val="0"/>
          <w:sz w:val="18"/>
          <w:szCs w:val="18"/>
          <w:u w:val="single"/>
        </w:rPr>
        <w:t>https://dsa.cs.tsinghua.edu.cn/~deng/ds/dsacpp/</w:t>
      </w:r>
      <w:r w:rsidRPr="008B446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B4461">
        <w:rPr>
          <w:rFonts w:ascii="宋体" w:eastAsia="宋体" w:hAnsi="宋体" w:cs="宋体"/>
          <w:kern w:val="0"/>
          <w:sz w:val="18"/>
          <w:szCs w:val="18"/>
        </w:rPr>
        <w:t>中获得；</w:t>
      </w:r>
    </w:p>
    <w:p w14:paraId="5C87EC5E" w14:textId="77777777" w:rsidR="008B4461" w:rsidRPr="008B4461" w:rsidRDefault="008B4461" w:rsidP="008B4461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kern w:val="0"/>
          <w:sz w:val="18"/>
          <w:szCs w:val="18"/>
        </w:rPr>
        <w:t>       ② 以上解析为本人自己整理，不能保证一定正确。如发现有误请在</w:t>
      </w:r>
      <w:proofErr w:type="gramStart"/>
      <w:r w:rsidRPr="008B4461">
        <w:rPr>
          <w:rFonts w:ascii="宋体" w:eastAsia="宋体" w:hAnsi="宋体" w:cs="宋体"/>
          <w:kern w:val="0"/>
          <w:sz w:val="18"/>
          <w:szCs w:val="18"/>
        </w:rPr>
        <w:t>评论区</w:t>
      </w:r>
      <w:proofErr w:type="gramEnd"/>
      <w:r w:rsidRPr="008B4461">
        <w:rPr>
          <w:rFonts w:ascii="宋体" w:eastAsia="宋体" w:hAnsi="宋体" w:cs="宋体"/>
          <w:kern w:val="0"/>
          <w:sz w:val="18"/>
          <w:szCs w:val="18"/>
        </w:rPr>
        <w:t>指出，多谢！</w:t>
      </w:r>
    </w:p>
    <w:p w14:paraId="6583CA8E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FEA5D2" w14:textId="77777777" w:rsidR="008B4461" w:rsidRPr="008B4461" w:rsidRDefault="008B4461" w:rsidP="008B4461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B4461">
        <w:rPr>
          <w:rFonts w:ascii="宋体" w:eastAsia="宋体" w:hAnsi="宋体" w:cs="宋体"/>
          <w:b/>
          <w:bCs/>
          <w:kern w:val="36"/>
          <w:sz w:val="42"/>
          <w:szCs w:val="42"/>
        </w:rPr>
        <w:t>数据结构 第2期</w:t>
      </w:r>
    </w:p>
    <w:tbl>
      <w:tblPr>
        <w:tblW w:w="108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B4461" w:rsidRPr="008B4461" w14:paraId="7F246249" w14:textId="77777777" w:rsidTr="008B4461">
        <w:trPr>
          <w:trHeight w:val="495"/>
        </w:trPr>
        <w:tc>
          <w:tcPr>
            <w:tcW w:w="108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32C22E9" w14:textId="77777777" w:rsidR="008B4461" w:rsidRPr="008B4461" w:rsidRDefault="008B4461" w:rsidP="008B4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1.规模为n的AVL一次插入操作最坏情况下会引起</w:t>
            </w:r>
            <w:proofErr w:type="spell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logn</w:t>
            </w:r>
            <w:proofErr w:type="spell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次局部重构（单选）</w:t>
            </w:r>
          </w:p>
          <w:p w14:paraId="0F441246" w14:textId="77777777" w:rsidR="008B4461" w:rsidRPr="008B4461" w:rsidRDefault="008B4461" w:rsidP="008B4461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417DC1CD" w14:textId="77777777" w:rsidR="008B4461" w:rsidRPr="008B4461" w:rsidRDefault="008B4461" w:rsidP="008B4461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10809C0F" w14:textId="77777777" w:rsidR="008B4461" w:rsidRPr="008B4461" w:rsidRDefault="008B4461" w:rsidP="008B4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2.将n</w:t>
            </w:r>
            <w:proofErr w:type="gram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个</w:t>
            </w:r>
            <w:proofErr w:type="gram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元素组成一个完全</w:t>
            </w:r>
            <w:proofErr w:type="gram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二叉堆</w:t>
            </w:r>
            <w:proofErr w:type="gram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，时间复杂</w:t>
            </w:r>
            <w:proofErr w:type="gram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度至少</w:t>
            </w:r>
            <w:proofErr w:type="gram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为O(</w:t>
            </w:r>
            <w:proofErr w:type="spell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nlogn</w:t>
            </w:r>
            <w:proofErr w:type="spell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)（单选）</w:t>
            </w:r>
          </w:p>
          <w:p w14:paraId="30EFA2F9" w14:textId="77777777" w:rsidR="008B4461" w:rsidRPr="008B4461" w:rsidRDefault="008B4461" w:rsidP="008B446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744BF4C8" w14:textId="77777777" w:rsidR="008B4461" w:rsidRPr="008B4461" w:rsidRDefault="008B4461" w:rsidP="008B446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20FAA40E" w14:textId="77777777" w:rsidR="008B4461" w:rsidRPr="008B4461" w:rsidRDefault="008B4461" w:rsidP="008B4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3.红黑树上所有节点的黑深度和</w:t>
            </w:r>
            <w:proofErr w:type="gram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黑高度</w:t>
            </w:r>
            <w:proofErr w:type="gram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之和必相等（单选）</w:t>
            </w:r>
          </w:p>
          <w:p w14:paraId="4A746941" w14:textId="77777777" w:rsidR="008B4461" w:rsidRPr="008B4461" w:rsidRDefault="008B4461" w:rsidP="008B4461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6EF6B6FB" w14:textId="77777777" w:rsidR="008B4461" w:rsidRPr="008B4461" w:rsidRDefault="008B4461" w:rsidP="008B4461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09D6A942" w14:textId="77777777" w:rsidR="008B4461" w:rsidRPr="008B4461" w:rsidRDefault="008B4461" w:rsidP="008B4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4.基于比较式的算法可以在O(n)时间内在任意n</w:t>
            </w:r>
            <w:proofErr w:type="gramStart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个</w:t>
            </w:r>
            <w:proofErr w:type="gramEnd"/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无序整数中找出前10%（单选）</w:t>
            </w:r>
          </w:p>
          <w:p w14:paraId="0B27F603" w14:textId="77777777" w:rsidR="008B4461" w:rsidRPr="008B4461" w:rsidRDefault="008B4461" w:rsidP="008B446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17158AF0" w14:textId="77777777" w:rsidR="008B4461" w:rsidRPr="008B4461" w:rsidRDefault="008B4461" w:rsidP="008B446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307FD55B" w14:textId="77777777" w:rsidR="008B4461" w:rsidRPr="008B4461" w:rsidRDefault="008B4461" w:rsidP="008B4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5.开放式散列比封闭式散列可以更有效地利用局部缓存（单选）</w:t>
            </w:r>
          </w:p>
          <w:p w14:paraId="3328D86E" w14:textId="77777777" w:rsidR="008B4461" w:rsidRPr="008B4461" w:rsidRDefault="008B4461" w:rsidP="008B4461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正确</w:t>
            </w:r>
          </w:p>
          <w:p w14:paraId="4103BBAB" w14:textId="77777777" w:rsidR="008B4461" w:rsidRPr="008B4461" w:rsidRDefault="008B4461" w:rsidP="008B4461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4461">
              <w:rPr>
                <w:rFonts w:ascii="宋体" w:eastAsia="宋体" w:hAnsi="宋体" w:cs="宋体"/>
                <w:kern w:val="0"/>
                <w:sz w:val="23"/>
                <w:szCs w:val="23"/>
              </w:rPr>
              <w:t>错误</w:t>
            </w:r>
          </w:p>
          <w:p w14:paraId="47436271" w14:textId="77777777" w:rsidR="008B4461" w:rsidRPr="008B4461" w:rsidRDefault="008B4461" w:rsidP="008B446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1DB9789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5136EA" w14:textId="77777777" w:rsidR="008B4461" w:rsidRPr="008B4461" w:rsidRDefault="008B4461" w:rsidP="008B44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353535"/>
          <w:kern w:val="0"/>
          <w:sz w:val="24"/>
          <w:szCs w:val="24"/>
        </w:rPr>
        <w:t>参考答案</w:t>
      </w:r>
    </w:p>
    <w:p w14:paraId="56B4882C" w14:textId="77777777" w:rsidR="008B4461" w:rsidRPr="008B4461" w:rsidRDefault="008B4461" w:rsidP="008B4461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kern w:val="0"/>
          <w:sz w:val="24"/>
          <w:szCs w:val="24"/>
        </w:rPr>
        <w:pict w14:anchorId="371C9FF7">
          <v:rect id="_x0000_i1028" style="width:0;height:1.5pt" o:hralign="center" o:hrstd="t" o:hr="t" fillcolor="#a0a0a0" stroked="f"/>
        </w:pict>
      </w:r>
    </w:p>
    <w:p w14:paraId="66D8DFAA" w14:textId="63E2C5D7" w:rsidR="008B4461" w:rsidRPr="008B4461" w:rsidRDefault="008B4461" w:rsidP="008B446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错误。AVL树的删除操作在最坏情况下会引起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logn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次局部重构，插入操作则不会。详情可参考邓书《数据结构》7.4.2节—AVL树节点插入：</w:t>
      </w:r>
      <w:r w:rsidRPr="008B4461">
        <w:rPr>
          <w:rFonts w:ascii="宋体" w:eastAsia="宋体" w:hAnsi="宋体" w:cs="宋体"/>
          <w:kern w:val="0"/>
          <w:sz w:val="24"/>
          <w:szCs w:val="24"/>
        </w:rPr>
        <w:br/>
      </w:r>
      <w:r w:rsidRPr="008B4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31928E" wp14:editId="3240329F">
            <wp:extent cx="1333500" cy="190500"/>
            <wp:effectExtent l="0" t="0" r="0" b="0"/>
            <wp:docPr id="39591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pg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7B3D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C99E03" w14:textId="77777777" w:rsidR="008B4461" w:rsidRPr="008B4461" w:rsidRDefault="008B4461" w:rsidP="008B446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错误。利用 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floyd</w:t>
      </w:r>
      <w:proofErr w:type="spell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建堆算法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可将时间复杂度降至O(n)。详情可参考邓书10.2.4节中的</w:t>
      </w:r>
      <w:proofErr w:type="spell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floyd</w:t>
      </w:r>
      <w:proofErr w:type="spellEnd"/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建堆算法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0BFC48A" w14:textId="7BC404FD" w:rsidR="008B4461" w:rsidRPr="008B4461" w:rsidRDefault="008B4461" w:rsidP="008B446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错误。红黑树必须满足条件：从任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外部节点到根节点的沿途，黑节点的数目相等。对于黑节点来说，其黑高度+黑深度=全树的黑高度；对于红节点来说，其黑高度+黑深度=全树的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黑高度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-1。具体地，</w:t>
      </w:r>
      <w:proofErr w:type="gramStart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黑高度</w:t>
      </w:r>
      <w:proofErr w:type="gramEnd"/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和黑深度的定义见以下邓书截图：</w:t>
      </w:r>
      <w:r w:rsidRPr="008B4461">
        <w:rPr>
          <w:rFonts w:ascii="宋体" w:eastAsia="宋体" w:hAnsi="宋体" w:cs="宋体"/>
          <w:kern w:val="0"/>
          <w:sz w:val="24"/>
          <w:szCs w:val="24"/>
        </w:rPr>
        <w:br/>
      </w:r>
      <w:r w:rsidRPr="008B446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D04AE5" wp14:editId="6A989CCB">
                <wp:extent cx="1333500" cy="1333500"/>
                <wp:effectExtent l="0" t="0" r="0" b="0"/>
                <wp:docPr id="13656785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5F724" id="Rectangle 1" o:spid="_x0000_s1026" style="width:10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gi0wEAAKADAAAOAAAAZHJzL2Uyb0RvYy54bWysU8uO2zAMvBfoPwi6N7aTbB9GnMViF1sU&#10;2D6AbT9AkWVbqC2qpBIn/fpScl5tb0UvgkjKw+FwvLrdD73YGSQLrpLFLJfCOA21dW0lv319fPVW&#10;CgrK1aoHZyp5MCRv1y9frEZfmjl00NcGBYM4KkdfyS4EX2YZ6c4MimbgjeNiAziowCG2WY1qZPSh&#10;z+Z5/jobAWuPoA0RZx+molwn/KYxOnxuGjJB9JVkbiGdmM5NPLP1SpUtKt9ZfaSh/oHFoKzjpmeo&#10;BxWU2KL9C2qwGoGgCTMNQwZNY7VJM/A0Rf7HNM+d8ibNwuKQP8tE/w9Wf9o9+y8YqZN/Av2dhIP7&#10;TrnW3JFn+Xip8pJChLEzqmYGRdQuGz2VZ4wYEKOJzfgRat622gZIsuwbHGIPHljsk/qHs/pmH4Tm&#10;ZLFYLG5yXpLm2imIPVR5+twjhfcGBhEvlUTml+DV7onC9PT0JHZz8Gj7Pq24d78lGDNmEv3IOPqF&#10;yg3UB2aPMNmEbc2XDvCnFCNbpJL0Y6vQSNF/cKzAu2K5jJ5KwfLmzZwDvK5srivKaYaqZJBiut6H&#10;yYdbj7btktATxztWrbFpngurI1m2QVLkaNnos+s4vbr8WOtfAAAA//8DAFBLAwQUAAYACAAAACEA&#10;60F/3tkAAAAFAQAADwAAAGRycy9kb3ducmV2LnhtbEyPQUvDQBCF74L/YRnBi9hNexCJ2RQpiEWE&#10;Yqo9T7PTJDQ7m2a3Sfz3jiLoZZjHG958L1tOrlUD9aHxbGA+S0ARl942XBl43z7d3oMKEdli65kM&#10;fFKAZX55kWFq/chvNBSxUhLCIUUDdYxdqnUoa3IYZr4jFu/ge4dRZF9p2+Mo4a7ViyS50w4blg81&#10;drSqqTwWZ2dgLDfDbvv6rDc3u7Xn0/q0Kj5ejLm+mh4fQEWa4t8xfOMLOuTCtPdntkG1BqRI/Jni&#10;LeaJyP3vovNM/6fPvwAAAP//AwBQSwECLQAUAAYACAAAACEAtoM4kv4AAADhAQAAEwAAAAAAAAAA&#10;AAAAAAAAAAAAW0NvbnRlbnRfVHlwZXNdLnhtbFBLAQItABQABgAIAAAAIQA4/SH/1gAAAJQBAAAL&#10;AAAAAAAAAAAAAAAAAC8BAABfcmVscy8ucmVsc1BLAQItABQABgAIAAAAIQDqAMgi0wEAAKADAAAO&#10;AAAAAAAAAAAAAAAAAC4CAABkcnMvZTJvRG9jLnhtbFBLAQItABQABgAIAAAAIQDrQX/e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7E3A7E4" w14:textId="77777777" w:rsidR="008B4461" w:rsidRPr="008B4461" w:rsidRDefault="008B4461" w:rsidP="008B4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ACB3CB" w14:textId="77777777" w:rsidR="008B4461" w:rsidRPr="008B4461" w:rsidRDefault="008B4461" w:rsidP="008B446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正确。在邓书的12.2.6节中介绍了一种在最坏情况下运行时间依然为O(n)的 k-选取算法。本题中，令k=n*10%即可。</w:t>
      </w:r>
    </w:p>
    <w:p w14:paraId="137A1DAF" w14:textId="77777777" w:rsidR="008B4461" w:rsidRPr="008B4461" w:rsidRDefault="008B4461" w:rsidP="008B446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461">
        <w:rPr>
          <w:rFonts w:ascii="宋体" w:eastAsia="宋体" w:hAnsi="宋体" w:cs="宋体"/>
          <w:color w:val="000000"/>
          <w:kern w:val="0"/>
          <w:sz w:val="24"/>
          <w:szCs w:val="24"/>
        </w:rPr>
        <w:t>错误。封闭式散列可用的散列地址仅限于散列表所覆盖的范围之内，能保证物理上的关联性，因此可以更有效地利用局部缓存。而开放式散列使用的策略如独立链等引入了次级关联，因而不能保证物理上的关联性。详情可参考邓书9.3.5节和9.3.6节。</w:t>
      </w:r>
    </w:p>
    <w:p w14:paraId="29C46020" w14:textId="77777777" w:rsidR="0081088A" w:rsidRDefault="0081088A"/>
    <w:sectPr w:rsidR="0081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EA95" w14:textId="77777777" w:rsidR="0078091E" w:rsidRDefault="0078091E" w:rsidP="008B4461">
      <w:r>
        <w:separator/>
      </w:r>
    </w:p>
  </w:endnote>
  <w:endnote w:type="continuationSeparator" w:id="0">
    <w:p w14:paraId="0D8C69ED" w14:textId="77777777" w:rsidR="0078091E" w:rsidRDefault="0078091E" w:rsidP="008B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2154" w14:textId="77777777" w:rsidR="0078091E" w:rsidRDefault="0078091E" w:rsidP="008B4461">
      <w:r>
        <w:separator/>
      </w:r>
    </w:p>
  </w:footnote>
  <w:footnote w:type="continuationSeparator" w:id="0">
    <w:p w14:paraId="4870C226" w14:textId="77777777" w:rsidR="0078091E" w:rsidRDefault="0078091E" w:rsidP="008B4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0E7"/>
    <w:multiLevelType w:val="multilevel"/>
    <w:tmpl w:val="4D5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6218"/>
    <w:multiLevelType w:val="multilevel"/>
    <w:tmpl w:val="E76E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115CC"/>
    <w:multiLevelType w:val="multilevel"/>
    <w:tmpl w:val="CEA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B4F2F"/>
    <w:multiLevelType w:val="multilevel"/>
    <w:tmpl w:val="163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C14E4"/>
    <w:multiLevelType w:val="multilevel"/>
    <w:tmpl w:val="449A5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24ADF"/>
    <w:multiLevelType w:val="multilevel"/>
    <w:tmpl w:val="102E2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83A72"/>
    <w:multiLevelType w:val="multilevel"/>
    <w:tmpl w:val="BF281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F2856"/>
    <w:multiLevelType w:val="multilevel"/>
    <w:tmpl w:val="3402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45F16"/>
    <w:multiLevelType w:val="multilevel"/>
    <w:tmpl w:val="1D3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900E0"/>
    <w:multiLevelType w:val="multilevel"/>
    <w:tmpl w:val="8AC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35F96"/>
    <w:multiLevelType w:val="multilevel"/>
    <w:tmpl w:val="9F16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26C8A"/>
    <w:multiLevelType w:val="multilevel"/>
    <w:tmpl w:val="59A0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413B5"/>
    <w:multiLevelType w:val="multilevel"/>
    <w:tmpl w:val="789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0614B"/>
    <w:multiLevelType w:val="multilevel"/>
    <w:tmpl w:val="7D86FA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F1ED1"/>
    <w:multiLevelType w:val="multilevel"/>
    <w:tmpl w:val="F9FCC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6D35B1"/>
    <w:multiLevelType w:val="multilevel"/>
    <w:tmpl w:val="21787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F3169"/>
    <w:multiLevelType w:val="multilevel"/>
    <w:tmpl w:val="793ED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322E4D"/>
    <w:multiLevelType w:val="multilevel"/>
    <w:tmpl w:val="143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A1CF7"/>
    <w:multiLevelType w:val="multilevel"/>
    <w:tmpl w:val="EB2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C6978"/>
    <w:multiLevelType w:val="multilevel"/>
    <w:tmpl w:val="C7A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76127">
    <w:abstractNumId w:val="0"/>
  </w:num>
  <w:num w:numId="2" w16cid:durableId="1516991597">
    <w:abstractNumId w:val="18"/>
  </w:num>
  <w:num w:numId="3" w16cid:durableId="1337346605">
    <w:abstractNumId w:val="12"/>
  </w:num>
  <w:num w:numId="4" w16cid:durableId="1967396239">
    <w:abstractNumId w:val="8"/>
  </w:num>
  <w:num w:numId="5" w16cid:durableId="1069959169">
    <w:abstractNumId w:val="9"/>
  </w:num>
  <w:num w:numId="6" w16cid:durableId="466779636">
    <w:abstractNumId w:val="11"/>
  </w:num>
  <w:num w:numId="7" w16cid:durableId="1394113565">
    <w:abstractNumId w:val="4"/>
  </w:num>
  <w:num w:numId="8" w16cid:durableId="1014838954">
    <w:abstractNumId w:val="13"/>
  </w:num>
  <w:num w:numId="9" w16cid:durableId="1551189227">
    <w:abstractNumId w:val="5"/>
  </w:num>
  <w:num w:numId="10" w16cid:durableId="606426490">
    <w:abstractNumId w:val="15"/>
  </w:num>
  <w:num w:numId="11" w16cid:durableId="1903444027">
    <w:abstractNumId w:val="7"/>
  </w:num>
  <w:num w:numId="12" w16cid:durableId="1551379228">
    <w:abstractNumId w:val="17"/>
  </w:num>
  <w:num w:numId="13" w16cid:durableId="340402205">
    <w:abstractNumId w:val="19"/>
  </w:num>
  <w:num w:numId="14" w16cid:durableId="1088694395">
    <w:abstractNumId w:val="2"/>
  </w:num>
  <w:num w:numId="15" w16cid:durableId="755979702">
    <w:abstractNumId w:val="3"/>
  </w:num>
  <w:num w:numId="16" w16cid:durableId="1905753139">
    <w:abstractNumId w:val="10"/>
  </w:num>
  <w:num w:numId="17" w16cid:durableId="1893425242">
    <w:abstractNumId w:val="16"/>
  </w:num>
  <w:num w:numId="18" w16cid:durableId="757361743">
    <w:abstractNumId w:val="1"/>
  </w:num>
  <w:num w:numId="19" w16cid:durableId="1488211054">
    <w:abstractNumId w:val="14"/>
  </w:num>
  <w:num w:numId="20" w16cid:durableId="178233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B"/>
    <w:rsid w:val="0078091E"/>
    <w:rsid w:val="0081088A"/>
    <w:rsid w:val="008B4461"/>
    <w:rsid w:val="00A7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AE13F9-3DB4-4E5E-96E1-5D8448E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B4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4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44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446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e-text">
    <w:name w:val="ne-text"/>
    <w:basedOn w:val="DefaultParagraphFont"/>
    <w:rsid w:val="008B4461"/>
  </w:style>
  <w:style w:type="paragraph" w:customStyle="1" w:styleId="ne-p">
    <w:name w:val="ne-p"/>
    <w:basedOn w:val="Normal"/>
    <w:rsid w:val="008B4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3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志扬</dc:creator>
  <cp:keywords/>
  <dc:description/>
  <cp:lastModifiedBy>陈 志扬</cp:lastModifiedBy>
  <cp:revision>2</cp:revision>
  <dcterms:created xsi:type="dcterms:W3CDTF">2023-10-28T11:26:00Z</dcterms:created>
  <dcterms:modified xsi:type="dcterms:W3CDTF">2023-10-28T11:26:00Z</dcterms:modified>
</cp:coreProperties>
</file>