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DB656" w14:textId="77777777" w:rsidR="0071053C" w:rsidRPr="0071053C" w:rsidRDefault="0071053C" w:rsidP="0071053C">
      <w:pPr>
        <w:widowControl/>
        <w:spacing w:before="390" w:after="150" w:line="540" w:lineRule="atLeast"/>
        <w:jc w:val="left"/>
        <w:outlineLvl w:val="0"/>
        <w:rPr>
          <w:rFonts w:ascii="宋体" w:eastAsia="宋体" w:hAnsi="宋体" w:cs="宋体"/>
          <w:b/>
          <w:bCs/>
          <w:kern w:val="36"/>
          <w:sz w:val="42"/>
          <w:szCs w:val="42"/>
        </w:rPr>
      </w:pPr>
      <w:r w:rsidRPr="0071053C">
        <w:rPr>
          <w:rFonts w:ascii="宋体" w:eastAsia="宋体" w:hAnsi="宋体" w:cs="宋体"/>
          <w:b/>
          <w:bCs/>
          <w:kern w:val="36"/>
          <w:sz w:val="42"/>
          <w:szCs w:val="42"/>
        </w:rPr>
        <w:t>数据结构</w:t>
      </w:r>
    </w:p>
    <w:p w14:paraId="33E8F874"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其他</w:t>
      </w:r>
    </w:p>
    <w:p w14:paraId="0B9053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本课程所介绍的一些算法不数据结构，乃是针对实际应用中普遍存在的非随机数据集而设计的；反过来，只要数据集是理想随机的，则大可不必采用。试举三个这样的案例，列出讲义页码，并作简要说明（各不超过两行）。</w:t>
      </w:r>
      <w:r w:rsidRPr="0071053C">
        <w:rPr>
          <w:rFonts w:ascii="宋体" w:eastAsia="宋体" w:hAnsi="宋体" w:cs="宋体"/>
          <w:color w:val="F5222D"/>
          <w:kern w:val="0"/>
          <w:sz w:val="24"/>
          <w:szCs w:val="24"/>
        </w:rPr>
        <w:t>（2019.1期末）</w:t>
      </w:r>
    </w:p>
    <w:p w14:paraId="3AE4368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随机算法的复杂度往往会呈现几何级数的形式因而可计算期望成本，试给出四个例子并简单说明。</w:t>
      </w:r>
      <w:r w:rsidRPr="0071053C">
        <w:rPr>
          <w:rFonts w:ascii="宋体" w:eastAsia="宋体" w:hAnsi="宋体" w:cs="宋体"/>
          <w:color w:val="F5222D"/>
          <w:kern w:val="0"/>
          <w:sz w:val="24"/>
          <w:szCs w:val="24"/>
        </w:rPr>
        <w:t>（2020.1期末-回忆版本1）</w:t>
      </w:r>
    </w:p>
    <w:p w14:paraId="600BBA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在本课的学习中，曾出现过许多利用几何分布（算法执行到下一步停止的概率p）进行计算的实例，请举出4处并简要说明之。</w:t>
      </w:r>
      <w:r w:rsidRPr="0071053C">
        <w:rPr>
          <w:rFonts w:ascii="宋体" w:eastAsia="宋体" w:hAnsi="宋体" w:cs="宋体"/>
          <w:color w:val="F5222D"/>
          <w:kern w:val="0"/>
          <w:sz w:val="24"/>
          <w:szCs w:val="24"/>
        </w:rPr>
        <w:t>（2020.1期末-回忆版本2）</w:t>
      </w:r>
    </w:p>
    <w:p w14:paraId="3CFE667D"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大O记号</w:t>
      </w:r>
    </w:p>
    <w:p w14:paraId="06AEA6C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即便f(n) = O(g(n))，也未必2^(f(n)) = O(2^g(n)) </w:t>
      </w:r>
      <w:r w:rsidRPr="0071053C">
        <w:rPr>
          <w:rFonts w:ascii="宋体" w:eastAsia="宋体" w:hAnsi="宋体" w:cs="宋体"/>
          <w:color w:val="F5222D"/>
          <w:kern w:val="0"/>
          <w:sz w:val="24"/>
          <w:szCs w:val="24"/>
        </w:rPr>
        <w:t>（2014期中）</w:t>
      </w:r>
    </w:p>
    <w:p w14:paraId="7540B9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若每一递归实例本身仅需常数时间和空间，则（）函数的渐进时间复杂度等于渐进空间复杂度。</w:t>
      </w:r>
      <w:r w:rsidRPr="0071053C">
        <w:rPr>
          <w:rFonts w:ascii="宋体" w:eastAsia="宋体" w:hAnsi="宋体" w:cs="宋体"/>
          <w:color w:val="F5222D"/>
          <w:kern w:val="0"/>
          <w:sz w:val="24"/>
          <w:szCs w:val="24"/>
        </w:rPr>
        <w:t>（2014期中）</w:t>
      </w:r>
    </w:p>
    <w:p w14:paraId="4F266AF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尾递归   B）线性递归 C）二分递归 D）多分支递归</w:t>
      </w:r>
    </w:p>
    <w:p w14:paraId="0FE32562" w14:textId="77777777" w:rsidR="0071053C" w:rsidRPr="0071053C" w:rsidRDefault="0071053C" w:rsidP="0071053C">
      <w:pPr>
        <w:widowControl/>
        <w:jc w:val="left"/>
        <w:rPr>
          <w:rFonts w:ascii="宋体" w:eastAsia="宋体" w:hAnsi="宋体" w:cs="宋体"/>
          <w:kern w:val="0"/>
          <w:sz w:val="24"/>
          <w:szCs w:val="24"/>
        </w:rPr>
      </w:pPr>
    </w:p>
    <w:p w14:paraId="181DE0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设图灵机在初始状态下，只有读写头所对单元格为'0'，其余均为'#'；此后，连续地执行increase()算法2014次。在此期间，读写头累计移动的次数（就相对误差率而言）最接近于（）。</w:t>
      </w:r>
      <w:r w:rsidRPr="0071053C">
        <w:rPr>
          <w:rFonts w:ascii="宋体" w:eastAsia="宋体" w:hAnsi="宋体" w:cs="宋体"/>
          <w:color w:val="F5222D"/>
          <w:kern w:val="0"/>
          <w:sz w:val="24"/>
          <w:szCs w:val="24"/>
        </w:rPr>
        <w:t>（2014期中）</w:t>
      </w:r>
    </w:p>
    <w:p w14:paraId="4D325FD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2000   B）4000 C）8000 D）16000 E）32000</w:t>
      </w:r>
    </w:p>
    <w:p w14:paraId="209440C2" w14:textId="77777777" w:rsidR="0071053C" w:rsidRPr="0071053C" w:rsidRDefault="0071053C" w:rsidP="0071053C">
      <w:pPr>
        <w:widowControl/>
        <w:jc w:val="left"/>
        <w:rPr>
          <w:rFonts w:ascii="宋体" w:eastAsia="宋体" w:hAnsi="宋体" w:cs="宋体"/>
          <w:kern w:val="0"/>
          <w:sz w:val="24"/>
          <w:szCs w:val="24"/>
        </w:rPr>
      </w:pPr>
    </w:p>
    <w:p w14:paraId="7285110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f(n) = O( g(n))，当且仅当 g(n)=Ω(f(n)) 。</w:t>
      </w:r>
      <w:r w:rsidRPr="0071053C">
        <w:rPr>
          <w:rFonts w:ascii="宋体" w:eastAsia="宋体" w:hAnsi="宋体" w:cs="宋体"/>
          <w:color w:val="F5222D"/>
          <w:kern w:val="0"/>
          <w:sz w:val="24"/>
          <w:szCs w:val="24"/>
        </w:rPr>
        <w:t>（2011期中）</w:t>
      </w:r>
    </w:p>
    <w:p w14:paraId="75EBA02B" w14:textId="77777777" w:rsidR="0071053C" w:rsidRPr="0071053C" w:rsidRDefault="0071053C" w:rsidP="0071053C">
      <w:pPr>
        <w:widowControl/>
        <w:jc w:val="left"/>
        <w:rPr>
          <w:rFonts w:ascii="宋体" w:eastAsia="宋体" w:hAnsi="宋体" w:cs="宋体"/>
          <w:kern w:val="0"/>
          <w:sz w:val="24"/>
          <w:szCs w:val="24"/>
        </w:rPr>
      </w:pPr>
    </w:p>
    <w:p w14:paraId="6B6C956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若f(n) = O(n^2) 且g(n)=O(n)，则下列结论正确的是：</w:t>
      </w:r>
      <w:r w:rsidRPr="0071053C">
        <w:rPr>
          <w:rFonts w:ascii="宋体" w:eastAsia="宋体" w:hAnsi="宋体" w:cs="宋体"/>
          <w:color w:val="F5222D"/>
          <w:kern w:val="0"/>
          <w:sz w:val="24"/>
          <w:szCs w:val="24"/>
        </w:rPr>
        <w:t>（2011期中）</w:t>
      </w:r>
    </w:p>
    <w:p w14:paraId="3FAD173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f(n) + g(n) = O(n^2)</w:t>
      </w:r>
    </w:p>
    <w:p w14:paraId="6E5F8D3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f(n) / g(n) = O(n^2)</w:t>
      </w:r>
    </w:p>
    <w:p w14:paraId="62BA403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C.g(n)=O(f(n))</w:t>
      </w:r>
    </w:p>
    <w:p w14:paraId="1E3E5C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D.f(n) * g(n) = O(n^3)</w:t>
      </w:r>
    </w:p>
    <w:p w14:paraId="597F5C2A" w14:textId="77777777" w:rsidR="0071053C" w:rsidRPr="0071053C" w:rsidRDefault="0071053C" w:rsidP="0071053C">
      <w:pPr>
        <w:widowControl/>
        <w:jc w:val="left"/>
        <w:rPr>
          <w:rFonts w:ascii="宋体" w:eastAsia="宋体" w:hAnsi="宋体" w:cs="宋体"/>
          <w:kern w:val="0"/>
          <w:sz w:val="24"/>
          <w:szCs w:val="24"/>
        </w:rPr>
      </w:pPr>
    </w:p>
    <w:p w14:paraId="05FFAB5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算法 g(n)的复杂度为 Θ(n)。若算法 f(n)中有 5 条调用 g(n)的指令，则 f(n)的复杂度为：</w:t>
      </w:r>
      <w:r w:rsidRPr="0071053C">
        <w:rPr>
          <w:rFonts w:ascii="宋体" w:eastAsia="宋体" w:hAnsi="宋体" w:cs="宋体"/>
          <w:color w:val="F5222D"/>
          <w:kern w:val="0"/>
          <w:sz w:val="24"/>
          <w:szCs w:val="24"/>
        </w:rPr>
        <w:t>（2011期中）</w:t>
      </w:r>
    </w:p>
    <w:p w14:paraId="3C5C50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A．Θ(n) B.O(n)      C. Ω( n)   D. 不确定</w:t>
      </w:r>
    </w:p>
    <w:p w14:paraId="3C88B43C" w14:textId="77777777" w:rsidR="0071053C" w:rsidRPr="0071053C" w:rsidRDefault="0071053C" w:rsidP="0071053C">
      <w:pPr>
        <w:widowControl/>
        <w:jc w:val="left"/>
        <w:rPr>
          <w:rFonts w:ascii="宋体" w:eastAsia="宋体" w:hAnsi="宋体" w:cs="宋体"/>
          <w:kern w:val="0"/>
          <w:sz w:val="24"/>
          <w:szCs w:val="24"/>
        </w:rPr>
      </w:pPr>
    </w:p>
    <w:p w14:paraId="6377400E"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向量、栈</w:t>
      </w:r>
    </w:p>
    <w:p w14:paraId="70E146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对有序向量做 Fibonacci 查找，就最坏情况而言，成功查找所需的比较次数与失败查找相等。</w:t>
      </w:r>
      <w:r w:rsidRPr="0071053C">
        <w:rPr>
          <w:rFonts w:ascii="宋体" w:eastAsia="宋体" w:hAnsi="宋体" w:cs="宋体"/>
          <w:color w:val="F5222D"/>
          <w:kern w:val="0"/>
          <w:sz w:val="24"/>
          <w:szCs w:val="24"/>
        </w:rPr>
        <w:t>（2011期中）</w:t>
      </w:r>
    </w:p>
    <w:p w14:paraId="0D511E6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RPN 中各操作数的相对次序，与原中缀表达式完全一致。</w:t>
      </w:r>
      <w:r w:rsidRPr="0071053C">
        <w:rPr>
          <w:rFonts w:ascii="宋体" w:eastAsia="宋体" w:hAnsi="宋体" w:cs="宋体"/>
          <w:color w:val="F5222D"/>
          <w:kern w:val="0"/>
          <w:sz w:val="24"/>
          <w:szCs w:val="24"/>
        </w:rPr>
        <w:t>（2011期中）</w:t>
      </w:r>
    </w:p>
    <w:p w14:paraId="7C0839B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对不含括号的中缀表达式求值时，操作法栈的容量可以固定为某一常数。</w:t>
      </w:r>
      <w:r w:rsidRPr="0071053C">
        <w:rPr>
          <w:rFonts w:ascii="宋体" w:eastAsia="宋体" w:hAnsi="宋体" w:cs="宋体"/>
          <w:color w:val="F5222D"/>
          <w:kern w:val="0"/>
          <w:sz w:val="24"/>
          <w:szCs w:val="24"/>
        </w:rPr>
        <w:t>（2011期中）</w:t>
      </w:r>
    </w:p>
    <w:p w14:paraId="629C36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无论有序向量或有序列表，最坏情况下均可在O(logn)时间内完成一次查找。</w:t>
      </w:r>
      <w:r w:rsidRPr="0071053C">
        <w:rPr>
          <w:rFonts w:ascii="宋体" w:eastAsia="宋体" w:hAnsi="宋体" w:cs="宋体"/>
          <w:color w:val="F5222D"/>
          <w:kern w:val="0"/>
          <w:sz w:val="24"/>
          <w:szCs w:val="24"/>
        </w:rPr>
        <w:t>（2011期中）</w:t>
      </w:r>
    </w:p>
    <w:p w14:paraId="1DE54A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对于同一有序向量，每次折半查找绝不会慢于顺序查找。</w:t>
      </w:r>
      <w:r w:rsidRPr="0071053C">
        <w:rPr>
          <w:rFonts w:ascii="宋体" w:eastAsia="宋体" w:hAnsi="宋体" w:cs="宋体"/>
          <w:color w:val="F5222D"/>
          <w:kern w:val="0"/>
          <w:sz w:val="24"/>
          <w:szCs w:val="24"/>
        </w:rPr>
        <w:t>（2011期中）</w:t>
      </w:r>
    </w:p>
    <w:p w14:paraId="0069540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使用binsearch算法版本C在有序向量{1，3，5，.....2013}中查找，目标为独立均匀分布于[0,2014]内的整数。若平均失败查找长度为F，则平均成功长度S应为（）。</w:t>
      </w:r>
      <w:r w:rsidRPr="0071053C">
        <w:rPr>
          <w:rFonts w:ascii="宋体" w:eastAsia="宋体" w:hAnsi="宋体" w:cs="宋体"/>
          <w:color w:val="F5222D"/>
          <w:kern w:val="0"/>
          <w:sz w:val="24"/>
          <w:szCs w:val="24"/>
        </w:rPr>
        <w:t>（2014期中）</w:t>
      </w:r>
    </w:p>
    <w:p w14:paraId="63C90D0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1008F/1007 +1  </w:t>
      </w:r>
    </w:p>
    <w:p w14:paraId="3305646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B）1008F/1007 -1</w:t>
      </w:r>
    </w:p>
    <w:p w14:paraId="70EA187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1008(F-1)/1007 +1  </w:t>
      </w:r>
    </w:p>
    <w:p w14:paraId="5FB86A0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D）1008(F+1)/1007 -1 </w:t>
      </w:r>
    </w:p>
    <w:p w14:paraId="40C8C418" w14:textId="77777777" w:rsidR="0071053C" w:rsidRPr="0071053C" w:rsidRDefault="0071053C" w:rsidP="0071053C">
      <w:pPr>
        <w:widowControl/>
        <w:jc w:val="left"/>
        <w:rPr>
          <w:rFonts w:ascii="宋体" w:eastAsia="宋体" w:hAnsi="宋体" w:cs="宋体"/>
          <w:kern w:val="0"/>
          <w:sz w:val="24"/>
          <w:szCs w:val="24"/>
        </w:rPr>
      </w:pPr>
    </w:p>
    <w:p w14:paraId="7117AA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字符串"123XY"中的字符经栈混洗之后，可得到（）个合法的C++变量名（比如"YX321"）</w:t>
      </w:r>
      <w:r w:rsidRPr="0071053C">
        <w:rPr>
          <w:rFonts w:ascii="宋体" w:eastAsia="宋体" w:hAnsi="宋体" w:cs="宋体"/>
          <w:color w:val="F5222D"/>
          <w:kern w:val="0"/>
          <w:sz w:val="24"/>
          <w:szCs w:val="24"/>
        </w:rPr>
        <w:t>（2014期中）</w:t>
      </w:r>
    </w:p>
    <w:p w14:paraId="340725F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28   B）5   C）6     D）5     E）以上皆非</w:t>
      </w:r>
    </w:p>
    <w:p w14:paraId="11494DC7" w14:textId="77777777" w:rsidR="0071053C" w:rsidRPr="0071053C" w:rsidRDefault="0071053C" w:rsidP="0071053C">
      <w:pPr>
        <w:widowControl/>
        <w:jc w:val="left"/>
        <w:rPr>
          <w:rFonts w:ascii="宋体" w:eastAsia="宋体" w:hAnsi="宋体" w:cs="宋体"/>
          <w:kern w:val="0"/>
          <w:sz w:val="24"/>
          <w:szCs w:val="24"/>
        </w:rPr>
      </w:pPr>
    </w:p>
    <w:p w14:paraId="4439903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evaluate()算法的优先级表中，有的空格项对应于表达式不合法或不合常识的情况，比如（）</w:t>
      </w:r>
      <w:r w:rsidRPr="0071053C">
        <w:rPr>
          <w:rFonts w:ascii="宋体" w:eastAsia="宋体" w:hAnsi="宋体" w:cs="宋体"/>
          <w:color w:val="F5222D"/>
          <w:kern w:val="0"/>
          <w:sz w:val="24"/>
          <w:szCs w:val="24"/>
        </w:rPr>
        <w:t>（2014期中）</w:t>
      </w:r>
    </w:p>
    <w:p w14:paraId="6F5EDF1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pri[‘\0’][‘)’]   B）pri[‘!’][‘(’]     C）pri[‘)’][‘!’]    D）pri[‘(’][‘\0’]  </w:t>
      </w:r>
    </w:p>
    <w:p w14:paraId="25A1E713" w14:textId="77777777" w:rsidR="0071053C" w:rsidRPr="0071053C" w:rsidRDefault="0071053C" w:rsidP="0071053C">
      <w:pPr>
        <w:widowControl/>
        <w:jc w:val="left"/>
        <w:rPr>
          <w:rFonts w:ascii="宋体" w:eastAsia="宋体" w:hAnsi="宋体" w:cs="宋体"/>
          <w:kern w:val="0"/>
          <w:sz w:val="24"/>
          <w:szCs w:val="24"/>
        </w:rPr>
      </w:pPr>
    </w:p>
    <w:p w14:paraId="4F2A9C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实际上，evaluate()算法居然可以对非法表达式“(12)3+!4*+5”进行求值，其返回值为</w:t>
      </w:r>
      <w:r w:rsidRPr="0071053C">
        <w:rPr>
          <w:rFonts w:ascii="宋体" w:eastAsia="宋体" w:hAnsi="宋体" w:cs="宋体"/>
          <w:color w:val="F5222D"/>
          <w:kern w:val="0"/>
          <w:sz w:val="24"/>
          <w:szCs w:val="24"/>
        </w:rPr>
        <w:t>（2014期中）</w:t>
      </w:r>
    </w:p>
    <w:p w14:paraId="30CFD54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A）41   B）89   C）365    D）以上皆非</w:t>
      </w:r>
    </w:p>
    <w:p w14:paraId="3034B65E" w14:textId="77777777" w:rsidR="0071053C" w:rsidRPr="0071053C" w:rsidRDefault="0071053C" w:rsidP="0071053C">
      <w:pPr>
        <w:widowControl/>
        <w:jc w:val="left"/>
        <w:rPr>
          <w:rFonts w:ascii="宋体" w:eastAsia="宋体" w:hAnsi="宋体" w:cs="宋体"/>
          <w:kern w:val="0"/>
          <w:sz w:val="24"/>
          <w:szCs w:val="24"/>
        </w:rPr>
      </w:pPr>
    </w:p>
    <w:p w14:paraId="7144FDE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共有几种栈混洗方案，可以使字符序列{‘x’,’o’,’o’,’o’,’x’}的输出保持原样？</w:t>
      </w:r>
      <w:r w:rsidRPr="0071053C">
        <w:rPr>
          <w:rFonts w:ascii="宋体" w:eastAsia="宋体" w:hAnsi="宋体" w:cs="宋体"/>
          <w:color w:val="F5222D"/>
          <w:kern w:val="0"/>
          <w:sz w:val="24"/>
          <w:szCs w:val="24"/>
        </w:rPr>
        <w:t>（2011期中）</w:t>
      </w:r>
    </w:p>
    <w:p w14:paraId="7ECC706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A．12     B. 10       C. 6        D. 5  </w:t>
      </w:r>
    </w:p>
    <w:p w14:paraId="0400631B" w14:textId="77777777" w:rsidR="0071053C" w:rsidRPr="0071053C" w:rsidRDefault="0071053C" w:rsidP="0071053C">
      <w:pPr>
        <w:widowControl/>
        <w:jc w:val="left"/>
        <w:rPr>
          <w:rFonts w:ascii="宋体" w:eastAsia="宋体" w:hAnsi="宋体" w:cs="宋体"/>
          <w:kern w:val="0"/>
          <w:sz w:val="24"/>
          <w:szCs w:val="24"/>
        </w:rPr>
      </w:pPr>
    </w:p>
    <w:p w14:paraId="1DE6ADE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对长度为n =Fib(k)-1的有向序列做 Fibonacci 查找。若各元素的数值等概率独立均匀分布，且平均成功查找长度为 L，则失败平均查找长度为：</w:t>
      </w:r>
      <w:r w:rsidRPr="0071053C">
        <w:rPr>
          <w:rFonts w:ascii="宋体" w:eastAsia="宋体" w:hAnsi="宋体" w:cs="宋体"/>
          <w:color w:val="F5222D"/>
          <w:kern w:val="0"/>
          <w:sz w:val="24"/>
          <w:szCs w:val="24"/>
        </w:rPr>
        <w:t>（2011期中）</w:t>
      </w:r>
    </w:p>
    <w:p w14:paraId="35A9EEA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A．n(L-1)/(n-1)     B. n(L+1)/(n+1)      C. (n-1)L/n     D. (n+1)L/n  </w:t>
      </w:r>
    </w:p>
    <w:p w14:paraId="53363D6F" w14:textId="77777777" w:rsidR="0071053C" w:rsidRPr="0071053C" w:rsidRDefault="0071053C" w:rsidP="0071053C">
      <w:pPr>
        <w:widowControl/>
        <w:jc w:val="left"/>
        <w:rPr>
          <w:rFonts w:ascii="宋体" w:eastAsia="宋体" w:hAnsi="宋体" w:cs="宋体"/>
          <w:kern w:val="0"/>
          <w:sz w:val="24"/>
          <w:szCs w:val="24"/>
        </w:rPr>
      </w:pPr>
    </w:p>
    <w:p w14:paraId="62DFBC5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对长度为 Fib(12) – 1 = 143 的有序向量做 Fibonacci 查找，比较操作的次数至多为：</w:t>
      </w:r>
      <w:r w:rsidRPr="0071053C">
        <w:rPr>
          <w:rFonts w:ascii="宋体" w:eastAsia="宋体" w:hAnsi="宋体" w:cs="宋体"/>
          <w:color w:val="F5222D"/>
          <w:kern w:val="0"/>
          <w:sz w:val="24"/>
          <w:szCs w:val="24"/>
        </w:rPr>
        <w:t>（2011期中）</w:t>
      </w:r>
    </w:p>
    <w:p w14:paraId="3C4845F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A．12     B. 11      C. 10     D. 9  </w:t>
      </w:r>
    </w:p>
    <w:p w14:paraId="3BB10D11" w14:textId="77777777" w:rsidR="0071053C" w:rsidRPr="0071053C" w:rsidRDefault="0071053C" w:rsidP="0071053C">
      <w:pPr>
        <w:widowControl/>
        <w:jc w:val="left"/>
        <w:rPr>
          <w:rFonts w:ascii="宋体" w:eastAsia="宋体" w:hAnsi="宋体" w:cs="宋体"/>
          <w:kern w:val="0"/>
          <w:sz w:val="24"/>
          <w:szCs w:val="24"/>
        </w:rPr>
      </w:pPr>
    </w:p>
    <w:p w14:paraId="124F141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考察表达式求值算法。算法执行过程中的某时刻，若操作符栈中的括号多达 2010 个，则此时栈的规模（含栈底的’\n’）至多可能多达？试说明理由，并示范性地画出当时栈中的内容。</w:t>
      </w:r>
      <w:r w:rsidRPr="0071053C">
        <w:rPr>
          <w:rFonts w:ascii="宋体" w:eastAsia="宋体" w:hAnsi="宋体" w:cs="宋体"/>
          <w:color w:val="F5222D"/>
          <w:kern w:val="0"/>
          <w:sz w:val="24"/>
          <w:szCs w:val="24"/>
        </w:rPr>
        <w:t>（2011期中）</w:t>
      </w:r>
    </w:p>
    <w:p w14:paraId="7EC20101" w14:textId="77777777" w:rsidR="0071053C" w:rsidRPr="0071053C" w:rsidRDefault="0071053C" w:rsidP="0071053C">
      <w:pPr>
        <w:widowControl/>
        <w:jc w:val="left"/>
        <w:rPr>
          <w:rFonts w:ascii="宋体" w:eastAsia="宋体" w:hAnsi="宋体" w:cs="宋体"/>
          <w:kern w:val="0"/>
          <w:sz w:val="24"/>
          <w:szCs w:val="24"/>
        </w:rPr>
      </w:pPr>
    </w:p>
    <w:p w14:paraId="73AD76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设整数e独立且均匀地取自[0,25)，现通过调用fibSearch(A，e，0，7),对如下整数向量A[]做查找：</w:t>
      </w:r>
      <w:r w:rsidRPr="0071053C">
        <w:rPr>
          <w:rFonts w:ascii="宋体" w:eastAsia="宋体" w:hAnsi="宋体" w:cs="宋体"/>
          <w:color w:val="F5222D"/>
          <w:kern w:val="0"/>
          <w:sz w:val="24"/>
          <w:szCs w:val="24"/>
        </w:rPr>
        <w:t>（2014期中）</w:t>
      </w:r>
    </w:p>
    <w:tbl>
      <w:tblPr>
        <w:tblW w:w="1368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710"/>
        <w:gridCol w:w="1710"/>
        <w:gridCol w:w="1710"/>
        <w:gridCol w:w="1710"/>
        <w:gridCol w:w="1710"/>
        <w:gridCol w:w="1710"/>
        <w:gridCol w:w="1710"/>
        <w:gridCol w:w="1710"/>
      </w:tblGrid>
      <w:tr w:rsidR="0071053C" w:rsidRPr="0071053C" w14:paraId="281F0D55" w14:textId="77777777" w:rsidTr="0071053C">
        <w:trPr>
          <w:trHeight w:val="495"/>
        </w:trPr>
        <w:tc>
          <w:tcPr>
            <w:tcW w:w="1710" w:type="dxa"/>
            <w:tcBorders>
              <w:top w:val="single" w:sz="6" w:space="0" w:color="D9D9D9"/>
              <w:left w:val="single" w:sz="6" w:space="0" w:color="D9D9D9"/>
              <w:bottom w:val="single" w:sz="6" w:space="0" w:color="D9D9D9"/>
              <w:right w:val="single" w:sz="6" w:space="0" w:color="D9D9D9"/>
            </w:tcBorders>
            <w:vAlign w:val="center"/>
            <w:hideMark/>
          </w:tcPr>
          <w:p w14:paraId="60BA392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k</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632F490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0</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2811BD2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4B91732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25FC7D8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6268B1B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4</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65773F4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5</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2AC379A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6</w:t>
            </w:r>
          </w:p>
        </w:tc>
      </w:tr>
      <w:tr w:rsidR="0071053C" w:rsidRPr="0071053C" w14:paraId="0B3AA71E" w14:textId="77777777" w:rsidTr="0071053C">
        <w:trPr>
          <w:trHeight w:val="495"/>
        </w:trPr>
        <w:tc>
          <w:tcPr>
            <w:tcW w:w="1710" w:type="dxa"/>
            <w:tcBorders>
              <w:top w:val="single" w:sz="6" w:space="0" w:color="D9D9D9"/>
              <w:left w:val="single" w:sz="6" w:space="0" w:color="D9D9D9"/>
              <w:bottom w:val="single" w:sz="6" w:space="0" w:color="D9D9D9"/>
              <w:right w:val="single" w:sz="6" w:space="0" w:color="D9D9D9"/>
            </w:tcBorders>
            <w:vAlign w:val="center"/>
            <w:hideMark/>
          </w:tcPr>
          <w:p w14:paraId="4A4F2D8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A[k]</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5A93527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60D05E3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34BAAD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5</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78A7CBA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7</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583CB5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9</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2BF90AE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17</w:t>
            </w:r>
          </w:p>
        </w:tc>
        <w:tc>
          <w:tcPr>
            <w:tcW w:w="1710" w:type="dxa"/>
            <w:tcBorders>
              <w:top w:val="single" w:sz="6" w:space="0" w:color="D9D9D9"/>
              <w:left w:val="single" w:sz="6" w:space="0" w:color="D9D9D9"/>
              <w:bottom w:val="single" w:sz="6" w:space="0" w:color="D9D9D9"/>
              <w:right w:val="single" w:sz="6" w:space="0" w:color="D9D9D9"/>
            </w:tcBorders>
            <w:vAlign w:val="center"/>
            <w:hideMark/>
          </w:tcPr>
          <w:p w14:paraId="0C253A4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19</w:t>
            </w:r>
          </w:p>
        </w:tc>
      </w:tr>
    </w:tbl>
    <w:p w14:paraId="6429E92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试分别计算其在失败情况下的平均查找长度，以及总体的平均查找长度。</w:t>
      </w:r>
    </w:p>
    <w:p w14:paraId="36E1C93E"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二叉树，BST</w:t>
      </w:r>
    </w:p>
    <w:p w14:paraId="0EF22E1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7BDEBE4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AVL</w:t>
      </w:r>
    </w:p>
    <w:p w14:paraId="2B37BF0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若 AVL 树插入元素的过程中发生了旋转操作，则树高必不变。</w:t>
      </w:r>
      <w:r w:rsidRPr="0071053C">
        <w:rPr>
          <w:rFonts w:ascii="宋体" w:eastAsia="宋体" w:hAnsi="宋体" w:cs="宋体"/>
          <w:color w:val="F5222D"/>
          <w:kern w:val="0"/>
          <w:sz w:val="24"/>
          <w:szCs w:val="24"/>
        </w:rPr>
        <w:t>（2016.1期末）</w:t>
      </w:r>
    </w:p>
    <w:p w14:paraId="14A76F3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将0..2^d-1插入AVL一定高度为d 。</w:t>
      </w:r>
      <w:r w:rsidRPr="0071053C">
        <w:rPr>
          <w:rFonts w:ascii="宋体" w:eastAsia="宋体" w:hAnsi="宋体" w:cs="宋体"/>
          <w:color w:val="F5222D"/>
          <w:kern w:val="0"/>
          <w:sz w:val="24"/>
          <w:szCs w:val="24"/>
        </w:rPr>
        <w:t>（2014期末补充）</w:t>
      </w:r>
    </w:p>
    <w:p w14:paraId="76617ED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在某节点被删除后AVL树的高度即便下降了，这次操作期间也未必做过旋转调整。</w:t>
      </w:r>
      <w:r w:rsidRPr="0071053C">
        <w:rPr>
          <w:rFonts w:ascii="宋体" w:eastAsia="宋体" w:hAnsi="宋体" w:cs="宋体"/>
          <w:color w:val="F5222D"/>
          <w:kern w:val="0"/>
          <w:sz w:val="24"/>
          <w:szCs w:val="24"/>
        </w:rPr>
        <w:t>（2019.1期末）</w:t>
      </w:r>
    </w:p>
    <w:p w14:paraId="154D033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对规模为n的AVL树做一次插入操作，最坏情况下可能引发Ω(logn) 次局部重构。</w:t>
      </w:r>
      <w:r w:rsidRPr="0071053C">
        <w:rPr>
          <w:rFonts w:ascii="宋体" w:eastAsia="宋体" w:hAnsi="宋体" w:cs="宋体"/>
          <w:color w:val="F5222D"/>
          <w:kern w:val="0"/>
          <w:sz w:val="24"/>
          <w:szCs w:val="24"/>
        </w:rPr>
        <w:t>（2019.1期末）</w:t>
      </w:r>
    </w:p>
    <w:p w14:paraId="4680EC2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设在某新节点插</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color w:val="000000"/>
          <w:kern w:val="0"/>
          <w:sz w:val="24"/>
          <w:szCs w:val="24"/>
        </w:rPr>
        <w:t>AVL树后（尚待平衡化时），最低失衡节点为g。若此时g的左、右孩</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的平衡因</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分别为</w:t>
      </w:r>
      <w:r w:rsidRPr="0071053C">
        <w:rPr>
          <w:rFonts w:ascii="宋体" w:eastAsia="宋体" w:hAnsi="宋体" w:cs="宋体"/>
          <w:color w:val="000000"/>
          <w:kern w:val="0"/>
          <w:sz w:val="24"/>
          <w:szCs w:val="24"/>
        </w:rPr>
        <w:t>-1，0，则应通过（ ）旋转使之重新恢复平衡。</w:t>
      </w:r>
      <w:r w:rsidRPr="0071053C">
        <w:rPr>
          <w:rFonts w:ascii="宋体" w:eastAsia="宋体" w:hAnsi="宋体" w:cs="宋体"/>
          <w:color w:val="F5222D"/>
          <w:kern w:val="0"/>
          <w:sz w:val="24"/>
          <w:szCs w:val="24"/>
        </w:rPr>
        <w:t>（2014期末）</w:t>
      </w:r>
    </w:p>
    <w:p w14:paraId="5AEFB30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A）zig；</w:t>
      </w:r>
    </w:p>
    <w:p w14:paraId="38B5371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B）zig+zag；</w:t>
      </w:r>
    </w:p>
    <w:p w14:paraId="1B0E613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C）zag+zig；</w:t>
      </w:r>
    </w:p>
    <w:p w14:paraId="11B547B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D）zag；</w:t>
      </w:r>
    </w:p>
    <w:p w14:paraId="728DEAA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E）不确定</w:t>
      </w:r>
    </w:p>
    <w:p w14:paraId="4971314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将[1481,1992]区间内的整数逐一插入到空AVL树中，最后该AVL树的高度是：</w:t>
      </w:r>
      <w:r w:rsidRPr="0071053C">
        <w:rPr>
          <w:rFonts w:ascii="宋体" w:eastAsia="宋体" w:hAnsi="宋体" w:cs="宋体"/>
          <w:color w:val="F5222D"/>
          <w:kern w:val="0"/>
          <w:sz w:val="24"/>
          <w:szCs w:val="24"/>
        </w:rPr>
        <w:t>（2012.6期中）</w:t>
      </w:r>
    </w:p>
    <w:p w14:paraId="167CA52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A、7 B、8 C、9 D、10 E、以上都不对</w:t>
      </w:r>
    </w:p>
    <w:p w14:paraId="46D85E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伸展树splay</w:t>
      </w:r>
    </w:p>
    <w:p w14:paraId="75A66BF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在任何情况下，伸展树总能保持每次操作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 xml:space="preserve">(log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 的平均复杂度。</w:t>
      </w:r>
      <w:r w:rsidRPr="0071053C">
        <w:rPr>
          <w:rFonts w:ascii="宋体" w:eastAsia="宋体" w:hAnsi="宋体" w:cs="宋体"/>
          <w:color w:val="F5222D"/>
          <w:kern w:val="0"/>
          <w:sz w:val="24"/>
          <w:szCs w:val="24"/>
        </w:rPr>
        <w:t>（2016.1期末）</w:t>
      </w:r>
    </w:p>
    <w:p w14:paraId="0C89B5B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即便访问序列不满足局部性（</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如完全理想的随机），伸展树依然能够保证分摊</w:t>
      </w:r>
      <w:r w:rsidRPr="0071053C">
        <w:rPr>
          <w:rFonts w:ascii="宋体" w:eastAsia="宋体" w:hAnsi="宋体" w:cs="宋体"/>
          <w:color w:val="000000"/>
          <w:kern w:val="0"/>
          <w:sz w:val="24"/>
          <w:szCs w:val="24"/>
        </w:rPr>
        <w:t>O(logn)的性能。</w:t>
      </w:r>
      <w:r w:rsidRPr="0071053C">
        <w:rPr>
          <w:rFonts w:ascii="宋体" w:eastAsia="宋体" w:hAnsi="宋体" w:cs="宋体"/>
          <w:color w:val="F5222D"/>
          <w:kern w:val="0"/>
          <w:sz w:val="24"/>
          <w:szCs w:val="24"/>
        </w:rPr>
        <w:t>（2014期末）</w:t>
      </w:r>
    </w:p>
    <w:p w14:paraId="1A0CB0B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将2014个数插入splay，第一次访问经过2013次旋转，则是单调插入的。</w:t>
      </w:r>
      <w:r w:rsidRPr="0071053C">
        <w:rPr>
          <w:rFonts w:ascii="宋体" w:eastAsia="宋体" w:hAnsi="宋体" w:cs="宋体"/>
          <w:color w:val="F5222D"/>
          <w:kern w:val="0"/>
          <w:sz w:val="24"/>
          <w:szCs w:val="24"/>
        </w:rPr>
        <w:t>（2014期末补充）</w:t>
      </w:r>
    </w:p>
    <w:p w14:paraId="73E3BBF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只有在访问序列具有较强的局部性时，伸展树才能保证分摊O(logn) 的性能。</w:t>
      </w:r>
      <w:r w:rsidRPr="0071053C">
        <w:rPr>
          <w:rFonts w:ascii="宋体" w:eastAsia="宋体" w:hAnsi="宋体" w:cs="宋体"/>
          <w:color w:val="F5222D"/>
          <w:kern w:val="0"/>
          <w:sz w:val="24"/>
          <w:szCs w:val="24"/>
        </w:rPr>
        <w:t>（2019.1期末）</w:t>
      </w:r>
    </w:p>
    <w:p w14:paraId="02AEACA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将{0,1,2,.....,2018}插入一棵空的伸展树后若树高为2018 ，则上述词条必是按单调次序插入的。</w:t>
      </w:r>
      <w:r w:rsidRPr="0071053C">
        <w:rPr>
          <w:rFonts w:ascii="宋体" w:eastAsia="宋体" w:hAnsi="宋体" w:cs="宋体"/>
          <w:color w:val="F5222D"/>
          <w:kern w:val="0"/>
          <w:sz w:val="24"/>
          <w:szCs w:val="24"/>
        </w:rPr>
        <w:t>（2019.1期末）</w:t>
      </w:r>
    </w:p>
    <w:p w14:paraId="022245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最底局的叶节点一旦被访问（并做过splay调整）之后，伸展树的高度必然随即下降。</w:t>
      </w:r>
      <w:r w:rsidRPr="0071053C">
        <w:rPr>
          <w:rFonts w:ascii="宋体" w:eastAsia="宋体" w:hAnsi="宋体" w:cs="宋体"/>
          <w:color w:val="F5222D"/>
          <w:kern w:val="0"/>
          <w:sz w:val="24"/>
          <w:szCs w:val="24"/>
        </w:rPr>
        <w:t>（2019.1期末）</w:t>
      </w:r>
    </w:p>
    <w:p w14:paraId="77DF9FF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红黑树</w:t>
      </w:r>
    </w:p>
    <w:p w14:paraId="590854F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若红黑树插入一个元素后，黑高度增加，则双红修正过程中没有拓扑结构变换，只有重染色操作。</w:t>
      </w:r>
      <w:r w:rsidRPr="0071053C">
        <w:rPr>
          <w:rFonts w:ascii="宋体" w:eastAsia="宋体" w:hAnsi="宋体" w:cs="宋体"/>
          <w:color w:val="F5222D"/>
          <w:kern w:val="0"/>
          <w:sz w:val="24"/>
          <w:szCs w:val="24"/>
        </w:rPr>
        <w:t>（2016.1期末）</w:t>
      </w:r>
    </w:p>
    <w:p w14:paraId="2FB0475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红黑树的插入或删除操作，都有可能导致Ω(logn) 个节点的颜色反转。</w:t>
      </w:r>
      <w:r w:rsidRPr="0071053C">
        <w:rPr>
          <w:rFonts w:ascii="宋体" w:eastAsia="宋体" w:hAnsi="宋体" w:cs="宋体"/>
          <w:color w:val="F5222D"/>
          <w:kern w:val="0"/>
          <w:sz w:val="24"/>
          <w:szCs w:val="24"/>
        </w:rPr>
        <w:t>（2019.1期末）</w:t>
      </w:r>
    </w:p>
    <w:p w14:paraId="18ADDC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在插入操作后若红黑树黑高度增加，则在双红修复过程中仅做过重染色，而无任何结构调整。</w:t>
      </w:r>
      <w:r w:rsidRPr="0071053C">
        <w:rPr>
          <w:rFonts w:ascii="宋体" w:eastAsia="宋体" w:hAnsi="宋体" w:cs="宋体"/>
          <w:color w:val="F5222D"/>
          <w:kern w:val="0"/>
          <w:sz w:val="24"/>
          <w:szCs w:val="24"/>
        </w:rPr>
        <w:t>（2019.1期末）</w:t>
      </w:r>
    </w:p>
    <w:p w14:paraId="61032CC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对红黑树进行插入操作时，进行双红修正，黑高度增加，则_____发生重染色，_____发生结构调整。</w:t>
      </w:r>
      <w:r w:rsidRPr="0071053C">
        <w:rPr>
          <w:rFonts w:ascii="宋体" w:eastAsia="宋体" w:hAnsi="宋体" w:cs="宋体"/>
          <w:color w:val="F5222D"/>
          <w:kern w:val="0"/>
          <w:sz w:val="24"/>
          <w:szCs w:val="24"/>
        </w:rPr>
        <w:t>（2012.6期中）</w:t>
      </w:r>
    </w:p>
    <w:p w14:paraId="51D98C7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（两个空分别可以填入“必然”、“可能”、“必然不”，选项就是这三者的排列组合）</w:t>
      </w:r>
    </w:p>
    <w:p w14:paraId="21EF41B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000000"/>
          <w:kern w:val="0"/>
          <w:sz w:val="24"/>
          <w:szCs w:val="24"/>
        </w:rPr>
        <w:t>综合题</w:t>
      </w:r>
      <w:r w:rsidRPr="0071053C">
        <w:rPr>
          <w:rFonts w:ascii="宋体" w:eastAsia="宋体" w:hAnsi="宋体" w:cs="宋体"/>
          <w:color w:val="000000"/>
          <w:kern w:val="0"/>
          <w:sz w:val="24"/>
          <w:szCs w:val="24"/>
        </w:rPr>
        <w:t>-红黑树</w:t>
      </w:r>
      <w:r w:rsidRPr="0071053C">
        <w:rPr>
          <w:rFonts w:ascii="宋体" w:eastAsia="宋体" w:hAnsi="宋体" w:cs="宋体"/>
          <w:color w:val="F5222D"/>
          <w:kern w:val="0"/>
          <w:sz w:val="24"/>
          <w:szCs w:val="24"/>
        </w:rPr>
        <w:t>（2014期末补充）</w:t>
      </w:r>
    </w:p>
    <w:p w14:paraId="72BA07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依次插入[0,N)</w:t>
      </w:r>
    </w:p>
    <w:p w14:paraId="65CE797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1、写出N=9的红黑树（md我把9也插进去了T_T）</w:t>
      </w:r>
    </w:p>
    <w:p w14:paraId="3D15D15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2、写出树高H和N的通项公式（据说习题解析里有）</w:t>
      </w:r>
    </w:p>
    <w:p w14:paraId="090E03E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红黑树结构，如果不显式记录颜色，通过隐式记录应该如何操作？</w:t>
      </w:r>
      <w:r w:rsidRPr="0071053C">
        <w:rPr>
          <w:rFonts w:ascii="宋体" w:eastAsia="宋体" w:hAnsi="宋体" w:cs="宋体"/>
          <w:color w:val="F5222D"/>
          <w:kern w:val="0"/>
          <w:sz w:val="24"/>
          <w:szCs w:val="24"/>
        </w:rPr>
        <w:t>（2020.1期末）</w:t>
      </w:r>
    </w:p>
    <w:p w14:paraId="79B7847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B树</w:t>
      </w:r>
    </w:p>
    <w:p w14:paraId="106185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将 </w:t>
      </w:r>
      <w:r w:rsidRPr="0071053C">
        <w:rPr>
          <w:rFonts w:ascii="宋体" w:eastAsia="宋体" w:hAnsi="宋体" w:cs="宋体"/>
          <w:i/>
          <w:iCs/>
          <w:kern w:val="0"/>
          <w:sz w:val="24"/>
          <w:szCs w:val="24"/>
        </w:rPr>
        <w:t xml:space="preserve">N </w:t>
      </w:r>
      <w:r w:rsidRPr="0071053C">
        <w:rPr>
          <w:rFonts w:ascii="宋体" w:eastAsia="宋体" w:hAnsi="宋体" w:cs="宋体"/>
          <w:color w:val="000000"/>
          <w:kern w:val="0"/>
          <w:sz w:val="24"/>
          <w:szCs w:val="24"/>
        </w:rPr>
        <w:t xml:space="preserve">个关键码按随机次序插入 B 树，则期望的分裂次数为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 xml:space="preserve">(log2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w:t>
      </w:r>
      <w:r w:rsidRPr="0071053C">
        <w:rPr>
          <w:rFonts w:ascii="宋体" w:eastAsia="宋体" w:hAnsi="宋体" w:cs="宋体"/>
          <w:color w:val="F5222D"/>
          <w:kern w:val="0"/>
          <w:sz w:val="24"/>
          <w:szCs w:val="24"/>
        </w:rPr>
        <w:t>（2016.1期末）</w:t>
      </w:r>
    </w:p>
    <w:p w14:paraId="0855CDC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我们知道，BTree:solveOverflflow()和BTree:solveUnderflflow()在最坏情况下均需下界(logn)的时间，然</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在</w:t>
      </w:r>
      <w:r w:rsidRPr="0071053C">
        <w:rPr>
          <w:rFonts w:ascii="宋体" w:eastAsia="宋体" w:hAnsi="宋体" w:cs="宋体"/>
          <w:color w:val="000000"/>
          <w:kern w:val="0"/>
          <w:sz w:val="24"/>
          <w:szCs w:val="24"/>
        </w:rPr>
        <w:t>B-树</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意</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够</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的</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命期内，就分摊意义</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者都仅需要</w:t>
      </w:r>
      <w:r w:rsidRPr="0071053C">
        <w:rPr>
          <w:rFonts w:ascii="宋体" w:eastAsia="宋体" w:hAnsi="宋体" w:cs="宋体"/>
          <w:color w:val="000000"/>
          <w:kern w:val="0"/>
          <w:sz w:val="24"/>
          <w:szCs w:val="24"/>
        </w:rPr>
        <w:t>O(1)时间。</w:t>
      </w:r>
      <w:r w:rsidRPr="0071053C">
        <w:rPr>
          <w:rFonts w:ascii="宋体" w:eastAsia="宋体" w:hAnsi="宋体" w:cs="宋体"/>
          <w:color w:val="F5222D"/>
          <w:kern w:val="0"/>
          <w:sz w:val="24"/>
          <w:szCs w:val="24"/>
        </w:rPr>
        <w:t>（2014期末）</w:t>
      </w:r>
    </w:p>
    <w:p w14:paraId="5EC424C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B树的任一非叶节点内，每个关键码都存在直接后继，且必然来自某个叶节点。</w:t>
      </w:r>
      <w:r w:rsidRPr="0071053C">
        <w:rPr>
          <w:rFonts w:ascii="宋体" w:eastAsia="宋体" w:hAnsi="宋体" w:cs="宋体"/>
          <w:color w:val="F5222D"/>
          <w:kern w:val="0"/>
          <w:sz w:val="24"/>
          <w:szCs w:val="24"/>
        </w:rPr>
        <w:t>（2019.1期末）</w:t>
      </w:r>
    </w:p>
    <w:p w14:paraId="25C2FBA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人类拥有的数字化数据数量，在 2010 年已达到 ZB(270 = 1021) 量级。若每个字节自成一个关键码，用一颗 16 阶 B-树存放，则可能的高度为（ ）</w:t>
      </w:r>
      <w:r w:rsidRPr="0071053C">
        <w:rPr>
          <w:rFonts w:ascii="宋体" w:eastAsia="宋体" w:hAnsi="宋体" w:cs="宋体"/>
          <w:color w:val="F5222D"/>
          <w:kern w:val="0"/>
          <w:sz w:val="24"/>
          <w:szCs w:val="24"/>
        </w:rPr>
        <w:t>（2016.1期末）</w:t>
      </w:r>
    </w:p>
    <w:p w14:paraId="443DBD1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10</w:t>
      </w:r>
    </w:p>
    <w:p w14:paraId="0F8CF4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20</w:t>
      </w:r>
    </w:p>
    <w:p w14:paraId="2D8318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40</w:t>
      </w:r>
    </w:p>
    <w:p w14:paraId="1953FEF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80</w:t>
      </w:r>
    </w:p>
    <w:p w14:paraId="466887C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E. &gt;80</w:t>
      </w:r>
    </w:p>
    <w:p w14:paraId="332E569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将[23, 1481)区间内的整数组成一个2-3-B树，且根节点只有一个关键码，则最终该B-树的高度至少是</w:t>
      </w:r>
      <w:r w:rsidRPr="0071053C">
        <w:rPr>
          <w:rFonts w:ascii="宋体" w:eastAsia="宋体" w:hAnsi="宋体" w:cs="宋体"/>
          <w:color w:val="F5222D"/>
          <w:kern w:val="0"/>
          <w:sz w:val="24"/>
          <w:szCs w:val="24"/>
        </w:rPr>
        <w:t>（2012.6期中）</w:t>
      </w:r>
    </w:p>
    <w:p w14:paraId="13BC51D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A、7 B、8 C、9 D、10 E、以上都不对</w:t>
      </w:r>
    </w:p>
    <w:p w14:paraId="3A9BA7E7" w14:textId="77777777" w:rsidR="0071053C" w:rsidRPr="0071053C" w:rsidRDefault="0071053C" w:rsidP="0071053C">
      <w:pPr>
        <w:widowControl/>
        <w:jc w:val="left"/>
        <w:rPr>
          <w:rFonts w:ascii="宋体" w:eastAsia="宋体" w:hAnsi="宋体" w:cs="宋体"/>
          <w:kern w:val="0"/>
          <w:sz w:val="24"/>
          <w:szCs w:val="24"/>
        </w:rPr>
      </w:pPr>
    </w:p>
    <w:p w14:paraId="00850EC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考查包含2018个关键码的16阶B-树，约定根节点常驻内存，且在各节点内部采用顸序查找。</w:t>
      </w:r>
      <w:r w:rsidRPr="0071053C">
        <w:rPr>
          <w:rFonts w:ascii="宋体" w:eastAsia="宋体" w:hAnsi="宋体" w:cs="宋体"/>
          <w:color w:val="F5222D"/>
          <w:kern w:val="0"/>
          <w:sz w:val="24"/>
          <w:szCs w:val="24"/>
        </w:rPr>
        <w:t>（2019.1期末）</w:t>
      </w:r>
    </w:p>
    <w:p w14:paraId="0B93C0A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在单次成功查找的过程中，至多可能需要读多少次磁盘？请列出估算的依据。</w:t>
      </w:r>
    </w:p>
    <w:p w14:paraId="3E53A06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在单次成功查找的过程中，至多可能有多少个关键码需要不目标关键码做比较？请列出估算的依据。</w:t>
      </w:r>
    </w:p>
    <w:p w14:paraId="293CDEC1" w14:textId="77777777" w:rsidR="0071053C" w:rsidRPr="0071053C" w:rsidRDefault="0071053C" w:rsidP="0071053C">
      <w:pPr>
        <w:widowControl/>
        <w:jc w:val="left"/>
        <w:rPr>
          <w:rFonts w:ascii="宋体" w:eastAsia="宋体" w:hAnsi="宋体" w:cs="宋体"/>
          <w:kern w:val="0"/>
          <w:sz w:val="24"/>
          <w:szCs w:val="24"/>
        </w:rPr>
      </w:pPr>
    </w:p>
    <w:p w14:paraId="1F3A59B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选一小题做即可</w:t>
      </w:r>
      <w:r w:rsidRPr="0071053C">
        <w:rPr>
          <w:rFonts w:ascii="宋体" w:eastAsia="宋体" w:hAnsi="宋体" w:cs="宋体"/>
          <w:color w:val="F5222D"/>
          <w:kern w:val="0"/>
          <w:sz w:val="24"/>
          <w:szCs w:val="24"/>
        </w:rPr>
        <w:t>（2020.1期末）</w:t>
      </w:r>
    </w:p>
    <w:p w14:paraId="1C91C0B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1)2019阶的B树 插入某关键码后树高增加，此时再次删除该关键码后树高一定降低? 给出证明或反例</w:t>
      </w:r>
    </w:p>
    <w:p w14:paraId="1E9BF00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(2)2019阶的B树 删除某关键码后树高降低，此时再次插入该关键码后树高一定增加? 给出证明或反例</w:t>
      </w:r>
    </w:p>
    <w:p w14:paraId="5F53D618" w14:textId="77777777" w:rsidR="0071053C" w:rsidRPr="0071053C" w:rsidRDefault="0071053C" w:rsidP="0071053C">
      <w:pPr>
        <w:widowControl/>
        <w:jc w:val="left"/>
        <w:rPr>
          <w:rFonts w:ascii="宋体" w:eastAsia="宋体" w:hAnsi="宋体" w:cs="宋体"/>
          <w:kern w:val="0"/>
          <w:sz w:val="24"/>
          <w:szCs w:val="24"/>
        </w:rPr>
      </w:pPr>
    </w:p>
    <w:p w14:paraId="2E492E3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如果每个结点占用 2 个磁盘块因而需要 2 次磁盘访问才能实现读写，那么在一棵有 n 个关键码的 2m 阶 B 树中，每次搜索需要的最大磁盘访问次数是多少？</w:t>
      </w:r>
      <w:r w:rsidRPr="0071053C">
        <w:rPr>
          <w:rFonts w:ascii="宋体" w:eastAsia="宋体" w:hAnsi="宋体" w:cs="宋体"/>
          <w:color w:val="F5222D"/>
          <w:kern w:val="0"/>
          <w:sz w:val="24"/>
          <w:szCs w:val="24"/>
        </w:rPr>
        <w:t>（2010年期末A卷-感觉此卷风格不是邓公）</w:t>
      </w:r>
    </w:p>
    <w:p w14:paraId="487F93A1" w14:textId="77777777" w:rsidR="0071053C" w:rsidRPr="0071053C" w:rsidRDefault="0071053C" w:rsidP="0071053C">
      <w:pPr>
        <w:widowControl/>
        <w:jc w:val="left"/>
        <w:rPr>
          <w:rFonts w:ascii="宋体" w:eastAsia="宋体" w:hAnsi="宋体" w:cs="宋体"/>
          <w:kern w:val="0"/>
          <w:sz w:val="24"/>
          <w:szCs w:val="24"/>
        </w:rPr>
      </w:pPr>
    </w:p>
    <w:p w14:paraId="614F6D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给定一棵保存有 n 个关键码的 m 阶 B 树。从某一非叶结点中删除一个关键码需要的最大磁盘访问次数是多少？</w:t>
      </w:r>
      <w:r w:rsidRPr="0071053C">
        <w:rPr>
          <w:rFonts w:ascii="宋体" w:eastAsia="宋体" w:hAnsi="宋体" w:cs="宋体"/>
          <w:color w:val="F5222D"/>
          <w:kern w:val="0"/>
          <w:sz w:val="24"/>
          <w:szCs w:val="24"/>
        </w:rPr>
        <w:t>（2010年期末A卷-感觉此卷风格不是邓公）</w:t>
      </w:r>
    </w:p>
    <w:p w14:paraId="3F2A301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BST其他</w:t>
      </w:r>
    </w:p>
    <w:p w14:paraId="5084680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 BST 中删除两个节点（7B3），则无论先删除哪个节点，最终 BST 的拓扑结构均相同。</w:t>
      </w:r>
      <w:r w:rsidRPr="0071053C">
        <w:rPr>
          <w:rFonts w:ascii="宋体" w:eastAsia="宋体" w:hAnsi="宋体" w:cs="宋体"/>
          <w:color w:val="F5222D"/>
          <w:kern w:val="0"/>
          <w:sz w:val="24"/>
          <w:szCs w:val="24"/>
        </w:rPr>
        <w:t>（2016.1期末）</w:t>
      </w:r>
    </w:p>
    <w:p w14:paraId="0296D3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如果元素理想随机，那么对二叉搜索树做平衡化处理，对改进其渐进时间复杂度并没有什么卵用。</w:t>
      </w:r>
      <w:r w:rsidRPr="0071053C">
        <w:rPr>
          <w:rFonts w:ascii="宋体" w:eastAsia="宋体" w:hAnsi="宋体" w:cs="宋体"/>
          <w:color w:val="F5222D"/>
          <w:kern w:val="0"/>
          <w:sz w:val="24"/>
          <w:szCs w:val="24"/>
        </w:rPr>
        <w:t>（2016.1期末）</w:t>
      </w:r>
    </w:p>
    <w:p w14:paraId="6F34B16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由同</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组共</w:t>
      </w:r>
      <w:r w:rsidRPr="0071053C">
        <w:rPr>
          <w:rFonts w:ascii="宋体" w:eastAsia="宋体" w:hAnsi="宋体" w:cs="宋体"/>
          <w:color w:val="000000"/>
          <w:kern w:val="0"/>
          <w:sz w:val="24"/>
          <w:szCs w:val="24"/>
        </w:rPr>
        <w:t>n个词条构成的任意两棵BST，经O(logn)次zig或zag旋转之后，必定可以相互转换。</w:t>
      </w:r>
      <w:r w:rsidRPr="0071053C">
        <w:rPr>
          <w:rFonts w:ascii="宋体" w:eastAsia="宋体" w:hAnsi="宋体" w:cs="宋体"/>
          <w:color w:val="F5222D"/>
          <w:kern w:val="0"/>
          <w:sz w:val="24"/>
          <w:szCs w:val="24"/>
        </w:rPr>
        <w:t>（2014期末）</w:t>
      </w:r>
    </w:p>
    <w:p w14:paraId="5387598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 kd-search 中，查找区间 R 与任一节点的 4 个孙节点（假设存在）对应区域最多有 2 个相交。</w:t>
      </w:r>
      <w:r w:rsidRPr="0071053C">
        <w:rPr>
          <w:rFonts w:ascii="宋体" w:eastAsia="宋体" w:hAnsi="宋体" w:cs="宋体"/>
          <w:color w:val="F5222D"/>
          <w:kern w:val="0"/>
          <w:sz w:val="24"/>
          <w:szCs w:val="24"/>
        </w:rPr>
        <w:t>（2016.1期末）</w:t>
      </w:r>
    </w:p>
    <w:p w14:paraId="0A8239A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带权重的最优PFC编码树不仅未必唯一、拓扑结构未必相同，甚至树高也可能不等。</w:t>
      </w:r>
      <w:r w:rsidRPr="0071053C">
        <w:rPr>
          <w:rFonts w:ascii="宋体" w:eastAsia="宋体" w:hAnsi="宋体" w:cs="宋体"/>
          <w:color w:val="F5222D"/>
          <w:kern w:val="0"/>
          <w:sz w:val="24"/>
          <w:szCs w:val="24"/>
        </w:rPr>
        <w:t>（2019.1期末）</w:t>
      </w:r>
    </w:p>
    <w:p w14:paraId="40E9A80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若调用BST::remove(e) 将节点x 从常规BST中删除，则所需的时间为被删除之前x的深度。 </w:t>
      </w:r>
      <w:r w:rsidRPr="0071053C">
        <w:rPr>
          <w:rFonts w:ascii="宋体" w:eastAsia="宋体" w:hAnsi="宋体" w:cs="宋体"/>
          <w:color w:val="F5222D"/>
          <w:kern w:val="0"/>
          <w:sz w:val="24"/>
          <w:szCs w:val="24"/>
        </w:rPr>
        <w:t>（2019.1期末）</w:t>
      </w:r>
    </w:p>
    <w:p w14:paraId="5EE127BB" w14:textId="77777777" w:rsidR="0071053C" w:rsidRPr="0071053C" w:rsidRDefault="0071053C" w:rsidP="0071053C">
      <w:pPr>
        <w:widowControl/>
        <w:jc w:val="left"/>
        <w:rPr>
          <w:rFonts w:ascii="宋体" w:eastAsia="宋体" w:hAnsi="宋体" w:cs="宋体"/>
          <w:kern w:val="0"/>
          <w:sz w:val="24"/>
          <w:szCs w:val="24"/>
        </w:rPr>
      </w:pPr>
    </w:p>
    <w:p w14:paraId="7EBE1A6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由 5 个互异节点构成的不同的 BST 共有（ ）个 </w:t>
      </w:r>
      <w:r w:rsidRPr="0071053C">
        <w:rPr>
          <w:rFonts w:ascii="宋体" w:eastAsia="宋体" w:hAnsi="宋体" w:cs="宋体"/>
          <w:color w:val="F5222D"/>
          <w:kern w:val="0"/>
          <w:sz w:val="24"/>
          <w:szCs w:val="24"/>
        </w:rPr>
        <w:t>（2016.1期末）</w:t>
      </w:r>
    </w:p>
    <w:p w14:paraId="5E08E49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24</w:t>
      </w:r>
    </w:p>
    <w:p w14:paraId="1635A39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30</w:t>
      </w:r>
    </w:p>
    <w:p w14:paraId="22D07BB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36</w:t>
      </w:r>
    </w:p>
    <w:p w14:paraId="3327025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42</w:t>
      </w:r>
    </w:p>
    <w:p w14:paraId="7A9245F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E. 120</w:t>
      </w:r>
    </w:p>
    <w:p w14:paraId="5892AD3B" w14:textId="77777777" w:rsidR="0071053C" w:rsidRPr="0071053C" w:rsidRDefault="0071053C" w:rsidP="0071053C">
      <w:pPr>
        <w:widowControl/>
        <w:jc w:val="left"/>
        <w:rPr>
          <w:rFonts w:ascii="宋体" w:eastAsia="宋体" w:hAnsi="宋体" w:cs="宋体"/>
          <w:kern w:val="0"/>
          <w:sz w:val="24"/>
          <w:szCs w:val="24"/>
        </w:rPr>
      </w:pPr>
    </w:p>
    <w:p w14:paraId="0E0C999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以下数据结构，在插入元素后可能导致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 xml:space="preserve">(log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 次局部结构调整的是（ ）</w:t>
      </w:r>
      <w:r w:rsidRPr="0071053C">
        <w:rPr>
          <w:rFonts w:ascii="宋体" w:eastAsia="宋体" w:hAnsi="宋体" w:cs="宋体"/>
          <w:color w:val="F5222D"/>
          <w:kern w:val="0"/>
          <w:sz w:val="24"/>
          <w:szCs w:val="24"/>
        </w:rPr>
        <w:t>（2016.1期末）</w:t>
      </w:r>
    </w:p>
    <w:p w14:paraId="146BD6B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AVL</w:t>
      </w:r>
    </w:p>
    <w:p w14:paraId="08192D8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B-树</w:t>
      </w:r>
    </w:p>
    <w:p w14:paraId="48F4885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红黑树</w:t>
      </w:r>
    </w:p>
    <w:p w14:paraId="681EFB1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伸展树</w:t>
      </w:r>
    </w:p>
    <w:p w14:paraId="0794B0B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E. 以上皆非</w:t>
      </w:r>
    </w:p>
    <w:p w14:paraId="6E4C889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以下数据结构，空间复杂度为线性的是（ ）</w:t>
      </w:r>
      <w:r w:rsidRPr="0071053C">
        <w:rPr>
          <w:rFonts w:ascii="宋体" w:eastAsia="宋体" w:hAnsi="宋体" w:cs="宋体"/>
          <w:color w:val="F5222D"/>
          <w:kern w:val="0"/>
          <w:sz w:val="24"/>
          <w:szCs w:val="24"/>
        </w:rPr>
        <w:t>（2016.1期末）</w:t>
      </w:r>
    </w:p>
    <w:p w14:paraId="0920EB7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2d-tree</w:t>
      </w:r>
    </w:p>
    <w:p w14:paraId="4EF5E93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range tree</w:t>
      </w:r>
    </w:p>
    <w:p w14:paraId="4B0059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interval tree</w:t>
      </w:r>
    </w:p>
    <w:p w14:paraId="678360C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segment tree</w:t>
      </w:r>
    </w:p>
    <w:p w14:paraId="36256E3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E. 以上皆非</w:t>
      </w:r>
    </w:p>
    <w:p w14:paraId="55011F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 BST 中查找 365，以下查找序列中不可能出现的是（ ）</w:t>
      </w:r>
      <w:r w:rsidRPr="0071053C">
        <w:rPr>
          <w:rFonts w:ascii="宋体" w:eastAsia="宋体" w:hAnsi="宋体" w:cs="宋体"/>
          <w:color w:val="F5222D"/>
          <w:kern w:val="0"/>
          <w:sz w:val="24"/>
          <w:szCs w:val="24"/>
        </w:rPr>
        <w:t>（2016.1期末）</w:t>
      </w:r>
    </w:p>
    <w:p w14:paraId="272F9DB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912, 204, 911, 265, 344, 380, 365</w:t>
      </w:r>
    </w:p>
    <w:p w14:paraId="68C1BC0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89, 768, 456, 372, 326, 378, 365</w:t>
      </w:r>
    </w:p>
    <w:p w14:paraId="6B568CB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48, 260, 570, 302, 340, 380, 361, 365</w:t>
      </w:r>
    </w:p>
    <w:p w14:paraId="7261293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726, 521, 201, 328, 384, 319, 365</w:t>
      </w:r>
    </w:p>
    <w:p w14:paraId="1476E9A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以下数据结构中，空间复杂度不超过线性的有（ ）。</w:t>
      </w:r>
      <w:r w:rsidRPr="0071053C">
        <w:rPr>
          <w:rFonts w:ascii="宋体" w:eastAsia="宋体" w:hAnsi="宋体" w:cs="宋体"/>
          <w:color w:val="F5222D"/>
          <w:kern w:val="0"/>
          <w:sz w:val="24"/>
          <w:szCs w:val="24"/>
        </w:rPr>
        <w:t>（2014期末）</w:t>
      </w:r>
    </w:p>
    <w:p w14:paraId="30EDF72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A）2d-tree</w:t>
      </w:r>
    </w:p>
    <w:p w14:paraId="342F139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B）3d-tree</w:t>
      </w:r>
    </w:p>
    <w:p w14:paraId="0D1071B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C）2D range tree</w:t>
      </w:r>
    </w:p>
    <w:p w14:paraId="4AE625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D）interval tree</w:t>
      </w:r>
    </w:p>
    <w:p w14:paraId="7A482A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E）segment tree</w:t>
      </w:r>
    </w:p>
    <w:p w14:paraId="3D9C741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F）priority search tree</w:t>
      </w:r>
    </w:p>
    <w:p w14:paraId="361F8CA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若将有根有序的多叉树T所对应的二叉树记作B(T)，则T的（）遍历序列与B(T)的（）遍历序列完全相同。</w:t>
      </w:r>
      <w:r w:rsidRPr="0071053C">
        <w:rPr>
          <w:rFonts w:ascii="宋体" w:eastAsia="宋体" w:hAnsi="宋体" w:cs="宋体"/>
          <w:color w:val="F5222D"/>
          <w:kern w:val="0"/>
          <w:sz w:val="24"/>
          <w:szCs w:val="24"/>
        </w:rPr>
        <w:t>（2014期中）</w:t>
      </w:r>
    </w:p>
    <w:p w14:paraId="736294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A）后序....后序   B）后序....中序） C）层序....先序   D）先序....先序   E）以上皆非</w:t>
      </w:r>
    </w:p>
    <w:p w14:paraId="27F7B717" w14:textId="77777777" w:rsidR="0071053C" w:rsidRPr="0071053C" w:rsidRDefault="0071053C" w:rsidP="0071053C">
      <w:pPr>
        <w:widowControl/>
        <w:jc w:val="left"/>
        <w:rPr>
          <w:rFonts w:ascii="宋体" w:eastAsia="宋体" w:hAnsi="宋体" w:cs="宋体"/>
          <w:kern w:val="0"/>
          <w:sz w:val="24"/>
          <w:szCs w:val="24"/>
        </w:rPr>
      </w:pPr>
    </w:p>
    <w:p w14:paraId="6537BE5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在二叉树（）遍历序列中，祖先节点一定位于其后代节点之前。</w:t>
      </w:r>
      <w:r w:rsidRPr="0071053C">
        <w:rPr>
          <w:rFonts w:ascii="宋体" w:eastAsia="宋体" w:hAnsi="宋体" w:cs="宋体"/>
          <w:color w:val="F5222D"/>
          <w:kern w:val="0"/>
          <w:sz w:val="24"/>
          <w:szCs w:val="24"/>
        </w:rPr>
        <w:t>（2014期中）</w:t>
      </w:r>
    </w:p>
    <w:p w14:paraId="268E6A1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A）先序   B）中序   C）后序   D）层次  E）以上皆非</w:t>
      </w:r>
    </w:p>
    <w:p w14:paraId="40890E09" w14:textId="77777777" w:rsidR="0071053C" w:rsidRPr="0071053C" w:rsidRDefault="0071053C" w:rsidP="0071053C">
      <w:pPr>
        <w:widowControl/>
        <w:jc w:val="left"/>
        <w:rPr>
          <w:rFonts w:ascii="宋体" w:eastAsia="宋体" w:hAnsi="宋体" w:cs="宋体"/>
          <w:kern w:val="0"/>
          <w:sz w:val="24"/>
          <w:szCs w:val="24"/>
        </w:rPr>
      </w:pPr>
    </w:p>
    <w:p w14:paraId="64EC37A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在Huffman编码算法中，若每次（超）字符合并时均保证左兄弟不小于右兄弟，则在所生成的编码树的层次遍历序列中，（）必然按其频率的非升次序排列。</w:t>
      </w:r>
      <w:r w:rsidRPr="0071053C">
        <w:rPr>
          <w:rFonts w:ascii="宋体" w:eastAsia="宋体" w:hAnsi="宋体" w:cs="宋体"/>
          <w:color w:val="F5222D"/>
          <w:kern w:val="0"/>
          <w:sz w:val="24"/>
          <w:szCs w:val="24"/>
        </w:rPr>
        <w:t>（2014期中）</w:t>
      </w:r>
    </w:p>
    <w:p w14:paraId="551FC6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A）（仅）叶节点   B）（仅）内部节点  C）所有节点  D）以上皆非  </w:t>
      </w:r>
    </w:p>
    <w:p w14:paraId="3F213F56" w14:textId="77777777" w:rsidR="0071053C" w:rsidRPr="0071053C" w:rsidRDefault="0071053C" w:rsidP="0071053C">
      <w:pPr>
        <w:widowControl/>
        <w:jc w:val="left"/>
        <w:rPr>
          <w:rFonts w:ascii="宋体" w:eastAsia="宋体" w:hAnsi="宋体" w:cs="宋体"/>
          <w:kern w:val="0"/>
          <w:sz w:val="24"/>
          <w:szCs w:val="24"/>
        </w:rPr>
      </w:pPr>
    </w:p>
    <w:p w14:paraId="798789E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填空</w:t>
      </w:r>
      <w:r w:rsidRPr="0071053C">
        <w:rPr>
          <w:rFonts w:ascii="宋体" w:eastAsia="宋体" w:hAnsi="宋体" w:cs="宋体"/>
          <w:kern w:val="0"/>
          <w:sz w:val="24"/>
          <w:szCs w:val="24"/>
        </w:rPr>
        <w:t>：在由2014个节点构成的完全二叉树做层次遍历，辅助队列的容量至少应为（ ）；在整个遍历过程中，辅助队列的规模共在（ ）步迭代中处于这一规模。</w:t>
      </w:r>
      <w:r w:rsidRPr="0071053C">
        <w:rPr>
          <w:rFonts w:ascii="宋体" w:eastAsia="宋体" w:hAnsi="宋体" w:cs="宋体"/>
          <w:color w:val="F5222D"/>
          <w:kern w:val="0"/>
          <w:sz w:val="24"/>
          <w:szCs w:val="24"/>
        </w:rPr>
        <w:t>（2014期中）</w:t>
      </w:r>
    </w:p>
    <w:p w14:paraId="5FC23D9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对以下各搜索树进行删除操作，哪些树可能会经过Ω(logn)次局部调整，其中n为关键码的数量。</w:t>
      </w:r>
      <w:r w:rsidRPr="0071053C">
        <w:rPr>
          <w:rFonts w:ascii="宋体" w:eastAsia="宋体" w:hAnsi="宋体" w:cs="宋体"/>
          <w:color w:val="F5222D"/>
          <w:kern w:val="0"/>
          <w:sz w:val="24"/>
          <w:szCs w:val="24"/>
        </w:rPr>
        <w:t>（2012.6期中）</w:t>
      </w:r>
    </w:p>
    <w:p w14:paraId="39C14EE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A、AVL B、伸展树 C、红黑树 D、B-树 E、都不会</w:t>
      </w:r>
    </w:p>
    <w:p w14:paraId="47FBC7BC" w14:textId="77777777" w:rsidR="0071053C" w:rsidRPr="0071053C" w:rsidRDefault="0071053C" w:rsidP="0071053C">
      <w:pPr>
        <w:widowControl/>
        <w:jc w:val="left"/>
        <w:rPr>
          <w:rFonts w:ascii="宋体" w:eastAsia="宋体" w:hAnsi="宋体" w:cs="宋体"/>
          <w:kern w:val="0"/>
          <w:sz w:val="24"/>
          <w:szCs w:val="24"/>
        </w:rPr>
      </w:pPr>
    </w:p>
    <w:p w14:paraId="212A41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综合题</w:t>
      </w:r>
    </w:p>
    <w:p w14:paraId="6D1BD88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在不改变 BST 和 BinNode 定义的前提下（BinNode 仅存储 parent, data, lc,rc），设计算法，使得从节点 </w:t>
      </w:r>
      <w:r w:rsidRPr="0071053C">
        <w:rPr>
          <w:rFonts w:ascii="宋体" w:eastAsia="宋体" w:hAnsi="宋体" w:cs="宋体"/>
          <w:i/>
          <w:iCs/>
          <w:kern w:val="0"/>
          <w:sz w:val="24"/>
          <w:szCs w:val="24"/>
        </w:rPr>
        <w:t xml:space="preserve">x </w:t>
      </w:r>
      <w:r w:rsidRPr="0071053C">
        <w:rPr>
          <w:rFonts w:ascii="宋体" w:eastAsia="宋体" w:hAnsi="宋体" w:cs="宋体"/>
          <w:color w:val="000000"/>
          <w:kern w:val="0"/>
          <w:sz w:val="24"/>
          <w:szCs w:val="24"/>
        </w:rPr>
        <w:t xml:space="preserve">出发，查找值为 </w:t>
      </w:r>
      <w:r w:rsidRPr="0071053C">
        <w:rPr>
          <w:rFonts w:ascii="宋体" w:eastAsia="宋体" w:hAnsi="宋体" w:cs="宋体"/>
          <w:i/>
          <w:iCs/>
          <w:kern w:val="0"/>
          <w:sz w:val="24"/>
          <w:szCs w:val="24"/>
        </w:rPr>
        <w:t xml:space="preserve">Y </w:t>
      </w:r>
      <w:r w:rsidRPr="0071053C">
        <w:rPr>
          <w:rFonts w:ascii="宋体" w:eastAsia="宋体" w:hAnsi="宋体" w:cs="宋体"/>
          <w:color w:val="000000"/>
          <w:kern w:val="0"/>
          <w:sz w:val="24"/>
          <w:szCs w:val="24"/>
        </w:rPr>
        <w:t xml:space="preserve">的节点 </w:t>
      </w:r>
      <w:r w:rsidRPr="0071053C">
        <w:rPr>
          <w:rFonts w:ascii="宋体" w:eastAsia="宋体" w:hAnsi="宋体" w:cs="宋体"/>
          <w:i/>
          <w:iCs/>
          <w:kern w:val="0"/>
          <w:sz w:val="24"/>
          <w:szCs w:val="24"/>
        </w:rPr>
        <w:t xml:space="preserve">y </w:t>
      </w:r>
      <w:r w:rsidRPr="0071053C">
        <w:rPr>
          <w:rFonts w:ascii="宋体" w:eastAsia="宋体" w:hAnsi="宋体" w:cs="宋体"/>
          <w:color w:val="000000"/>
          <w:kern w:val="0"/>
          <w:sz w:val="24"/>
          <w:szCs w:val="24"/>
        </w:rPr>
        <w:t xml:space="preserve">的时间复杂度为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d</w:t>
      </w:r>
      <w:r w:rsidRPr="0071053C">
        <w:rPr>
          <w:rFonts w:ascii="宋体" w:eastAsia="宋体" w:hAnsi="宋体" w:cs="宋体"/>
          <w:color w:val="000000"/>
          <w:kern w:val="0"/>
          <w:sz w:val="24"/>
          <w:szCs w:val="24"/>
        </w:rPr>
        <w:t xml:space="preserve">)， </w:t>
      </w:r>
      <w:r w:rsidRPr="0071053C">
        <w:rPr>
          <w:rFonts w:ascii="宋体" w:eastAsia="宋体" w:hAnsi="宋体" w:cs="宋体"/>
          <w:i/>
          <w:iCs/>
          <w:kern w:val="0"/>
          <w:sz w:val="24"/>
          <w:szCs w:val="24"/>
        </w:rPr>
        <w:t xml:space="preserve">d </w:t>
      </w:r>
      <w:r w:rsidRPr="0071053C">
        <w:rPr>
          <w:rFonts w:ascii="宋体" w:eastAsia="宋体" w:hAnsi="宋体" w:cs="宋体"/>
          <w:color w:val="000000"/>
          <w:kern w:val="0"/>
          <w:sz w:val="24"/>
          <w:szCs w:val="24"/>
        </w:rPr>
        <w:t xml:space="preserve">为节点 </w:t>
      </w:r>
      <w:r w:rsidRPr="0071053C">
        <w:rPr>
          <w:rFonts w:ascii="宋体" w:eastAsia="宋体" w:hAnsi="宋体" w:cs="宋体"/>
          <w:i/>
          <w:iCs/>
          <w:kern w:val="0"/>
          <w:sz w:val="24"/>
          <w:szCs w:val="24"/>
        </w:rPr>
        <w:t xml:space="preserve">x </w:t>
      </w:r>
      <w:r w:rsidRPr="0071053C">
        <w:rPr>
          <w:rFonts w:ascii="宋体" w:eastAsia="宋体" w:hAnsi="宋体" w:cs="宋体"/>
          <w:color w:val="000000"/>
          <w:kern w:val="0"/>
          <w:sz w:val="24"/>
          <w:szCs w:val="24"/>
        </w:rPr>
        <w:t xml:space="preserve">与 </w:t>
      </w:r>
      <w:r w:rsidRPr="0071053C">
        <w:rPr>
          <w:rFonts w:ascii="宋体" w:eastAsia="宋体" w:hAnsi="宋体" w:cs="宋体"/>
          <w:i/>
          <w:iCs/>
          <w:kern w:val="0"/>
          <w:sz w:val="24"/>
          <w:szCs w:val="24"/>
        </w:rPr>
        <w:t xml:space="preserve">y </w:t>
      </w:r>
      <w:r w:rsidRPr="0071053C">
        <w:rPr>
          <w:rFonts w:ascii="宋体" w:eastAsia="宋体" w:hAnsi="宋体" w:cs="宋体"/>
          <w:color w:val="000000"/>
          <w:kern w:val="0"/>
          <w:sz w:val="24"/>
          <w:szCs w:val="24"/>
        </w:rPr>
        <w:t>的距离。要求利用树的局部性，复杂度与总树高无关，否则将不能按满分起评。</w:t>
      </w:r>
      <w:r w:rsidRPr="0071053C">
        <w:rPr>
          <w:rFonts w:ascii="宋体" w:eastAsia="宋体" w:hAnsi="宋体" w:cs="宋体"/>
          <w:color w:val="F5222D"/>
          <w:kern w:val="0"/>
          <w:sz w:val="24"/>
          <w:szCs w:val="24"/>
        </w:rPr>
        <w:t>（2016.1期末）</w:t>
      </w:r>
    </w:p>
    <w:p w14:paraId="604F3B5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函数定义式：参量为 BinNode </w:t>
      </w:r>
      <w:r w:rsidRPr="0071053C">
        <w:rPr>
          <w:rFonts w:ascii="宋体" w:eastAsia="宋体" w:hAnsi="宋体" w:cs="宋体"/>
          <w:i/>
          <w:iCs/>
          <w:kern w:val="0"/>
          <w:sz w:val="24"/>
          <w:szCs w:val="24"/>
        </w:rPr>
        <w:t>x</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y</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T</w:t>
      </w:r>
      <w:r w:rsidRPr="0071053C">
        <w:rPr>
          <w:rFonts w:ascii="宋体" w:eastAsia="宋体" w:hAnsi="宋体" w:cs="宋体"/>
          <w:color w:val="000000"/>
          <w:kern w:val="0"/>
          <w:sz w:val="24"/>
          <w:szCs w:val="24"/>
        </w:rPr>
        <w:t xml:space="preserve">，返回值为 BinNode 类型，函数名 </w:t>
      </w:r>
      <w:r w:rsidRPr="0071053C">
        <w:rPr>
          <w:rFonts w:ascii="宋体" w:eastAsia="宋体" w:hAnsi="宋体" w:cs="宋体"/>
          <w:b/>
          <w:bCs/>
          <w:kern w:val="0"/>
          <w:sz w:val="24"/>
          <w:szCs w:val="24"/>
        </w:rPr>
        <w:t>fingerSearch</w:t>
      </w:r>
    </w:p>
    <w:p w14:paraId="5AA35E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说明算法思路</w:t>
      </w:r>
    </w:p>
    <w:p w14:paraId="4877D5A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写出伪代码</w:t>
      </w:r>
    </w:p>
    <w:p w14:paraId="384C4DF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在图中画出由值为 6 的点查找值为 17 的点的查找路径</w:t>
      </w:r>
    </w:p>
    <w:p w14:paraId="6257146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(d) 说明算法时间复杂度为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d</w:t>
      </w:r>
      <w:r w:rsidRPr="0071053C">
        <w:rPr>
          <w:rFonts w:ascii="宋体" w:eastAsia="宋体" w:hAnsi="宋体" w:cs="宋体"/>
          <w:color w:val="000000"/>
          <w:kern w:val="0"/>
          <w:sz w:val="24"/>
          <w:szCs w:val="24"/>
        </w:rPr>
        <w:t>)（若无法达到，说明困难在哪）</w:t>
      </w:r>
    </w:p>
    <w:p w14:paraId="41B79FCB" w14:textId="53310F7B"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3A0AB087" wp14:editId="079751FD">
            <wp:extent cx="4600575" cy="3600450"/>
            <wp:effectExtent l="0" t="0" r="9525" b="0"/>
            <wp:docPr id="15456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F2v"/>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0575" cy="3600450"/>
                    </a:xfrm>
                    <a:prstGeom prst="rect">
                      <a:avLst/>
                    </a:prstGeom>
                    <a:noFill/>
                    <a:ln>
                      <a:noFill/>
                    </a:ln>
                  </pic:spPr>
                </pic:pic>
              </a:graphicData>
            </a:graphic>
          </wp:inline>
        </w:drawing>
      </w:r>
    </w:p>
    <w:p w14:paraId="3C7A14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以下代码中的int parent[0,n)，是采用父结点表示法存储的任意一颗有根（但未必有序）的多叉树。</w:t>
      </w:r>
      <w:r w:rsidRPr="0071053C">
        <w:rPr>
          <w:rFonts w:ascii="宋体" w:eastAsia="宋体" w:hAnsi="宋体" w:cs="宋体"/>
          <w:color w:val="F5222D"/>
          <w:kern w:val="0"/>
          <w:sz w:val="24"/>
          <w:szCs w:val="24"/>
        </w:rPr>
        <w:t>（2014期中）</w:t>
      </w:r>
    </w:p>
    <w:p w14:paraId="327CBF16"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int f(int parent[],int n){</w:t>
      </w:r>
    </w:p>
    <w:p w14:paraId="76BB74D3"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p>
    <w:p w14:paraId="107DA796"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int h =-1;</w:t>
      </w:r>
    </w:p>
    <w:p w14:paraId="3F92CC61"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p>
    <w:p w14:paraId="7DB7897D"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for(int i=0;i&lt;n;i++)</w:t>
      </w:r>
    </w:p>
    <w:p w14:paraId="052281F7"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p>
    <w:p w14:paraId="17E09675"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h=_max(h,g(parent,i));</w:t>
      </w:r>
    </w:p>
    <w:p w14:paraId="1DF8C30C"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lastRenderedPageBreak/>
        <w:t xml:space="preserve">    </w:t>
      </w:r>
    </w:p>
    <w:p w14:paraId="6B5F7434"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return h;</w:t>
      </w:r>
    </w:p>
    <w:p w14:paraId="47F9EEB8"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w:t>
      </w:r>
    </w:p>
    <w:p w14:paraId="5A47DE30"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int g(int parent[],int i){</w:t>
      </w:r>
    </w:p>
    <w:p w14:paraId="1223AD02"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p>
    <w:p w14:paraId="7DB0E9D5"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if(-1 == i) return -1;</w:t>
      </w:r>
    </w:p>
    <w:p w14:paraId="070794DB"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p>
    <w:p w14:paraId="48E64E6E"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return 1+g(parent,parent[i]);</w:t>
      </w:r>
    </w:p>
    <w:p w14:paraId="465BA6A1"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71053C">
        <w:rPr>
          <w:rFonts w:ascii="宋体" w:eastAsia="宋体" w:hAnsi="宋体" w:cs="宋体"/>
          <w:color w:val="595959"/>
          <w:kern w:val="0"/>
          <w:sz w:val="24"/>
          <w:szCs w:val="24"/>
        </w:rPr>
        <w:t>}</w:t>
      </w:r>
    </w:p>
    <w:p w14:paraId="4514521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A）以上算法f()和g()分别是何功能？</w:t>
      </w:r>
    </w:p>
    <w:p w14:paraId="379D3F6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B）在最坏情况下，算法f()的渐进时间复杂度是多少？最坏情况何时出现？</w:t>
      </w:r>
    </w:p>
    <w:p w14:paraId="269520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C）在不做任何删除的前提下，试通过增加尽可能少的代码，使f()的运行时间降至O(n)，空间不超过O(n)。</w:t>
      </w:r>
    </w:p>
    <w:p w14:paraId="4210FF9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简要说明你的改进策略与思路，然后直接在原代码基础上完成修改，并为关键环节增加注释。</w:t>
      </w:r>
    </w:p>
    <w:p w14:paraId="212A853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（2020.1期末）</w:t>
      </w:r>
    </w:p>
    <w:p w14:paraId="7746949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任给一棵二叉树S和二叉树T，设计一种时间复杂度为O(|S|+|T|)的算法，判断S是否与T的某棵子树同构（节点只存了rc, lc）。给出（1）算法的简要描述；（2）算法的具体步骤；（3）正确性的证明。</w:t>
      </w:r>
    </w:p>
    <w:p w14:paraId="69BFEC87" w14:textId="77777777" w:rsidR="0071053C" w:rsidRPr="0071053C" w:rsidRDefault="0071053C" w:rsidP="0071053C">
      <w:pPr>
        <w:widowControl/>
        <w:jc w:val="left"/>
        <w:rPr>
          <w:rFonts w:ascii="宋体" w:eastAsia="宋体" w:hAnsi="宋体" w:cs="宋体"/>
          <w:kern w:val="0"/>
          <w:sz w:val="24"/>
          <w:szCs w:val="24"/>
        </w:rPr>
      </w:pPr>
    </w:p>
    <w:p w14:paraId="02E1D86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算法设计题（每小题 5 分，共 15 分）</w:t>
      </w:r>
      <w:r w:rsidRPr="0071053C">
        <w:rPr>
          <w:rFonts w:ascii="宋体" w:eastAsia="宋体" w:hAnsi="宋体" w:cs="宋体"/>
          <w:color w:val="F5222D"/>
          <w:kern w:val="0"/>
          <w:sz w:val="24"/>
          <w:szCs w:val="24"/>
        </w:rPr>
        <w:t>（2010年期末A卷-感觉此卷风格不是邓公）</w:t>
      </w:r>
    </w:p>
    <w:p w14:paraId="2D36B2D8"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设中序线索化二叉树的类声明如下：</w:t>
      </w:r>
    </w:p>
    <w:p w14:paraId="2677C564"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template &lt;class Type&gt;  </w:t>
      </w:r>
    </w:p>
    <w:p w14:paraId="5BDC4B4B"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struct ThreadNode { //中序线索化二叉树的结点类</w:t>
      </w:r>
    </w:p>
    <w:p w14:paraId="2D415E67"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ab/>
        <w:t>int leftThread, rightThread; //线索标志</w:t>
      </w:r>
    </w:p>
    <w:p w14:paraId="3FCF6D4F"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r w:rsidRPr="0071053C">
        <w:rPr>
          <w:rFonts w:ascii="宋体" w:eastAsia="宋体" w:hAnsi="宋体" w:cs="宋体"/>
          <w:color w:val="595959"/>
          <w:kern w:val="0"/>
          <w:sz w:val="24"/>
          <w:szCs w:val="24"/>
        </w:rPr>
        <w:tab/>
        <w:t>ThreadNode&lt;Type&gt; *leftChild, *rightChild; //线索或子女指针</w:t>
      </w:r>
    </w:p>
    <w:p w14:paraId="13A14C04"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r w:rsidRPr="0071053C">
        <w:rPr>
          <w:rFonts w:ascii="宋体" w:eastAsia="宋体" w:hAnsi="宋体" w:cs="宋体"/>
          <w:color w:val="595959"/>
          <w:kern w:val="0"/>
          <w:sz w:val="24"/>
          <w:szCs w:val="24"/>
        </w:rPr>
        <w:tab/>
        <w:t>Type data; //结点中所包含的数据</w:t>
      </w:r>
    </w:p>
    <w:p w14:paraId="2DEDE08A"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p>
    <w:p w14:paraId="19CBD29F"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template &lt;class Type&gt;  </w:t>
      </w:r>
    </w:p>
    <w:p w14:paraId="3B5BD1FD"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class inOrderThreadTree { //中序线索化二叉树类</w:t>
      </w:r>
    </w:p>
    <w:p w14:paraId="4C93A18A"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ab/>
        <w:t>public:</w:t>
      </w:r>
    </w:p>
    <w:p w14:paraId="56A901AD"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ab/>
      </w:r>
      <w:r w:rsidRPr="0071053C">
        <w:rPr>
          <w:rFonts w:ascii="宋体" w:eastAsia="宋体" w:hAnsi="宋体" w:cs="宋体"/>
          <w:color w:val="595959"/>
          <w:kern w:val="0"/>
          <w:sz w:val="24"/>
          <w:szCs w:val="24"/>
        </w:rPr>
        <w:tab/>
        <w:t>ThreadNode&lt;Type&gt; * getRoot ( ) { return root; }</w:t>
      </w:r>
    </w:p>
    <w:p w14:paraId="2CB21BD2"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ab/>
      </w:r>
      <w:r w:rsidRPr="0071053C">
        <w:rPr>
          <w:rFonts w:ascii="宋体" w:eastAsia="宋体" w:hAnsi="宋体" w:cs="宋体"/>
          <w:color w:val="595959"/>
          <w:kern w:val="0"/>
          <w:sz w:val="24"/>
          <w:szCs w:val="24"/>
        </w:rPr>
        <w:tab/>
        <w:t>//其他公共成员函数</w:t>
      </w:r>
    </w:p>
    <w:p w14:paraId="47E21630"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ab/>
      </w:r>
      <w:r w:rsidRPr="0071053C">
        <w:rPr>
          <w:rFonts w:ascii="宋体" w:eastAsia="宋体" w:hAnsi="宋体" w:cs="宋体"/>
          <w:color w:val="595959"/>
          <w:kern w:val="0"/>
          <w:sz w:val="24"/>
          <w:szCs w:val="24"/>
        </w:rPr>
        <w:tab/>
        <w:t xml:space="preserve">……  </w:t>
      </w:r>
    </w:p>
    <w:p w14:paraId="477A138B"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 xml:space="preserve"> </w:t>
      </w:r>
      <w:r w:rsidRPr="0071053C">
        <w:rPr>
          <w:rFonts w:ascii="宋体" w:eastAsia="宋体" w:hAnsi="宋体" w:cs="宋体"/>
          <w:color w:val="595959"/>
          <w:kern w:val="0"/>
          <w:sz w:val="24"/>
          <w:szCs w:val="24"/>
        </w:rPr>
        <w:tab/>
        <w:t>private:</w:t>
      </w:r>
    </w:p>
    <w:p w14:paraId="314C88C0"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71053C">
        <w:rPr>
          <w:rFonts w:ascii="宋体" w:eastAsia="宋体" w:hAnsi="宋体" w:cs="宋体"/>
          <w:color w:val="595959"/>
          <w:kern w:val="0"/>
          <w:sz w:val="24"/>
          <w:szCs w:val="24"/>
        </w:rPr>
        <w:tab/>
      </w:r>
      <w:r w:rsidRPr="0071053C">
        <w:rPr>
          <w:rFonts w:ascii="宋体" w:eastAsia="宋体" w:hAnsi="宋体" w:cs="宋体"/>
          <w:color w:val="595959"/>
          <w:kern w:val="0"/>
          <w:sz w:val="24"/>
          <w:szCs w:val="24"/>
        </w:rPr>
        <w:tab/>
        <w:t>ThreadNode&lt;Type&gt; *root; //树的根指针</w:t>
      </w:r>
    </w:p>
    <w:p w14:paraId="6026EBA4" w14:textId="77777777" w:rsidR="0071053C" w:rsidRPr="0071053C" w:rsidRDefault="0071053C" w:rsidP="0071053C">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71053C">
        <w:rPr>
          <w:rFonts w:ascii="宋体" w:eastAsia="宋体" w:hAnsi="宋体" w:cs="宋体"/>
          <w:color w:val="595959"/>
          <w:kern w:val="0"/>
          <w:sz w:val="24"/>
          <w:szCs w:val="24"/>
        </w:rPr>
        <w:t xml:space="preserve"> };</w:t>
      </w:r>
    </w:p>
    <w:p w14:paraId="502ACDC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试依据上述类声明，分别编写下面的函数。</w:t>
      </w:r>
    </w:p>
    <w:p w14:paraId="1524B43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 ThreadNode&lt;Type&gt; * getPreorderFirst (ThreadNode&lt;Type&gt; *p);</w:t>
      </w:r>
    </w:p>
    <w:p w14:paraId="3C227D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//寻找以 p 为根指针的中序线索化二叉树在前序下的第一个结点。</w:t>
      </w:r>
    </w:p>
    <w:p w14:paraId="1245755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 ThreadNode&lt;Type&gt; * getPreorderNext (ThreadNode&lt;Type&gt; *p)  </w:t>
      </w:r>
    </w:p>
    <w:p w14:paraId="0DB363B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//寻找结点*p 的在中序线索化二叉树中前序下的后继结点。  </w:t>
      </w:r>
    </w:p>
    <w:p w14:paraId="36047C6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 void preorder (inOrderThreadTree&lt;Type&gt;&amp; T);</w:t>
      </w:r>
    </w:p>
    <w:p w14:paraId="6524717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//应用以上两个操作，在中序线索化二叉树上做前序遍历。</w:t>
      </w:r>
    </w:p>
    <w:p w14:paraId="42221FCD"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优先级队列-二叉堆、左式堆</w:t>
      </w:r>
    </w:p>
    <w:p w14:paraId="322AC41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2DB10D7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二叉堆</w:t>
      </w:r>
    </w:p>
    <w:p w14:paraId="7C5EF5D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在使用 Heapify 批量建堆的过程中，改变同层节点的下滤次序对算法的正确性和时间效率都无影响。</w:t>
      </w:r>
      <w:r w:rsidRPr="0071053C">
        <w:rPr>
          <w:rFonts w:ascii="宋体" w:eastAsia="宋体" w:hAnsi="宋体" w:cs="宋体"/>
          <w:color w:val="F5222D"/>
          <w:kern w:val="0"/>
          <w:sz w:val="24"/>
          <w:szCs w:val="24"/>
        </w:rPr>
        <w:t>（2016.1期末）</w:t>
      </w:r>
    </w:p>
    <w:p w14:paraId="6209D78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Floyd建堆，每次同层之间下滤顺序打乱，不影响复杂度和正确性。</w:t>
      </w:r>
      <w:r w:rsidRPr="0071053C">
        <w:rPr>
          <w:rFonts w:ascii="宋体" w:eastAsia="宋体" w:hAnsi="宋体" w:cs="宋体"/>
          <w:color w:val="F5222D"/>
          <w:kern w:val="0"/>
          <w:sz w:val="24"/>
          <w:szCs w:val="24"/>
        </w:rPr>
        <w:t>（2014期末补充）</w:t>
      </w:r>
    </w:p>
    <w:p w14:paraId="2E9E26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相对于</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叉堆，尽管多叉堆的</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度更低，但</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论是下滤</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层还是整个下滤过程，时间成本反</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都会增加。</w:t>
      </w:r>
      <w:r w:rsidRPr="0071053C">
        <w:rPr>
          <w:rFonts w:ascii="宋体" w:eastAsia="宋体" w:hAnsi="宋体" w:cs="宋体"/>
          <w:color w:val="F5222D"/>
          <w:kern w:val="0"/>
          <w:sz w:val="24"/>
          <w:szCs w:val="24"/>
        </w:rPr>
        <w:t>（2014期末）</w:t>
      </w:r>
    </w:p>
    <w:p w14:paraId="042FD35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完全二叉堆删除元素在最坏情况下时间复杂度为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 xml:space="preserve">(log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 xml:space="preserve">)，但平均情况下仅为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(1)。</w:t>
      </w:r>
      <w:r w:rsidRPr="0071053C">
        <w:rPr>
          <w:rFonts w:ascii="宋体" w:eastAsia="宋体" w:hAnsi="宋体" w:cs="宋体"/>
          <w:color w:val="F5222D"/>
          <w:kern w:val="0"/>
          <w:sz w:val="24"/>
          <w:szCs w:val="24"/>
        </w:rPr>
        <w:t>（2016.1期末）</w:t>
      </w:r>
    </w:p>
    <w:p w14:paraId="39CB0D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多叉堆比二叉堆插入慢，删除快。</w:t>
      </w:r>
      <w:r w:rsidRPr="0071053C">
        <w:rPr>
          <w:rFonts w:ascii="宋体" w:eastAsia="宋体" w:hAnsi="宋体" w:cs="宋体"/>
          <w:color w:val="F5222D"/>
          <w:kern w:val="0"/>
          <w:sz w:val="24"/>
          <w:szCs w:val="24"/>
        </w:rPr>
        <w:t>（2014期末补充）</w:t>
      </w:r>
    </w:p>
    <w:p w14:paraId="3DCAA11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与二叉堆相比，多叉堆 </w:t>
      </w:r>
      <w:r w:rsidRPr="0071053C">
        <w:rPr>
          <w:rFonts w:ascii="宋体" w:eastAsia="宋体" w:hAnsi="宋体" w:cs="宋体"/>
          <w:kern w:val="0"/>
          <w:sz w:val="24"/>
          <w:szCs w:val="24"/>
        </w:rPr>
        <w:t>delMax()</w:t>
      </w:r>
      <w:r w:rsidRPr="0071053C">
        <w:rPr>
          <w:rFonts w:ascii="宋体" w:eastAsia="宋体" w:hAnsi="宋体" w:cs="宋体"/>
          <w:b/>
          <w:bCs/>
          <w:kern w:val="0"/>
          <w:sz w:val="24"/>
          <w:szCs w:val="24"/>
        </w:rPr>
        <w:t xml:space="preserve"> </w:t>
      </w:r>
      <w:r w:rsidRPr="0071053C">
        <w:rPr>
          <w:rFonts w:ascii="宋体" w:eastAsia="宋体" w:hAnsi="宋体" w:cs="宋体"/>
          <w:color w:val="000000"/>
          <w:kern w:val="0"/>
          <w:sz w:val="24"/>
          <w:szCs w:val="24"/>
        </w:rPr>
        <w:t>操作时间复杂度更高。</w:t>
      </w:r>
      <w:r w:rsidRPr="0071053C">
        <w:rPr>
          <w:rFonts w:ascii="宋体" w:eastAsia="宋体" w:hAnsi="宋体" w:cs="宋体"/>
          <w:color w:val="F5222D"/>
          <w:kern w:val="0"/>
          <w:sz w:val="24"/>
          <w:szCs w:val="24"/>
        </w:rPr>
        <w:t>（2016.1期末）</w:t>
      </w:r>
    </w:p>
    <w:p w14:paraId="2191A4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相对于同样规模的完全二叉堆，多叉堆delMax() 操作的时间成本更低。</w:t>
      </w:r>
      <w:r w:rsidRPr="0071053C">
        <w:rPr>
          <w:rFonts w:ascii="宋体" w:eastAsia="宋体" w:hAnsi="宋体" w:cs="宋体"/>
          <w:color w:val="F5222D"/>
          <w:kern w:val="0"/>
          <w:sz w:val="24"/>
          <w:szCs w:val="24"/>
        </w:rPr>
        <w:t>（2019.1期末）</w:t>
      </w:r>
    </w:p>
    <w:p w14:paraId="6B72CD3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PFS每次调用priorUpdata()，总复杂度O(n) 。</w:t>
      </w:r>
      <w:r w:rsidRPr="0071053C">
        <w:rPr>
          <w:rFonts w:ascii="宋体" w:eastAsia="宋体" w:hAnsi="宋体" w:cs="宋体"/>
          <w:color w:val="F5222D"/>
          <w:kern w:val="0"/>
          <w:sz w:val="24"/>
          <w:szCs w:val="24"/>
        </w:rPr>
        <w:t>（2014期末补充）</w:t>
      </w:r>
    </w:p>
    <w:p w14:paraId="2E3741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PFS过程中，尽管每一步迭代都可能多次调用prioUdpater() ，但累计不过O(e)次。</w:t>
      </w:r>
      <w:r w:rsidRPr="0071053C">
        <w:rPr>
          <w:rFonts w:ascii="宋体" w:eastAsia="宋体" w:hAnsi="宋体" w:cs="宋体"/>
          <w:color w:val="F5222D"/>
          <w:kern w:val="0"/>
          <w:sz w:val="24"/>
          <w:szCs w:val="24"/>
        </w:rPr>
        <w:t>（2019.1期末）</w:t>
      </w:r>
    </w:p>
    <w:p w14:paraId="18DA62D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若用完全二叉堆来实现PFS ，则各顶点在出堆之前，深度只可能逐步减少（或保持）而不致增加。</w:t>
      </w:r>
      <w:r w:rsidRPr="0071053C">
        <w:rPr>
          <w:rFonts w:ascii="宋体" w:eastAsia="宋体" w:hAnsi="宋体" w:cs="宋体"/>
          <w:color w:val="F5222D"/>
          <w:kern w:val="0"/>
          <w:sz w:val="24"/>
          <w:szCs w:val="24"/>
        </w:rPr>
        <w:t>（2019.1期末）</w:t>
      </w:r>
    </w:p>
    <w:p w14:paraId="0D0F8B4F" w14:textId="77777777" w:rsidR="0071053C" w:rsidRPr="0071053C" w:rsidRDefault="0071053C" w:rsidP="0071053C">
      <w:pPr>
        <w:widowControl/>
        <w:jc w:val="left"/>
        <w:rPr>
          <w:rFonts w:ascii="宋体" w:eastAsia="宋体" w:hAnsi="宋体" w:cs="宋体"/>
          <w:kern w:val="0"/>
          <w:sz w:val="24"/>
          <w:szCs w:val="24"/>
        </w:rPr>
      </w:pPr>
    </w:p>
    <w:p w14:paraId="2860131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对于任何</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颗</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叉树</w:t>
      </w:r>
      <w:r w:rsidRPr="0071053C">
        <w:rPr>
          <w:rFonts w:ascii="宋体" w:eastAsia="宋体" w:hAnsi="宋体" w:cs="宋体"/>
          <w:color w:val="000000"/>
          <w:kern w:val="0"/>
          <w:sz w:val="24"/>
          <w:szCs w:val="24"/>
        </w:rPr>
        <w:t>T，其右、左</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树的规模之</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color w:val="000000"/>
          <w:kern w:val="0"/>
          <w:sz w:val="24"/>
          <w:szCs w:val="24"/>
        </w:rPr>
        <w:t>“λ=T.re().size()/T.le().size()”称作右偏率。对于（常规）</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度同为</w:t>
      </w:r>
      <w:r w:rsidRPr="0071053C">
        <w:rPr>
          <w:rFonts w:ascii="宋体" w:eastAsia="宋体" w:hAnsi="宋体" w:cs="宋体"/>
          <w:color w:val="000000"/>
          <w:kern w:val="0"/>
          <w:sz w:val="24"/>
          <w:szCs w:val="24"/>
        </w:rPr>
        <w:t>h的AVL树（A），红</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树（</w:t>
      </w:r>
      <w:r w:rsidRPr="0071053C">
        <w:rPr>
          <w:rFonts w:ascii="宋体" w:eastAsia="宋体" w:hAnsi="宋体" w:cs="宋体"/>
          <w:color w:val="000000"/>
          <w:kern w:val="0"/>
          <w:sz w:val="24"/>
          <w:szCs w:val="24"/>
        </w:rPr>
        <w:t>R），左式堆（L），若分别考察其λ所能达到的最</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值，则在</w:t>
      </w:r>
      <w:r w:rsidRPr="0071053C">
        <w:rPr>
          <w:rFonts w:ascii="宋体" w:eastAsia="宋体" w:hAnsi="宋体" w:cs="宋体"/>
          <w:color w:val="000000"/>
          <w:kern w:val="0"/>
          <w:sz w:val="24"/>
          <w:szCs w:val="24"/>
        </w:rPr>
        <w:t>h</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够</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之后，三者按此指标的排列次序应是（</w:t>
      </w:r>
      <w:r w:rsidRPr="0071053C">
        <w:rPr>
          <w:rFonts w:ascii="宋体" w:eastAsia="宋体" w:hAnsi="宋体" w:cs="宋体"/>
          <w:color w:val="000000"/>
          <w:kern w:val="0"/>
          <w:sz w:val="24"/>
          <w:szCs w:val="24"/>
        </w:rPr>
        <w:t xml:space="preserve"> ）。</w:t>
      </w:r>
      <w:r w:rsidRPr="0071053C">
        <w:rPr>
          <w:rFonts w:ascii="宋体" w:eastAsia="宋体" w:hAnsi="宋体" w:cs="宋体"/>
          <w:color w:val="F5222D"/>
          <w:kern w:val="0"/>
          <w:sz w:val="24"/>
          <w:szCs w:val="24"/>
        </w:rPr>
        <w:t>（2014期末）</w:t>
      </w:r>
    </w:p>
    <w:p w14:paraId="08C843F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 L&lt;R&lt;A</w:t>
      </w:r>
    </w:p>
    <w:p w14:paraId="05E393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 L&lt;A&lt;R</w:t>
      </w:r>
    </w:p>
    <w:p w14:paraId="06A8EC3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 R&lt;A&lt;L</w:t>
      </w:r>
    </w:p>
    <w:p w14:paraId="197BF42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 A&lt;R&lt;L</w:t>
      </w:r>
    </w:p>
    <w:p w14:paraId="4351FF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E） 以上皆非</w:t>
      </w:r>
    </w:p>
    <w:p w14:paraId="3BBC920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二叉堆中某个节点秩为 </w:t>
      </w:r>
      <w:r w:rsidRPr="0071053C">
        <w:rPr>
          <w:rFonts w:ascii="宋体" w:eastAsia="宋体" w:hAnsi="宋体" w:cs="宋体"/>
          <w:i/>
          <w:iCs/>
          <w:kern w:val="0"/>
          <w:sz w:val="24"/>
          <w:szCs w:val="24"/>
        </w:rPr>
        <w:t>k</w:t>
      </w:r>
      <w:r w:rsidRPr="0071053C">
        <w:rPr>
          <w:rFonts w:ascii="宋体" w:eastAsia="宋体" w:hAnsi="宋体" w:cs="宋体"/>
          <w:color w:val="000000"/>
          <w:kern w:val="0"/>
          <w:sz w:val="24"/>
          <w:szCs w:val="24"/>
        </w:rPr>
        <w:t>，则其兄弟节点（假设存在）的秩为（ ）</w:t>
      </w:r>
      <w:r w:rsidRPr="0071053C">
        <w:rPr>
          <w:rFonts w:ascii="宋体" w:eastAsia="宋体" w:hAnsi="宋体" w:cs="宋体"/>
          <w:color w:val="F5222D"/>
          <w:kern w:val="0"/>
          <w:sz w:val="24"/>
          <w:szCs w:val="24"/>
        </w:rPr>
        <w:t>（2016.1期末）</w:t>
      </w:r>
    </w:p>
    <w:p w14:paraId="4C3AFAF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 xml:space="preserve">A. </w:t>
      </w:r>
      <w:r w:rsidRPr="0071053C">
        <w:rPr>
          <w:rFonts w:ascii="宋体" w:eastAsia="宋体" w:hAnsi="宋体" w:cs="宋体"/>
          <w:i/>
          <w:iCs/>
          <w:kern w:val="0"/>
          <w:sz w:val="24"/>
          <w:szCs w:val="24"/>
        </w:rPr>
        <w:t xml:space="preserve">k </w:t>
      </w:r>
      <w:r w:rsidRPr="0071053C">
        <w:rPr>
          <w:rFonts w:ascii="宋体" w:eastAsia="宋体" w:hAnsi="宋体" w:cs="宋体"/>
          <w:color w:val="000000"/>
          <w:kern w:val="0"/>
          <w:sz w:val="24"/>
          <w:szCs w:val="24"/>
        </w:rPr>
        <w:t>+ 1</w:t>
      </w:r>
    </w:p>
    <w:p w14:paraId="0DB9FF0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B. </w:t>
      </w:r>
      <w:r w:rsidRPr="0071053C">
        <w:rPr>
          <w:rFonts w:ascii="宋体" w:eastAsia="宋体" w:hAnsi="宋体" w:cs="宋体"/>
          <w:i/>
          <w:iCs/>
          <w:kern w:val="0"/>
          <w:sz w:val="24"/>
          <w:szCs w:val="24"/>
        </w:rPr>
        <w:t>k -</w:t>
      </w:r>
      <w:r w:rsidRPr="0071053C">
        <w:rPr>
          <w:rFonts w:ascii="宋体" w:eastAsia="宋体" w:hAnsi="宋体" w:cs="宋体"/>
          <w:color w:val="000000"/>
          <w:kern w:val="0"/>
          <w:sz w:val="24"/>
          <w:szCs w:val="24"/>
        </w:rPr>
        <w:t>1</w:t>
      </w:r>
    </w:p>
    <w:p w14:paraId="3379F6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C. </w:t>
      </w:r>
      <w:r w:rsidRPr="0071053C">
        <w:rPr>
          <w:rFonts w:ascii="宋体" w:eastAsia="宋体" w:hAnsi="宋体" w:cs="宋体"/>
          <w:i/>
          <w:iCs/>
          <w:kern w:val="0"/>
          <w:sz w:val="24"/>
          <w:szCs w:val="24"/>
        </w:rPr>
        <w:t xml:space="preserve">k </w:t>
      </w:r>
      <w:r w:rsidRPr="0071053C">
        <w:rPr>
          <w:rFonts w:ascii="宋体" w:eastAsia="宋体" w:hAnsi="宋体" w:cs="宋体"/>
          <w:color w:val="000000"/>
          <w:kern w:val="0"/>
          <w:sz w:val="24"/>
          <w:szCs w:val="24"/>
        </w:rPr>
        <w:t>+ ( 1)^</w:t>
      </w:r>
      <w:r w:rsidRPr="0071053C">
        <w:rPr>
          <w:rFonts w:ascii="宋体" w:eastAsia="宋体" w:hAnsi="宋体" w:cs="宋体"/>
          <w:i/>
          <w:iCs/>
          <w:kern w:val="0"/>
          <w:sz w:val="24"/>
          <w:szCs w:val="24"/>
        </w:rPr>
        <w:t>k</w:t>
      </w:r>
    </w:p>
    <w:p w14:paraId="68EEAA1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D. </w:t>
      </w:r>
      <w:r w:rsidRPr="0071053C">
        <w:rPr>
          <w:rFonts w:ascii="宋体" w:eastAsia="宋体" w:hAnsi="宋体" w:cs="宋体"/>
          <w:i/>
          <w:iCs/>
          <w:kern w:val="0"/>
          <w:sz w:val="24"/>
          <w:szCs w:val="24"/>
        </w:rPr>
        <w:t xml:space="preserve">k - </w:t>
      </w:r>
      <w:r w:rsidRPr="0071053C">
        <w:rPr>
          <w:rFonts w:ascii="宋体" w:eastAsia="宋体" w:hAnsi="宋体" w:cs="宋体"/>
          <w:color w:val="000000"/>
          <w:kern w:val="0"/>
          <w:sz w:val="24"/>
          <w:szCs w:val="24"/>
        </w:rPr>
        <w:t>( 1)^</w:t>
      </w:r>
      <w:r w:rsidRPr="0071053C">
        <w:rPr>
          <w:rFonts w:ascii="宋体" w:eastAsia="宋体" w:hAnsi="宋体" w:cs="宋体"/>
          <w:i/>
          <w:iCs/>
          <w:kern w:val="0"/>
          <w:sz w:val="24"/>
          <w:szCs w:val="24"/>
        </w:rPr>
        <w:t>k</w:t>
      </w:r>
    </w:p>
    <w:p w14:paraId="27009B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E. 以上皆非</w:t>
      </w:r>
    </w:p>
    <w:p w14:paraId="5D6351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给定一个有 n 个数据元素的序列，各元素的值随机分布。若要将该序列的数据调整成为一个堆，那么需要执行的数据比较次数最多是多少？</w:t>
      </w:r>
      <w:r w:rsidRPr="0071053C">
        <w:rPr>
          <w:rFonts w:ascii="宋体" w:eastAsia="宋体" w:hAnsi="宋体" w:cs="宋体"/>
          <w:color w:val="F5222D"/>
          <w:kern w:val="0"/>
          <w:sz w:val="24"/>
          <w:szCs w:val="24"/>
        </w:rPr>
        <w:t>（2010年期末A卷-感觉此卷风格不是邓公）</w:t>
      </w:r>
    </w:p>
    <w:p w14:paraId="463BF79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胜者树-败者树</w:t>
      </w:r>
    </w:p>
    <w:p w14:paraId="0596619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与胜者树相比，败者树在重赛过程中，需反复将节点与其兄弟进行比较。</w:t>
      </w:r>
      <w:r w:rsidRPr="0071053C">
        <w:rPr>
          <w:rFonts w:ascii="宋体" w:eastAsia="宋体" w:hAnsi="宋体" w:cs="宋体"/>
          <w:color w:val="F5222D"/>
          <w:kern w:val="0"/>
          <w:sz w:val="24"/>
          <w:szCs w:val="24"/>
        </w:rPr>
        <w:t>（2016.1期末）</w:t>
      </w:r>
    </w:p>
    <w:p w14:paraId="752B33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胜者树的根节点即是冠军，而败者树的根节点即是亚军。</w:t>
      </w:r>
      <w:r w:rsidRPr="0071053C">
        <w:rPr>
          <w:rFonts w:ascii="宋体" w:eastAsia="宋体" w:hAnsi="宋体" w:cs="宋体"/>
          <w:color w:val="F5222D"/>
          <w:kern w:val="0"/>
          <w:sz w:val="24"/>
          <w:szCs w:val="24"/>
        </w:rPr>
        <w:t>（2019.1期末）</w:t>
      </w:r>
    </w:p>
    <w:p w14:paraId="1565839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左式堆</w:t>
      </w:r>
    </w:p>
    <w:p w14:paraId="7274EEF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对于左式堆 A 和 B，合并后所得二叉堆的右侧链元素一定来自 A 和 B 的右侧链。</w:t>
      </w:r>
      <w:r w:rsidRPr="0071053C">
        <w:rPr>
          <w:rFonts w:ascii="宋体" w:eastAsia="宋体" w:hAnsi="宋体" w:cs="宋体"/>
          <w:color w:val="F5222D"/>
          <w:kern w:val="0"/>
          <w:sz w:val="24"/>
          <w:szCs w:val="24"/>
        </w:rPr>
        <w:t>（2016.1期末）</w:t>
      </w:r>
    </w:p>
    <w:p w14:paraId="0B00A12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采用Crane算法将左式堆A与B合并为左式堆H ，H右侧链上的节点未必都来自A或B的右侧链。</w:t>
      </w:r>
      <w:r w:rsidRPr="0071053C">
        <w:rPr>
          <w:rFonts w:ascii="宋体" w:eastAsia="宋体" w:hAnsi="宋体" w:cs="宋体"/>
          <w:color w:val="F5222D"/>
          <w:kern w:val="0"/>
          <w:sz w:val="24"/>
          <w:szCs w:val="24"/>
        </w:rPr>
        <w:t>（2019.1期末）</w:t>
      </w:r>
    </w:p>
    <w:p w14:paraId="3231F40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左式堆中每一对兄弟节点的高度尽管未必“左大右小”，但左兄弟至少不低于右兄弟的一半。</w:t>
      </w:r>
      <w:r w:rsidRPr="0071053C">
        <w:rPr>
          <w:rFonts w:ascii="宋体" w:eastAsia="宋体" w:hAnsi="宋体" w:cs="宋体"/>
          <w:color w:val="F5222D"/>
          <w:kern w:val="0"/>
          <w:sz w:val="24"/>
          <w:szCs w:val="24"/>
        </w:rPr>
        <w:t>（2019.1期末）</w:t>
      </w:r>
    </w:p>
    <w:p w14:paraId="416AD11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B两个左式堆合并成H，H的右子树一定来自A或B的右子树？</w:t>
      </w:r>
      <w:r w:rsidRPr="0071053C">
        <w:rPr>
          <w:rFonts w:ascii="宋体" w:eastAsia="宋体" w:hAnsi="宋体" w:cs="宋体"/>
          <w:color w:val="F5222D"/>
          <w:kern w:val="0"/>
          <w:sz w:val="24"/>
          <w:szCs w:val="24"/>
        </w:rPr>
        <w:t>（2012.6期中）</w:t>
      </w:r>
    </w:p>
    <w:p w14:paraId="39E40319" w14:textId="77777777" w:rsidR="0071053C" w:rsidRPr="0071053C" w:rsidRDefault="0071053C" w:rsidP="0071053C">
      <w:pPr>
        <w:widowControl/>
        <w:jc w:val="left"/>
        <w:rPr>
          <w:rFonts w:ascii="宋体" w:eastAsia="宋体" w:hAnsi="宋体" w:cs="宋体"/>
          <w:kern w:val="0"/>
          <w:sz w:val="24"/>
          <w:szCs w:val="24"/>
        </w:rPr>
      </w:pPr>
    </w:p>
    <w:p w14:paraId="7B57A2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有 2015 个节点的左式堆，左子堆最小规模为（ ）（不计外部节点）</w:t>
      </w:r>
      <w:r w:rsidRPr="0071053C">
        <w:rPr>
          <w:rFonts w:ascii="宋体" w:eastAsia="宋体" w:hAnsi="宋体" w:cs="宋体"/>
          <w:color w:val="F5222D"/>
          <w:kern w:val="0"/>
          <w:sz w:val="24"/>
          <w:szCs w:val="24"/>
        </w:rPr>
        <w:t>（2016.1期末）</w:t>
      </w:r>
    </w:p>
    <w:p w14:paraId="6BF6BA1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10</w:t>
      </w:r>
    </w:p>
    <w:p w14:paraId="734D374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11</w:t>
      </w:r>
    </w:p>
    <w:p w14:paraId="744D960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1007</w:t>
      </w:r>
    </w:p>
    <w:p w14:paraId="5F8237A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1008</w:t>
      </w:r>
    </w:p>
    <w:p w14:paraId="219EE8A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E. 以上皆非</w:t>
      </w:r>
    </w:p>
    <w:p w14:paraId="68500B5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左式堆，左边一定大于等于右边的是</w:t>
      </w:r>
      <w:r w:rsidRPr="0071053C">
        <w:rPr>
          <w:rFonts w:ascii="宋体" w:eastAsia="宋体" w:hAnsi="宋体" w:cs="宋体"/>
          <w:color w:val="F5222D"/>
          <w:kern w:val="0"/>
          <w:sz w:val="24"/>
          <w:szCs w:val="24"/>
        </w:rPr>
        <w:t>（2012.6期中）</w:t>
      </w:r>
    </w:p>
    <w:p w14:paraId="61D0A73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A.NPL B.规模 C.高度 D.外部节点数</w:t>
      </w:r>
    </w:p>
    <w:p w14:paraId="1CAB6D7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000000"/>
          <w:kern w:val="0"/>
          <w:sz w:val="24"/>
          <w:szCs w:val="24"/>
        </w:rPr>
        <w:t>综合题</w:t>
      </w:r>
      <w:r w:rsidRPr="0071053C">
        <w:rPr>
          <w:rFonts w:ascii="宋体" w:eastAsia="宋体" w:hAnsi="宋体" w:cs="宋体"/>
          <w:color w:val="000000"/>
          <w:kern w:val="0"/>
          <w:sz w:val="24"/>
          <w:szCs w:val="24"/>
        </w:rPr>
        <w:t>-左式堆</w:t>
      </w:r>
      <w:r w:rsidRPr="0071053C">
        <w:rPr>
          <w:rFonts w:ascii="宋体" w:eastAsia="宋体" w:hAnsi="宋体" w:cs="宋体"/>
          <w:color w:val="F5222D"/>
          <w:kern w:val="0"/>
          <w:sz w:val="24"/>
          <w:szCs w:val="24"/>
        </w:rPr>
        <w:t>（2014期末补充）</w:t>
      </w:r>
    </w:p>
    <w:p w14:paraId="7793B74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1）0,1,2.....2014，问左子树至少有几个节点，右子树最高多高（1,2012）</w:t>
      </w:r>
    </w:p>
    <w:p w14:paraId="78EA6C4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左子树至少1个节点，右子树最高2012</w:t>
      </w:r>
    </w:p>
    <w:p w14:paraId="544942E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2）画出示意图 </w:t>
      </w:r>
    </w:p>
    <w:p w14:paraId="199860A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3）按什么顺序插入0..2014，能成为画的样子（2014,2013,0,1,2,...,2012）</w:t>
      </w:r>
    </w:p>
    <w:p w14:paraId="05C18EA3"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图</w:t>
      </w:r>
    </w:p>
    <w:p w14:paraId="6D89C91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59F5962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在图的优先级搜索过程中，每次可能调用多次 </w:t>
      </w:r>
      <w:r w:rsidRPr="0071053C">
        <w:rPr>
          <w:rFonts w:ascii="宋体" w:eastAsia="宋体" w:hAnsi="宋体" w:cs="宋体"/>
          <w:b/>
          <w:bCs/>
          <w:kern w:val="0"/>
          <w:sz w:val="24"/>
          <w:szCs w:val="24"/>
        </w:rPr>
        <w:t>prioUpdater</w:t>
      </w:r>
      <w:r w:rsidRPr="0071053C">
        <w:rPr>
          <w:rFonts w:ascii="宋体" w:eastAsia="宋体" w:hAnsi="宋体" w:cs="宋体"/>
          <w:color w:val="000000"/>
          <w:kern w:val="0"/>
          <w:sz w:val="24"/>
          <w:szCs w:val="24"/>
        </w:rPr>
        <w:t>，但累计调用次数仍为</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e</w:t>
      </w:r>
      <w:r w:rsidRPr="0071053C">
        <w:rPr>
          <w:rFonts w:ascii="宋体" w:eastAsia="宋体" w:hAnsi="宋体" w:cs="宋体"/>
          <w:color w:val="000000"/>
          <w:kern w:val="0"/>
          <w:sz w:val="24"/>
          <w:szCs w:val="24"/>
        </w:rPr>
        <w:t>)。</w:t>
      </w:r>
      <w:r w:rsidRPr="0071053C">
        <w:rPr>
          <w:rFonts w:ascii="宋体" w:eastAsia="宋体" w:hAnsi="宋体" w:cs="宋体"/>
          <w:color w:val="F5222D"/>
          <w:kern w:val="0"/>
          <w:sz w:val="24"/>
          <w:szCs w:val="24"/>
        </w:rPr>
        <w:t>（2016.1期末）</w:t>
      </w:r>
    </w:p>
    <w:p w14:paraId="3D8E6BF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如果把朋友圈视为一无向图，那么即使 A 君看不到你给 B 点的赞，你们仍可能属于同一个双联通分量。</w:t>
      </w:r>
      <w:r w:rsidRPr="0071053C">
        <w:rPr>
          <w:rFonts w:ascii="宋体" w:eastAsia="宋体" w:hAnsi="宋体" w:cs="宋体"/>
          <w:color w:val="F5222D"/>
          <w:kern w:val="0"/>
          <w:sz w:val="24"/>
          <w:szCs w:val="24"/>
        </w:rPr>
        <w:t>（2016.1期末）</w:t>
      </w:r>
    </w:p>
    <w:p w14:paraId="1BD026F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设在有向图G中，存在</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条自顶点</w:t>
      </w:r>
      <w:r w:rsidRPr="0071053C">
        <w:rPr>
          <w:rFonts w:ascii="宋体" w:eastAsia="宋体" w:hAnsi="宋体" w:cs="宋体"/>
          <w:color w:val="000000"/>
          <w:kern w:val="0"/>
          <w:sz w:val="24"/>
          <w:szCs w:val="24"/>
        </w:rPr>
        <w:t>v通往u的路径。于是，若在某次DFS中 有dTime(v) &lt; dTime(u)，则这次DFS所</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成的</w:t>
      </w:r>
      <w:r w:rsidRPr="0071053C">
        <w:rPr>
          <w:rFonts w:ascii="宋体" w:eastAsia="宋体" w:hAnsi="宋体" w:cs="宋体"/>
          <w:color w:val="000000"/>
          <w:kern w:val="0"/>
          <w:sz w:val="24"/>
          <w:szCs w:val="24"/>
        </w:rPr>
        <w:t>DFS森林中，v必定是u的祖先。</w:t>
      </w:r>
      <w:r w:rsidRPr="0071053C">
        <w:rPr>
          <w:rFonts w:ascii="宋体" w:eastAsia="宋体" w:hAnsi="宋体" w:cs="宋体"/>
          <w:color w:val="F5222D"/>
          <w:kern w:val="0"/>
          <w:sz w:val="24"/>
          <w:szCs w:val="24"/>
        </w:rPr>
        <w:t>（2014期末）</w:t>
      </w:r>
    </w:p>
    <w:p w14:paraId="1B72A0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在图DFS() 算法中的default分支，将dTime(v)&lt;dTime(u) 改为dTime(v)&lt;fTime(u) 同样可行。</w:t>
      </w:r>
      <w:r w:rsidRPr="0071053C">
        <w:rPr>
          <w:rFonts w:ascii="宋体" w:eastAsia="宋体" w:hAnsi="宋体" w:cs="宋体"/>
          <w:color w:val="F5222D"/>
          <w:kern w:val="0"/>
          <w:sz w:val="24"/>
          <w:szCs w:val="24"/>
        </w:rPr>
        <w:t>（2019.1期末）</w:t>
      </w:r>
    </w:p>
    <w:p w14:paraId="17965DD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向连通图</w:t>
      </w:r>
      <w:r w:rsidRPr="0071053C">
        <w:rPr>
          <w:rFonts w:ascii="宋体" w:eastAsia="宋体" w:hAnsi="宋体" w:cs="宋体"/>
          <w:color w:val="000000"/>
          <w:kern w:val="0"/>
          <w:sz w:val="24"/>
          <w:szCs w:val="24"/>
        </w:rPr>
        <w:t>G中选定</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个顶点</w:t>
      </w:r>
      <w:r w:rsidRPr="0071053C">
        <w:rPr>
          <w:rFonts w:ascii="宋体" w:eastAsia="宋体" w:hAnsi="宋体" w:cs="宋体"/>
          <w:color w:val="000000"/>
          <w:kern w:val="0"/>
          <w:sz w:val="24"/>
          <w:szCs w:val="24"/>
        </w:rPr>
        <w:t>s，并将各顶点v到s的距离记作dist(v)（特别地，dist(s)=0）。于是在G.Bfs(s)过程中，若辅助队列为Q，则dist(Q.front()) + 1 &gt;= dist(Q.rear()) 始终成立。</w:t>
      </w:r>
      <w:r w:rsidRPr="0071053C">
        <w:rPr>
          <w:rFonts w:ascii="宋体" w:eastAsia="宋体" w:hAnsi="宋体" w:cs="宋体"/>
          <w:color w:val="F5222D"/>
          <w:kern w:val="0"/>
          <w:sz w:val="24"/>
          <w:szCs w:val="24"/>
        </w:rPr>
        <w:t>（2014期末）</w:t>
      </w:r>
    </w:p>
    <w:p w14:paraId="7E9B558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我们知道，因同一顶点的邻居被枚举的次序不同，同</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有向图</w:t>
      </w:r>
      <w:r w:rsidRPr="0071053C">
        <w:rPr>
          <w:rFonts w:ascii="宋体" w:eastAsia="宋体" w:hAnsi="宋体" w:cs="宋体"/>
          <w:color w:val="000000"/>
          <w:kern w:val="0"/>
          <w:sz w:val="24"/>
          <w:szCs w:val="24"/>
        </w:rPr>
        <w:t>G所对应的DFS森林未必唯</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。然</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只要起始于</w:t>
      </w:r>
      <w:r w:rsidRPr="0071053C">
        <w:rPr>
          <w:rFonts w:ascii="宋体" w:eastAsia="宋体" w:hAnsi="宋体" w:cs="宋体"/>
          <w:color w:val="000000"/>
          <w:kern w:val="0"/>
          <w:sz w:val="24"/>
          <w:szCs w:val="24"/>
        </w:rPr>
        <w:t>G中某顶点s的某次</w:t>
      </w:r>
      <w:r w:rsidRPr="0071053C">
        <w:rPr>
          <w:rFonts w:ascii="宋体" w:eastAsia="宋体" w:hAnsi="宋体" w:cs="宋体"/>
          <w:b/>
          <w:bCs/>
          <w:kern w:val="0"/>
          <w:sz w:val="24"/>
          <w:szCs w:val="24"/>
        </w:rPr>
        <w:t>DFS</w:t>
      </w:r>
      <w:r w:rsidRPr="0071053C">
        <w:rPr>
          <w:rFonts w:ascii="宋体" w:eastAsia="宋体" w:hAnsi="宋体" w:cs="宋体"/>
          <w:color w:val="000000"/>
          <w:kern w:val="0"/>
          <w:sz w:val="24"/>
          <w:szCs w:val="24"/>
        </w:rPr>
        <w:t>所生成的是</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棵树，则起始于</w:t>
      </w:r>
      <w:r w:rsidRPr="0071053C">
        <w:rPr>
          <w:rFonts w:ascii="宋体" w:eastAsia="宋体" w:hAnsi="宋体" w:cs="宋体"/>
          <w:color w:val="000000"/>
          <w:kern w:val="0"/>
          <w:sz w:val="24"/>
          <w:szCs w:val="24"/>
        </w:rPr>
        <w:t>s的任何</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次</w:t>
      </w:r>
      <w:r w:rsidRPr="0071053C">
        <w:rPr>
          <w:rFonts w:ascii="宋体" w:eastAsia="宋体" w:hAnsi="宋体" w:cs="宋体"/>
          <w:b/>
          <w:bCs/>
          <w:kern w:val="0"/>
          <w:sz w:val="24"/>
          <w:szCs w:val="24"/>
        </w:rPr>
        <w:t>DFS</w:t>
      </w:r>
      <w:r w:rsidRPr="0071053C">
        <w:rPr>
          <w:rFonts w:ascii="宋体" w:eastAsia="宋体" w:hAnsi="宋体" w:cs="宋体"/>
          <w:color w:val="000000"/>
          <w:kern w:val="0"/>
          <w:sz w:val="24"/>
          <w:szCs w:val="24"/>
        </w:rPr>
        <w:t>都将</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成</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棵树。</w:t>
      </w:r>
      <w:r w:rsidRPr="0071053C">
        <w:rPr>
          <w:rFonts w:ascii="宋体" w:eastAsia="宋体" w:hAnsi="宋体" w:cs="宋体"/>
          <w:color w:val="F5222D"/>
          <w:kern w:val="0"/>
          <w:sz w:val="24"/>
          <w:szCs w:val="24"/>
        </w:rPr>
        <w:t>（2014期末）</w:t>
      </w:r>
    </w:p>
    <w:p w14:paraId="282CF4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BFS、DFS的复杂度可能不是O(N+E)。</w:t>
      </w:r>
      <w:r w:rsidRPr="0071053C">
        <w:rPr>
          <w:rFonts w:ascii="宋体" w:eastAsia="宋体" w:hAnsi="宋体" w:cs="宋体"/>
          <w:color w:val="F5222D"/>
          <w:kern w:val="0"/>
          <w:sz w:val="24"/>
          <w:szCs w:val="24"/>
        </w:rPr>
        <w:t>（2014期末补充）</w:t>
      </w:r>
    </w:p>
    <w:p w14:paraId="5F99D42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经过k条backward边就有k个环。</w:t>
      </w:r>
      <w:r w:rsidRPr="0071053C">
        <w:rPr>
          <w:rFonts w:ascii="宋体" w:eastAsia="宋体" w:hAnsi="宋体" w:cs="宋体"/>
          <w:color w:val="F5222D"/>
          <w:kern w:val="0"/>
          <w:sz w:val="24"/>
          <w:szCs w:val="24"/>
        </w:rPr>
        <w:t>（2014期末补充）</w:t>
      </w:r>
    </w:p>
    <w:p w14:paraId="2B6CDDC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有向图经DFS后若共有k条边被标记为BACKWAR ，则它应恰有k个环路</w:t>
      </w:r>
      <w:r w:rsidRPr="0071053C">
        <w:rPr>
          <w:rFonts w:ascii="宋体" w:eastAsia="宋体" w:hAnsi="宋体" w:cs="宋体"/>
          <w:kern w:val="0"/>
          <w:sz w:val="24"/>
          <w:szCs w:val="24"/>
        </w:rPr>
        <w:t>。</w:t>
      </w:r>
      <w:r w:rsidRPr="0071053C">
        <w:rPr>
          <w:rFonts w:ascii="宋体" w:eastAsia="宋体" w:hAnsi="宋体" w:cs="宋体"/>
          <w:color w:val="F5222D"/>
          <w:kern w:val="0"/>
          <w:sz w:val="24"/>
          <w:szCs w:val="24"/>
        </w:rPr>
        <w:t>（2019.1期末）</w:t>
      </w:r>
    </w:p>
    <w:p w14:paraId="0A8597B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对于同一无向图，起始于顶点s的DFS尽管可能得到结构不同的DFS树，但s在树中的度数必然固定。</w:t>
      </w:r>
      <w:r w:rsidRPr="0071053C">
        <w:rPr>
          <w:rFonts w:ascii="宋体" w:eastAsia="宋体" w:hAnsi="宋体" w:cs="宋体"/>
          <w:color w:val="F5222D"/>
          <w:kern w:val="0"/>
          <w:sz w:val="24"/>
          <w:szCs w:val="24"/>
        </w:rPr>
        <w:t>（2019.1期末）</w:t>
      </w:r>
    </w:p>
    <w:p w14:paraId="421A926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对于正权值有向图，如果把所有的边权都平方之后，Dijkstra算法得到的最短路径树方案不变。</w:t>
      </w:r>
      <w:r w:rsidRPr="0071053C">
        <w:rPr>
          <w:rFonts w:ascii="宋体" w:eastAsia="宋体" w:hAnsi="宋体" w:cs="宋体"/>
          <w:color w:val="F5222D"/>
          <w:kern w:val="0"/>
          <w:sz w:val="24"/>
          <w:szCs w:val="24"/>
        </w:rPr>
        <w:t>（2012.6期中）</w:t>
      </w:r>
    </w:p>
    <w:p w14:paraId="106EB550" w14:textId="77777777" w:rsidR="0071053C" w:rsidRPr="0071053C" w:rsidRDefault="0071053C" w:rsidP="0071053C">
      <w:pPr>
        <w:widowControl/>
        <w:jc w:val="left"/>
        <w:rPr>
          <w:rFonts w:ascii="宋体" w:eastAsia="宋体" w:hAnsi="宋体" w:cs="宋体"/>
          <w:kern w:val="0"/>
          <w:sz w:val="24"/>
          <w:szCs w:val="24"/>
        </w:rPr>
      </w:pPr>
    </w:p>
    <w:p w14:paraId="022E6D4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4A22B42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有向图的DFS不仅在起点任意，</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且每</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步迭代往往都会有多个顶点可供选择，故所生成的</w:t>
      </w:r>
      <w:r w:rsidRPr="0071053C">
        <w:rPr>
          <w:rFonts w:ascii="宋体" w:eastAsia="宋体" w:hAnsi="宋体" w:cs="宋体"/>
          <w:b/>
          <w:bCs/>
          <w:kern w:val="0"/>
          <w:sz w:val="24"/>
          <w:szCs w:val="24"/>
        </w:rPr>
        <w:t>DFS</w:t>
      </w:r>
      <w:r w:rsidRPr="0071053C">
        <w:rPr>
          <w:rFonts w:ascii="宋体" w:eastAsia="宋体" w:hAnsi="宋体" w:cs="宋体"/>
          <w:color w:val="000000"/>
          <w:kern w:val="0"/>
          <w:sz w:val="24"/>
          <w:szCs w:val="24"/>
        </w:rPr>
        <w:t>森林并不唯</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确定，且其中所含</w:t>
      </w:r>
      <w:r w:rsidRPr="0071053C">
        <w:rPr>
          <w:rFonts w:ascii="宋体" w:eastAsia="宋体" w:hAnsi="宋体" w:cs="宋体"/>
          <w:color w:val="000000"/>
          <w:kern w:val="0"/>
          <w:sz w:val="24"/>
          <w:szCs w:val="24"/>
        </w:rPr>
        <w:t>（ ）的数量也可能不同。</w:t>
      </w:r>
      <w:r w:rsidRPr="0071053C">
        <w:rPr>
          <w:rFonts w:ascii="宋体" w:eastAsia="宋体" w:hAnsi="宋体" w:cs="宋体"/>
          <w:color w:val="F5222D"/>
          <w:kern w:val="0"/>
          <w:sz w:val="24"/>
          <w:szCs w:val="24"/>
        </w:rPr>
        <w:t>（2014期末）</w:t>
      </w:r>
    </w:p>
    <w:p w14:paraId="3067007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-A）树边</w:t>
      </w:r>
    </w:p>
    <w:p w14:paraId="7A897EB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B）前向边</w:t>
      </w:r>
    </w:p>
    <w:p w14:paraId="07D00AA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C）后向边</w:t>
      </w:r>
    </w:p>
    <w:p w14:paraId="5334809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D）跨越边</w:t>
      </w:r>
    </w:p>
    <w:p w14:paraId="2036840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E）以上皆</w:t>
      </w:r>
      <w:r w:rsidRPr="0071053C">
        <w:rPr>
          <w:rFonts w:ascii="微软雅黑" w:eastAsia="微软雅黑" w:hAnsi="微软雅黑" w:cs="微软雅黑"/>
          <w:color w:val="000000"/>
          <w:kern w:val="0"/>
          <w:sz w:val="24"/>
          <w:szCs w:val="24"/>
        </w:rPr>
        <w:t>⾮</w:t>
      </w:r>
    </w:p>
    <w:p w14:paraId="6674434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1545FE3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 xml:space="preserve">在有向图 </w:t>
      </w:r>
      <w:r w:rsidRPr="0071053C">
        <w:rPr>
          <w:rFonts w:ascii="宋体" w:eastAsia="宋体" w:hAnsi="宋体" w:cs="宋体"/>
          <w:i/>
          <w:iCs/>
          <w:kern w:val="0"/>
          <w:sz w:val="24"/>
          <w:szCs w:val="24"/>
        </w:rPr>
        <w:t xml:space="preserve">G </w:t>
      </w:r>
      <w:r w:rsidRPr="0071053C">
        <w:rPr>
          <w:rFonts w:ascii="宋体" w:eastAsia="宋体" w:hAnsi="宋体" w:cs="宋体"/>
          <w:color w:val="000000"/>
          <w:kern w:val="0"/>
          <w:sz w:val="24"/>
          <w:szCs w:val="24"/>
        </w:rPr>
        <w:t xml:space="preserve">中，存在一条自顶点 </w:t>
      </w:r>
      <w:r w:rsidRPr="0071053C">
        <w:rPr>
          <w:rFonts w:ascii="宋体" w:eastAsia="宋体" w:hAnsi="宋体" w:cs="宋体"/>
          <w:i/>
          <w:iCs/>
          <w:kern w:val="0"/>
          <w:sz w:val="24"/>
          <w:szCs w:val="24"/>
        </w:rPr>
        <w:t xml:space="preserve">V </w:t>
      </w:r>
      <w:r w:rsidRPr="0071053C">
        <w:rPr>
          <w:rFonts w:ascii="宋体" w:eastAsia="宋体" w:hAnsi="宋体" w:cs="宋体"/>
          <w:color w:val="000000"/>
          <w:kern w:val="0"/>
          <w:sz w:val="24"/>
          <w:szCs w:val="24"/>
        </w:rPr>
        <w:t xml:space="preserve">通向 </w:t>
      </w:r>
      <w:r w:rsidRPr="0071053C">
        <w:rPr>
          <w:rFonts w:ascii="宋体" w:eastAsia="宋体" w:hAnsi="宋体" w:cs="宋体"/>
          <w:i/>
          <w:iCs/>
          <w:kern w:val="0"/>
          <w:sz w:val="24"/>
          <w:szCs w:val="24"/>
        </w:rPr>
        <w:t xml:space="preserve">u </w:t>
      </w:r>
      <w:r w:rsidRPr="0071053C">
        <w:rPr>
          <w:rFonts w:ascii="宋体" w:eastAsia="宋体" w:hAnsi="宋体" w:cs="宋体"/>
          <w:color w:val="000000"/>
          <w:kern w:val="0"/>
          <w:sz w:val="24"/>
          <w:szCs w:val="24"/>
        </w:rPr>
        <w:t>的路径，且在某次 DFS 中有 dTime[</w:t>
      </w:r>
      <w:r w:rsidRPr="0071053C">
        <w:rPr>
          <w:rFonts w:ascii="宋体" w:eastAsia="宋体" w:hAnsi="宋体" w:cs="宋体"/>
          <w:i/>
          <w:iCs/>
          <w:kern w:val="0"/>
          <w:sz w:val="24"/>
          <w:szCs w:val="24"/>
        </w:rPr>
        <w:t>v</w:t>
      </w:r>
      <w:r w:rsidRPr="0071053C">
        <w:rPr>
          <w:rFonts w:ascii="宋体" w:eastAsia="宋体" w:hAnsi="宋体" w:cs="宋体"/>
          <w:color w:val="000000"/>
          <w:kern w:val="0"/>
          <w:sz w:val="24"/>
          <w:szCs w:val="24"/>
        </w:rPr>
        <w:t>]&lt;dTime[</w:t>
      </w:r>
      <w:r w:rsidRPr="0071053C">
        <w:rPr>
          <w:rFonts w:ascii="宋体" w:eastAsia="宋体" w:hAnsi="宋体" w:cs="宋体"/>
          <w:i/>
          <w:iCs/>
          <w:kern w:val="0"/>
          <w:sz w:val="24"/>
          <w:szCs w:val="24"/>
        </w:rPr>
        <w:t>u</w:t>
      </w:r>
      <w:r w:rsidRPr="0071053C">
        <w:rPr>
          <w:rFonts w:ascii="宋体" w:eastAsia="宋体" w:hAnsi="宋体" w:cs="宋体"/>
          <w:color w:val="000000"/>
          <w:kern w:val="0"/>
          <w:sz w:val="24"/>
          <w:szCs w:val="24"/>
        </w:rPr>
        <w:t>]，则在这次 DFS 所生成的 DFS 森林中，</w:t>
      </w:r>
      <w:r w:rsidRPr="0071053C">
        <w:rPr>
          <w:rFonts w:ascii="宋体" w:eastAsia="宋体" w:hAnsi="宋体" w:cs="宋体"/>
          <w:i/>
          <w:iCs/>
          <w:kern w:val="0"/>
          <w:sz w:val="24"/>
          <w:szCs w:val="24"/>
        </w:rPr>
        <w:t xml:space="preserve">v </w:t>
      </w:r>
      <w:r w:rsidRPr="0071053C">
        <w:rPr>
          <w:rFonts w:ascii="宋体" w:eastAsia="宋体" w:hAnsi="宋体" w:cs="宋体"/>
          <w:color w:val="000000"/>
          <w:kern w:val="0"/>
          <w:sz w:val="24"/>
          <w:szCs w:val="24"/>
        </w:rPr>
        <w:t xml:space="preserve">是否一定是 </w:t>
      </w:r>
      <w:r w:rsidRPr="0071053C">
        <w:rPr>
          <w:rFonts w:ascii="宋体" w:eastAsia="宋体" w:hAnsi="宋体" w:cs="宋体"/>
          <w:i/>
          <w:iCs/>
          <w:kern w:val="0"/>
          <w:sz w:val="24"/>
          <w:szCs w:val="24"/>
        </w:rPr>
        <w:t xml:space="preserve">u </w:t>
      </w:r>
      <w:r w:rsidRPr="0071053C">
        <w:rPr>
          <w:rFonts w:ascii="宋体" w:eastAsia="宋体" w:hAnsi="宋体" w:cs="宋体"/>
          <w:color w:val="000000"/>
          <w:kern w:val="0"/>
          <w:sz w:val="24"/>
          <w:szCs w:val="24"/>
        </w:rPr>
        <w:t>的祖先？若是，请给出证明；若不是，请举出反例。</w:t>
      </w:r>
      <w:r w:rsidRPr="0071053C">
        <w:rPr>
          <w:rFonts w:ascii="宋体" w:eastAsia="宋体" w:hAnsi="宋体" w:cs="宋体"/>
          <w:color w:val="F5222D"/>
          <w:kern w:val="0"/>
          <w:sz w:val="24"/>
          <w:szCs w:val="24"/>
        </w:rPr>
        <w:t>（2016.1期末）</w:t>
      </w:r>
    </w:p>
    <w:p w14:paraId="393674C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有向图DFS遍历 (1x6+2x5=16)</w:t>
      </w:r>
      <w:r w:rsidRPr="0071053C">
        <w:rPr>
          <w:rFonts w:ascii="宋体" w:eastAsia="宋体" w:hAnsi="宋体" w:cs="宋体"/>
          <w:color w:val="F5222D"/>
          <w:kern w:val="0"/>
          <w:sz w:val="24"/>
          <w:szCs w:val="24"/>
        </w:rPr>
        <w:t>（2012.6期中）</w:t>
      </w:r>
    </w:p>
    <w:p w14:paraId="7929AB6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给了一个7节点的有向图，节点标号为1~7，指定当存在歧义性的时候优先考虑标号小的节点。最后一共有6条树边(T)，1条跨边(C)，两条前向边(F)和两条后向边(B)，而且这题的分值写的是1*6+2*5=16，大家懂的。</w:t>
      </w:r>
    </w:p>
    <w:p w14:paraId="4EA0D34D"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散列、hash</w:t>
      </w:r>
    </w:p>
    <w:p w14:paraId="0AD6FED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散列表</w:t>
      </w:r>
    </w:p>
    <w:p w14:paraId="74FAB3E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若元素理想随机，则用除余法作为散列函数时，即使区间长度不是素数，也不会影响数据的均匀性。</w:t>
      </w:r>
      <w:r w:rsidRPr="0071053C">
        <w:rPr>
          <w:rFonts w:ascii="宋体" w:eastAsia="宋体" w:hAnsi="宋体" w:cs="宋体"/>
          <w:color w:val="F5222D"/>
          <w:kern w:val="0"/>
          <w:sz w:val="24"/>
          <w:szCs w:val="24"/>
        </w:rPr>
        <w:t>（2016.1期末）</w:t>
      </w:r>
    </w:p>
    <w:p w14:paraId="50D56BA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采用单向平方策略的散列表，只要长度M是素数，则每一组同义词在表中都不会超过(M/2)(取下整)个。</w:t>
      </w:r>
      <w:r w:rsidRPr="0071053C">
        <w:rPr>
          <w:rFonts w:ascii="宋体" w:eastAsia="宋体" w:hAnsi="宋体" w:cs="宋体"/>
          <w:color w:val="F5222D"/>
          <w:kern w:val="0"/>
          <w:sz w:val="24"/>
          <w:szCs w:val="24"/>
        </w:rPr>
        <w:t>（2019.1期末）</w:t>
      </w:r>
    </w:p>
    <w:p w14:paraId="2690D1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将n个词条逐个插入一个容量为M 、采用线性试探策略、初始为空的散列表，n&lt;M，则无论它们的插入次序如何，最终的平均成功查找长度都必然一样。</w:t>
      </w:r>
      <w:r w:rsidRPr="0071053C">
        <w:rPr>
          <w:rFonts w:ascii="宋体" w:eastAsia="宋体" w:hAnsi="宋体" w:cs="宋体"/>
          <w:color w:val="F5222D"/>
          <w:kern w:val="0"/>
          <w:sz w:val="24"/>
          <w:szCs w:val="24"/>
        </w:rPr>
        <w:t>（2019.1期末）</w:t>
      </w:r>
    </w:p>
    <w:p w14:paraId="1CBA175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采用双向平方试探策略时，将散列表长度取作素数 </w:t>
      </w:r>
      <w:r w:rsidRPr="0071053C">
        <w:rPr>
          <w:rFonts w:ascii="宋体" w:eastAsia="宋体" w:hAnsi="宋体" w:cs="宋体"/>
          <w:i/>
          <w:iCs/>
          <w:kern w:val="0"/>
          <w:sz w:val="24"/>
          <w:szCs w:val="24"/>
        </w:rPr>
        <w:t xml:space="preserve">M </w:t>
      </w:r>
      <w:r w:rsidRPr="0071053C">
        <w:rPr>
          <w:rFonts w:ascii="宋体" w:eastAsia="宋体" w:hAnsi="宋体" w:cs="宋体"/>
          <w:color w:val="000000"/>
          <w:kern w:val="0"/>
          <w:sz w:val="24"/>
          <w:szCs w:val="24"/>
        </w:rPr>
        <w:t>= 4</w:t>
      </w:r>
      <w:r w:rsidRPr="0071053C">
        <w:rPr>
          <w:rFonts w:ascii="宋体" w:eastAsia="宋体" w:hAnsi="宋体" w:cs="宋体"/>
          <w:i/>
          <w:iCs/>
          <w:kern w:val="0"/>
          <w:sz w:val="24"/>
          <w:szCs w:val="24"/>
        </w:rPr>
        <w:t xml:space="preserve">k </w:t>
      </w:r>
      <w:r w:rsidRPr="0071053C">
        <w:rPr>
          <w:rFonts w:ascii="宋体" w:eastAsia="宋体" w:hAnsi="宋体" w:cs="宋体"/>
          <w:color w:val="000000"/>
          <w:kern w:val="0"/>
          <w:sz w:val="24"/>
          <w:szCs w:val="24"/>
        </w:rPr>
        <w:t xml:space="preserve">+ 3，可以极大地降低查找链前 </w:t>
      </w:r>
      <w:r w:rsidRPr="0071053C">
        <w:rPr>
          <w:rFonts w:ascii="宋体" w:eastAsia="宋体" w:hAnsi="宋体" w:cs="宋体"/>
          <w:i/>
          <w:iCs/>
          <w:kern w:val="0"/>
          <w:sz w:val="24"/>
          <w:szCs w:val="24"/>
        </w:rPr>
        <w:t xml:space="preserve">M </w:t>
      </w:r>
      <w:r w:rsidRPr="0071053C">
        <w:rPr>
          <w:rFonts w:ascii="宋体" w:eastAsia="宋体" w:hAnsi="宋体" w:cs="宋体"/>
          <w:color w:val="000000"/>
          <w:kern w:val="0"/>
          <w:sz w:val="24"/>
          <w:szCs w:val="24"/>
        </w:rPr>
        <w:t>个位置冲突的概率，但仍不能杜绝。</w:t>
      </w:r>
      <w:r w:rsidRPr="0071053C">
        <w:rPr>
          <w:rFonts w:ascii="宋体" w:eastAsia="宋体" w:hAnsi="宋体" w:cs="宋体"/>
          <w:color w:val="F5222D"/>
          <w:kern w:val="0"/>
          <w:sz w:val="24"/>
          <w:szCs w:val="24"/>
        </w:rPr>
        <w:t>（2016.1期末）</w:t>
      </w:r>
    </w:p>
    <w:p w14:paraId="2A1E506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我们知道，采取双向平</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试探策略时，应该将散列表取作素数</w:t>
      </w:r>
      <w:r w:rsidRPr="0071053C">
        <w:rPr>
          <w:rFonts w:ascii="宋体" w:eastAsia="宋体" w:hAnsi="宋体" w:cs="宋体"/>
          <w:color w:val="000000"/>
          <w:kern w:val="0"/>
          <w:sz w:val="24"/>
          <w:szCs w:val="24"/>
        </w:rPr>
        <w:t>M = 4k + 3。尽管这样可以极</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降低查找链前</w:t>
      </w:r>
      <w:r w:rsidRPr="0071053C">
        <w:rPr>
          <w:rFonts w:ascii="宋体" w:eastAsia="宋体" w:hAnsi="宋体" w:cs="宋体"/>
          <w:color w:val="000000"/>
          <w:kern w:val="0"/>
          <w:sz w:val="24"/>
          <w:szCs w:val="24"/>
        </w:rPr>
        <w:t>M个位置发</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冲突的概率，但仍不能杜绝。</w:t>
      </w:r>
      <w:r w:rsidRPr="0071053C">
        <w:rPr>
          <w:rFonts w:ascii="宋体" w:eastAsia="宋体" w:hAnsi="宋体" w:cs="宋体"/>
          <w:color w:val="F5222D"/>
          <w:kern w:val="0"/>
          <w:sz w:val="24"/>
          <w:szCs w:val="24"/>
        </w:rPr>
        <w:t>（2014期末）</w:t>
      </w:r>
    </w:p>
    <w:p w14:paraId="68004E0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与 MAD 相比，除余法在（ ）有缺陷</w:t>
      </w:r>
      <w:r w:rsidRPr="0071053C">
        <w:rPr>
          <w:rFonts w:ascii="宋体" w:eastAsia="宋体" w:hAnsi="宋体" w:cs="宋体"/>
          <w:color w:val="F5222D"/>
          <w:kern w:val="0"/>
          <w:sz w:val="24"/>
          <w:szCs w:val="24"/>
        </w:rPr>
        <w:t>（2016.1期末）</w:t>
      </w:r>
    </w:p>
    <w:p w14:paraId="6EBF042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计算速度</w:t>
      </w:r>
    </w:p>
    <w:p w14:paraId="310EB4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高阶均匀性</w:t>
      </w:r>
    </w:p>
    <w:p w14:paraId="1C2F105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不动点</w:t>
      </w:r>
    </w:p>
    <w:p w14:paraId="5492361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满射性</w:t>
      </w:r>
    </w:p>
    <w:p w14:paraId="0831E67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E. 以上皆非</w:t>
      </w:r>
    </w:p>
    <w:p w14:paraId="7D6298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相对于除余法，MAD法在（ ）方面有所改进。</w:t>
      </w:r>
      <w:r w:rsidRPr="0071053C">
        <w:rPr>
          <w:rFonts w:ascii="宋体" w:eastAsia="宋体" w:hAnsi="宋体" w:cs="宋体"/>
          <w:color w:val="F5222D"/>
          <w:kern w:val="0"/>
          <w:sz w:val="24"/>
          <w:szCs w:val="24"/>
        </w:rPr>
        <w:t>（2014期末）</w:t>
      </w:r>
    </w:p>
    <w:p w14:paraId="4A79A99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A）计算速度</w:t>
      </w:r>
    </w:p>
    <w:p w14:paraId="386C348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阶均匀性</w:t>
      </w:r>
    </w:p>
    <w:p w14:paraId="2A276EF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C）不动点</w:t>
      </w:r>
    </w:p>
    <w:p w14:paraId="45D7D5D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D）满射性</w:t>
      </w:r>
    </w:p>
    <w:p w14:paraId="04344F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E）以上皆</w:t>
      </w:r>
      <w:r w:rsidRPr="0071053C">
        <w:rPr>
          <w:rFonts w:ascii="微软雅黑" w:eastAsia="微软雅黑" w:hAnsi="微软雅黑" w:cs="微软雅黑"/>
          <w:color w:val="000000"/>
          <w:kern w:val="0"/>
          <w:sz w:val="24"/>
          <w:szCs w:val="24"/>
        </w:rPr>
        <w:t>⾮</w:t>
      </w:r>
    </w:p>
    <w:p w14:paraId="65DEE2B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）属于针对闭散列策略的冲突排解方法。</w:t>
      </w:r>
      <w:r w:rsidRPr="0071053C">
        <w:rPr>
          <w:rFonts w:ascii="宋体" w:eastAsia="宋体" w:hAnsi="宋体" w:cs="宋体"/>
          <w:color w:val="F5222D"/>
          <w:kern w:val="0"/>
          <w:sz w:val="24"/>
          <w:szCs w:val="24"/>
        </w:rPr>
        <w:t>（2014期末）</w:t>
      </w:r>
    </w:p>
    <w:p w14:paraId="32AC9EE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A）multiple slots</w:t>
      </w:r>
    </w:p>
    <w:p w14:paraId="23582F7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B）linear probing</w:t>
      </w:r>
    </w:p>
    <w:p w14:paraId="092219F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C）overflflow area</w:t>
      </w:r>
    </w:p>
    <w:p w14:paraId="7C4AC68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D）separate chaining</w:t>
      </w:r>
    </w:p>
    <w:p w14:paraId="5BAE68C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 E）quadratic probing</w:t>
      </w:r>
    </w:p>
    <w:p w14:paraId="4CF593F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F）double hashing</w:t>
      </w:r>
    </w:p>
    <w:p w14:paraId="043990F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2F7B3CB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对闭散列 [0</w:t>
      </w:r>
      <w:r w:rsidRPr="0071053C">
        <w:rPr>
          <w:rFonts w:ascii="宋体" w:eastAsia="宋体" w:hAnsi="宋体" w:cs="宋体"/>
          <w:i/>
          <w:iCs/>
          <w:kern w:val="0"/>
          <w:sz w:val="24"/>
          <w:szCs w:val="24"/>
        </w:rPr>
        <w:t>, M</w:t>
      </w:r>
      <w:r w:rsidRPr="0071053C">
        <w:rPr>
          <w:rFonts w:ascii="宋体" w:eastAsia="宋体" w:hAnsi="宋体" w:cs="宋体"/>
          <w:color w:val="000000"/>
          <w:kern w:val="0"/>
          <w:sz w:val="24"/>
          <w:szCs w:val="24"/>
        </w:rPr>
        <w:t xml:space="preserve">), </w:t>
      </w:r>
      <w:r w:rsidRPr="0071053C">
        <w:rPr>
          <w:rFonts w:ascii="宋体" w:eastAsia="宋体" w:hAnsi="宋体" w:cs="宋体"/>
          <w:i/>
          <w:iCs/>
          <w:kern w:val="0"/>
          <w:sz w:val="24"/>
          <w:szCs w:val="24"/>
        </w:rPr>
        <w:t xml:space="preserve">M </w:t>
      </w:r>
      <w:r w:rsidRPr="0071053C">
        <w:rPr>
          <w:rFonts w:ascii="宋体" w:eastAsia="宋体" w:hAnsi="宋体" w:cs="宋体"/>
          <w:color w:val="000000"/>
          <w:kern w:val="0"/>
          <w:sz w:val="24"/>
          <w:szCs w:val="24"/>
        </w:rPr>
        <w:t>= 2</w:t>
      </w:r>
      <w:r w:rsidRPr="0071053C">
        <w:rPr>
          <w:rFonts w:ascii="宋体" w:eastAsia="宋体" w:hAnsi="宋体" w:cs="宋体"/>
          <w:i/>
          <w:iCs/>
          <w:kern w:val="0"/>
          <w:sz w:val="24"/>
          <w:szCs w:val="24"/>
        </w:rPr>
        <w:t>S</w:t>
      </w:r>
      <w:r w:rsidRPr="0071053C">
        <w:rPr>
          <w:rFonts w:ascii="宋体" w:eastAsia="宋体" w:hAnsi="宋体" w:cs="宋体"/>
          <w:color w:val="000000"/>
          <w:kern w:val="0"/>
          <w:sz w:val="24"/>
          <w:szCs w:val="24"/>
        </w:rPr>
        <w:t>，采用如下冲突排列解决方法：</w:t>
      </w:r>
      <w:r w:rsidRPr="0071053C">
        <w:rPr>
          <w:rFonts w:ascii="宋体" w:eastAsia="宋体" w:hAnsi="宋体" w:cs="宋体"/>
          <w:color w:val="F5222D"/>
          <w:kern w:val="0"/>
          <w:sz w:val="24"/>
          <w:szCs w:val="24"/>
        </w:rPr>
        <w:t>（2016.1期末）</w:t>
      </w:r>
    </w:p>
    <w:p w14:paraId="25D4B19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初始时，</w:t>
      </w:r>
      <w:r w:rsidRPr="0071053C">
        <w:rPr>
          <w:rFonts w:ascii="宋体" w:eastAsia="宋体" w:hAnsi="宋体" w:cs="宋体"/>
          <w:i/>
          <w:iCs/>
          <w:kern w:val="0"/>
          <w:sz w:val="24"/>
          <w:szCs w:val="24"/>
        </w:rPr>
        <w:t xml:space="preserve">c </w:t>
      </w:r>
      <w:r w:rsidRPr="0071053C">
        <w:rPr>
          <w:rFonts w:ascii="宋体" w:eastAsia="宋体" w:hAnsi="宋体" w:cs="宋体"/>
          <w:color w:val="000000"/>
          <w:kern w:val="0"/>
          <w:sz w:val="24"/>
          <w:szCs w:val="24"/>
        </w:rPr>
        <w:t xml:space="preserve">= </w:t>
      </w:r>
      <w:r w:rsidRPr="0071053C">
        <w:rPr>
          <w:rFonts w:ascii="宋体" w:eastAsia="宋体" w:hAnsi="宋体" w:cs="宋体"/>
          <w:i/>
          <w:iCs/>
          <w:kern w:val="0"/>
          <w:sz w:val="24"/>
          <w:szCs w:val="24"/>
        </w:rPr>
        <w:t xml:space="preserve">d </w:t>
      </w:r>
      <w:r w:rsidRPr="0071053C">
        <w:rPr>
          <w:rFonts w:ascii="宋体" w:eastAsia="宋体" w:hAnsi="宋体" w:cs="宋体"/>
          <w:color w:val="000000"/>
          <w:kern w:val="0"/>
          <w:sz w:val="24"/>
          <w:szCs w:val="24"/>
        </w:rPr>
        <w:t>= 0</w:t>
      </w:r>
    </w:p>
    <w:p w14:paraId="6BADAC6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探查 key 冲突时，</w:t>
      </w:r>
      <w:r w:rsidRPr="0071053C">
        <w:rPr>
          <w:rFonts w:ascii="宋体" w:eastAsia="宋体" w:hAnsi="宋体" w:cs="宋体"/>
          <w:i/>
          <w:iCs/>
          <w:kern w:val="0"/>
          <w:sz w:val="24"/>
          <w:szCs w:val="24"/>
        </w:rPr>
        <w:t xml:space="preserve">c ← c </w:t>
      </w:r>
      <w:r w:rsidRPr="0071053C">
        <w:rPr>
          <w:rFonts w:ascii="宋体" w:eastAsia="宋体" w:hAnsi="宋体" w:cs="宋体"/>
          <w:color w:val="000000"/>
          <w:kern w:val="0"/>
          <w:sz w:val="24"/>
          <w:szCs w:val="24"/>
        </w:rPr>
        <w:t xml:space="preserve">+ 1, </w:t>
      </w:r>
      <w:r w:rsidRPr="0071053C">
        <w:rPr>
          <w:rFonts w:ascii="宋体" w:eastAsia="宋体" w:hAnsi="宋体" w:cs="宋体"/>
          <w:i/>
          <w:iCs/>
          <w:kern w:val="0"/>
          <w:sz w:val="24"/>
          <w:szCs w:val="24"/>
        </w:rPr>
        <w:t xml:space="preserve">d ← d </w:t>
      </w:r>
      <w:r w:rsidRPr="0071053C">
        <w:rPr>
          <w:rFonts w:ascii="宋体" w:eastAsia="宋体" w:hAnsi="宋体" w:cs="宋体"/>
          <w:color w:val="000000"/>
          <w:kern w:val="0"/>
          <w:sz w:val="24"/>
          <w:szCs w:val="24"/>
        </w:rPr>
        <w:t xml:space="preserve">+ </w:t>
      </w:r>
      <w:r w:rsidRPr="0071053C">
        <w:rPr>
          <w:rFonts w:ascii="宋体" w:eastAsia="宋体" w:hAnsi="宋体" w:cs="宋体"/>
          <w:i/>
          <w:iCs/>
          <w:kern w:val="0"/>
          <w:sz w:val="24"/>
          <w:szCs w:val="24"/>
        </w:rPr>
        <w:t>c</w:t>
      </w:r>
      <w:r w:rsidRPr="0071053C">
        <w:rPr>
          <w:rFonts w:ascii="宋体" w:eastAsia="宋体" w:hAnsi="宋体" w:cs="宋体"/>
          <w:color w:val="000000"/>
          <w:kern w:val="0"/>
          <w:sz w:val="24"/>
          <w:szCs w:val="24"/>
        </w:rPr>
        <w:t>，探查 H[(key+</w:t>
      </w:r>
      <w:r w:rsidRPr="0071053C">
        <w:rPr>
          <w:rFonts w:ascii="宋体" w:eastAsia="宋体" w:hAnsi="宋体" w:cs="宋体"/>
          <w:i/>
          <w:iCs/>
          <w:kern w:val="0"/>
          <w:sz w:val="24"/>
          <w:szCs w:val="24"/>
        </w:rPr>
        <w:t>d</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M</w:t>
      </w:r>
      <w:r w:rsidRPr="0071053C">
        <w:rPr>
          <w:rFonts w:ascii="宋体" w:eastAsia="宋体" w:hAnsi="宋体" w:cs="宋体"/>
          <w:color w:val="000000"/>
          <w:kern w:val="0"/>
          <w:sz w:val="24"/>
          <w:szCs w:val="24"/>
        </w:rPr>
        <w:t>]</w:t>
      </w:r>
    </w:p>
    <w:p w14:paraId="00BC786A" w14:textId="05B8DD98"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则这种算法是否可以保证空间能被 100% 利用？若是，请给出证明；若不是，请举出反例。</w:t>
      </w:r>
      <w:r w:rsidRPr="0071053C">
        <w:rPr>
          <w:rFonts w:ascii="宋体" w:eastAsia="宋体" w:hAnsi="宋体" w:cs="宋体"/>
          <w:noProof/>
          <w:kern w:val="0"/>
          <w:sz w:val="24"/>
          <w:szCs w:val="24"/>
        </w:rPr>
        <w:drawing>
          <wp:inline distT="0" distB="0" distL="0" distR="0" wp14:anchorId="4723101F" wp14:editId="7E14F99C">
            <wp:extent cx="4657725" cy="295275"/>
            <wp:effectExtent l="0" t="0" r="9525" b="9525"/>
            <wp:docPr id="640027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W9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295275"/>
                    </a:xfrm>
                    <a:prstGeom prst="rect">
                      <a:avLst/>
                    </a:prstGeom>
                    <a:noFill/>
                    <a:ln>
                      <a:noFill/>
                    </a:ln>
                  </pic:spPr>
                </pic:pic>
              </a:graphicData>
            </a:graphic>
          </wp:inline>
        </w:drawing>
      </w:r>
    </w:p>
    <w:p w14:paraId="59643194" w14:textId="77777777" w:rsidR="0071053C" w:rsidRPr="0071053C" w:rsidRDefault="0071053C" w:rsidP="0071053C">
      <w:pPr>
        <w:widowControl/>
        <w:jc w:val="left"/>
        <w:rPr>
          <w:rFonts w:ascii="宋体" w:eastAsia="宋体" w:hAnsi="宋体" w:cs="宋体"/>
          <w:kern w:val="0"/>
          <w:sz w:val="24"/>
          <w:szCs w:val="24"/>
        </w:rPr>
      </w:pPr>
    </w:p>
    <w:p w14:paraId="73CEE80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散列表</w:t>
      </w:r>
      <w:r w:rsidRPr="0071053C">
        <w:rPr>
          <w:rFonts w:ascii="宋体" w:eastAsia="宋体" w:hAnsi="宋体" w:cs="宋体"/>
          <w:color w:val="F5222D"/>
          <w:kern w:val="0"/>
          <w:sz w:val="24"/>
          <w:szCs w:val="24"/>
        </w:rPr>
        <w:t>（2014期末补充）</w:t>
      </w:r>
    </w:p>
    <w:p w14:paraId="63A799F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1、有若干数字，遵循模13、双向平方、懒惰删除，填写每一次操作后的散列表</w:t>
      </w:r>
    </w:p>
    <w:p w14:paraId="2FC9D79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2、最后问询问一个数字会发生什么情况（因为所有可用的都满了会产生死循环）</w:t>
      </w:r>
    </w:p>
    <w:p w14:paraId="6D61A82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封闭散列</w:t>
      </w:r>
      <w:r w:rsidRPr="0071053C">
        <w:rPr>
          <w:rFonts w:ascii="宋体" w:eastAsia="宋体" w:hAnsi="宋体" w:cs="宋体"/>
          <w:color w:val="F5222D"/>
          <w:kern w:val="0"/>
          <w:sz w:val="24"/>
          <w:szCs w:val="24"/>
        </w:rPr>
        <w:t>（2019.1期末）</w:t>
      </w:r>
    </w:p>
    <w:p w14:paraId="567CE5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某散列表H[0,M=2^s) 采用封闭散列策略（初始令c=d=0 )：对于任何key ，首先试探H[key%M] ；以下，只要冲突，就令c &lt;- c+1 再d &lt;- d+c ，并继而试探H[(key+d)%M]  。以M=2^4=16 为例，关键码key=27 的</w:t>
      </w:r>
    </w:p>
    <w:p w14:paraId="1081A5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前五个试探位置依次是：11、12、14、1、5。但如同对于平方试探策略，我们首先需要确认，这种试探序列是否总能覆盖所有桶单元。若是，请给出证明；否则，试举一（s 和key组合的）反例。</w:t>
      </w:r>
    </w:p>
    <w:p w14:paraId="58ABAEAE" w14:textId="77777777" w:rsidR="0071053C" w:rsidRPr="0071053C" w:rsidRDefault="0071053C" w:rsidP="0071053C">
      <w:pPr>
        <w:widowControl/>
        <w:jc w:val="left"/>
        <w:rPr>
          <w:rFonts w:ascii="宋体" w:eastAsia="宋体" w:hAnsi="宋体" w:cs="宋体"/>
          <w:kern w:val="0"/>
          <w:sz w:val="24"/>
          <w:szCs w:val="24"/>
        </w:rPr>
      </w:pPr>
    </w:p>
    <w:p w14:paraId="4D592D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散列表采用取余法+单向平方试探，M=7001，若某一时刻桶中仅有1481个数，却发生了重散列，为什么? 请简单说明，并大致绘制出表中当前状态。</w:t>
      </w:r>
      <w:r w:rsidRPr="0071053C">
        <w:rPr>
          <w:rFonts w:ascii="宋体" w:eastAsia="宋体" w:hAnsi="宋体" w:cs="宋体"/>
          <w:color w:val="F5222D"/>
          <w:kern w:val="0"/>
          <w:sz w:val="24"/>
          <w:szCs w:val="24"/>
        </w:rPr>
        <w:t>（2020.1期末-回忆版本1）</w:t>
      </w:r>
    </w:p>
    <w:p w14:paraId="7134E94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一个容量M=4079（素数）的哈希表，使用双向平方试探法，共插入了1231个词条，但在下一次插入时触发了rehash操作，问该哈希表此时的状态及rehash的原因。</w:t>
      </w:r>
      <w:r w:rsidRPr="0071053C">
        <w:rPr>
          <w:rFonts w:ascii="宋体" w:eastAsia="宋体" w:hAnsi="宋体" w:cs="宋体"/>
          <w:color w:val="F5222D"/>
          <w:kern w:val="0"/>
          <w:sz w:val="24"/>
          <w:szCs w:val="24"/>
        </w:rPr>
        <w:t>（2020.1期末-回忆版本2）</w:t>
      </w:r>
    </w:p>
    <w:p w14:paraId="15E693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散列冲突 (20)</w:t>
      </w:r>
      <w:r w:rsidRPr="0071053C">
        <w:rPr>
          <w:rFonts w:ascii="宋体" w:eastAsia="宋体" w:hAnsi="宋体" w:cs="宋体"/>
          <w:color w:val="F5222D"/>
          <w:kern w:val="0"/>
          <w:sz w:val="24"/>
          <w:szCs w:val="24"/>
        </w:rPr>
        <w:t>（2012.6期中）</w:t>
      </w:r>
    </w:p>
    <w:p w14:paraId="49BFEF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给定M=17的散列表，给定了基本策略：求余法、单向平方试探、懒惰删除。</w:t>
      </w:r>
    </w:p>
    <w:p w14:paraId="634CCE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进行了一系列操作，写出每次操作之后的散列表状态。</w:t>
      </w:r>
    </w:p>
    <w:p w14:paraId="14A7F4D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一开始put进去7个数，中间有一步put(1481)，第八个操作remove(1481)，最后一个操作put()一个数进去。</w:t>
      </w:r>
    </w:p>
    <w:p w14:paraId="0A686A5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第一问，如果在上面操作之后查询1481，问将会出现什么情况。</w:t>
      </w:r>
    </w:p>
    <w:p w14:paraId="62C4791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第二问，在不改变基本策略的基础上，给出两种方案解决上述问题。</w:t>
      </w:r>
    </w:p>
    <w:p w14:paraId="2665B63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注意，不能改变那三个基本策略。</w:t>
      </w:r>
    </w:p>
    <w:p w14:paraId="270BBCBD" w14:textId="77777777" w:rsidR="0071053C" w:rsidRPr="0071053C" w:rsidRDefault="0071053C" w:rsidP="0071053C">
      <w:pPr>
        <w:widowControl/>
        <w:jc w:val="left"/>
        <w:rPr>
          <w:rFonts w:ascii="宋体" w:eastAsia="宋体" w:hAnsi="宋体" w:cs="宋体"/>
          <w:kern w:val="0"/>
          <w:sz w:val="24"/>
          <w:szCs w:val="24"/>
        </w:rPr>
      </w:pPr>
    </w:p>
    <w:p w14:paraId="08545BF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722ED1"/>
          <w:kern w:val="0"/>
          <w:sz w:val="24"/>
          <w:szCs w:val="24"/>
        </w:rPr>
        <w:t>跳转表</w:t>
      </w:r>
    </w:p>
    <w:p w14:paraId="2758697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跳转表期望高度O(logN)。</w:t>
      </w:r>
      <w:r w:rsidRPr="0071053C">
        <w:rPr>
          <w:rFonts w:ascii="宋体" w:eastAsia="宋体" w:hAnsi="宋体" w:cs="宋体"/>
          <w:color w:val="F5222D"/>
          <w:kern w:val="0"/>
          <w:sz w:val="24"/>
          <w:szCs w:val="24"/>
        </w:rPr>
        <w:t>（2014期末补充）</w:t>
      </w:r>
    </w:p>
    <w:p w14:paraId="05D2110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在 </w:t>
      </w:r>
      <w:r w:rsidRPr="0071053C">
        <w:rPr>
          <w:rFonts w:ascii="宋体" w:eastAsia="宋体" w:hAnsi="宋体" w:cs="宋体"/>
          <w:i/>
          <w:iCs/>
          <w:kern w:val="0"/>
          <w:sz w:val="24"/>
          <w:szCs w:val="24"/>
        </w:rPr>
        <w:t xml:space="preserve">n </w:t>
      </w:r>
      <w:r w:rsidRPr="0071053C">
        <w:rPr>
          <w:rFonts w:ascii="宋体" w:eastAsia="宋体" w:hAnsi="宋体" w:cs="宋体"/>
          <w:color w:val="000000"/>
          <w:kern w:val="0"/>
          <w:sz w:val="24"/>
          <w:szCs w:val="24"/>
        </w:rPr>
        <w:t xml:space="preserve">个节点的跳转表中，塔高的平均值为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 xml:space="preserve">(log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w:t>
      </w:r>
      <w:r w:rsidRPr="0071053C">
        <w:rPr>
          <w:rFonts w:ascii="宋体" w:eastAsia="宋体" w:hAnsi="宋体" w:cs="宋体"/>
          <w:color w:val="F5222D"/>
          <w:kern w:val="0"/>
          <w:sz w:val="24"/>
          <w:szCs w:val="24"/>
        </w:rPr>
        <w:t>（2016.1期末）</w:t>
      </w:r>
    </w:p>
    <w:p w14:paraId="66E438D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在存有n个词条的跳转表中，各塔高度的期望值为Θ(logn) 。</w:t>
      </w:r>
    </w:p>
    <w:p w14:paraId="5C65A7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将硬币换成理想的骰子，且约定投出“6”时新塔才停止生长。于是对于同样存放n个元素的跳转表而言，（ ）的期望值将有所增长，但仍保持O(1）。</w:t>
      </w:r>
      <w:r w:rsidRPr="0071053C">
        <w:rPr>
          <w:rFonts w:ascii="宋体" w:eastAsia="宋体" w:hAnsi="宋体" w:cs="宋体"/>
          <w:color w:val="F5222D"/>
          <w:kern w:val="0"/>
          <w:sz w:val="24"/>
          <w:szCs w:val="24"/>
        </w:rPr>
        <w:t>（2014期末）</w:t>
      </w:r>
    </w:p>
    <w:p w14:paraId="42DBF02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A）查找过程中，在同</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度连续跳转的次数</w:t>
      </w:r>
    </w:p>
    <w:p w14:paraId="0A98D1E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B）查找过程中，由“向右”到“向下”转折的次数</w:t>
      </w:r>
    </w:p>
    <w:p w14:paraId="23B934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C）查找过程中，沿同</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座塔连续下</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的层数</w:t>
      </w:r>
    </w:p>
    <w:p w14:paraId="13148BF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D）（在查找定位之后）为创建</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座新塔所需的时间</w:t>
      </w:r>
    </w:p>
    <w:p w14:paraId="1649DA0C"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串-KMP，BM-BC</w:t>
      </w:r>
    </w:p>
    <w:p w14:paraId="2A3EC00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445877F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若 KMP 算法不使用改进版的 next 表，最坏情况下时间复杂度可能达到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mn</w:t>
      </w:r>
      <w:r w:rsidRPr="0071053C">
        <w:rPr>
          <w:rFonts w:ascii="宋体" w:eastAsia="宋体" w:hAnsi="宋体" w:cs="宋体"/>
          <w:color w:val="000000"/>
          <w:kern w:val="0"/>
          <w:sz w:val="24"/>
          <w:szCs w:val="24"/>
        </w:rPr>
        <w:t>)。</w:t>
      </w:r>
      <w:r w:rsidRPr="0071053C">
        <w:rPr>
          <w:rFonts w:ascii="宋体" w:eastAsia="宋体" w:hAnsi="宋体" w:cs="宋体"/>
          <w:color w:val="F5222D"/>
          <w:kern w:val="0"/>
          <w:sz w:val="24"/>
          <w:szCs w:val="24"/>
        </w:rPr>
        <w:t>（2016.1期末）</w:t>
      </w:r>
    </w:p>
    <w:p w14:paraId="10FF593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在BM算法中，对于任</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模式串</w:t>
      </w:r>
      <w:r w:rsidRPr="0071053C">
        <w:rPr>
          <w:rFonts w:ascii="宋体" w:eastAsia="宋体" w:hAnsi="宋体" w:cs="宋体"/>
          <w:color w:val="000000"/>
          <w:kern w:val="0"/>
          <w:sz w:val="24"/>
          <w:szCs w:val="24"/>
        </w:rPr>
        <w:t>P，0 &lt; gs(j) &lt;= j 对于每个0 &lt;= j &lt; |P| 都成</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w:t>
      </w:r>
      <w:r w:rsidRPr="0071053C">
        <w:rPr>
          <w:rFonts w:ascii="宋体" w:eastAsia="宋体" w:hAnsi="宋体" w:cs="宋体"/>
          <w:color w:val="F5222D"/>
          <w:kern w:val="0"/>
          <w:sz w:val="24"/>
          <w:szCs w:val="24"/>
        </w:rPr>
        <w:t>（2014期末）</w:t>
      </w:r>
    </w:p>
    <w:p w14:paraId="2F0F1B1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字符集变大，概率平均，则bc表比next表好。</w:t>
      </w:r>
      <w:r w:rsidRPr="0071053C">
        <w:rPr>
          <w:rFonts w:ascii="宋体" w:eastAsia="宋体" w:hAnsi="宋体" w:cs="宋体"/>
          <w:color w:val="F5222D"/>
          <w:kern w:val="0"/>
          <w:sz w:val="24"/>
          <w:szCs w:val="24"/>
        </w:rPr>
        <w:t>（2014期末补充）</w:t>
      </w:r>
    </w:p>
    <w:p w14:paraId="718F992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相对于KMP算法而言，BM算法更适合于大字符集的应用场合。</w:t>
      </w:r>
    </w:p>
    <w:p w14:paraId="2CF3257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无论是单独借助BC[]表或GS[]表，BM算法在最好情况下都只需要O(|T|/|P|)=O(n/m) 时间。</w:t>
      </w:r>
      <w:r w:rsidRPr="0071053C">
        <w:rPr>
          <w:rFonts w:ascii="宋体" w:eastAsia="宋体" w:hAnsi="宋体" w:cs="宋体"/>
          <w:color w:val="F5222D"/>
          <w:kern w:val="0"/>
          <w:sz w:val="24"/>
          <w:szCs w:val="24"/>
        </w:rPr>
        <w:t>（2019.1期末）</w:t>
      </w:r>
    </w:p>
    <w:p w14:paraId="06F0236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在KMP匹配的过程中，当主程序运行到i,j的状态时，意味着之前至少做过i次成功匹配以及i-j次失败匹配。</w:t>
      </w:r>
      <w:r w:rsidRPr="0071053C">
        <w:rPr>
          <w:rFonts w:ascii="宋体" w:eastAsia="宋体" w:hAnsi="宋体" w:cs="宋体"/>
          <w:color w:val="F5222D"/>
          <w:kern w:val="0"/>
          <w:sz w:val="24"/>
          <w:szCs w:val="24"/>
        </w:rPr>
        <w:t>（2012.6期中）</w:t>
      </w:r>
    </w:p>
    <w:p w14:paraId="458B58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字符集规模越大的时候，next表比BC表效果越好。</w:t>
      </w:r>
      <w:r w:rsidRPr="0071053C">
        <w:rPr>
          <w:rFonts w:ascii="宋体" w:eastAsia="宋体" w:hAnsi="宋体" w:cs="宋体"/>
          <w:color w:val="F5222D"/>
          <w:kern w:val="0"/>
          <w:sz w:val="24"/>
          <w:szCs w:val="24"/>
        </w:rPr>
        <w:t>（2012.6期中）</w:t>
      </w:r>
    </w:p>
    <w:p w14:paraId="0DC73DB2" w14:textId="77777777" w:rsidR="0071053C" w:rsidRPr="0071053C" w:rsidRDefault="0071053C" w:rsidP="0071053C">
      <w:pPr>
        <w:widowControl/>
        <w:jc w:val="left"/>
        <w:rPr>
          <w:rFonts w:ascii="宋体" w:eastAsia="宋体" w:hAnsi="宋体" w:cs="宋体"/>
          <w:kern w:val="0"/>
          <w:sz w:val="24"/>
          <w:szCs w:val="24"/>
        </w:rPr>
      </w:pPr>
    </w:p>
    <w:p w14:paraId="2F96803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3BC1EB2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对小写字母集的串匹配，KMP 算法与蛮力算法在（ ）情况下渐进的时间复杂度相同</w:t>
      </w:r>
      <w:r w:rsidRPr="0071053C">
        <w:rPr>
          <w:rFonts w:ascii="宋体" w:eastAsia="宋体" w:hAnsi="宋体" w:cs="宋体"/>
          <w:color w:val="F5222D"/>
          <w:kern w:val="0"/>
          <w:sz w:val="24"/>
          <w:szCs w:val="24"/>
        </w:rPr>
        <w:t>（2016.1期末）</w:t>
      </w:r>
    </w:p>
    <w:p w14:paraId="1966952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最好</w:t>
      </w:r>
    </w:p>
    <w:p w14:paraId="0F74C12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最坏</w:t>
      </w:r>
    </w:p>
    <w:p w14:paraId="0D23A42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平均</w:t>
      </w:r>
    </w:p>
    <w:p w14:paraId="2B5E417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以上皆非</w:t>
      </w:r>
    </w:p>
    <w:p w14:paraId="5A025A61" w14:textId="77777777" w:rsidR="0071053C" w:rsidRPr="0071053C" w:rsidRDefault="0071053C" w:rsidP="0071053C">
      <w:pPr>
        <w:widowControl/>
        <w:jc w:val="left"/>
        <w:rPr>
          <w:rFonts w:ascii="宋体" w:eastAsia="宋体" w:hAnsi="宋体" w:cs="宋体"/>
          <w:kern w:val="0"/>
          <w:sz w:val="24"/>
          <w:szCs w:val="24"/>
        </w:rPr>
      </w:pPr>
    </w:p>
    <w:p w14:paraId="2752278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对随机生成的二进制串，gs 表中 gs[0]=1 的概率为（ ）</w:t>
      </w:r>
      <w:r w:rsidRPr="0071053C">
        <w:rPr>
          <w:rFonts w:ascii="宋体" w:eastAsia="宋体" w:hAnsi="宋体" w:cs="宋体"/>
          <w:color w:val="F5222D"/>
          <w:kern w:val="0"/>
          <w:sz w:val="24"/>
          <w:szCs w:val="24"/>
        </w:rPr>
        <w:t>（2016.1期末）</w:t>
      </w:r>
    </w:p>
    <w:p w14:paraId="15C2922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 1/2^</w:t>
      </w:r>
      <w:r w:rsidRPr="0071053C">
        <w:rPr>
          <w:rFonts w:ascii="宋体" w:eastAsia="宋体" w:hAnsi="宋体" w:cs="宋体"/>
          <w:i/>
          <w:iCs/>
          <w:kern w:val="0"/>
          <w:sz w:val="24"/>
          <w:szCs w:val="24"/>
        </w:rPr>
        <w:t>m</w:t>
      </w:r>
    </w:p>
    <w:p w14:paraId="646C9EA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 1/ 2^(</w:t>
      </w:r>
      <w:r w:rsidRPr="0071053C">
        <w:rPr>
          <w:rFonts w:ascii="宋体" w:eastAsia="宋体" w:hAnsi="宋体" w:cs="宋体"/>
          <w:i/>
          <w:iCs/>
          <w:kern w:val="0"/>
          <w:sz w:val="24"/>
          <w:szCs w:val="24"/>
        </w:rPr>
        <w:t>m-</w:t>
      </w:r>
      <w:r w:rsidRPr="0071053C">
        <w:rPr>
          <w:rFonts w:ascii="宋体" w:eastAsia="宋体" w:hAnsi="宋体" w:cs="宋体"/>
          <w:color w:val="000000"/>
          <w:kern w:val="0"/>
          <w:sz w:val="24"/>
          <w:szCs w:val="24"/>
        </w:rPr>
        <w:t>1)</w:t>
      </w:r>
    </w:p>
    <w:p w14:paraId="361056D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 1 /2^(</w:t>
      </w:r>
      <w:r w:rsidRPr="0071053C">
        <w:rPr>
          <w:rFonts w:ascii="宋体" w:eastAsia="宋体" w:hAnsi="宋体" w:cs="宋体"/>
          <w:i/>
          <w:iCs/>
          <w:kern w:val="0"/>
          <w:sz w:val="24"/>
          <w:szCs w:val="24"/>
        </w:rPr>
        <w:t>m</w:t>
      </w:r>
      <w:r w:rsidRPr="0071053C">
        <w:rPr>
          <w:rFonts w:ascii="宋体" w:eastAsia="宋体" w:hAnsi="宋体" w:cs="宋体"/>
          <w:color w:val="000000"/>
          <w:kern w:val="0"/>
          <w:sz w:val="24"/>
          <w:szCs w:val="24"/>
        </w:rPr>
        <w:t>+1)</w:t>
      </w:r>
    </w:p>
    <w:p w14:paraId="2BE184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 1/</w:t>
      </w:r>
      <w:r w:rsidRPr="0071053C">
        <w:rPr>
          <w:rFonts w:ascii="宋体" w:eastAsia="宋体" w:hAnsi="宋体" w:cs="宋体"/>
          <w:i/>
          <w:iCs/>
          <w:kern w:val="0"/>
          <w:sz w:val="24"/>
          <w:szCs w:val="24"/>
        </w:rPr>
        <w:t>m</w:t>
      </w:r>
    </w:p>
    <w:p w14:paraId="05B0738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lastRenderedPageBreak/>
        <w:t>综合题</w:t>
      </w:r>
    </w:p>
    <w:p w14:paraId="5D4BFD3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写mamammi的改进后next表。</w:t>
      </w:r>
      <w:r w:rsidRPr="0071053C">
        <w:rPr>
          <w:rFonts w:ascii="宋体" w:eastAsia="宋体" w:hAnsi="宋体" w:cs="宋体"/>
          <w:color w:val="F5222D"/>
          <w:kern w:val="0"/>
          <w:sz w:val="24"/>
          <w:szCs w:val="24"/>
        </w:rPr>
        <w:t>（2014期末补充）</w:t>
      </w:r>
    </w:p>
    <w:p w14:paraId="473D3F2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写ladygaga的GS表。</w:t>
      </w:r>
      <w:r w:rsidRPr="0071053C">
        <w:rPr>
          <w:rFonts w:ascii="宋体" w:eastAsia="宋体" w:hAnsi="宋体" w:cs="宋体"/>
          <w:color w:val="F5222D"/>
          <w:kern w:val="0"/>
          <w:sz w:val="24"/>
          <w:szCs w:val="24"/>
        </w:rPr>
        <w:t>（2014期末补充）</w:t>
      </w:r>
    </w:p>
    <w:p w14:paraId="13ABB845" w14:textId="77777777" w:rsidR="0071053C" w:rsidRPr="0071053C" w:rsidRDefault="0071053C" w:rsidP="0071053C">
      <w:pPr>
        <w:widowControl/>
        <w:jc w:val="left"/>
        <w:rPr>
          <w:rFonts w:ascii="宋体" w:eastAsia="宋体" w:hAnsi="宋体" w:cs="宋体"/>
          <w:kern w:val="0"/>
          <w:sz w:val="24"/>
          <w:szCs w:val="24"/>
        </w:rPr>
      </w:pPr>
    </w:p>
    <w:p w14:paraId="3DC8FC6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Next[]构造题 (8+6=14)</w:t>
      </w:r>
      <w:r w:rsidRPr="0071053C">
        <w:rPr>
          <w:rFonts w:ascii="宋体" w:eastAsia="宋体" w:hAnsi="宋体" w:cs="宋体"/>
          <w:color w:val="F5222D"/>
          <w:kern w:val="0"/>
          <w:sz w:val="24"/>
          <w:szCs w:val="24"/>
        </w:rPr>
        <w:t>（2012.6期中）</w:t>
      </w:r>
    </w:p>
    <w:p w14:paraId="628773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这题给了两个模式串，分别写出各自的改进前、后的next[]表</w:t>
      </w:r>
    </w:p>
    <w:p w14:paraId="0168BF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第一个串是SHIPSHIPED_SHIPS，共16个字符</w:t>
      </w:r>
    </w:p>
    <w:p w14:paraId="2A7F564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第二个串是PHILEDPHAL...，忘了最后是啥了，共12个字符</w:t>
      </w:r>
    </w:p>
    <w:p w14:paraId="721D6D7B"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排序</w:t>
      </w:r>
    </w:p>
    <w:p w14:paraId="6DFDF9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4369495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既然可以在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 xml:space="preserve">) 时间内找出 </w:t>
      </w:r>
      <w:r w:rsidRPr="0071053C">
        <w:rPr>
          <w:rFonts w:ascii="宋体" w:eastAsia="宋体" w:hAnsi="宋体" w:cs="宋体"/>
          <w:i/>
          <w:iCs/>
          <w:kern w:val="0"/>
          <w:sz w:val="24"/>
          <w:szCs w:val="24"/>
        </w:rPr>
        <w:t xml:space="preserve">n </w:t>
      </w:r>
      <w:r w:rsidRPr="0071053C">
        <w:rPr>
          <w:rFonts w:ascii="宋体" w:eastAsia="宋体" w:hAnsi="宋体" w:cs="宋体"/>
          <w:color w:val="000000"/>
          <w:kern w:val="0"/>
          <w:sz w:val="24"/>
          <w:szCs w:val="24"/>
        </w:rPr>
        <w:t xml:space="preserve">个数的中位数，快速排序算法 (12-A1) 即可优化至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 xml:space="preserve">n </w:t>
      </w:r>
      <w:r w:rsidRPr="0071053C">
        <w:rPr>
          <w:rFonts w:ascii="宋体" w:eastAsia="宋体" w:hAnsi="宋体" w:cs="宋体"/>
          <w:color w:val="000000"/>
          <w:kern w:val="0"/>
          <w:sz w:val="24"/>
          <w:szCs w:val="24"/>
        </w:rPr>
        <w:t xml:space="preserve">log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w:t>
      </w:r>
      <w:r w:rsidRPr="0071053C">
        <w:rPr>
          <w:rFonts w:ascii="宋体" w:eastAsia="宋体" w:hAnsi="宋体" w:cs="宋体"/>
          <w:color w:val="F5222D"/>
          <w:kern w:val="0"/>
          <w:sz w:val="24"/>
          <w:szCs w:val="24"/>
        </w:rPr>
        <w:t>（2016.1期末）</w:t>
      </w:r>
    </w:p>
    <w:p w14:paraId="3930806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若序列中逆序对个数为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 xml:space="preserve">2)，则使用快速排序 (12-A1) 须进行的交换次数为 </w:t>
      </w:r>
      <w:r w:rsidRPr="0071053C">
        <w:rPr>
          <w:rFonts w:ascii="宋体" w:eastAsia="宋体" w:hAnsi="宋体" w:cs="宋体"/>
          <w:i/>
          <w:iCs/>
          <w:kern w:val="0"/>
          <w:sz w:val="24"/>
          <w:szCs w:val="24"/>
        </w:rPr>
        <w:t>O</w:t>
      </w:r>
      <w:r w:rsidRPr="0071053C">
        <w:rPr>
          <w:rFonts w:ascii="宋体" w:eastAsia="宋体" w:hAnsi="宋体" w:cs="宋体"/>
          <w:color w:val="000000"/>
          <w:kern w:val="0"/>
          <w:sz w:val="24"/>
          <w:szCs w:val="24"/>
        </w:rPr>
        <w:t>(</w:t>
      </w:r>
      <w:r w:rsidRPr="0071053C">
        <w:rPr>
          <w:rFonts w:ascii="宋体" w:eastAsia="宋体" w:hAnsi="宋体" w:cs="宋体"/>
          <w:i/>
          <w:iCs/>
          <w:kern w:val="0"/>
          <w:sz w:val="24"/>
          <w:szCs w:val="24"/>
        </w:rPr>
        <w:t xml:space="preserve">n </w:t>
      </w:r>
      <w:r w:rsidRPr="0071053C">
        <w:rPr>
          <w:rFonts w:ascii="宋体" w:eastAsia="宋体" w:hAnsi="宋体" w:cs="宋体"/>
          <w:color w:val="000000"/>
          <w:kern w:val="0"/>
          <w:sz w:val="24"/>
          <w:szCs w:val="24"/>
        </w:rPr>
        <w:t xml:space="preserve">log </w:t>
      </w:r>
      <w:r w:rsidRPr="0071053C">
        <w:rPr>
          <w:rFonts w:ascii="宋体" w:eastAsia="宋体" w:hAnsi="宋体" w:cs="宋体"/>
          <w:i/>
          <w:iCs/>
          <w:kern w:val="0"/>
          <w:sz w:val="24"/>
          <w:szCs w:val="24"/>
        </w:rPr>
        <w:t>n</w:t>
      </w:r>
      <w:r w:rsidRPr="0071053C">
        <w:rPr>
          <w:rFonts w:ascii="宋体" w:eastAsia="宋体" w:hAnsi="宋体" w:cs="宋体"/>
          <w:color w:val="000000"/>
          <w:kern w:val="0"/>
          <w:sz w:val="24"/>
          <w:szCs w:val="24"/>
        </w:rPr>
        <w:t>)。</w:t>
      </w:r>
      <w:r w:rsidRPr="0071053C">
        <w:rPr>
          <w:rFonts w:ascii="宋体" w:eastAsia="宋体" w:hAnsi="宋体" w:cs="宋体"/>
          <w:color w:val="F5222D"/>
          <w:kern w:val="0"/>
          <w:sz w:val="24"/>
          <w:szCs w:val="24"/>
        </w:rPr>
        <w:t>（2016.1期末）</w:t>
      </w:r>
    </w:p>
    <w:p w14:paraId="14B9CBED" w14:textId="77777777" w:rsidR="0071053C" w:rsidRPr="0071053C" w:rsidRDefault="0071053C" w:rsidP="0071053C">
      <w:pPr>
        <w:widowControl/>
        <w:jc w:val="left"/>
        <w:rPr>
          <w:rFonts w:ascii="宋体" w:eastAsia="宋体" w:hAnsi="宋体" w:cs="宋体"/>
          <w:kern w:val="0"/>
          <w:sz w:val="24"/>
          <w:szCs w:val="24"/>
        </w:rPr>
      </w:pP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论</w:t>
      </w:r>
      <w:r w:rsidRPr="0071053C">
        <w:rPr>
          <w:rFonts w:ascii="宋体" w:eastAsia="宋体" w:hAnsi="宋体" w:cs="宋体"/>
          <w:color w:val="000000"/>
          <w:kern w:val="0"/>
          <w:sz w:val="24"/>
          <w:szCs w:val="24"/>
        </w:rPr>
        <w:t>g和h互素与否，已经</w:t>
      </w:r>
      <w:r w:rsidRPr="0071053C">
        <w:rPr>
          <w:rFonts w:ascii="宋体" w:eastAsia="宋体" w:hAnsi="宋体" w:cs="宋体"/>
          <w:b/>
          <w:bCs/>
          <w:kern w:val="0"/>
          <w:sz w:val="24"/>
          <w:szCs w:val="24"/>
        </w:rPr>
        <w:t>h-</w:t>
      </w:r>
      <w:r w:rsidRPr="0071053C">
        <w:rPr>
          <w:rFonts w:ascii="宋体" w:eastAsia="宋体" w:hAnsi="宋体" w:cs="宋体"/>
          <w:color w:val="000000"/>
          <w:kern w:val="0"/>
          <w:sz w:val="24"/>
          <w:szCs w:val="24"/>
        </w:rPr>
        <w:t>有序的序列再经</w:t>
      </w:r>
      <w:r w:rsidRPr="0071053C">
        <w:rPr>
          <w:rFonts w:ascii="宋体" w:eastAsia="宋体" w:hAnsi="宋体" w:cs="宋体"/>
          <w:b/>
          <w:bCs/>
          <w:kern w:val="0"/>
          <w:sz w:val="24"/>
          <w:szCs w:val="24"/>
        </w:rPr>
        <w:t>g-</w:t>
      </w:r>
      <w:r w:rsidRPr="0071053C">
        <w:rPr>
          <w:rFonts w:ascii="宋体" w:eastAsia="宋体" w:hAnsi="宋体" w:cs="宋体"/>
          <w:color w:val="000000"/>
          <w:kern w:val="0"/>
          <w:sz w:val="24"/>
          <w:szCs w:val="24"/>
        </w:rPr>
        <w:t>排序之后，必然继续保持</w:t>
      </w:r>
      <w:r w:rsidRPr="0071053C">
        <w:rPr>
          <w:rFonts w:ascii="宋体" w:eastAsia="宋体" w:hAnsi="宋体" w:cs="宋体"/>
          <w:b/>
          <w:bCs/>
          <w:kern w:val="0"/>
          <w:sz w:val="24"/>
          <w:szCs w:val="24"/>
        </w:rPr>
        <w:t>h-</w:t>
      </w:r>
      <w:r w:rsidRPr="0071053C">
        <w:rPr>
          <w:rFonts w:ascii="宋体" w:eastAsia="宋体" w:hAnsi="宋体" w:cs="宋体"/>
          <w:color w:val="000000"/>
          <w:kern w:val="0"/>
          <w:sz w:val="24"/>
          <w:szCs w:val="24"/>
        </w:rPr>
        <w:t>有序。</w:t>
      </w:r>
      <w:r w:rsidRPr="0071053C">
        <w:rPr>
          <w:rFonts w:ascii="宋体" w:eastAsia="宋体" w:hAnsi="宋体" w:cs="宋体"/>
          <w:color w:val="F5222D"/>
          <w:kern w:val="0"/>
          <w:sz w:val="24"/>
          <w:szCs w:val="24"/>
        </w:rPr>
        <w:t>（2014期末）</w:t>
      </w:r>
    </w:p>
    <w:p w14:paraId="36D10FE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shell排序若将插入排序改成归并排序，效率变快。</w:t>
      </w:r>
      <w:r w:rsidRPr="0071053C">
        <w:rPr>
          <w:rFonts w:ascii="宋体" w:eastAsia="宋体" w:hAnsi="宋体" w:cs="宋体"/>
          <w:color w:val="F5222D"/>
          <w:kern w:val="0"/>
          <w:sz w:val="24"/>
          <w:szCs w:val="24"/>
        </w:rPr>
        <w:t>（2014期末补充）</w:t>
      </w:r>
    </w:p>
    <w:p w14:paraId="0D5BCB5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radix排序将桶排序改成quick排序，仍然正确 。</w:t>
      </w:r>
      <w:r w:rsidRPr="0071053C">
        <w:rPr>
          <w:rFonts w:ascii="宋体" w:eastAsia="宋体" w:hAnsi="宋体" w:cs="宋体"/>
          <w:color w:val="F5222D"/>
          <w:kern w:val="0"/>
          <w:sz w:val="24"/>
          <w:szCs w:val="24"/>
        </w:rPr>
        <w:t>（2014期末补充）</w:t>
      </w:r>
    </w:p>
    <w:p w14:paraId="15957C5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不存在CBA式算法，能够经过少于2n-3次比较操作，即从n个整数中找出最大和次大者。</w:t>
      </w:r>
      <w:r w:rsidRPr="0071053C">
        <w:rPr>
          <w:rFonts w:ascii="宋体" w:eastAsia="宋体" w:hAnsi="宋体" w:cs="宋体"/>
          <w:color w:val="F5222D"/>
          <w:kern w:val="0"/>
          <w:sz w:val="24"/>
          <w:szCs w:val="24"/>
        </w:rPr>
        <w:t>（2014期中）</w:t>
      </w:r>
    </w:p>
    <w:p w14:paraId="22CFC90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存在CBA式算法，能够在O(n)时间内从n个无序整数中找出最大的10%。</w:t>
      </w:r>
      <w:r w:rsidRPr="0071053C">
        <w:rPr>
          <w:rFonts w:ascii="宋体" w:eastAsia="宋体" w:hAnsi="宋体" w:cs="宋体"/>
          <w:color w:val="F5222D"/>
          <w:kern w:val="0"/>
          <w:sz w:val="24"/>
          <w:szCs w:val="24"/>
        </w:rPr>
        <w:t>（2014期中）</w:t>
      </w:r>
    </w:p>
    <w:p w14:paraId="185F1C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起泡排序过程中，每经过一趟扫描交换，相邻的逆序对必然减少。</w:t>
      </w:r>
      <w:r w:rsidRPr="0071053C">
        <w:rPr>
          <w:rFonts w:ascii="宋体" w:eastAsia="宋体" w:hAnsi="宋体" w:cs="宋体"/>
          <w:color w:val="F5222D"/>
          <w:kern w:val="0"/>
          <w:sz w:val="24"/>
          <w:szCs w:val="24"/>
        </w:rPr>
        <w:t>（2014期中）</w:t>
      </w:r>
    </w:p>
    <w:p w14:paraId="13D2857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即便借助二分查找确定每个元素的插入位置，向量的插入排序在最坏情况下仍需Ω(n^2)时间。</w:t>
      </w:r>
      <w:r w:rsidRPr="0071053C">
        <w:rPr>
          <w:rFonts w:ascii="宋体" w:eastAsia="宋体" w:hAnsi="宋体" w:cs="宋体"/>
          <w:color w:val="F5222D"/>
          <w:kern w:val="0"/>
          <w:sz w:val="24"/>
          <w:szCs w:val="24"/>
        </w:rPr>
        <w:t>（2014期中）</w:t>
      </w:r>
    </w:p>
    <w:p w14:paraId="0E5740D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经快速划分（LGU 版）之后，后缀G中的雷同元素可能调换相对次序，但其余部分的雷同元素绝不会。</w:t>
      </w:r>
      <w:r w:rsidRPr="0071053C">
        <w:rPr>
          <w:rFonts w:ascii="宋体" w:eastAsia="宋体" w:hAnsi="宋体" w:cs="宋体"/>
          <w:color w:val="F5222D"/>
          <w:kern w:val="0"/>
          <w:sz w:val="24"/>
          <w:szCs w:val="24"/>
        </w:rPr>
        <w:t>（2019.1期末）</w:t>
      </w:r>
    </w:p>
    <w:p w14:paraId="445E147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只要底层的排序算法是正确且稳定的，则radixSort()也必然是正确且稳定的。</w:t>
      </w:r>
      <w:r w:rsidRPr="0071053C">
        <w:rPr>
          <w:rFonts w:ascii="宋体" w:eastAsia="宋体" w:hAnsi="宋体" w:cs="宋体"/>
          <w:color w:val="F5222D"/>
          <w:kern w:val="0"/>
          <w:sz w:val="24"/>
          <w:szCs w:val="24"/>
        </w:rPr>
        <w:t>（2019.1期末）</w:t>
      </w:r>
    </w:p>
    <w:p w14:paraId="684446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若输入序列包含Ω(n^2) 个逆序对，则快速排序算法（LUG 版）至少需要执行Ω(nlogn)  元素交换操作。</w:t>
      </w:r>
      <w:r w:rsidRPr="0071053C">
        <w:rPr>
          <w:rFonts w:ascii="宋体" w:eastAsia="宋体" w:hAnsi="宋体" w:cs="宋体"/>
          <w:color w:val="F5222D"/>
          <w:kern w:val="0"/>
          <w:sz w:val="24"/>
          <w:szCs w:val="24"/>
        </w:rPr>
        <w:t>（2019.1期末）</w:t>
      </w:r>
    </w:p>
    <w:p w14:paraId="1E52FB2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采用12-C节中介绍的任何一种增量序列，shellSort() 最后的1-sorting 都只需要O(n) 时间。</w:t>
      </w:r>
      <w:r w:rsidRPr="0071053C">
        <w:rPr>
          <w:rFonts w:ascii="宋体" w:eastAsia="宋体" w:hAnsi="宋体" w:cs="宋体"/>
          <w:color w:val="F5222D"/>
          <w:kern w:val="0"/>
          <w:sz w:val="24"/>
          <w:szCs w:val="24"/>
        </w:rPr>
        <w:t>（2019.1期末）</w:t>
      </w:r>
    </w:p>
    <w:p w14:paraId="70797A3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shellSort() 每按照某个增量做过逐列排序，序列中逆序对的总数都会减少（或持平），但绝不致增加。</w:t>
      </w:r>
      <w:r w:rsidRPr="0071053C">
        <w:rPr>
          <w:rFonts w:ascii="宋体" w:eastAsia="宋体" w:hAnsi="宋体" w:cs="宋体"/>
          <w:color w:val="F5222D"/>
          <w:kern w:val="0"/>
          <w:sz w:val="24"/>
          <w:szCs w:val="24"/>
        </w:rPr>
        <w:t>（2019.1期末）</w:t>
      </w:r>
    </w:p>
    <w:p w14:paraId="7F520CD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一个向量的存在主流数，则该数必然是中位数以及频繁数。（似乎AB卷里的另一个是：如果有某数既是中位数又是频繁数，则该数也是主流数）</w:t>
      </w:r>
      <w:r w:rsidRPr="0071053C">
        <w:rPr>
          <w:rFonts w:ascii="宋体" w:eastAsia="宋体" w:hAnsi="宋体" w:cs="宋体"/>
          <w:color w:val="F5222D"/>
          <w:kern w:val="0"/>
          <w:sz w:val="24"/>
          <w:szCs w:val="24"/>
        </w:rPr>
        <w:t>（2012.6期中）</w:t>
      </w:r>
    </w:p>
    <w:p w14:paraId="09C32F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如果使用了线性复杂度的中位数选取算法，快速排序的复杂度可以保证在最坏情况下也渐进等于O(nlogn)。</w:t>
      </w:r>
      <w:r w:rsidRPr="0071053C">
        <w:rPr>
          <w:rFonts w:ascii="宋体" w:eastAsia="宋体" w:hAnsi="宋体" w:cs="宋体"/>
          <w:color w:val="F5222D"/>
          <w:kern w:val="0"/>
          <w:sz w:val="24"/>
          <w:szCs w:val="24"/>
        </w:rPr>
        <w:t>（2012.6期中）</w:t>
      </w:r>
    </w:p>
    <w:p w14:paraId="20061A4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希尔排序，如果序列已经g有序，换个参数再排一遍，依旧g有序。</w:t>
      </w:r>
      <w:r w:rsidRPr="0071053C">
        <w:rPr>
          <w:rFonts w:ascii="宋体" w:eastAsia="宋体" w:hAnsi="宋体" w:cs="宋体"/>
          <w:color w:val="F5222D"/>
          <w:kern w:val="0"/>
          <w:sz w:val="24"/>
          <w:szCs w:val="24"/>
        </w:rPr>
        <w:t>（2012.6期中）</w:t>
      </w:r>
    </w:p>
    <w:p w14:paraId="252A44B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若借助二分法查找确定每个元素的插入位置，向量的插入排序只需时间O(nlogn)时间。</w:t>
      </w:r>
      <w:r w:rsidRPr="0071053C">
        <w:rPr>
          <w:rFonts w:ascii="宋体" w:eastAsia="宋体" w:hAnsi="宋体" w:cs="宋体"/>
          <w:color w:val="F5222D"/>
          <w:kern w:val="0"/>
          <w:sz w:val="24"/>
          <w:szCs w:val="24"/>
        </w:rPr>
        <w:t>（2011期中）</w:t>
      </w:r>
    </w:p>
    <w:p w14:paraId="619B328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只要是采用基于比较的排序算法，对任何输入序列都至少需要运行Ω(nlogn)时间。</w:t>
      </w:r>
      <w:r w:rsidRPr="0071053C">
        <w:rPr>
          <w:rFonts w:ascii="宋体" w:eastAsia="宋体" w:hAnsi="宋体" w:cs="宋体"/>
          <w:color w:val="F5222D"/>
          <w:kern w:val="0"/>
          <w:sz w:val="24"/>
          <w:szCs w:val="24"/>
        </w:rPr>
        <w:t>（2011期中）</w:t>
      </w:r>
    </w:p>
    <w:p w14:paraId="19EDCC78" w14:textId="77777777" w:rsidR="0071053C" w:rsidRPr="0071053C" w:rsidRDefault="0071053C" w:rsidP="0071053C">
      <w:pPr>
        <w:widowControl/>
        <w:jc w:val="left"/>
        <w:rPr>
          <w:rFonts w:ascii="宋体" w:eastAsia="宋体" w:hAnsi="宋体" w:cs="宋体"/>
          <w:kern w:val="0"/>
          <w:sz w:val="24"/>
          <w:szCs w:val="24"/>
        </w:rPr>
      </w:pPr>
    </w:p>
    <w:p w14:paraId="52C9DB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24ED274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为从2014个随机元素中挑选出最</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的</w:t>
      </w:r>
      <w:r w:rsidRPr="0071053C">
        <w:rPr>
          <w:rFonts w:ascii="宋体" w:eastAsia="宋体" w:hAnsi="宋体" w:cs="宋体"/>
          <w:color w:val="000000"/>
          <w:kern w:val="0"/>
          <w:sz w:val="24"/>
          <w:szCs w:val="24"/>
        </w:rPr>
        <w:t>5个，（ ）在最坏情况下所需的</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较操作次数最少。</w:t>
      </w:r>
      <w:r w:rsidRPr="0071053C">
        <w:rPr>
          <w:rFonts w:ascii="宋体" w:eastAsia="宋体" w:hAnsi="宋体" w:cs="宋体"/>
          <w:color w:val="F5222D"/>
          <w:kern w:val="0"/>
          <w:sz w:val="24"/>
          <w:szCs w:val="24"/>
        </w:rPr>
        <w:t>（2014期末）</w:t>
      </w:r>
    </w:p>
    <w:p w14:paraId="3908A06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A）构建</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顶的锦标赛树，再做</w:t>
      </w:r>
      <w:r w:rsidRPr="0071053C">
        <w:rPr>
          <w:rFonts w:ascii="宋体" w:eastAsia="宋体" w:hAnsi="宋体" w:cs="宋体"/>
          <w:color w:val="000000"/>
          <w:kern w:val="0"/>
          <w:sz w:val="24"/>
          <w:szCs w:val="24"/>
        </w:rPr>
        <w:t>5次delMax()；</w:t>
      </w:r>
    </w:p>
    <w:p w14:paraId="1AFDEEC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B）</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color w:val="000000"/>
          <w:kern w:val="0"/>
          <w:sz w:val="24"/>
          <w:szCs w:val="24"/>
        </w:rPr>
        <w:t>Floyd算法构建</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顶堆，再做</w:t>
      </w:r>
      <w:r w:rsidRPr="0071053C">
        <w:rPr>
          <w:rFonts w:ascii="宋体" w:eastAsia="宋体" w:hAnsi="宋体" w:cs="宋体"/>
          <w:color w:val="000000"/>
          <w:kern w:val="0"/>
          <w:sz w:val="24"/>
          <w:szCs w:val="24"/>
        </w:rPr>
        <w:t>5次delMax()；</w:t>
      </w:r>
    </w:p>
    <w:p w14:paraId="1ABD0E1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C）采</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选择排序算法，但仅执</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前</w:t>
      </w:r>
      <w:r w:rsidRPr="0071053C">
        <w:rPr>
          <w:rFonts w:ascii="宋体" w:eastAsia="宋体" w:hAnsi="宋体" w:cs="宋体"/>
          <w:color w:val="000000"/>
          <w:kern w:val="0"/>
          <w:sz w:val="24"/>
          <w:szCs w:val="24"/>
        </w:rPr>
        <w:t>5次迭代；</w:t>
      </w:r>
    </w:p>
    <w:p w14:paraId="61D2A07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D）采</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起泡排序算法，但仅执</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前</w:t>
      </w:r>
      <w:r w:rsidRPr="0071053C">
        <w:rPr>
          <w:rFonts w:ascii="宋体" w:eastAsia="宋体" w:hAnsi="宋体" w:cs="宋体"/>
          <w:color w:val="000000"/>
          <w:kern w:val="0"/>
          <w:sz w:val="24"/>
          <w:szCs w:val="24"/>
        </w:rPr>
        <w:t>5次迭代；</w:t>
      </w:r>
    </w:p>
    <w:p w14:paraId="68629E5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E）</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color w:val="000000"/>
          <w:kern w:val="0"/>
          <w:sz w:val="24"/>
          <w:szCs w:val="24"/>
        </w:rPr>
        <w:t>linearSelect()算法找出第5</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的元素，再遍历</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趟找出（</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多）</w:t>
      </w:r>
      <w:r w:rsidRPr="0071053C">
        <w:rPr>
          <w:rFonts w:ascii="宋体" w:eastAsia="宋体" w:hAnsi="宋体" w:cs="宋体"/>
          <w:color w:val="000000"/>
          <w:kern w:val="0"/>
          <w:sz w:val="24"/>
          <w:szCs w:val="24"/>
        </w:rPr>
        <w:t>4个</w:t>
      </w:r>
      <w:r w:rsidRPr="0071053C">
        <w:rPr>
          <w:rFonts w:ascii="微软雅黑" w:eastAsia="微软雅黑" w:hAnsi="微软雅黑" w:cs="微软雅黑" w:hint="eastAsia"/>
          <w:color w:val="000000"/>
          <w:kern w:val="0"/>
          <w:sz w:val="24"/>
          <w:szCs w:val="24"/>
        </w:rPr>
        <w:t>⼤</w:t>
      </w:r>
      <w:r w:rsidRPr="0071053C">
        <w:rPr>
          <w:rFonts w:ascii="宋体" w:eastAsia="宋体" w:hAnsi="宋体" w:cs="宋体" w:hint="eastAsia"/>
          <w:color w:val="000000"/>
          <w:kern w:val="0"/>
          <w:sz w:val="24"/>
          <w:szCs w:val="24"/>
        </w:rPr>
        <w:t>于它的元素</w:t>
      </w:r>
    </w:p>
    <w:p w14:paraId="2A624B4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若仅考察最好情况下的渐进复杂度，则Bubblesort(p163版)，Insertionsort，Mergesort(p168+170版)，Selectionsort的非降排列次序是（）</w:t>
      </w:r>
      <w:r w:rsidRPr="0071053C">
        <w:rPr>
          <w:rFonts w:ascii="宋体" w:eastAsia="宋体" w:hAnsi="宋体" w:cs="宋体"/>
          <w:color w:val="F5222D"/>
          <w:kern w:val="0"/>
          <w:sz w:val="24"/>
          <w:szCs w:val="24"/>
        </w:rPr>
        <w:t>（2014期中）</w:t>
      </w:r>
    </w:p>
    <w:p w14:paraId="17EE8F1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A）IBMS   B）MIBS  C）SMIB   D）IMSB   E）BIMS</w:t>
      </w:r>
    </w:p>
    <w:p w14:paraId="35F3B328" w14:textId="77777777" w:rsidR="0071053C" w:rsidRPr="0071053C" w:rsidRDefault="0071053C" w:rsidP="0071053C">
      <w:pPr>
        <w:widowControl/>
        <w:jc w:val="left"/>
        <w:rPr>
          <w:rFonts w:ascii="宋体" w:eastAsia="宋体" w:hAnsi="宋体" w:cs="宋体"/>
          <w:kern w:val="0"/>
          <w:sz w:val="24"/>
          <w:szCs w:val="24"/>
        </w:rPr>
      </w:pPr>
    </w:p>
    <w:p w14:paraId="612CC48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（）算法在最好情况下与最坏情况下的渐进性能相同。</w:t>
      </w:r>
      <w:r w:rsidRPr="0071053C">
        <w:rPr>
          <w:rFonts w:ascii="宋体" w:eastAsia="宋体" w:hAnsi="宋体" w:cs="宋体"/>
          <w:color w:val="F5222D"/>
          <w:kern w:val="0"/>
          <w:sz w:val="24"/>
          <w:szCs w:val="24"/>
        </w:rPr>
        <w:t>（2014期中）</w:t>
      </w:r>
    </w:p>
    <w:p w14:paraId="0D7CFF7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A）Bubblesort(p163版)   B）Insertionsort   C）Mergesort(p168+170版)   D）Selectionsort  </w:t>
      </w:r>
    </w:p>
    <w:p w14:paraId="0F61FC9C" w14:textId="77777777" w:rsidR="0071053C" w:rsidRPr="0071053C" w:rsidRDefault="0071053C" w:rsidP="0071053C">
      <w:pPr>
        <w:widowControl/>
        <w:jc w:val="left"/>
        <w:rPr>
          <w:rFonts w:ascii="宋体" w:eastAsia="宋体" w:hAnsi="宋体" w:cs="宋体"/>
          <w:kern w:val="0"/>
          <w:sz w:val="24"/>
          <w:szCs w:val="24"/>
        </w:rPr>
      </w:pPr>
    </w:p>
    <w:p w14:paraId="3D24A7D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将有序列表L均分为长Θ(h)的k段，各段分别置乱，则 L.insertionSort()至多只需（）时间</w:t>
      </w:r>
      <w:r w:rsidRPr="0071053C">
        <w:rPr>
          <w:rFonts w:ascii="宋体" w:eastAsia="宋体" w:hAnsi="宋体" w:cs="宋体"/>
          <w:color w:val="F5222D"/>
          <w:kern w:val="0"/>
          <w:sz w:val="24"/>
          <w:szCs w:val="24"/>
        </w:rPr>
        <w:t>（2014期中）</w:t>
      </w:r>
    </w:p>
    <w:p w14:paraId="4248B62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A）Θ(h^2×k^2)   B）Θ(h×k^2)   C）Θ(h^2×k)  D）Θ(h×k)</w:t>
      </w:r>
    </w:p>
    <w:p w14:paraId="7A80F37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填空</w:t>
      </w:r>
      <w:r w:rsidRPr="0071053C">
        <w:rPr>
          <w:rFonts w:ascii="宋体" w:eastAsia="宋体" w:hAnsi="宋体" w:cs="宋体"/>
          <w:kern w:val="0"/>
          <w:sz w:val="24"/>
          <w:szCs w:val="24"/>
        </w:rPr>
        <w:t xml:space="preserve">：设在List::selectionSort()算法中，将：insertB(tail,remove(selectMax(head-&gt;succ,n))); </w:t>
      </w:r>
      <w:r w:rsidRPr="0071053C">
        <w:rPr>
          <w:rFonts w:ascii="宋体" w:eastAsia="宋体" w:hAnsi="宋体" w:cs="宋体"/>
          <w:color w:val="F5222D"/>
          <w:kern w:val="0"/>
          <w:sz w:val="24"/>
          <w:szCs w:val="24"/>
        </w:rPr>
        <w:t>（2014期中）</w:t>
      </w:r>
    </w:p>
    <w:p w14:paraId="4008513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替换为：swap(tail-&gt;pred-&gt;data,selectMax(head-&gt;succ,n)-&gt;data);</w:t>
      </w:r>
    </w:p>
    <w:p w14:paraId="1A20FEC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若输入列表为{1962，1963，，，，2014；1，2，3，，，1960，1961}，</w:t>
      </w:r>
    </w:p>
    <w:p w14:paraId="7EDBEB6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则swap()语句无实质效果(原地交换)的情况共计出现（ ）次。</w:t>
      </w:r>
    </w:p>
    <w:p w14:paraId="55E345C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0AF7ED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K-选取</w:t>
      </w:r>
      <w:r w:rsidRPr="0071053C">
        <w:rPr>
          <w:rFonts w:ascii="宋体" w:eastAsia="宋体" w:hAnsi="宋体" w:cs="宋体"/>
          <w:color w:val="F5222D"/>
          <w:kern w:val="0"/>
          <w:sz w:val="24"/>
          <w:szCs w:val="24"/>
        </w:rPr>
        <w:t>（2014期末补充）</w:t>
      </w:r>
    </w:p>
    <w:p w14:paraId="646DB8B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将1983个数字取前三大，最少比较多少次（锦标赛模型，答案貌似2013还2014）</w:t>
      </w:r>
    </w:p>
    <w:p w14:paraId="605508F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shell排序</w:t>
      </w:r>
      <w:r w:rsidRPr="0071053C">
        <w:rPr>
          <w:rFonts w:ascii="宋体" w:eastAsia="宋体" w:hAnsi="宋体" w:cs="宋体"/>
          <w:color w:val="F5222D"/>
          <w:kern w:val="0"/>
          <w:sz w:val="24"/>
          <w:szCs w:val="24"/>
        </w:rPr>
        <w:t>（2014期末补充）</w:t>
      </w:r>
    </w:p>
    <w:p w14:paraId="3946EC6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因为取1,2,4,8,...,2^n会产生最坏情况，因此每次取到偶数就+1或-1，问能不能避免最坏情况</w:t>
      </w:r>
    </w:p>
    <w:p w14:paraId="70E866D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1、每次遇偶数-1如何？</w:t>
      </w:r>
    </w:p>
    <w:p w14:paraId="1EBD1E4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2、每次遇偶数+1如何？</w:t>
      </w:r>
    </w:p>
    <w:p w14:paraId="583EF55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长度为2020的序列仅能用交换进行排序，最坏情况下至少要交换几次? 为什么? </w:t>
      </w:r>
      <w:r w:rsidRPr="0071053C">
        <w:rPr>
          <w:rFonts w:ascii="宋体" w:eastAsia="宋体" w:hAnsi="宋体" w:cs="宋体"/>
          <w:color w:val="F5222D"/>
          <w:kern w:val="0"/>
          <w:sz w:val="24"/>
          <w:szCs w:val="24"/>
        </w:rPr>
        <w:t>（2020.1期末）</w:t>
      </w:r>
    </w:p>
    <w:p w14:paraId="0256CDE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quickselect(A, k)中，给定n个数并随机置乱得到（无序）序列{a_1, a_2, … , a_n}，</w:t>
      </w:r>
    </w:p>
    <w:p w14:paraId="572582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问（1）a_i与a_j进行比较的概率（用n, i, j, k表示）；（2）（a_i与a_j？或者n个数？）比较次数的期望；（3）？</w:t>
      </w:r>
      <w:r w:rsidRPr="0071053C">
        <w:rPr>
          <w:rFonts w:ascii="宋体" w:eastAsia="宋体" w:hAnsi="宋体" w:cs="宋体"/>
          <w:color w:val="F5222D"/>
          <w:kern w:val="0"/>
          <w:sz w:val="24"/>
          <w:szCs w:val="24"/>
        </w:rPr>
        <w:t>（2020.1期末）</w:t>
      </w:r>
    </w:p>
    <w:p w14:paraId="54F993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就地堆排序 (15)</w:t>
      </w:r>
      <w:r w:rsidRPr="0071053C">
        <w:rPr>
          <w:rFonts w:ascii="宋体" w:eastAsia="宋体" w:hAnsi="宋体" w:cs="宋体"/>
          <w:color w:val="F5222D"/>
          <w:kern w:val="0"/>
          <w:sz w:val="24"/>
          <w:szCs w:val="24"/>
        </w:rPr>
        <w:t>（2012.6期中）</w:t>
      </w:r>
    </w:p>
    <w:p w14:paraId="05948B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给了一个长度为7的随机整数向量，要求用Floyd算法建堆，然后排序。给了一个大表格，每一行都是向量的一个状态，第一行是建堆之后的状态，然后依次取最大值放到堆后面。</w:t>
      </w:r>
    </w:p>
    <w:p w14:paraId="2EC3EC00" w14:textId="77777777" w:rsidR="0071053C" w:rsidRPr="0071053C" w:rsidRDefault="0071053C" w:rsidP="0071053C">
      <w:pPr>
        <w:widowControl/>
        <w:jc w:val="left"/>
        <w:rPr>
          <w:rFonts w:ascii="宋体" w:eastAsia="宋体" w:hAnsi="宋体" w:cs="宋体"/>
          <w:kern w:val="0"/>
          <w:sz w:val="24"/>
          <w:szCs w:val="24"/>
        </w:rPr>
      </w:pPr>
    </w:p>
    <w:p w14:paraId="2D417C2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考察如下问题：任给 12 个互异的整数，且其中 10 个已组织为一个有序序列，现需要插入剩余的两个已完成整体排序。若采用基于比较的算法（CBA），最坏情况下至少需要做几次比较？为什么？ </w:t>
      </w:r>
      <w:r w:rsidRPr="0071053C">
        <w:rPr>
          <w:rFonts w:ascii="宋体" w:eastAsia="宋体" w:hAnsi="宋体" w:cs="宋体"/>
          <w:color w:val="F5222D"/>
          <w:kern w:val="0"/>
          <w:sz w:val="24"/>
          <w:szCs w:val="24"/>
        </w:rPr>
        <w:t>（2011期中）</w:t>
      </w:r>
    </w:p>
    <w:p w14:paraId="4444372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向量的插入排序由 n 次迭代完成，逐次插入各元素。为插入第 k 个元素，最坏情况需要做 k 次移动，最好情况则无需移动。从期望的角度来看，无需移动操作的迭代次数平均有多少次？为什么？假定个元素是等概率独立均匀分布的。</w:t>
      </w:r>
      <w:r w:rsidRPr="0071053C">
        <w:rPr>
          <w:rFonts w:ascii="宋体" w:eastAsia="宋体" w:hAnsi="宋体" w:cs="宋体"/>
          <w:color w:val="F5222D"/>
          <w:kern w:val="0"/>
          <w:sz w:val="24"/>
          <w:szCs w:val="24"/>
        </w:rPr>
        <w:t>（2011期中）</w:t>
      </w:r>
    </w:p>
    <w:p w14:paraId="08040D30" w14:textId="77777777" w:rsidR="0071053C" w:rsidRPr="0071053C" w:rsidRDefault="0071053C" w:rsidP="0071053C">
      <w:pPr>
        <w:widowControl/>
        <w:spacing w:before="390" w:after="150" w:line="540" w:lineRule="atLeast"/>
        <w:jc w:val="left"/>
        <w:outlineLvl w:val="0"/>
        <w:rPr>
          <w:rFonts w:ascii="宋体" w:eastAsia="宋体" w:hAnsi="宋体" w:cs="宋体"/>
          <w:b/>
          <w:bCs/>
          <w:kern w:val="36"/>
          <w:sz w:val="42"/>
          <w:szCs w:val="42"/>
        </w:rPr>
      </w:pPr>
      <w:r w:rsidRPr="0071053C">
        <w:rPr>
          <w:rFonts w:ascii="宋体" w:eastAsia="宋体" w:hAnsi="宋体" w:cs="宋体"/>
          <w:b/>
          <w:bCs/>
          <w:kern w:val="36"/>
          <w:sz w:val="42"/>
          <w:szCs w:val="42"/>
        </w:rPr>
        <w:t>操作系统</w:t>
      </w:r>
    </w:p>
    <w:p w14:paraId="1E7AAB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（20190520期末）</w:t>
      </w:r>
    </w:p>
    <w:p w14:paraId="630894A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实模式x86-32 CPU在冷启动后执行的第一条指令的地址由CS段基址加EIP确定，即FFFF_FFF0H =FFFF_0000H + 0000_FFF0H。</w:t>
      </w:r>
    </w:p>
    <w:p w14:paraId="5B3BEC2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（20190407期中）</w:t>
      </w:r>
    </w:p>
    <w:p w14:paraId="24DEE54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在x86-32中，在内核态通过对EFLAGS的设置可直接屏蔽时钟中断。</w:t>
      </w:r>
    </w:p>
    <w:p w14:paraId="160E206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在x86-32中，只有正确设定了段描述符表的相关配置，才能实现中断和异常处理。</w:t>
      </w:r>
    </w:p>
    <w:p w14:paraId="36FE83F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基于动态链接库的应</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程序需要编译器能</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成地址</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关代码并需要</w:t>
      </w:r>
      <w:r w:rsidRPr="0071053C">
        <w:rPr>
          <w:rFonts w:ascii="宋体" w:eastAsia="宋体" w:hAnsi="宋体" w:cs="宋体"/>
          <w:color w:val="333333"/>
          <w:kern w:val="0"/>
          <w:sz w:val="24"/>
          <w:szCs w:val="24"/>
        </w:rPr>
        <w:t>OS加载库和程序。</w:t>
      </w:r>
    </w:p>
    <w:p w14:paraId="5D1A2F9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在ucore的bootloader代码实现中，在主引导记录 (master boot record) 格式下的512 字节的引导扇区 (boot sector) 中，除去最后两个字节 0x55AA, 还剩下 510 字节都能</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来存放引导代码。</w:t>
      </w:r>
    </w:p>
    <w:p w14:paraId="50A093E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lastRenderedPageBreak/>
        <w:t>[ ] 在 lab1 中实现打印函数调</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堆栈信息时，</w:t>
      </w:r>
      <w:r w:rsidRPr="0071053C">
        <w:rPr>
          <w:rFonts w:ascii="宋体" w:eastAsia="宋体" w:hAnsi="宋体" w:cs="宋体"/>
          <w:color w:val="333333"/>
          <w:kern w:val="0"/>
          <w:sz w:val="24"/>
          <w:szCs w:val="24"/>
        </w:rPr>
        <w:t xml:space="preserve"> print_debuginfo() 的参数不仅可以是 eip-1 ，还可以是 eip 或 eip-2 。##</w:t>
      </w:r>
    </w:p>
    <w:p w14:paraId="3B574C9A"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内存-连续内存、非连续内存</w:t>
      </w:r>
    </w:p>
    <w:p w14:paraId="1F228C8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（20190520期末）</w:t>
      </w:r>
    </w:p>
    <w:p w14:paraId="0B7710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通过mmap系统调用，可以实现通过直接内存访问来访问文件，避免了read/write系统调用的特权级切换开销。</w:t>
      </w:r>
    </w:p>
    <w:p w14:paraId="71D06EA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访问频率置换算法(Frequency-based Replacement)综合采用了LRU和LFU算法用于磁盘缓存置换。</w:t>
      </w:r>
    </w:p>
    <w:p w14:paraId="64318C0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（20190407期中）</w:t>
      </w:r>
    </w:p>
    <w:p w14:paraId="5BD5CB8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xml:space="preserve">[ ] </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次机会（时钟）页面替换算法需要读取和修改页表项中访问位才能有效实现。</w:t>
      </w:r>
    </w:p>
    <w:p w14:paraId="33EDAB7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运行在用户态的进程只能通过系统调用才能直接获得操作系统的服务。</w:t>
      </w:r>
    </w:p>
    <w:p w14:paraId="3FD8FC7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在内核态中执行的内核线程不需要拥有自己独占的页表。</w:t>
      </w:r>
    </w:p>
    <w:p w14:paraId="025AD0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如没有页机制的虚存管理，则无法实现采用Copy on Write机制的fork系统调</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w:t>
      </w:r>
    </w:p>
    <w:p w14:paraId="70F411B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如果父进程比子进程先结束，那么子进程结束后将成为资源无法被回收的僵</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进程。</w:t>
      </w:r>
    </w:p>
    <w:p w14:paraId="5E58C4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1. 试说明描述全局和局部置换算法的不同，并分别各举出</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种属于全局置换和局部置换的算法。</w:t>
      </w:r>
      <w:r w:rsidRPr="0071053C">
        <w:rPr>
          <w:rFonts w:ascii="宋体" w:eastAsia="宋体" w:hAnsi="宋体" w:cs="宋体"/>
          <w:color w:val="F5222D"/>
          <w:kern w:val="0"/>
          <w:sz w:val="24"/>
          <w:szCs w:val="24"/>
        </w:rPr>
        <w:t>（20190407期中）</w:t>
      </w:r>
    </w:p>
    <w:p w14:paraId="0E704DB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2. 假定在</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个虚拟存储系统中某进程分配了</w:t>
      </w:r>
      <w:r w:rsidRPr="0071053C">
        <w:rPr>
          <w:rFonts w:ascii="宋体" w:eastAsia="宋体" w:hAnsi="宋体" w:cs="宋体"/>
          <w:color w:val="333333"/>
          <w:kern w:val="0"/>
          <w:sz w:val="24"/>
          <w:szCs w:val="24"/>
        </w:rPr>
        <w:t>4个物理页面，当进程按</w:t>
      </w:r>
      <w:r w:rsidRPr="0071053C">
        <w:rPr>
          <w:rFonts w:ascii="宋体" w:eastAsia="宋体" w:hAnsi="宋体" w:cs="宋体"/>
          <w:b/>
          <w:bCs/>
          <w:kern w:val="0"/>
          <w:sz w:val="24"/>
          <w:szCs w:val="24"/>
        </w:rPr>
        <w:t>c, a, d, b, e, b, a, b, c, d</w:t>
      </w:r>
      <w:r w:rsidRPr="0071053C">
        <w:rPr>
          <w:rFonts w:ascii="宋体" w:eastAsia="宋体" w:hAnsi="宋体" w:cs="宋体"/>
          <w:color w:val="333333"/>
          <w:kern w:val="0"/>
          <w:sz w:val="24"/>
          <w:szCs w:val="24"/>
        </w:rPr>
        <w:t>的序列进</w:t>
      </w:r>
      <w:r w:rsidRPr="0071053C">
        <w:rPr>
          <w:rFonts w:ascii="微软雅黑" w:eastAsia="微软雅黑" w:hAnsi="微软雅黑" w:cs="微软雅黑" w:hint="eastAsia"/>
          <w:color w:val="333333"/>
          <w:kern w:val="0"/>
          <w:sz w:val="24"/>
          <w:szCs w:val="24"/>
        </w:rPr>
        <w:t>⾏⻚⾯</w:t>
      </w:r>
      <w:r w:rsidRPr="0071053C">
        <w:rPr>
          <w:rFonts w:ascii="宋体" w:eastAsia="宋体" w:hAnsi="宋体" w:cs="宋体" w:hint="eastAsia"/>
          <w:color w:val="333333"/>
          <w:kern w:val="0"/>
          <w:sz w:val="24"/>
          <w:szCs w:val="24"/>
        </w:rPr>
        <w:t>访问时，当分别使用时钟置换算法与</w:t>
      </w:r>
      <w:r w:rsidRPr="0071053C">
        <w:rPr>
          <w:rFonts w:ascii="宋体" w:eastAsia="宋体" w:hAnsi="宋体" w:cs="宋体"/>
          <w:color w:val="333333"/>
          <w:kern w:val="0"/>
          <w:sz w:val="24"/>
          <w:szCs w:val="24"/>
        </w:rPr>
        <w:t>LRU算法时会出现多少次缺页？要求说明过程。</w:t>
      </w:r>
      <w:r w:rsidRPr="0071053C">
        <w:rPr>
          <w:rFonts w:ascii="宋体" w:eastAsia="宋体" w:hAnsi="宋体" w:cs="宋体"/>
          <w:color w:val="F5222D"/>
          <w:kern w:val="0"/>
          <w:sz w:val="24"/>
          <w:szCs w:val="24"/>
        </w:rPr>
        <w:t>（20190407期中）</w:t>
      </w:r>
    </w:p>
    <w:p w14:paraId="05631E3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3. 什么是Belady现象？请判断OPT、LRU、FIFO、Clock和LFU等各页面置换算法是否存在Belady现象？</w:t>
      </w:r>
      <w:r w:rsidRPr="0071053C">
        <w:rPr>
          <w:rFonts w:ascii="宋体" w:eastAsia="宋体" w:hAnsi="宋体" w:cs="宋体"/>
          <w:color w:val="F5222D"/>
          <w:kern w:val="0"/>
          <w:sz w:val="24"/>
          <w:szCs w:val="24"/>
        </w:rPr>
        <w:t>（20190407期中）</w:t>
      </w:r>
    </w:p>
    <w:p w14:paraId="468B9DB7" w14:textId="77777777" w:rsidR="0071053C" w:rsidRPr="0071053C" w:rsidRDefault="0071053C" w:rsidP="0071053C">
      <w:pPr>
        <w:widowControl/>
        <w:jc w:val="left"/>
        <w:rPr>
          <w:rFonts w:ascii="宋体" w:eastAsia="宋体" w:hAnsi="宋体" w:cs="宋体"/>
          <w:kern w:val="0"/>
          <w:sz w:val="24"/>
          <w:szCs w:val="24"/>
        </w:rPr>
      </w:pPr>
    </w:p>
    <w:p w14:paraId="752E5E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七、页面替换算法 （共 4 题 共 16 分） </w:t>
      </w:r>
      <w:r w:rsidRPr="0071053C">
        <w:rPr>
          <w:rFonts w:ascii="宋体" w:eastAsia="宋体" w:hAnsi="宋体" w:cs="宋体"/>
          <w:color w:val="F5222D"/>
          <w:kern w:val="0"/>
          <w:sz w:val="24"/>
          <w:szCs w:val="24"/>
        </w:rPr>
        <w:t>（20201028期末）</w:t>
      </w:r>
    </w:p>
    <w:p w14:paraId="0EFE93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12.（4 分） </w:t>
      </w:r>
    </w:p>
    <w:p w14:paraId="576AD17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关于局部页面替换算法：最优算法（OPT）/先进先出算法（FIFO）/最近最久未使用算法（LRU）/时钟（clock）页面置换算法。 </w:t>
      </w:r>
    </w:p>
    <w:p w14:paraId="37F3327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请问，什么是 Belady 现象？在上述四种算法中，哪些算法可能存在 Belady 现象？（回答字数 100 字） </w:t>
      </w:r>
    </w:p>
    <w:p w14:paraId="07E34CA8" w14:textId="77777777" w:rsidR="0071053C" w:rsidRPr="0071053C" w:rsidRDefault="0071053C" w:rsidP="0071053C">
      <w:pPr>
        <w:widowControl/>
        <w:jc w:val="left"/>
        <w:rPr>
          <w:rFonts w:ascii="宋体" w:eastAsia="宋体" w:hAnsi="宋体" w:cs="宋体"/>
          <w:kern w:val="0"/>
          <w:sz w:val="24"/>
          <w:szCs w:val="24"/>
        </w:rPr>
      </w:pPr>
    </w:p>
    <w:p w14:paraId="36008B9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13.（4 分） </w:t>
      </w:r>
    </w:p>
    <w:p w14:paraId="4DF71EE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关于局部页面替换算法：最优算法（OPT）/先进先出算法（FIFO）/最近最久未使用算法（LRU）/时钟（clock）页面置换算法。 </w:t>
      </w:r>
    </w:p>
    <w:p w14:paraId="1C696CF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 xml:space="preserve">请问，设一个页面访问序列为 0,1,4,2,3,4,1,0,3,2，且物理页帧中最多能容纳 4 个页面，初始时物理页帧为空，请用 FIFO 算法进行模拟，给出每一次访问的情况以及访问后物理页帧 的状态，最终给出总缺页次数。 </w:t>
      </w:r>
    </w:p>
    <w:p w14:paraId="138632E6" w14:textId="77777777" w:rsidR="0071053C" w:rsidRPr="0071053C" w:rsidRDefault="0071053C" w:rsidP="0071053C">
      <w:pPr>
        <w:widowControl/>
        <w:jc w:val="left"/>
        <w:rPr>
          <w:rFonts w:ascii="宋体" w:eastAsia="宋体" w:hAnsi="宋体" w:cs="宋体"/>
          <w:kern w:val="0"/>
          <w:sz w:val="24"/>
          <w:szCs w:val="24"/>
        </w:rPr>
      </w:pPr>
    </w:p>
    <w:p w14:paraId="1E5B5C0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14.（4 分） </w:t>
      </w:r>
    </w:p>
    <w:p w14:paraId="31E5398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关于局部页面替换算法：最优算法（OPT）/先进先出算法（FIFO）/最近最久未使用算法（LRU）/时钟（clock）页面置换算法。 </w:t>
      </w:r>
    </w:p>
    <w:p w14:paraId="41DDAFF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请问，设一个页面访问序列为 0,1,4,2,3,4,1,0,3,2，且物理页帧中最多能容纳 4 个页面，初始时物理页帧为空，请用 LRU 算法进行模拟，给出每一次访问的情况以及访问后物理页帧 的状态，最终给出总缺页次数。 </w:t>
      </w:r>
    </w:p>
    <w:p w14:paraId="70B5479C" w14:textId="77777777" w:rsidR="0071053C" w:rsidRPr="0071053C" w:rsidRDefault="0071053C" w:rsidP="0071053C">
      <w:pPr>
        <w:widowControl/>
        <w:jc w:val="left"/>
        <w:rPr>
          <w:rFonts w:ascii="宋体" w:eastAsia="宋体" w:hAnsi="宋体" w:cs="宋体"/>
          <w:kern w:val="0"/>
          <w:sz w:val="24"/>
          <w:szCs w:val="24"/>
        </w:rPr>
      </w:pPr>
    </w:p>
    <w:p w14:paraId="75892F8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15.（4 分） </w:t>
      </w:r>
    </w:p>
    <w:p w14:paraId="2AF1DBB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关于局部页面替换算法：最优算法（OPT）/先进先出算法（FIFO）/最近最久未使用算法（LRU）/时钟（clock）页面置换算法。 </w:t>
      </w:r>
    </w:p>
    <w:p w14:paraId="1B86A47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请问，从应用程序和操作系统在通用 CPU 上实际运行的角度看，如果操作系统采用 LRU 页面置换算法，那相比于采用 FIFO 页面置换算法，其在整体系统执行效率上的结果上一定更好吗？说明理由。（回答字数 150 字） </w:t>
      </w:r>
    </w:p>
    <w:p w14:paraId="176050C9" w14:textId="77777777" w:rsidR="0071053C" w:rsidRPr="0071053C" w:rsidRDefault="0071053C" w:rsidP="0071053C">
      <w:pPr>
        <w:widowControl/>
        <w:jc w:val="left"/>
        <w:rPr>
          <w:rFonts w:ascii="宋体" w:eastAsia="宋体" w:hAnsi="宋体" w:cs="宋体"/>
          <w:kern w:val="0"/>
          <w:sz w:val="24"/>
          <w:szCs w:val="24"/>
        </w:rPr>
      </w:pPr>
    </w:p>
    <w:p w14:paraId="6507E38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十、内存映射 （共 5 题 共 14 分） </w:t>
      </w:r>
      <w:r w:rsidRPr="0071053C">
        <w:rPr>
          <w:rFonts w:ascii="宋体" w:eastAsia="宋体" w:hAnsi="宋体" w:cs="宋体"/>
          <w:color w:val="F5222D"/>
          <w:kern w:val="0"/>
          <w:sz w:val="24"/>
          <w:szCs w:val="24"/>
        </w:rPr>
        <w:t>（20201028期末）</w:t>
      </w:r>
    </w:p>
    <w:p w14:paraId="7AB131F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20.（6 分） </w:t>
      </w:r>
    </w:p>
    <w:p w14:paraId="7AD7F00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假定在某基于二级页表的虚拟页式存储，具有 4GB 物理内存的 32 位计算机系统下，32 位虚拟地址从高到低被划分如下， 10 位页目录序号、10 位页表序号和 12 位页内偏移。页目录和页表大小均为 4096 字节，页目录项和页表项大小为 4 字节。使用自映射方式组织页表。</w:t>
      </w:r>
    </w:p>
    <w:p w14:paraId="492142F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本题表述中，用 `flags` 表示页表/页目录项的各种标志位，占低 12 位，且 CPU 不基于`flags`的信息来判断某项是页表项还是页目录项。要求回答中所有地址均使用用十六进制表示，如 `0x1edc8000`。 除了自映射，举出一个其他页表组织方式。与自映射相对比，你给出的其他页表组织方式有什么优缺点？要求至少一个优点和一个不足。（回答字数 150 字） </w:t>
      </w:r>
    </w:p>
    <w:p w14:paraId="1C13F87F" w14:textId="77777777" w:rsidR="0071053C" w:rsidRPr="0071053C" w:rsidRDefault="0071053C" w:rsidP="0071053C">
      <w:pPr>
        <w:widowControl/>
        <w:jc w:val="left"/>
        <w:rPr>
          <w:rFonts w:ascii="宋体" w:eastAsia="宋体" w:hAnsi="宋体" w:cs="宋体"/>
          <w:kern w:val="0"/>
          <w:sz w:val="24"/>
          <w:szCs w:val="24"/>
        </w:rPr>
      </w:pPr>
    </w:p>
    <w:p w14:paraId="4530DB0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21-22.（共 4 分） </w:t>
      </w:r>
    </w:p>
    <w:p w14:paraId="7E4F92E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假定在某基于二级页表的虚拟页式存储，具有 4GB 物理内存的 32 位计算机系统下，32 位虚拟地址从高到低被划分如下， 10 位页目录序号、10 位页表序号和 12 位页内偏移。页目录和页表大小均为 4096 字节，页目录项和页表项大小为 4 字节。使用自映射方式组织页表。</w:t>
      </w:r>
    </w:p>
    <w:p w14:paraId="4DC38F5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本题表述中，用 `flags` 表示页表/页目录项的各种标志位，占低 12 位，且 CPU 不基于`flags`的信息来判断某项是页表项还是页目录项。要求回答中所有地址均使用用十六进制表示，如 `0x1edc8000`。 </w:t>
      </w:r>
    </w:p>
    <w:p w14:paraId="625E09B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假定页目录起始物理地址是 0x1edc8000，并且物理地址 0x1edc8ff0 (=0x1edc8000+1020*4) </w:t>
      </w:r>
    </w:p>
    <w:p w14:paraId="4CA886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开始的页目录项是自映射项。则此处自映射项的内容是 `________________________ ___ | flags`，该自映射项的虚拟地址是`________________________ ____`？ </w:t>
      </w:r>
    </w:p>
    <w:p w14:paraId="78390916" w14:textId="77777777" w:rsidR="0071053C" w:rsidRPr="0071053C" w:rsidRDefault="0071053C" w:rsidP="0071053C">
      <w:pPr>
        <w:widowControl/>
        <w:jc w:val="left"/>
        <w:rPr>
          <w:rFonts w:ascii="宋体" w:eastAsia="宋体" w:hAnsi="宋体" w:cs="宋体"/>
          <w:kern w:val="0"/>
          <w:sz w:val="24"/>
          <w:szCs w:val="24"/>
        </w:rPr>
      </w:pPr>
    </w:p>
    <w:p w14:paraId="3F1E91D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 xml:space="preserve">23-24.（共 4 分） </w:t>
      </w:r>
    </w:p>
    <w:p w14:paraId="12CEDBA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假定在某基于二级页表的虚拟页式存储，具有 4GB 物理内存的 32 位计算机系统下，32 位虚拟地址从高到低被划分如下， 10 位页目录序号、10 位页表序号和 12 位页内偏移。页目录和页表大小均为 4096 字节，页目录项和页表项大小为 4 字节。使用自映射方式组织页表。本题表述中，用 `flags` 表示页表/页目录项的各种标志位，占低 12 位，且 CPU 不基于`flags`的信息来判断某项是页表项还是页目录项。要求回答中所有地址均使用用十六进制表示，如 `0x1edc8000`。 </w:t>
      </w:r>
    </w:p>
    <w:p w14:paraId="24CE302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假定虚拟地址 0x8af4b000 映射到物理地址 0x01572000，则位于虚拟地址 `_______________________ ___` 的页表项内容应该是 `0x01572000 | flags`。位于 0xff1bc500 的页表项，它指向的页的虚拟地址起始于 `_______________________ ___`。 </w:t>
      </w:r>
    </w:p>
    <w:p w14:paraId="1519F368"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处理机调度、进程、线程管理</w:t>
      </w:r>
    </w:p>
    <w:p w14:paraId="1F9B88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（20190520期末）</w:t>
      </w:r>
    </w:p>
    <w:p w14:paraId="2CDD727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操作系统通过vfork创建子进程时，需要拷贝父进程的所有页表内容作为子进程的页表内容。</w:t>
      </w:r>
    </w:p>
    <w:p w14:paraId="467C978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信号量与管程都是高层同步互斥机制，无法基于信号量机制来实现管程。</w:t>
      </w:r>
    </w:p>
    <w:p w14:paraId="34CD98D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基于mesa机制的管程在执行条件变量的signal操作过程中，不会睡眠。</w:t>
      </w:r>
    </w:p>
    <w:p w14:paraId="4E6C590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基于hoare机制的管程在执行条件变量的signal操作过程中，不会睡眠。</w:t>
      </w:r>
    </w:p>
    <w:p w14:paraId="2DA11A5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基于spinlock的互斥机制实现中，可以确保处于忙等线程集合将按线程忙等的等待时间顺序依次进入临界区。</w:t>
      </w:r>
    </w:p>
    <w:p w14:paraId="187D6F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发生进程复制时，新进程的内核堆栈可以先于进程地址空间复制操作之前进行创建。</w:t>
      </w:r>
    </w:p>
    <w:p w14:paraId="1F2781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（20180525期末）</w:t>
      </w:r>
    </w:p>
    <w:p w14:paraId="499D4FF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在多CPU场景下，多个线程通过自旋锁(spinlock)争抢进入临界区执行，第一个成功进入临界区的线程是第一个执行自旋锁争抢的线程。</w:t>
      </w:r>
    </w:p>
    <w:p w14:paraId="3310E1D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运行在内核态的内核线程共享操作系统内核态中的一个页表。</w:t>
      </w:r>
    </w:p>
    <w:p w14:paraId="29B4B04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操作系统创建用户进程时需要为此用户进程创建一个内核栈用于执行系统调用服务等。</w:t>
      </w:r>
    </w:p>
    <w:p w14:paraId="13DC407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通用操作系统的调度算法的主要目标是低延迟，高吞吐量，公平，负载均衡。</w:t>
      </w:r>
    </w:p>
    <w:p w14:paraId="03A2859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单处理器场景下，短剩余时间优先调度算法(SRT)可达到具有最小平均周转时间的效果。</w:t>
      </w:r>
    </w:p>
    <w:p w14:paraId="0CEC336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单处理器场景下，无法通过打开和关闭中断的机制来保证内核中临界区代码的互斥性。</w:t>
      </w:r>
    </w:p>
    <w:p w14:paraId="5C7C8A5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信号量可用于解决需要互斥和同步需求的问题。</w:t>
      </w:r>
    </w:p>
    <w:p w14:paraId="30D45E5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属于管程范围的函数/子程序相互之间具有互斥性。</w:t>
      </w:r>
    </w:p>
    <w:p w14:paraId="5E32DEB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操作系统处于安全状态，一定没有死锁；操作系统处于不安全状态，可能出现死锁。</w:t>
      </w:r>
    </w:p>
    <w:p w14:paraId="60968FB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80386取指地址是base+eip，base是隐藏寄存器，初始化为0xffff0000，eip初始化为0xfff0，故执行的第一条指令是0xfffffff0。</w:t>
      </w:r>
    </w:p>
    <w:p w14:paraId="0B13F75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lastRenderedPageBreak/>
        <w:t>[ ] 在x86-32 CPU下，操作系统可以实现让用户态程序直接接收并处理硬件中断。</w:t>
      </w:r>
    </w:p>
    <w:p w14:paraId="1803626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在操作系统中一旦出现死锁, 所有进程都不能运行。</w:t>
      </w:r>
    </w:p>
    <w:p w14:paraId="54E2AE9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在ucore for x86-32中，子进程通过sys_exit()执行进程退出时，ucore kernel会先释放子进程自身内核堆栈和进程控制块等，再唤醒父进程（或initproc），最后执行iret返回。</w:t>
      </w:r>
    </w:p>
    <w:p w14:paraId="1750679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 xml:space="preserve">12. </w:t>
      </w:r>
      <w:r w:rsidRPr="0071053C">
        <w:rPr>
          <w:rFonts w:ascii="宋体" w:eastAsia="宋体" w:hAnsi="宋体" w:cs="宋体"/>
          <w:color w:val="333333"/>
          <w:kern w:val="0"/>
          <w:sz w:val="24"/>
          <w:szCs w:val="24"/>
        </w:rPr>
        <w:t>某系统中共有M种类型资源，每种资源的个数为 R1，R2 ，R3 ，…，RM ，共有N个进程竞争使用这些资源，每个进程对这些资源的需求量为 K1，K2 ，K3 ，…，KM ，每个进程会依次获取这些资源，如下面的伪代码所示：</w:t>
      </w:r>
      <w:r w:rsidRPr="0071053C">
        <w:rPr>
          <w:rFonts w:ascii="宋体" w:eastAsia="宋体" w:hAnsi="宋体" w:cs="宋体"/>
          <w:color w:val="F5222D"/>
          <w:kern w:val="0"/>
          <w:sz w:val="24"/>
          <w:szCs w:val="24"/>
        </w:rPr>
        <w:t>（20190520期末）</w:t>
      </w:r>
    </w:p>
    <w:p w14:paraId="02A1EC90" w14:textId="63449E75"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272E5060" wp14:editId="5A289E0F">
            <wp:extent cx="5248275" cy="2228850"/>
            <wp:effectExtent l="0" t="0" r="9525" b="0"/>
            <wp:docPr id="2013318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zxQ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2228850"/>
                    </a:xfrm>
                    <a:prstGeom prst="rect">
                      <a:avLst/>
                    </a:prstGeom>
                    <a:noFill/>
                    <a:ln>
                      <a:noFill/>
                    </a:ln>
                  </pic:spPr>
                </pic:pic>
              </a:graphicData>
            </a:graphic>
          </wp:inline>
        </w:drawing>
      </w:r>
    </w:p>
    <w:p w14:paraId="18FCFD5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当M=1，N=2时，在下面几种设定中，按照上面的获取方式，这些进程会发生死锁吗？</w:t>
      </w:r>
    </w:p>
    <w:p w14:paraId="3C8FF92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R1=11， K1=7 （---11---）</w:t>
      </w:r>
    </w:p>
    <w:p w14:paraId="7A572CE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xml:space="preserve">R1=11， K1=6 （---12---） </w:t>
      </w:r>
    </w:p>
    <w:p w14:paraId="7D61A5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当M=1时，R1 ，N， K1 需要满足（---13--- ）不等式关系，才能使得这些进程不发生死锁。</w:t>
      </w:r>
    </w:p>
    <w:p w14:paraId="26134F6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w:t>
      </w:r>
    </w:p>
    <w:p w14:paraId="4DD963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（20180525期末）</w:t>
      </w:r>
    </w:p>
    <w:p w14:paraId="27C189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（12分）设lab6中使用Stride调度算法，取BIGSTRIDE=100，假定各个进程的stride初始化为0。（注：lab6中的stride（32位整数，当前总共走了多少）和pass（32位整数，每一次走多少 pass=BIGSTRIDE/priority, 100&gt;priority&gt;1）的含义和论文原文含义相反）请回答下列问题。</w:t>
      </w:r>
    </w:p>
    <w:p w14:paraId="46CDB1F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A) 如果不考虑进程stride的值的溢出，那么对于任意两个进程A、B的stride值SA和SB，应当恒有abs(SA-SB) ≤ (__1__) ，为什么？</w:t>
      </w:r>
    </w:p>
    <w:p w14:paraId="5C30FA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B) 考虑到abs(SA-SB)这一性质，假设stride值存在溢出，可将stride值的更新变为：stride = (stride + BIGSTRIDE/priority) mod n</w:t>
      </w:r>
    </w:p>
    <w:p w14:paraId="5E13E71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那么，只要n&gt; (__2__) ，那么stride算法就可以正常运行，为什么？</w:t>
      </w:r>
    </w:p>
    <w:p w14:paraId="3C954728" w14:textId="77777777" w:rsidR="0071053C" w:rsidRPr="0071053C" w:rsidRDefault="0071053C" w:rsidP="0071053C">
      <w:pPr>
        <w:widowControl/>
        <w:jc w:val="left"/>
        <w:rPr>
          <w:rFonts w:ascii="宋体" w:eastAsia="宋体" w:hAnsi="宋体" w:cs="宋体"/>
          <w:kern w:val="0"/>
          <w:sz w:val="24"/>
          <w:szCs w:val="24"/>
        </w:rPr>
      </w:pPr>
    </w:p>
    <w:p w14:paraId="45D78F4A" w14:textId="77777777" w:rsidR="0071053C" w:rsidRPr="0071053C" w:rsidRDefault="0071053C" w:rsidP="0071053C">
      <w:pPr>
        <w:widowControl/>
        <w:jc w:val="left"/>
        <w:rPr>
          <w:rFonts w:ascii="宋体" w:eastAsia="宋体" w:hAnsi="宋体" w:cs="宋体"/>
          <w:kern w:val="0"/>
          <w:sz w:val="24"/>
          <w:szCs w:val="24"/>
        </w:rPr>
      </w:pPr>
    </w:p>
    <w:p w14:paraId="79A0E7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二、临界区 （共 2 题 共 4 分） </w:t>
      </w:r>
      <w:r w:rsidRPr="0071053C">
        <w:rPr>
          <w:rFonts w:ascii="宋体" w:eastAsia="宋体" w:hAnsi="宋体" w:cs="宋体"/>
          <w:color w:val="F5222D"/>
          <w:kern w:val="0"/>
          <w:sz w:val="24"/>
          <w:szCs w:val="24"/>
        </w:rPr>
        <w:t>（20201028期末）</w:t>
      </w:r>
    </w:p>
    <w:p w14:paraId="2CEB1AC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2.（2 分）为了形成临界区，在单核机器上可以使用关中断，在多核机器上可以使用自旋锁。请回答下列问题。 </w:t>
      </w:r>
    </w:p>
    <w:p w14:paraId="526EAE3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在单核机器中使用自旋锁可以吗？为什么？（回答字数 150 字）</w:t>
      </w:r>
    </w:p>
    <w:p w14:paraId="7B1D513C" w14:textId="77777777" w:rsidR="0071053C" w:rsidRPr="0071053C" w:rsidRDefault="0071053C" w:rsidP="0071053C">
      <w:pPr>
        <w:widowControl/>
        <w:jc w:val="left"/>
        <w:rPr>
          <w:rFonts w:ascii="宋体" w:eastAsia="宋体" w:hAnsi="宋体" w:cs="宋体"/>
          <w:kern w:val="0"/>
          <w:sz w:val="24"/>
          <w:szCs w:val="24"/>
        </w:rPr>
      </w:pPr>
    </w:p>
    <w:p w14:paraId="2EC256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3.（2 分）为了形成临界区，在单核机器上可以使用关中断，在多核机器上可以使用自旋锁。请回答下列问题。 </w:t>
      </w:r>
    </w:p>
    <w:p w14:paraId="708D53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在多核机器上使用关中断可以吗？为什么？（回答字数 150 字）</w:t>
      </w:r>
    </w:p>
    <w:p w14:paraId="78C5950B" w14:textId="77777777" w:rsidR="0071053C" w:rsidRPr="0071053C" w:rsidRDefault="0071053C" w:rsidP="0071053C">
      <w:pPr>
        <w:widowControl/>
        <w:jc w:val="left"/>
        <w:rPr>
          <w:rFonts w:ascii="宋体" w:eastAsia="宋体" w:hAnsi="宋体" w:cs="宋体"/>
          <w:kern w:val="0"/>
          <w:sz w:val="24"/>
          <w:szCs w:val="24"/>
        </w:rPr>
      </w:pPr>
    </w:p>
    <w:p w14:paraId="4EF3C6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三、进程管理 （共 4 题 共 10 分） </w:t>
      </w:r>
      <w:r w:rsidRPr="0071053C">
        <w:rPr>
          <w:rFonts w:ascii="宋体" w:eastAsia="宋体" w:hAnsi="宋体" w:cs="宋体"/>
          <w:color w:val="F5222D"/>
          <w:kern w:val="0"/>
          <w:sz w:val="24"/>
          <w:szCs w:val="24"/>
        </w:rPr>
        <w:t>（20201028期末）</w:t>
      </w:r>
    </w:p>
    <w:p w14:paraId="790B42D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4.（3 分）什么是孤儿进程？（回答字数 100 字） </w:t>
      </w:r>
    </w:p>
    <w:p w14:paraId="400F841A" w14:textId="77777777" w:rsidR="0071053C" w:rsidRPr="0071053C" w:rsidRDefault="0071053C" w:rsidP="0071053C">
      <w:pPr>
        <w:widowControl/>
        <w:jc w:val="left"/>
        <w:rPr>
          <w:rFonts w:ascii="宋体" w:eastAsia="宋体" w:hAnsi="宋体" w:cs="宋体"/>
          <w:kern w:val="0"/>
          <w:sz w:val="24"/>
          <w:szCs w:val="24"/>
        </w:rPr>
      </w:pPr>
    </w:p>
    <w:p w14:paraId="2E4B9F3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5.（3 分）什么是僵尸进程？（回答字数 100 字） </w:t>
      </w:r>
    </w:p>
    <w:p w14:paraId="26276BDA" w14:textId="77777777" w:rsidR="0071053C" w:rsidRPr="0071053C" w:rsidRDefault="0071053C" w:rsidP="0071053C">
      <w:pPr>
        <w:widowControl/>
        <w:jc w:val="left"/>
        <w:rPr>
          <w:rFonts w:ascii="宋体" w:eastAsia="宋体" w:hAnsi="宋体" w:cs="宋体"/>
          <w:kern w:val="0"/>
          <w:sz w:val="24"/>
          <w:szCs w:val="24"/>
        </w:rPr>
      </w:pPr>
    </w:p>
    <w:p w14:paraId="51615B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6.（2 分）请描述在何种情况下有进程会成为孤儿进程。（回答字数 100 字） </w:t>
      </w:r>
    </w:p>
    <w:p w14:paraId="1EFFCDB0" w14:textId="77777777" w:rsidR="0071053C" w:rsidRPr="0071053C" w:rsidRDefault="0071053C" w:rsidP="0071053C">
      <w:pPr>
        <w:widowControl/>
        <w:jc w:val="left"/>
        <w:rPr>
          <w:rFonts w:ascii="宋体" w:eastAsia="宋体" w:hAnsi="宋体" w:cs="宋体"/>
          <w:kern w:val="0"/>
          <w:sz w:val="24"/>
          <w:szCs w:val="24"/>
        </w:rPr>
      </w:pPr>
    </w:p>
    <w:p w14:paraId="568295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7.（2 分）请描述在何种情况下有进程会成为僵尸进程。（回答字数 100 字） </w:t>
      </w:r>
    </w:p>
    <w:p w14:paraId="6AAA80A9" w14:textId="77777777" w:rsidR="0071053C" w:rsidRPr="0071053C" w:rsidRDefault="0071053C" w:rsidP="0071053C">
      <w:pPr>
        <w:widowControl/>
        <w:jc w:val="left"/>
        <w:rPr>
          <w:rFonts w:ascii="宋体" w:eastAsia="宋体" w:hAnsi="宋体" w:cs="宋体"/>
          <w:kern w:val="0"/>
          <w:sz w:val="24"/>
          <w:szCs w:val="24"/>
        </w:rPr>
      </w:pPr>
    </w:p>
    <w:p w14:paraId="2A16B0F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四、多处理机调度 （共 2 题 共 6 分） </w:t>
      </w:r>
      <w:r w:rsidRPr="0071053C">
        <w:rPr>
          <w:rFonts w:ascii="宋体" w:eastAsia="宋体" w:hAnsi="宋体" w:cs="宋体"/>
          <w:color w:val="F5222D"/>
          <w:kern w:val="0"/>
          <w:sz w:val="24"/>
          <w:szCs w:val="24"/>
        </w:rPr>
        <w:t>（20201028期末）</w:t>
      </w:r>
    </w:p>
    <w:p w14:paraId="4390620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8.（3 分） </w:t>
      </w:r>
    </w:p>
    <w:p w14:paraId="150C8B8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在多处理机调度中，就绪任务队列的维护有两种策略： </w:t>
      </w:r>
    </w:p>
    <w:p w14:paraId="1D5127E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单队列：使用无锁数据结构，维护一个全局队列 </w:t>
      </w:r>
    </w:p>
    <w:p w14:paraId="4D74F12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多队列：每个核有一个自己的局部队列 </w:t>
      </w:r>
    </w:p>
    <w:p w14:paraId="1A5376E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这两种方案相比，分别有什么好处和不足？（回答字数 150 字） </w:t>
      </w:r>
    </w:p>
    <w:p w14:paraId="0F043AD5" w14:textId="77777777" w:rsidR="0071053C" w:rsidRPr="0071053C" w:rsidRDefault="0071053C" w:rsidP="0071053C">
      <w:pPr>
        <w:widowControl/>
        <w:jc w:val="left"/>
        <w:rPr>
          <w:rFonts w:ascii="宋体" w:eastAsia="宋体" w:hAnsi="宋体" w:cs="宋体"/>
          <w:kern w:val="0"/>
          <w:sz w:val="24"/>
          <w:szCs w:val="24"/>
        </w:rPr>
      </w:pPr>
    </w:p>
    <w:p w14:paraId="3051AD7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9.（3 分）在多处理机调度中，就绪任务队列的维护有两种策略： </w:t>
      </w:r>
    </w:p>
    <w:p w14:paraId="4879390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单队列：使用无锁数据结构，维护一个全局队列 </w:t>
      </w:r>
    </w:p>
    <w:p w14:paraId="6D8E7AB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多队列：每个核有一个自己的局部队列 </w:t>
      </w:r>
    </w:p>
    <w:p w14:paraId="0E07AEC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提出一种新的改进方案，避免这两种方案各自的不足之处。（回答字数 150 字） </w:t>
      </w:r>
    </w:p>
    <w:p w14:paraId="57C7F2F6" w14:textId="77777777" w:rsidR="0071053C" w:rsidRPr="0071053C" w:rsidRDefault="0071053C" w:rsidP="0071053C">
      <w:pPr>
        <w:widowControl/>
        <w:jc w:val="left"/>
        <w:rPr>
          <w:rFonts w:ascii="宋体" w:eastAsia="宋体" w:hAnsi="宋体" w:cs="宋体"/>
          <w:kern w:val="0"/>
          <w:sz w:val="24"/>
          <w:szCs w:val="24"/>
        </w:rPr>
      </w:pPr>
    </w:p>
    <w:p w14:paraId="2CC0A0D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五、嵌套异常 （共 1 题 共 8 分） </w:t>
      </w:r>
      <w:r w:rsidRPr="0071053C">
        <w:rPr>
          <w:rFonts w:ascii="宋体" w:eastAsia="宋体" w:hAnsi="宋体" w:cs="宋体"/>
          <w:color w:val="F5222D"/>
          <w:kern w:val="0"/>
          <w:sz w:val="24"/>
          <w:szCs w:val="24"/>
        </w:rPr>
        <w:t>（20201028期末）</w:t>
      </w:r>
    </w:p>
    <w:p w14:paraId="74E6E09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10.（8 分） 由于内核实现代码的错误，导致内核在执行缺页（page fault）处理例程（响应用户进程导致的第一次缺页异常）的过程中再次（第二次）发生缺页异常。假定该内核其他部分编程正确且支持内核态中断。请描述第二次缺页异常产生之后的内核执行过程，以及从第一次缺页异常产生后开始的整个过程中内核栈变化和寄存器的状态变化的情况。（回答字数 200 字） </w:t>
      </w:r>
    </w:p>
    <w:p w14:paraId="58422F08" w14:textId="77777777" w:rsidR="0071053C" w:rsidRPr="0071053C" w:rsidRDefault="0071053C" w:rsidP="0071053C">
      <w:pPr>
        <w:widowControl/>
        <w:jc w:val="left"/>
        <w:rPr>
          <w:rFonts w:ascii="宋体" w:eastAsia="宋体" w:hAnsi="宋体" w:cs="宋体"/>
          <w:kern w:val="0"/>
          <w:sz w:val="24"/>
          <w:szCs w:val="24"/>
        </w:rPr>
      </w:pPr>
    </w:p>
    <w:p w14:paraId="7E13389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六、中断+调度+进程管理 （共 1 题 共 6 分） </w:t>
      </w:r>
      <w:r w:rsidRPr="0071053C">
        <w:rPr>
          <w:rFonts w:ascii="宋体" w:eastAsia="宋体" w:hAnsi="宋体" w:cs="宋体"/>
          <w:color w:val="F5222D"/>
          <w:kern w:val="0"/>
          <w:sz w:val="24"/>
          <w:szCs w:val="24"/>
        </w:rPr>
        <w:t>（20201028期末）</w:t>
      </w:r>
    </w:p>
    <w:p w14:paraId="4270091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11.（6 分）假定在一台装有类 UNIX 通用操作系统的单核计算机上，任意一个中断从产生到响应处理结束，耗时 1 ms；OS 调度算法是时间片轮转调度算法，调度时间片为 100 ms ；时钟中断周期 10 ms；系统中有 3 个处于就绪态的进程。一个程序从十点整开始运行，恰好60,000 ms 后运行结束，在运行过程中产生了 6,100 次中断。 请根据以上信息回答：该程序的实际占用 CPU 的真实运行时间是否可以计算得出？若可以，给出计算过程和具体结果（单位 ms ，保留整数）；若不可以，给出理由。（回答字数 150字） </w:t>
      </w:r>
    </w:p>
    <w:p w14:paraId="5F1AD0B0" w14:textId="77777777" w:rsidR="0071053C" w:rsidRPr="0071053C" w:rsidRDefault="0071053C" w:rsidP="0071053C">
      <w:pPr>
        <w:widowControl/>
        <w:jc w:val="left"/>
        <w:rPr>
          <w:rFonts w:ascii="宋体" w:eastAsia="宋体" w:hAnsi="宋体" w:cs="宋体"/>
          <w:kern w:val="0"/>
          <w:sz w:val="24"/>
          <w:szCs w:val="24"/>
        </w:rPr>
      </w:pPr>
    </w:p>
    <w:p w14:paraId="22C4D56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 xml:space="preserve">九、基于信号量的同步互斥 （共 1 题 共 14 分） </w:t>
      </w:r>
      <w:r w:rsidRPr="0071053C">
        <w:rPr>
          <w:rFonts w:ascii="宋体" w:eastAsia="宋体" w:hAnsi="宋体" w:cs="宋体"/>
          <w:color w:val="F5222D"/>
          <w:kern w:val="0"/>
          <w:sz w:val="24"/>
          <w:szCs w:val="24"/>
        </w:rPr>
        <w:t>（20201028期末）</w:t>
      </w:r>
    </w:p>
    <w:p w14:paraId="743B34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19.（14 分）假设某仓库可存放 A、B 两种物品，其容量无限大；任何时刻只允许一个物品进行仓库进行入库操作；要求仓库中 A 物品数量 X 和 B 物品数量 Y 满足不等式： -M ≤ ( X - Y ) ≤ N ，其中 M 和 N 为正整数。请用信号量机制实现 A、B 两种物品入库的处理过程，要求能做到正确且高效的同步与互斥。 </w:t>
      </w:r>
    </w:p>
    <w:p w14:paraId="1E6A022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请说明所定义的信号量的含义和初始值，描述需要进行互斥处理的各种行为，描述需要进行同步处理的各种行为；要求用类 C 语言伪代码实现，并给出必要的简明代码注释。 </w:t>
      </w:r>
    </w:p>
    <w:p w14:paraId="63E233EA" w14:textId="77777777" w:rsidR="0071053C" w:rsidRPr="0071053C" w:rsidRDefault="0071053C" w:rsidP="0071053C">
      <w:pPr>
        <w:widowControl/>
        <w:jc w:val="left"/>
        <w:rPr>
          <w:rFonts w:ascii="宋体" w:eastAsia="宋体" w:hAnsi="宋体" w:cs="宋体"/>
          <w:kern w:val="0"/>
          <w:sz w:val="24"/>
          <w:szCs w:val="24"/>
        </w:rPr>
      </w:pPr>
    </w:p>
    <w:p w14:paraId="77EE815B"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文件系统</w:t>
      </w:r>
    </w:p>
    <w:p w14:paraId="13E568B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 xml:space="preserve">11. </w:t>
      </w:r>
      <w:r w:rsidRPr="0071053C">
        <w:rPr>
          <w:rFonts w:ascii="宋体" w:eastAsia="宋体" w:hAnsi="宋体" w:cs="宋体"/>
          <w:color w:val="333333"/>
          <w:kern w:val="0"/>
          <w:sz w:val="24"/>
          <w:szCs w:val="24"/>
        </w:rPr>
        <w:t>请在下面有数字标号的空格中简要写出文件系统实现中文件分配的三种方式及其主要特点（需指明是否有外碎片问题、随机或顺序读取性能的好坏，可靠性差/好），并解释理由。</w:t>
      </w:r>
      <w:r w:rsidRPr="0071053C">
        <w:rPr>
          <w:rFonts w:ascii="宋体" w:eastAsia="宋体" w:hAnsi="宋体" w:cs="宋体"/>
          <w:color w:val="F5222D"/>
          <w:kern w:val="0"/>
          <w:sz w:val="24"/>
          <w:szCs w:val="24"/>
        </w:rPr>
        <w:t>（20190520期末）</w:t>
      </w:r>
    </w:p>
    <w:p w14:paraId="62EFC4B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连续分配的特点：文件顺序读取性能（---1---），随机读取性能（---2---），（---3---）外碎片。链式分配的特点：（---4---）外碎片，随机读取性能（---5---），可靠性（---6---）。索引分配的特点：（---7---）外碎片，随机访问性能（---8---），可靠性（---9---）。请用小于90个字给出对上面三类分配方式的填写内容的解释理由（---10---）。</w:t>
      </w:r>
    </w:p>
    <w:p w14:paraId="2359B6A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 xml:space="preserve">13. </w:t>
      </w:r>
      <w:r w:rsidRPr="0071053C">
        <w:rPr>
          <w:rFonts w:ascii="宋体" w:eastAsia="宋体" w:hAnsi="宋体" w:cs="宋体"/>
          <w:color w:val="333333"/>
          <w:kern w:val="0"/>
          <w:sz w:val="24"/>
          <w:szCs w:val="24"/>
        </w:rPr>
        <w:t>设初始情况下，一个一般文件fifile1的当前引用计数值为1，如果先建立fifile1的符号链接（软链接）文件fifile2，再建立fifile1的硬链接文件fifile3，然后再建立fifile3的硬链接文件fifile4。此时，fifile3和fifile4的引用计数值分别是 （---14---）和（---15--- ）。</w:t>
      </w:r>
      <w:r w:rsidRPr="0071053C">
        <w:rPr>
          <w:rFonts w:ascii="宋体" w:eastAsia="宋体" w:hAnsi="宋体" w:cs="宋体"/>
          <w:color w:val="F5222D"/>
          <w:kern w:val="0"/>
          <w:sz w:val="24"/>
          <w:szCs w:val="24"/>
        </w:rPr>
        <w:t>（20190520期末）</w:t>
      </w:r>
    </w:p>
    <w:p w14:paraId="43C21F2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由于符号链接（软链接）实际上是一类特殊的文件，它的内容就是其所指向的文件或目录的路径，所以符号链接可以指向一个不存在的文件或目录。</w:t>
      </w:r>
      <w:r w:rsidRPr="0071053C">
        <w:rPr>
          <w:rFonts w:ascii="宋体" w:eastAsia="宋体" w:hAnsi="宋体" w:cs="宋体"/>
          <w:color w:val="F5222D"/>
          <w:kern w:val="0"/>
          <w:sz w:val="24"/>
          <w:szCs w:val="24"/>
        </w:rPr>
        <w:t>（20180525期末）</w:t>
      </w:r>
    </w:p>
    <w:p w14:paraId="093120B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 ] 文件系统中，用于存储“文件访问控制信息”的合理位置是文件分配表。</w:t>
      </w:r>
      <w:r w:rsidRPr="0071053C">
        <w:rPr>
          <w:rFonts w:ascii="宋体" w:eastAsia="宋体" w:hAnsi="宋体" w:cs="宋体"/>
          <w:color w:val="F5222D"/>
          <w:kern w:val="0"/>
          <w:sz w:val="24"/>
          <w:szCs w:val="24"/>
        </w:rPr>
        <w:t>（20180525期末）</w:t>
      </w:r>
    </w:p>
    <w:p w14:paraId="3CC1ADC7"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磁盘、I/O</w:t>
      </w:r>
    </w:p>
    <w:p w14:paraId="6D34913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 当前ucore lab8中实现的磁盘读写操作采用CPU轮询机制来实现。</w:t>
      </w:r>
      <w:r w:rsidRPr="0071053C">
        <w:rPr>
          <w:rFonts w:ascii="宋体" w:eastAsia="宋体" w:hAnsi="宋体" w:cs="宋体"/>
          <w:color w:val="F5222D"/>
          <w:kern w:val="0"/>
          <w:sz w:val="24"/>
          <w:szCs w:val="24"/>
        </w:rPr>
        <w:t>（20190520期末）</w:t>
      </w:r>
    </w:p>
    <w:p w14:paraId="14B30634" w14:textId="77777777" w:rsidR="0071053C" w:rsidRPr="0071053C" w:rsidRDefault="0071053C" w:rsidP="0071053C">
      <w:pPr>
        <w:widowControl/>
        <w:jc w:val="left"/>
        <w:rPr>
          <w:rFonts w:ascii="宋体" w:eastAsia="宋体" w:hAnsi="宋体" w:cs="宋体"/>
          <w:kern w:val="0"/>
          <w:sz w:val="24"/>
          <w:szCs w:val="24"/>
        </w:rPr>
      </w:pPr>
    </w:p>
    <w:p w14:paraId="3301C70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（20180525期末）</w:t>
      </w:r>
    </w:p>
    <w:p w14:paraId="663DB5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现有一个RAID磁盘阵列，包含6个磁盘，每个磁盘大小都是2TB，最大写入速度 200 MB/s，</w:t>
      </w:r>
    </w:p>
    <w:p w14:paraId="687389C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最大读取速度 250 MB/s 的硬盘。用它们分别组成RAID级分别为0、1和5。假设在理想情况下（无中断、异常、预先缓存等外在干扰因素等），请回答下列问题。</w:t>
      </w:r>
    </w:p>
    <w:p w14:paraId="3378919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lastRenderedPageBreak/>
        <w:t>A) 用它们组成的RAID0阵列的总可用空间为 (__24.1__)，最大写入速度为 (__24.2__)，最大读取速度为 (__24.3__)；</w:t>
      </w:r>
    </w:p>
    <w:p w14:paraId="337758C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B) 用它们组成的RAID1阵列的总可用空间为 (__24.4__)，最大写入速度为 (__24.5__)，最大读取速度为 (__24.6__)；</w:t>
      </w:r>
    </w:p>
    <w:p w14:paraId="04969AB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262626"/>
          <w:kern w:val="0"/>
          <w:sz w:val="24"/>
          <w:szCs w:val="24"/>
        </w:rPr>
        <w:t>C) 用它们组成的RAID5阵列的总可用空间为 (__24.7__)，最大写入速度为 (__24.8__)，最大读取速度为 (__24.9__)。</w:t>
      </w:r>
    </w:p>
    <w:p w14:paraId="20BA746A" w14:textId="77777777" w:rsidR="0071053C" w:rsidRPr="0071053C" w:rsidRDefault="0071053C" w:rsidP="0071053C">
      <w:pPr>
        <w:widowControl/>
        <w:jc w:val="left"/>
        <w:rPr>
          <w:rFonts w:ascii="宋体" w:eastAsia="宋体" w:hAnsi="宋体" w:cs="宋体"/>
          <w:kern w:val="0"/>
          <w:sz w:val="24"/>
          <w:szCs w:val="24"/>
        </w:rPr>
      </w:pPr>
    </w:p>
    <w:p w14:paraId="2C10CBBE" w14:textId="77777777" w:rsidR="0071053C" w:rsidRPr="0071053C" w:rsidRDefault="0071053C" w:rsidP="0071053C">
      <w:pPr>
        <w:widowControl/>
        <w:spacing w:before="390" w:after="150" w:line="540" w:lineRule="atLeast"/>
        <w:jc w:val="left"/>
        <w:outlineLvl w:val="0"/>
        <w:rPr>
          <w:rFonts w:ascii="宋体" w:eastAsia="宋体" w:hAnsi="宋体" w:cs="宋体"/>
          <w:b/>
          <w:bCs/>
          <w:kern w:val="36"/>
          <w:sz w:val="42"/>
          <w:szCs w:val="42"/>
        </w:rPr>
      </w:pPr>
      <w:r w:rsidRPr="0071053C">
        <w:rPr>
          <w:rFonts w:ascii="宋体" w:eastAsia="宋体" w:hAnsi="宋体" w:cs="宋体"/>
          <w:b/>
          <w:bCs/>
          <w:kern w:val="36"/>
          <w:sz w:val="42"/>
          <w:szCs w:val="42"/>
        </w:rPr>
        <w:t>计算机组成原理</w:t>
      </w:r>
    </w:p>
    <w:p w14:paraId="1B650B92"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指令、数据</w:t>
      </w:r>
    </w:p>
    <w:p w14:paraId="0E79A7D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6C27FD9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5537EB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加减交替法可以实现一位原码除法，比恢复余数法硬件实现简单。</w:t>
      </w:r>
    </w:p>
    <w:p w14:paraId="5D61242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奇偶校检可以发现并纠正一位错误。</w:t>
      </w:r>
    </w:p>
    <w:p w14:paraId="72B3D67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783749D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CISC 处理器的指令类型一般多于 RISC 处理器。</w:t>
      </w:r>
    </w:p>
    <w:p w14:paraId="7C191A1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摩尔定律是指集成电路的频率每 18 个月翻一番。</w:t>
      </w:r>
    </w:p>
    <w:p w14:paraId="6A09F15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微程序是供组合逻辑控制器来执行的一种机器语言程序。</w:t>
      </w:r>
    </w:p>
    <w:p w14:paraId="1A7C77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能完成乘法运算的处理器都设置有乘法器。</w:t>
      </w:r>
    </w:p>
    <w:p w14:paraId="3400CAE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1D75E21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使用下面的程序初始化，判断前4题的对错。 </w:t>
      </w:r>
    </w:p>
    <w:p w14:paraId="4E6FF0E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in tx=random() ； </w:t>
      </w:r>
    </w:p>
    <w:p w14:paraId="37790E7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in ty=random() ；</w:t>
      </w:r>
    </w:p>
    <w:p w14:paraId="3A2C57C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in tz=random() ； </w:t>
      </w:r>
    </w:p>
    <w:p w14:paraId="522F31E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doubled x=(double) x；</w:t>
      </w:r>
    </w:p>
    <w:p w14:paraId="779A138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doubled y=(double) y；</w:t>
      </w:r>
    </w:p>
    <w:p w14:paraId="6CEC0D1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doubled z=(double) z； </w:t>
      </w:r>
    </w:p>
    <w:p w14:paraId="36C0011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 ((x &gt;&gt; 1) &lt;&lt; 1)&lt;=x。</w:t>
      </w:r>
    </w:p>
    <w:p w14:paraId="7EF72E1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2. dx+dy+dz=(double) (z+y+x) 。 </w:t>
      </w:r>
    </w:p>
    <w:p w14:paraId="6BB10F6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3. dx+dy+dz==dz+dy+dx。 </w:t>
      </w:r>
    </w:p>
    <w:p w14:paraId="02A9192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4. dx*dy*dz==dz*dy*dx。</w:t>
      </w:r>
    </w:p>
    <w:p w14:paraId="2C37615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在32位的原码、反码和补码三种机器码中补码的表示范围最大。</w:t>
      </w:r>
    </w:p>
    <w:p w14:paraId="639EDEF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CPI(Cycles Per Instruction) 用来衡量指令执行平均所需要的周期数， CPI越小， 代表执 行相同的程序所需要的时间越短。</w:t>
      </w:r>
    </w:p>
    <w:p w14:paraId="60DD753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只要运算器具有加法器和移位功能，再增加一些控制逻辑，就能实现乘除运算。</w:t>
      </w:r>
    </w:p>
    <w:p w14:paraId="2AE688A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加减交替法可以实现原码除法，比恢复余数法硬件实现简单。</w:t>
      </w:r>
    </w:p>
    <w:p w14:paraId="69149DE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填空</w:t>
      </w:r>
    </w:p>
    <w:p w14:paraId="56FA3B5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58C49BE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lastRenderedPageBreak/>
        <w:t>Von Neumann 机中</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 xml:space="preserve">和 </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均以二进制形式存放在存储器中。</w:t>
      </w:r>
    </w:p>
    <w:p w14:paraId="099DD87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078533A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给出十进制数-254 的 IEEE754 标准单精度浮点数表示。（-254）= _______ 。</w:t>
      </w:r>
    </w:p>
    <w:p w14:paraId="1C1A736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某计算机字长 16 位，整数用补码表示，按字编址。某 C 语言定义了 i, j, k 共 3 个 short 型变量，其中有程序段如下：</w:t>
      </w:r>
    </w:p>
    <w:p w14:paraId="3DC99D3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i = 105; j = -12767; k = i + j; }。编译器将 i, j, k 三个变量分配到地址分别为 100、101 和 102 三个内存单元中。则上述程序段执行完成后，地址 100 内容为_______，地址 101 的内容为_______，地址 102 的内容为_______。（均用 16 进制表示）。</w:t>
      </w:r>
    </w:p>
    <w:p w14:paraId="7AA22C2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常见的指令寻址方式： _______、_______、_______ 、_______、 _______ 。</w:t>
      </w:r>
    </w:p>
    <w:p w14:paraId="3A851C8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1FA435C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十进制数66.375在IEEE 754单精度浮点数标准下表示为：</w:t>
      </w:r>
      <w:r w:rsidRPr="0071053C">
        <w:rPr>
          <w:rFonts w:ascii="宋体" w:eastAsia="宋体" w:hAnsi="宋体" w:cs="宋体"/>
          <w:color w:val="000000"/>
          <w:kern w:val="0"/>
          <w:sz w:val="24"/>
          <w:szCs w:val="24"/>
        </w:rPr>
        <w:t>_______</w:t>
      </w:r>
      <w:r w:rsidRPr="0071053C">
        <w:rPr>
          <w:rFonts w:ascii="宋体" w:eastAsia="宋体" w:hAnsi="宋体" w:cs="宋体"/>
          <w:kern w:val="0"/>
          <w:sz w:val="24"/>
          <w:szCs w:val="24"/>
        </w:rPr>
        <w:t>。(16进制表示)。</w:t>
      </w:r>
    </w:p>
    <w:p w14:paraId="79B082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w:t>
      </w:r>
    </w:p>
    <w:p w14:paraId="039B208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使用海明码数据传输，设数据位k=3(D3D2D1)，校验位r=4(P4P3P2P1)，数据D3D2D1=011的编码结果为(按照P1P2D1P3D2D3P4的顺序) ：____________。</w:t>
      </w:r>
    </w:p>
    <w:p w14:paraId="713AB21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选择</w:t>
      </w:r>
    </w:p>
    <w:p w14:paraId="73CE927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56D5B9F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以下哪个不是 Von Neumann 结构</w:t>
      </w:r>
    </w:p>
    <w:p w14:paraId="604C37B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ENIAC B. IBM 360 C. PDP-1 D. Pentium </w:t>
      </w:r>
    </w:p>
    <w:p w14:paraId="6702FC9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布斯乘法中，是根据控制位和最低位的组合来判断功能的，若组合为 01 时，应该运算部分 积 </w:t>
      </w:r>
    </w:p>
    <w:p w14:paraId="78A0154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+0 B. +[x]补 C. -[x]补 D. +[2x]补</w:t>
      </w:r>
    </w:p>
    <w:p w14:paraId="305D0D0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ALU 是通过（ ） 逻辑电路实现的，其功能是（ ） 。</w:t>
      </w:r>
    </w:p>
    <w:p w14:paraId="7CC97C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响应中断的流程包含 ：I. 存储 PC II. 保存所有通用寄存器III. 恢复 PC </w:t>
      </w:r>
    </w:p>
    <w:p w14:paraId="58C9FFC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仅 I, III B.仅 I, II C. I, II, III D. 都不</w:t>
      </w:r>
    </w:p>
    <w:p w14:paraId="5865C54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相对于微程序控制器，硬布线控制器的特点是 </w:t>
      </w:r>
    </w:p>
    <w:p w14:paraId="534D8AF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指令执行速度慢，指令功能的修改和扩展容易 </w:t>
      </w:r>
    </w:p>
    <w:p w14:paraId="60D9B1B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B. 指令执行速度慢，指令功能的修改和扩展难 </w:t>
      </w:r>
    </w:p>
    <w:p w14:paraId="1A84E22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C. 指令执行速度快，指令功能的修改和扩展容易 </w:t>
      </w:r>
    </w:p>
    <w:p w14:paraId="76E5A08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 指令执行速度快，指令功能的修改和扩展难</w:t>
      </w:r>
    </w:p>
    <w:p w14:paraId="624B4BA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某计算机的控制器采用微程序控制方式，微指令中的操作控制字段采用字段直接编码法， 共有 33 个微命令，构成 5 个互斥类，分别包含 7、3、12、5 和 6 个微命令，则操作控制字段至少 有 </w:t>
      </w:r>
    </w:p>
    <w:p w14:paraId="7DA1468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5 位         B. 6 位         C. 15 位         D. 33 位</w:t>
      </w:r>
    </w:p>
    <w:p w14:paraId="2F1B066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Von Neumann 机中指令和数据均以二进制形式存放在存储器中，CPU 区分它们的依据是 </w:t>
      </w:r>
    </w:p>
    <w:p w14:paraId="3AD260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指令操作码的译码结果 </w:t>
      </w:r>
    </w:p>
    <w:p w14:paraId="33D5DDA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B. 指令和数据的寻址方式 </w:t>
      </w:r>
    </w:p>
    <w:p w14:paraId="2EA5CD0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C. 指令周期的不同阶段 </w:t>
      </w:r>
    </w:p>
    <w:p w14:paraId="29B657B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 指令和数据所在的存储单元</w:t>
      </w:r>
    </w:p>
    <w:p w14:paraId="534FAB5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lastRenderedPageBreak/>
        <w:t xml:space="preserve">下列关于 RISC 的说法错误的是 </w:t>
      </w:r>
    </w:p>
    <w:p w14:paraId="326E359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寻址简单 B. 指令格式规范 C. 指令功能简单 D. 一般采用微程序实现</w:t>
      </w:r>
    </w:p>
    <w:p w14:paraId="490A2EF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计算机的最小功能单元是 </w:t>
      </w:r>
    </w:p>
    <w:p w14:paraId="26B9203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字节 B. 程序 C. 微操作 D. 指令 </w:t>
      </w:r>
    </w:p>
    <w:p w14:paraId="271586F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7FE7994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下列选项中，能缩短程序执行时间的是 。 </w:t>
      </w:r>
    </w:p>
    <w:p w14:paraId="72F03A0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I．提高 CPU 时钟频率 II．优化数据通路结构 III．对程序进行编译优化</w:t>
      </w:r>
    </w:p>
    <w:p w14:paraId="04EF9E9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A．仅 I 和 II     B．仅 I 和 III     C．仅 II 和 III     D．I，II，III</w:t>
      </w:r>
    </w:p>
    <w:p w14:paraId="77A33A8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某一编码系统中，数据为 8 位。为提高系统的可靠性，希望能发现 2 位出错，并能在仅有 1 位出错时进行纠正，则需要增加的校验位的位数至少是 。 </w:t>
      </w:r>
    </w:p>
    <w:p w14:paraId="4C083D2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A．3 位 B．4 位 C．5 位 D．6 位</w:t>
      </w:r>
    </w:p>
    <w:p w14:paraId="731FF12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下列寄存器中，汇编程序员可见的是 。 </w:t>
      </w:r>
    </w:p>
    <w:p w14:paraId="2B72CD5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A．存储器地址寄存器（MAR） </w:t>
      </w:r>
    </w:p>
    <w:p w14:paraId="6E3C65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B．程序计数器（PC） </w:t>
      </w:r>
    </w:p>
    <w:p w14:paraId="1E17C30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C．存储器数据寄存器（MDR） </w:t>
      </w:r>
    </w:p>
    <w:p w14:paraId="10A296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D．指令寄存器（IR）</w:t>
      </w:r>
    </w:p>
    <w:p w14:paraId="4886B2B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微程序存放的位置是 。 </w:t>
      </w:r>
    </w:p>
    <w:p w14:paraId="7282CB4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A．CPU     B．高速缓冲存储器     C．主存储器     D．磁盘存储器</w:t>
      </w:r>
    </w:p>
    <w:p w14:paraId="1EBE4B5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055D714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xml:space="preserve">假定有4个整数用8位补码分别表示 r1=90H， r2=F2H， r3=FEH， r4=F8H， 若将运算结果存 放在一个8位的寄存器中，则下列运算会发生溢出的是 </w:t>
      </w:r>
    </w:p>
    <w:p w14:paraId="6CCF390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33333"/>
          <w:kern w:val="0"/>
          <w:sz w:val="24"/>
          <w:szCs w:val="24"/>
        </w:rPr>
        <w:t xml:space="preserve">A.rl*r2 B.r2*r3  C.r3*r4 D.r2*r4 </w:t>
      </w:r>
    </w:p>
    <w:p w14:paraId="64CBE75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7D778D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6E7133D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指令和数据均存放在内存中，计算机如何从时间和空间上区分它们是指令还是数据？</w:t>
      </w:r>
    </w:p>
    <w:p w14:paraId="07DDEC0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67B3F82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推导布斯乘法的规则，并依据规则使用5位的整数来计算3× (-6)。 </w:t>
      </w:r>
    </w:p>
    <w:p w14:paraId="7E43811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w:t>
      </w:r>
    </w:p>
    <w:p w14:paraId="7EBC9E3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在冯诺依曼结构计算机中，程序和数据都保存在内存中，那么处理器在 执行程序的过程中是如何区分程序和数据的?</w:t>
      </w:r>
    </w:p>
    <w:p w14:paraId="250F2AE8"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控制器-单多周期和流水线</w:t>
      </w:r>
    </w:p>
    <w:p w14:paraId="51EDC8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2A29C01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1EB9DEF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控制相关是指流水线的分支指令或其他需要改写 PC 的指令造成的冲突。</w:t>
      </w:r>
    </w:p>
    <w:p w14:paraId="5BAC33B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指令流水中使用旁路（Forwarding）技术可减少结构冲突。</w:t>
      </w:r>
    </w:p>
    <w:p w14:paraId="784939A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填空</w:t>
      </w:r>
    </w:p>
    <w:p w14:paraId="2C36197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lastRenderedPageBreak/>
        <w:t>（2016.1复习题）</w:t>
      </w:r>
    </w:p>
    <w:p w14:paraId="327B6A2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流水线中的相关可以分为 </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 xml:space="preserve">相关、 </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相关、</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相关。</w:t>
      </w:r>
    </w:p>
    <w:p w14:paraId="43A4536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五段流水线的指令执行步骤分别是取指令(IF)、</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r w:rsidRPr="0071053C">
        <w:rPr>
          <w:rFonts w:ascii="宋体" w:eastAsia="宋体" w:hAnsi="宋体" w:cs="宋体"/>
          <w:color w:val="000000"/>
          <w:kern w:val="0"/>
          <w:sz w:val="24"/>
          <w:szCs w:val="24"/>
        </w:rPr>
        <w:t xml:space="preserve">_______ 、_______ </w:t>
      </w:r>
      <w:r w:rsidRPr="0071053C">
        <w:rPr>
          <w:rFonts w:ascii="宋体" w:eastAsia="宋体" w:hAnsi="宋体" w:cs="宋体"/>
          <w:color w:val="363636"/>
          <w:kern w:val="0"/>
          <w:sz w:val="24"/>
          <w:szCs w:val="24"/>
        </w:rPr>
        <w:t>。</w:t>
      </w:r>
    </w:p>
    <w:p w14:paraId="12206C3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程序局部性原理包括 </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 xml:space="preserve">局部性和 </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局部性。</w:t>
      </w:r>
    </w:p>
    <w:p w14:paraId="00E42CA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在五级流水线中，有以下三条 MIPS-16E 指令：ADDU R1 R2 R1，ADDU R1 R3 R2， ADDIU R3 2。</w:t>
      </w:r>
    </w:p>
    <w:p w14:paraId="4C91149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若不加入转发电路，则需要插入</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个气泡，如果加入转发电路需要</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个 气泡。本题中的三条指令使用了</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和的</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寻址方式。</w:t>
      </w:r>
    </w:p>
    <w:p w14:paraId="74D011F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6D4D201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考虑指令序列：</w:t>
      </w:r>
    </w:p>
    <w:p w14:paraId="42D6098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SWR1，7(R2)             (指令1，R1寄存器的内容存到R2+7的地址)</w:t>
      </w:r>
    </w:p>
    <w:p w14:paraId="28381F7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ADDR5、R6、R3 (指令2，R5=R6+R3，寄存器值相加)</w:t>
      </w:r>
    </w:p>
    <w:p w14:paraId="0C1AE9A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在一个5阶段流水线的MIPS处理器上， 第1个时钟周期执行指令1的取指阶段。指令1会发生访存地址未对齐异常，指令2会发生加法结果溢出异常、那么在第_( )个时钟周期检测到访存地址未对齐异常，在第( )个时钟周期检测到加法结果溢出异常，最终处理器向操作系统报告( )异常。</w:t>
      </w:r>
    </w:p>
    <w:p w14:paraId="7F82569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使用我们实验用的板子设计MIPS处理器， 采用标准5级流水线无Cache设计， 每个时钟周期完成一个指令阶段。采用一片SRAM来保存数据与程序(另一片SRAM不使用) ，假设一个时钟周期可以完成SRAM的一次读或者一次写， 执行下面的指令序列：</w:t>
      </w:r>
    </w:p>
    <w:p w14:paraId="46412ED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LWR1，0(R2)(指令1，从R2+0位置读入数据到R1中)</w:t>
      </w:r>
    </w:p>
    <w:p w14:paraId="4DAF6A6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SUBR4，R1，R5(指令2，R4=R1-R5)</w:t>
      </w:r>
    </w:p>
    <w:p w14:paraId="5D9148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ANDR6，R2、R7(指令3，R6=R2&amp;R7)</w:t>
      </w:r>
    </w:p>
    <w:p w14:paraId="298BF6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ADDR8，R3，R2(指令4，R8=R3+R2)</w:t>
      </w:r>
    </w:p>
    <w:p w14:paraId="79896AE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ADDR9，R1，R2(指令5，R9=R1&amp;R2)</w:t>
      </w:r>
    </w:p>
    <w:p w14:paraId="27D7D1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SWR9，I6(R2)(指令6，将R9的数据存入到16+R2的位置)</w:t>
      </w:r>
    </w:p>
    <w:p w14:paraId="1D83654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若处理器设计时没有数据旁路，执行完所有的指令需要_( )个时钟周期，增加数据旁路后，执行完所有的指令需要( )个时钟周期。</w:t>
      </w:r>
    </w:p>
    <w:p w14:paraId="54D15D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选择</w:t>
      </w:r>
    </w:p>
    <w:p w14:paraId="7F011D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68D31D8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不可用于解决控制冲突的是 </w:t>
      </w:r>
    </w:p>
    <w:p w14:paraId="062023E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插入等待 B. 延迟槽 C. 数据转发 D. 分支预测</w:t>
      </w:r>
    </w:p>
    <w:p w14:paraId="1A0E0B5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一台有完整的层次储存器的 MIPS 计算机，LW 指令访存的最少次数为 </w:t>
      </w:r>
    </w:p>
    <w:p w14:paraId="27D4F75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0 B.1 C. 2 D. 3 </w:t>
      </w:r>
    </w:p>
    <w:p w14:paraId="3020D6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76E1857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下面关于多周期 CPU 的描述，正确的是 。</w:t>
      </w:r>
    </w:p>
    <w:p w14:paraId="44CA9B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A．指令周期长度固定</w:t>
      </w:r>
    </w:p>
    <w:p w14:paraId="2BBE18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B．每个机器周期可完成一条指令</w:t>
      </w:r>
    </w:p>
    <w:p w14:paraId="36ABEFE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C．多个机器周期完成一条指令</w:t>
      </w:r>
    </w:p>
    <w:p w14:paraId="7D1E347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D．其控制器只用组合逻辑电路就能实现</w:t>
      </w:r>
    </w:p>
    <w:p w14:paraId="0ACFE67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64C93B4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一台有完整的层次储存器的MIPS计算机， 执行LW指令访问主存的最少次数为  </w:t>
      </w:r>
    </w:p>
    <w:p w14:paraId="16F3B0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A.0  B.1  C.2  D.3 </w:t>
      </w:r>
    </w:p>
    <w:p w14:paraId="1DBFDCA2" w14:textId="77777777" w:rsidR="0071053C" w:rsidRPr="0071053C" w:rsidRDefault="0071053C" w:rsidP="0071053C">
      <w:pPr>
        <w:widowControl/>
        <w:jc w:val="left"/>
        <w:rPr>
          <w:rFonts w:ascii="宋体" w:eastAsia="宋体" w:hAnsi="宋体" w:cs="宋体"/>
          <w:kern w:val="0"/>
          <w:sz w:val="24"/>
          <w:szCs w:val="24"/>
        </w:rPr>
      </w:pPr>
    </w:p>
    <w:p w14:paraId="647FF81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下列关于通过数据转发来解决数据冲突的描述中、正确的是</w:t>
      </w:r>
    </w:p>
    <w:p w14:paraId="1C5D37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(流水线阶段标识：EX为执行阶段、MEM为访存阶段， WB为写回阶段)</w:t>
      </w:r>
    </w:p>
    <w:p w14:paraId="3F2870E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A.只能转发EX MEM流水线寄存器到ALU的输入</w:t>
      </w:r>
    </w:p>
    <w:p w14:paraId="0D809B4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B.只能转发MEM/WB流水线寄存器到ALU的输入</w:t>
      </w:r>
    </w:p>
    <w:p w14:paraId="19D287B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C.在EX/MEM流水线寄存器和MEM/WB流水线寄存器对应的寄存器都进行转发的时候、选择MEM WB流水线寄存器的值</w:t>
      </w:r>
    </w:p>
    <w:p w14:paraId="3CADD19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D.在EX MEM流水线寄存器和MEM WB流水线寄存器对应的寄存器都进行转发的时候、选择EX/MEM流水线寄存器的值</w:t>
      </w:r>
    </w:p>
    <w:p w14:paraId="734EAB0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2C05151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5A063D6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数据旁路的含义和目的？</w:t>
      </w:r>
    </w:p>
    <w:p w14:paraId="3C6ED83C" w14:textId="77777777" w:rsidR="0071053C" w:rsidRPr="0071053C" w:rsidRDefault="0071053C" w:rsidP="0071053C">
      <w:pPr>
        <w:widowControl/>
        <w:jc w:val="left"/>
        <w:rPr>
          <w:rFonts w:ascii="宋体" w:eastAsia="宋体" w:hAnsi="宋体" w:cs="宋体"/>
          <w:kern w:val="0"/>
          <w:sz w:val="24"/>
          <w:szCs w:val="24"/>
        </w:rPr>
      </w:pPr>
    </w:p>
    <w:p w14:paraId="036A4FA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什么是流水线中的结构冲突？MIPS 中在哪些流水阶段中会发生结构冲突？对应的解决途径都有哪些？</w:t>
      </w:r>
    </w:p>
    <w:p w14:paraId="207DF1E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请说明指令周期、机器周期、时钟周期之间的关系。</w:t>
      </w:r>
    </w:p>
    <w:p w14:paraId="1AB56AD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综合分析题</w:t>
      </w:r>
    </w:p>
    <w:p w14:paraId="3CD121C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3E09E7C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某 16 位计算机中，带符号整数用补码表示，数据 Cache 和指令 Cache 分离。题 44 表给出了指令系统中部分指令格式，其中 Rs 和 Rd 表示寄存器，mem 表示存储单元地址，（x）表示寄存器 x 或存储单元 x 的内容。</w:t>
      </w:r>
    </w:p>
    <w:p w14:paraId="1D0D62E9" w14:textId="56032FC1"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36CE47EB" wp14:editId="21F88496">
            <wp:extent cx="4095750" cy="1343025"/>
            <wp:effectExtent l="0" t="0" r="0" b="9525"/>
            <wp:docPr id="796733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Zvh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0" cy="1343025"/>
                    </a:xfrm>
                    <a:prstGeom prst="rect">
                      <a:avLst/>
                    </a:prstGeom>
                    <a:noFill/>
                    <a:ln>
                      <a:noFill/>
                    </a:ln>
                  </pic:spPr>
                </pic:pic>
              </a:graphicData>
            </a:graphic>
          </wp:inline>
        </w:drawing>
      </w:r>
    </w:p>
    <w:p w14:paraId="25983F2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该计算机采用5段流水方式执行指令，各流水段分别是取指（IF）、译码/读寄存器（ID）、执行/计算有效地址（EX）、访问存储器（M）和结果写回寄存器（WB），流水线采用“按序发射， 按序完成”方式，没有采用转发技术处理数据相关，并且同一寄存器的读和写操作不能在同一个时钟周期内进行。请回答下列问题。 </w:t>
      </w:r>
    </w:p>
    <w:p w14:paraId="5CBC02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（1）若 int 型变量 x 的值为-513，存放在寄存器 R1 中，则执行“SHL R1”后，R1 中的内容是多少？（用十六进制表示） </w:t>
      </w:r>
    </w:p>
    <w:p w14:paraId="33C361F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（2）若在某个时间段中，有连续的 4 条指令进入流水线，在其执行过程中没有发生任何阻塞， 则执行这 4 条指令所需的时钟周期数为多少？</w:t>
      </w:r>
    </w:p>
    <w:p w14:paraId="6990FF4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lastRenderedPageBreak/>
        <w:t xml:space="preserve">（3）若高级语言程序中某赋值语句为 x=a+b，x、a 和 b 均为 int 型变量，它们的存储单元地址分别表示为[x]、[a]和[b]。该语句对应的指令序列及其在指令流中的执行过程如题 44 图所示。 </w:t>
      </w:r>
    </w:p>
    <w:p w14:paraId="7A9DADB0" w14:textId="2E5BB646"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22A9E26E" wp14:editId="3CC3608C">
            <wp:extent cx="4819650" cy="2000250"/>
            <wp:effectExtent l="0" t="0" r="0" b="0"/>
            <wp:docPr id="428262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C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2000250"/>
                    </a:xfrm>
                    <a:prstGeom prst="rect">
                      <a:avLst/>
                    </a:prstGeom>
                    <a:noFill/>
                    <a:ln>
                      <a:noFill/>
                    </a:ln>
                  </pic:spPr>
                </pic:pic>
              </a:graphicData>
            </a:graphic>
          </wp:inline>
        </w:drawing>
      </w:r>
    </w:p>
    <w:p w14:paraId="0E1D3EE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请解释为什么I3 的 ID 段被阻塞？为什么I4 的 IF 段被阻塞？ </w:t>
      </w:r>
    </w:p>
    <w:p w14:paraId="130341C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（4）若高级语言程序中某赋值语句为 x=x*2+a，x 和 a 均为 unsigned int 类型变量，它们的存储单元地址分别表示为[x]、[a]，则执行这条语句至少需要多少个时钟周期？要求模仿题 44 图画出这条语句对应的指令序列及其在流水线中的执行过程示意图。</w:t>
      </w:r>
    </w:p>
    <w:p w14:paraId="7EFFD7B8"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存储器</w:t>
      </w:r>
    </w:p>
    <w:p w14:paraId="380398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7D0E389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259D4B0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直接映射的 Cache 可以使用 LRU 或 FIFO 的替换方式。</w:t>
      </w:r>
    </w:p>
    <w:p w14:paraId="1E5312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动态预测可以增加 Cache 命中率。</w:t>
      </w:r>
    </w:p>
    <w:p w14:paraId="73FB4CA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段式虚存中的段表存有段长信息，可以检查是否访问地址越界。</w:t>
      </w:r>
    </w:p>
    <w:p w14:paraId="0AB809D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分页系统中增加 TLB 可以提高命中率。</w:t>
      </w:r>
    </w:p>
    <w:p w14:paraId="515F5E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容量为 128 字节、采用直接映射方式 Cache 的缺失率和容量为 64 字节、采用 2 路组相联映射方式 Cache 的缺失率相当。</w:t>
      </w:r>
    </w:p>
    <w:p w14:paraId="52C64C1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硬盘不同的磁记录方式对于存储容量没有影响。</w:t>
      </w:r>
    </w:p>
    <w:p w14:paraId="1C624D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FLASH 和 SRAM 一样都是电易失性存储器。 </w:t>
      </w:r>
    </w:p>
    <w:p w14:paraId="024F687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DMA 可以提高硬盘到内存的载入速率。</w:t>
      </w:r>
    </w:p>
    <w:p w14:paraId="3B67A9D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12ECA78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RAID5 和 RAID4 比较，检错纠错能力更高。</w:t>
      </w:r>
    </w:p>
    <w:p w14:paraId="1BE3DC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Cache 总容量一定的话，两路组相连组织方式的命中率不低于直接映射方式的命中率。</w:t>
      </w:r>
    </w:p>
    <w:p w14:paraId="0F9D80B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页式虚拟存储器管理中设置 TLB 可提高访问速度。</w:t>
      </w:r>
    </w:p>
    <w:p w14:paraId="2860230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虚拟存储管理中，虚页数和实页数必须相同。</w:t>
      </w:r>
    </w:p>
    <w:p w14:paraId="0B2BC97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29DD7802" w14:textId="77777777" w:rsidR="0071053C" w:rsidRPr="0071053C" w:rsidRDefault="0071053C" w:rsidP="0071053C">
      <w:pPr>
        <w:widowControl/>
        <w:rPr>
          <w:rFonts w:ascii="宋体" w:eastAsia="宋体" w:hAnsi="宋体" w:cs="宋体"/>
          <w:kern w:val="0"/>
          <w:sz w:val="24"/>
          <w:szCs w:val="24"/>
        </w:rPr>
      </w:pPr>
      <w:r w:rsidRPr="0071053C">
        <w:rPr>
          <w:rFonts w:ascii="宋体" w:eastAsia="宋体" w:hAnsi="宋体" w:cs="宋体"/>
          <w:kern w:val="0"/>
          <w:sz w:val="24"/>
          <w:szCs w:val="24"/>
        </w:rPr>
        <w:t>处理器缓存Cache与存储器的地址的映射关系是由操作系统来管理的。</w:t>
      </w:r>
    </w:p>
    <w:p w14:paraId="3051B60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使用高速缓存是为了提高主存的容量。</w:t>
      </w:r>
    </w:p>
    <w:p w14:paraId="49C0E117" w14:textId="77777777" w:rsidR="0071053C" w:rsidRPr="0071053C" w:rsidRDefault="0071053C" w:rsidP="0071053C">
      <w:pPr>
        <w:widowControl/>
        <w:jc w:val="left"/>
        <w:rPr>
          <w:rFonts w:ascii="宋体" w:eastAsia="宋体" w:hAnsi="宋体" w:cs="宋体"/>
          <w:kern w:val="0"/>
          <w:sz w:val="24"/>
          <w:szCs w:val="24"/>
        </w:rPr>
      </w:pPr>
    </w:p>
    <w:p w14:paraId="0788123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lastRenderedPageBreak/>
        <w:t>填空</w:t>
      </w:r>
    </w:p>
    <w:p w14:paraId="0A2E855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35BD52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页式存储，在</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中设置</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进行虚实转换。</w:t>
      </w:r>
    </w:p>
    <w:p w14:paraId="3B0011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Cache 的缺失种类有：</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、无效缺失。</w:t>
      </w:r>
    </w:p>
    <w:p w14:paraId="0CBBE2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1EF88D1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为了存储256GB的数据， 使用RAID0的方式， 所占用的磁盘空间大小为</w:t>
      </w:r>
      <w:r w:rsidRPr="0071053C">
        <w:rPr>
          <w:rFonts w:ascii="宋体" w:eastAsia="宋体" w:hAnsi="宋体" w:cs="宋体"/>
          <w:color w:val="000000"/>
          <w:kern w:val="0"/>
          <w:sz w:val="24"/>
          <w:szCs w:val="24"/>
        </w:rPr>
        <w:t>_______</w:t>
      </w:r>
      <w:r w:rsidRPr="0071053C">
        <w:rPr>
          <w:rFonts w:ascii="宋体" w:eastAsia="宋体" w:hAnsi="宋体" w:cs="宋体"/>
          <w:kern w:val="0"/>
          <w:sz w:val="24"/>
          <w:szCs w:val="24"/>
        </w:rPr>
        <w:t>， 使用RAID 6的方式(4+2) ， 所占用的磁盘空间大小为</w:t>
      </w:r>
      <w:r w:rsidRPr="0071053C">
        <w:rPr>
          <w:rFonts w:ascii="宋体" w:eastAsia="宋体" w:hAnsi="宋体" w:cs="宋体"/>
          <w:color w:val="000000"/>
          <w:kern w:val="0"/>
          <w:sz w:val="24"/>
          <w:szCs w:val="24"/>
        </w:rPr>
        <w:t>_______</w:t>
      </w:r>
      <w:r w:rsidRPr="0071053C">
        <w:rPr>
          <w:rFonts w:ascii="宋体" w:eastAsia="宋体" w:hAnsi="宋体" w:cs="宋体"/>
          <w:kern w:val="0"/>
          <w:sz w:val="24"/>
          <w:szCs w:val="24"/>
        </w:rPr>
        <w:t>。</w:t>
      </w:r>
    </w:p>
    <w:p w14:paraId="4048A0A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选择</w:t>
      </w:r>
    </w:p>
    <w:p w14:paraId="3D486B4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1E4874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假定不采用 Cache 和指令预取技术，且机器处于开中断状态，则在下列有关指令执行的叙述中，错误的是 </w:t>
      </w:r>
    </w:p>
    <w:p w14:paraId="5CAE5B2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每个指令周期中 CPU 都至少访问内存一次 </w:t>
      </w:r>
    </w:p>
    <w:p w14:paraId="27EB3F1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B. 每个指令周期一定大于或等于一个 CPU 时钟周期 </w:t>
      </w:r>
    </w:p>
    <w:p w14:paraId="06DFDBA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C. 空操作指令的指令周期中任何寄存器的内容都不会被改变 </w:t>
      </w:r>
    </w:p>
    <w:p w14:paraId="54FA530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 当前程序在每条指令执行结束时都可能被外部中断打断</w:t>
      </w:r>
    </w:p>
    <w:p w14:paraId="2250510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直接映射 Cache 中，命中率最高的算法 </w:t>
      </w:r>
    </w:p>
    <w:p w14:paraId="7E41E57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FIFO B. LRU C. RAND D. 都不对</w:t>
      </w:r>
    </w:p>
    <w:p w14:paraId="410DEC1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设计一个字长 16 位，容量为 32KW 的内存，需要用几片 2K × 8 bit 的存储芯片 </w:t>
      </w:r>
    </w:p>
    <w:p w14:paraId="4E26F5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16 B. 32 C. 64 D. 128 </w:t>
      </w:r>
    </w:p>
    <w:p w14:paraId="47A957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下列关于 Cache 与 TLB 的描述中，哪个说法是错误的 </w:t>
      </w:r>
    </w:p>
    <w:p w14:paraId="469E513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TLB 与 Cache 中保存的数据是不同的 </w:t>
      </w:r>
    </w:p>
    <w:p w14:paraId="429FC24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B. TLB 缺失之后，有可能直接在 Cache 中找到页表内容 </w:t>
      </w:r>
    </w:p>
    <w:p w14:paraId="05ED7A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C. TLB 缺失会导致程序执行出错，但是 Cache 缺失不会 </w:t>
      </w:r>
    </w:p>
    <w:p w14:paraId="026E728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 TLB 和 Cache 的命中率都与程序的访存模式有关</w:t>
      </w:r>
    </w:p>
    <w:p w14:paraId="622B4ED2" w14:textId="77777777" w:rsidR="0071053C" w:rsidRPr="0071053C" w:rsidRDefault="0071053C" w:rsidP="0071053C">
      <w:pPr>
        <w:widowControl/>
        <w:jc w:val="left"/>
        <w:rPr>
          <w:rFonts w:ascii="宋体" w:eastAsia="宋体" w:hAnsi="宋体" w:cs="宋体"/>
          <w:kern w:val="0"/>
          <w:sz w:val="24"/>
          <w:szCs w:val="24"/>
        </w:rPr>
      </w:pPr>
    </w:p>
    <w:p w14:paraId="327BC29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下列有关 RAM 和 ROM 的叙述中，正确的是 </w:t>
      </w:r>
    </w:p>
    <w:p w14:paraId="50E4950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I. RAM 是易失性存储器，ROM 是非易失性存储器 </w:t>
      </w:r>
    </w:p>
    <w:p w14:paraId="6C35677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II. RAM 和 ROM 都采用随机存取方式进行信息访问 </w:t>
      </w:r>
    </w:p>
    <w:p w14:paraId="57CFE0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III. RAM 和 ROM 都可用作 Cache </w:t>
      </w:r>
    </w:p>
    <w:p w14:paraId="5CDB002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IV. RAM 和 ROM 都需要进行刷新 </w:t>
      </w:r>
    </w:p>
    <w:p w14:paraId="58A15FC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仅 I 和 II B. 仅 II 和 III C. 仅 I、II 和 IV D. 仅 II、III 和 IV</w:t>
      </w:r>
    </w:p>
    <w:p w14:paraId="41E5764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假设某计算机按字编址，Cache 有 4 个行，Cache 和主存之间交换的块为 1 个字。若 Cache 的内容初始为空, 采用 2 路组相联映射方式和 LRU 替换算法。当访问的主存地址依次为 0,4,8,2,0,6,8,6,4,8 时，命中 Cache 的次数是 </w:t>
      </w:r>
    </w:p>
    <w:p w14:paraId="1AF7086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1         B. 2         C. 3         D. 4</w:t>
      </w:r>
    </w:p>
    <w:p w14:paraId="120997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14FA8C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下面关于高速缓冲存储器（Cache）的</w:t>
      </w:r>
      <w:r w:rsidRPr="0071053C">
        <w:rPr>
          <w:rFonts w:ascii="Leelawadee UI" w:eastAsia="宋体" w:hAnsi="Leelawadee UI" w:cs="Leelawadee UI"/>
          <w:color w:val="000000"/>
          <w:kern w:val="0"/>
          <w:sz w:val="24"/>
          <w:szCs w:val="24"/>
        </w:rPr>
        <w:t>᧿</w:t>
      </w:r>
      <w:r w:rsidRPr="0071053C">
        <w:rPr>
          <w:rFonts w:ascii="宋体" w:eastAsia="宋体" w:hAnsi="宋体" w:cs="宋体"/>
          <w:color w:val="000000"/>
          <w:kern w:val="0"/>
          <w:sz w:val="24"/>
          <w:szCs w:val="24"/>
        </w:rPr>
        <w:t xml:space="preserve">述中，错误的是 。 </w:t>
      </w:r>
    </w:p>
    <w:p w14:paraId="6AEE847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A．高速缓冲存储器设置在主存和 CPU 之间</w:t>
      </w:r>
    </w:p>
    <w:p w14:paraId="5B5DA10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B．高速缓冲存储器由系统程序员编程管理</w:t>
      </w:r>
    </w:p>
    <w:p w14:paraId="31F664E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C．高速缓冲存储器访问速度高于主存储器</w:t>
      </w:r>
    </w:p>
    <w:p w14:paraId="548AAF7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D．高速缓冲存储器以块为单位和主存交换数据</w:t>
      </w:r>
    </w:p>
    <w:p w14:paraId="677A3A2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下面有关静态存储器（SRAM）和动态存储器（DRAM）的叙述中，正确的是 。 </w:t>
      </w:r>
    </w:p>
    <w:p w14:paraId="5714CB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I． SRAM 和 DRAM 都是电易失性存储器</w:t>
      </w:r>
    </w:p>
    <w:p w14:paraId="53DFDE9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II． SRAM 和 DRAM 都采用随机存取方式进行数据访问</w:t>
      </w:r>
    </w:p>
    <w:p w14:paraId="4E6B607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III． SRAM 和 DRAM 都可用作 Cache</w:t>
      </w:r>
    </w:p>
    <w:p w14:paraId="0860504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IV． SRAM 和 DRAM 都需要刷新</w:t>
      </w:r>
    </w:p>
    <w:p w14:paraId="71F4A39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A．仅 I 和 II     B．仅 I 和 III     C．仅 II 和 IV     D．仅 III 和 IV</w:t>
      </w:r>
    </w:p>
    <w:p w14:paraId="51348BA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下面的命中和缺失的组合情况，在一次访存过程中，不可能发生的是 。 </w:t>
      </w:r>
    </w:p>
    <w:p w14:paraId="67DD8D1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A．TLB 未命中，页表未命中，Cache 未命中</w:t>
      </w:r>
    </w:p>
    <w:p w14:paraId="397B3B0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B．TLB 未命中，页表命中，Cache 命中</w:t>
      </w:r>
    </w:p>
    <w:p w14:paraId="479506F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C．TLB 命中，页表命中，Cache 未命中</w:t>
      </w:r>
    </w:p>
    <w:p w14:paraId="3B38EFC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D．TLB 命中，页表未命中，Cache 命中</w:t>
      </w:r>
    </w:p>
    <w:p w14:paraId="125341B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 xml:space="preserve">某磁盘有 100 个柱面，每个柱面有 10 个磁道，每个磁道有 128 个扇区，每个扇区容量为 512 字节。该磁盘的存储容量是 。 </w:t>
      </w:r>
    </w:p>
    <w:p w14:paraId="1F0BF71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A．12800B     B．25MB     C．62.5MB     D．625MB</w:t>
      </w:r>
    </w:p>
    <w:p w14:paraId="29124A3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3DB660F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下面不属于缓存缺失的情况有 _____  </w:t>
      </w:r>
    </w:p>
    <w:p w14:paraId="18B3EC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A.必然缺失 B.容量缺失 C.页面缺失 D.冲突缺失</w:t>
      </w:r>
    </w:p>
    <w:p w14:paraId="4993503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w:t>
      </w:r>
    </w:p>
    <w:p w14:paraId="337893E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某计算机主存容量为128KB， 其中ROM区为8KB， 其余为RAM区， 按字节编址。现要用2K×8位的ROM芯片和4K×4位的RAM芯片来设计该存储器， 则需要上述规格的ROM芯片数和RAM芯片数分别是</w:t>
      </w:r>
    </w:p>
    <w:p w14:paraId="33CF344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A.2、30      B.4、30      C.2、60      Ｄ.4、60  </w:t>
      </w:r>
    </w:p>
    <w:p w14:paraId="2F145697" w14:textId="77777777" w:rsidR="0071053C" w:rsidRPr="0071053C" w:rsidRDefault="0071053C" w:rsidP="0071053C">
      <w:pPr>
        <w:widowControl/>
        <w:jc w:val="left"/>
        <w:rPr>
          <w:rFonts w:ascii="宋体" w:eastAsia="宋体" w:hAnsi="宋体" w:cs="宋体"/>
          <w:kern w:val="0"/>
          <w:sz w:val="24"/>
          <w:szCs w:val="24"/>
        </w:rPr>
      </w:pPr>
    </w:p>
    <w:p w14:paraId="3A4AA27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假定不采用Cache和指令预取技术， 且机器处于开中断状态， 则在下列有关指令执行的叙述中，错误的是  </w:t>
      </w:r>
    </w:p>
    <w:p w14:paraId="5C469CB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A.每个指令周期中CPU都至少访问内存一次  </w:t>
      </w:r>
    </w:p>
    <w:p w14:paraId="1BF8211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B.每个指令周期一定大于或等于一个CPU时钟周期  </w:t>
      </w:r>
    </w:p>
    <w:p w14:paraId="191ADAD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C.空操作指令的指令周期中任何寄存器的内容都不会被改变</w:t>
      </w:r>
    </w:p>
    <w:p w14:paraId="364AD96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D.当前程序在每条指令执行结束时都可能被外部中断打断</w:t>
      </w:r>
    </w:p>
    <w:p w14:paraId="70840A94" w14:textId="77777777" w:rsidR="0071053C" w:rsidRPr="0071053C" w:rsidRDefault="0071053C" w:rsidP="0071053C">
      <w:pPr>
        <w:widowControl/>
        <w:jc w:val="left"/>
        <w:rPr>
          <w:rFonts w:ascii="宋体" w:eastAsia="宋体" w:hAnsi="宋体" w:cs="宋体"/>
          <w:kern w:val="0"/>
          <w:sz w:val="24"/>
          <w:szCs w:val="24"/>
        </w:rPr>
      </w:pPr>
    </w:p>
    <w:p w14:paraId="1496C3C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下列关于Cache与TLB的描述中， 说法错误的是  </w:t>
      </w:r>
    </w:p>
    <w:p w14:paraId="76E0A3D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A.TLB与Cache中保存的数据是不同的  </w:t>
      </w:r>
    </w:p>
    <w:p w14:paraId="22FA826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B.TLB缺失之后， 有可能直接在Cache中找到页表的内容</w:t>
      </w:r>
    </w:p>
    <w:p w14:paraId="7F69FA8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C.TLB缺失会导致程序执行出错， 但是Cache缺失不会  </w:t>
      </w:r>
    </w:p>
    <w:p w14:paraId="1FBD7EC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D.TLB和Cache的命中率都与程序的访存模式有关 </w:t>
      </w:r>
    </w:p>
    <w:p w14:paraId="43B4D7C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0BC6DE7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67502C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除了采用高速芯片外，分别指出存储器、运算器、控制器和 I/O 系统各自可采用什么方法提高机器速度，各举一例简要说明。</w:t>
      </w:r>
    </w:p>
    <w:p w14:paraId="09D3A49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lastRenderedPageBreak/>
        <w:t>在 DMA 方式中，CPU 和 DMA 接口分时使用主存有几种方法？简要说明其原理和特点。</w:t>
      </w:r>
    </w:p>
    <w:p w14:paraId="175D1E5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6A61333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简述一次 DMA 传送的过程。</w:t>
      </w:r>
    </w:p>
    <w:p w14:paraId="2DF68F6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66E78A9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某计算机系统的内存系统中， 已知Cache访问时间为20ns， 主存访问时间为100ns。CPU执行一段程序时， CPU访问内存系统共5000次， 其中访问主存的次数为450次。那么Cache命中率是</w:t>
      </w:r>
      <w:r w:rsidRPr="0071053C">
        <w:rPr>
          <w:rFonts w:ascii="宋体" w:eastAsia="宋体" w:hAnsi="宋体" w:cs="宋体"/>
          <w:color w:val="000000"/>
          <w:kern w:val="0"/>
          <w:sz w:val="24"/>
          <w:szCs w:val="24"/>
        </w:rPr>
        <w:t xml:space="preserve">_______ </w:t>
      </w:r>
      <w:r w:rsidRPr="0071053C">
        <w:rPr>
          <w:rFonts w:ascii="宋体" w:eastAsia="宋体" w:hAnsi="宋体" w:cs="宋体"/>
          <w:kern w:val="0"/>
          <w:sz w:val="24"/>
          <w:szCs w:val="24"/>
        </w:rPr>
        <w:t>，CPU访问内存的平均访问时间是</w:t>
      </w:r>
      <w:r w:rsidRPr="0071053C">
        <w:rPr>
          <w:rFonts w:ascii="宋体" w:eastAsia="宋体" w:hAnsi="宋体" w:cs="宋体"/>
          <w:color w:val="000000"/>
          <w:kern w:val="0"/>
          <w:sz w:val="24"/>
          <w:szCs w:val="24"/>
        </w:rPr>
        <w:t xml:space="preserve">_______ </w:t>
      </w:r>
      <w:r w:rsidRPr="0071053C">
        <w:rPr>
          <w:rFonts w:ascii="宋体" w:eastAsia="宋体" w:hAnsi="宋体" w:cs="宋体"/>
          <w:kern w:val="0"/>
          <w:sz w:val="24"/>
          <w:szCs w:val="24"/>
        </w:rPr>
        <w:t>。</w:t>
      </w:r>
    </w:p>
    <w:p w14:paraId="5BBD144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w:t>
      </w:r>
    </w:p>
    <w:p w14:paraId="7FBFDBE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假定一台计算机的显示存储器用DRAM芯片实现， 若要求显示分辨率为800*600， 使用RGB颜色， 每种颜色使用1个字节表达， 帧频为60Hz， 显存总带宽的50%用来刷新屏幕，则需要的显存总带宽至少约为</w:t>
      </w:r>
      <w:r w:rsidRPr="0071053C">
        <w:rPr>
          <w:rFonts w:ascii="宋体" w:eastAsia="宋体" w:hAnsi="宋体" w:cs="宋体"/>
          <w:color w:val="000000"/>
          <w:kern w:val="0"/>
          <w:sz w:val="24"/>
          <w:szCs w:val="24"/>
        </w:rPr>
        <w:t xml:space="preserve">_______ </w:t>
      </w:r>
      <w:r w:rsidRPr="0071053C">
        <w:rPr>
          <w:rFonts w:ascii="宋体" w:eastAsia="宋体" w:hAnsi="宋体" w:cs="宋体"/>
          <w:kern w:val="0"/>
          <w:sz w:val="24"/>
          <w:szCs w:val="24"/>
        </w:rPr>
        <w:t>。</w:t>
      </w:r>
    </w:p>
    <w:p w14:paraId="7E65282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假设流水线寄存器或者锁存器的输出延迟为100ps，输入延迟可以不考虑，不使用处理器内部的缓存(Cache) 。各阶段的的延迟如下：</w:t>
      </w:r>
    </w:p>
    <w:tbl>
      <w:tblPr>
        <w:tblW w:w="756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695"/>
        <w:gridCol w:w="1365"/>
        <w:gridCol w:w="1740"/>
        <w:gridCol w:w="1380"/>
        <w:gridCol w:w="1380"/>
      </w:tblGrid>
      <w:tr w:rsidR="0071053C" w:rsidRPr="0071053C" w14:paraId="7DF13FFA" w14:textId="77777777" w:rsidTr="0071053C">
        <w:trPr>
          <w:trHeight w:val="495"/>
        </w:trPr>
        <w:tc>
          <w:tcPr>
            <w:tcW w:w="169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09C15EC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IF</w:t>
            </w:r>
          </w:p>
        </w:tc>
        <w:tc>
          <w:tcPr>
            <w:tcW w:w="136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5A5D6AE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ID</w:t>
            </w:r>
          </w:p>
        </w:tc>
        <w:tc>
          <w:tcPr>
            <w:tcW w:w="174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4CDA263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EX</w:t>
            </w:r>
          </w:p>
        </w:tc>
        <w:tc>
          <w:tcPr>
            <w:tcW w:w="138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67F9A63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MEM</w:t>
            </w:r>
          </w:p>
        </w:tc>
        <w:tc>
          <w:tcPr>
            <w:tcW w:w="138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6F6B2E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4"/>
                <w:szCs w:val="24"/>
              </w:rPr>
              <w:t>WB</w:t>
            </w:r>
          </w:p>
        </w:tc>
      </w:tr>
      <w:tr w:rsidR="0071053C" w:rsidRPr="0071053C" w14:paraId="5A66C098" w14:textId="77777777" w:rsidTr="0071053C">
        <w:trPr>
          <w:trHeight w:val="495"/>
        </w:trPr>
        <w:tc>
          <w:tcPr>
            <w:tcW w:w="1695" w:type="dxa"/>
            <w:tcBorders>
              <w:top w:val="single" w:sz="6" w:space="0" w:color="D9D9D9"/>
              <w:left w:val="single" w:sz="6" w:space="0" w:color="D9D9D9"/>
              <w:bottom w:val="single" w:sz="6" w:space="0" w:color="D9D9D9"/>
              <w:right w:val="single" w:sz="6" w:space="0" w:color="D9D9D9"/>
            </w:tcBorders>
            <w:vAlign w:val="center"/>
            <w:hideMark/>
          </w:tcPr>
          <w:p w14:paraId="2B30517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250ps</w:t>
            </w:r>
          </w:p>
        </w:tc>
        <w:tc>
          <w:tcPr>
            <w:tcW w:w="1365" w:type="dxa"/>
            <w:tcBorders>
              <w:top w:val="single" w:sz="6" w:space="0" w:color="D9D9D9"/>
              <w:left w:val="single" w:sz="6" w:space="0" w:color="D9D9D9"/>
              <w:bottom w:val="single" w:sz="6" w:space="0" w:color="D9D9D9"/>
              <w:right w:val="single" w:sz="6" w:space="0" w:color="D9D9D9"/>
            </w:tcBorders>
            <w:vAlign w:val="center"/>
            <w:hideMark/>
          </w:tcPr>
          <w:p w14:paraId="77B2B8A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180ps</w:t>
            </w:r>
          </w:p>
        </w:tc>
        <w:tc>
          <w:tcPr>
            <w:tcW w:w="1740" w:type="dxa"/>
            <w:tcBorders>
              <w:top w:val="single" w:sz="6" w:space="0" w:color="D9D9D9"/>
              <w:left w:val="single" w:sz="6" w:space="0" w:color="D9D9D9"/>
              <w:bottom w:val="single" w:sz="6" w:space="0" w:color="D9D9D9"/>
              <w:right w:val="single" w:sz="6" w:space="0" w:color="D9D9D9"/>
            </w:tcBorders>
            <w:vAlign w:val="center"/>
            <w:hideMark/>
          </w:tcPr>
          <w:p w14:paraId="1E6361E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150ps</w:t>
            </w:r>
          </w:p>
        </w:tc>
        <w:tc>
          <w:tcPr>
            <w:tcW w:w="1380" w:type="dxa"/>
            <w:tcBorders>
              <w:top w:val="single" w:sz="6" w:space="0" w:color="D9D9D9"/>
              <w:left w:val="single" w:sz="6" w:space="0" w:color="D9D9D9"/>
              <w:bottom w:val="single" w:sz="6" w:space="0" w:color="D9D9D9"/>
              <w:right w:val="single" w:sz="6" w:space="0" w:color="D9D9D9"/>
            </w:tcBorders>
            <w:vAlign w:val="center"/>
            <w:hideMark/>
          </w:tcPr>
          <w:p w14:paraId="65B060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300ps</w:t>
            </w:r>
          </w:p>
        </w:tc>
        <w:tc>
          <w:tcPr>
            <w:tcW w:w="1380" w:type="dxa"/>
            <w:tcBorders>
              <w:top w:val="single" w:sz="6" w:space="0" w:color="D9D9D9"/>
              <w:left w:val="single" w:sz="6" w:space="0" w:color="D9D9D9"/>
              <w:bottom w:val="single" w:sz="6" w:space="0" w:color="D9D9D9"/>
              <w:right w:val="single" w:sz="6" w:space="0" w:color="D9D9D9"/>
            </w:tcBorders>
            <w:shd w:val="clear" w:color="auto" w:fill="FFFFFF"/>
            <w:vAlign w:val="center"/>
            <w:hideMark/>
          </w:tcPr>
          <w:p w14:paraId="3A729F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200ps</w:t>
            </w:r>
          </w:p>
        </w:tc>
      </w:tr>
    </w:tbl>
    <w:p w14:paraId="32F7642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实现以下7条指令：</w:t>
      </w:r>
    </w:p>
    <w:p w14:paraId="57C928D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 addu  rd rs rt，</w:t>
      </w:r>
    </w:p>
    <w:p w14:paraId="5B2FCA2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2. subu rd rs rt， </w:t>
      </w:r>
    </w:p>
    <w:p w14:paraId="536BB1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 ori rt rs imm，</w:t>
      </w:r>
    </w:p>
    <w:p w14:paraId="657A131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4. lw  rt， rs， imm，</w:t>
      </w:r>
    </w:p>
    <w:p w14:paraId="173A8B0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5. sw  rt， rs， imm，</w:t>
      </w:r>
    </w:p>
    <w:p w14:paraId="3BF5790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6. beq  rs， rt， imm，</w:t>
      </w:r>
    </w:p>
    <w:p w14:paraId="5331767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7. j target</w:t>
      </w:r>
    </w:p>
    <w:p w14:paraId="2B9B449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如果设计为单周期的处理器，则处理器的时钟周期至少为_( )的处理器，则处理器的时钟周期至少为</w:t>
      </w:r>
      <w:r w:rsidRPr="0071053C">
        <w:rPr>
          <w:rFonts w:ascii="宋体" w:eastAsia="宋体" w:hAnsi="宋体" w:cs="宋体"/>
          <w:color w:val="000000"/>
          <w:kern w:val="0"/>
          <w:sz w:val="24"/>
          <w:szCs w:val="24"/>
        </w:rPr>
        <w:t xml:space="preserve">_______ </w:t>
      </w:r>
      <w:r w:rsidRPr="0071053C">
        <w:rPr>
          <w:rFonts w:ascii="宋体" w:eastAsia="宋体" w:hAnsi="宋体" w:cs="宋体"/>
          <w:kern w:val="0"/>
          <w:sz w:val="24"/>
          <w:szCs w:val="24"/>
        </w:rPr>
        <w:t>，多周期处理器最长指令延迟为</w:t>
      </w:r>
      <w:r w:rsidRPr="0071053C">
        <w:rPr>
          <w:rFonts w:ascii="宋体" w:eastAsia="宋体" w:hAnsi="宋体" w:cs="宋体"/>
          <w:color w:val="000000"/>
          <w:kern w:val="0"/>
          <w:sz w:val="24"/>
          <w:szCs w:val="24"/>
        </w:rPr>
        <w:t xml:space="preserve">_______ </w:t>
      </w:r>
      <w:r w:rsidRPr="0071053C">
        <w:rPr>
          <w:rFonts w:ascii="宋体" w:eastAsia="宋体" w:hAnsi="宋体" w:cs="宋体"/>
          <w:kern w:val="0"/>
          <w:sz w:val="24"/>
          <w:szCs w:val="24"/>
        </w:rPr>
        <w:t>；如果设计为多周期( )如果设计为标准的五阶段流水线，处理器的时钟周期至少为</w:t>
      </w:r>
      <w:r w:rsidRPr="0071053C">
        <w:rPr>
          <w:rFonts w:ascii="宋体" w:eastAsia="宋体" w:hAnsi="宋体" w:cs="宋体"/>
          <w:color w:val="000000"/>
          <w:kern w:val="0"/>
          <w:sz w:val="24"/>
          <w:szCs w:val="24"/>
        </w:rPr>
        <w:t xml:space="preserve">_______ </w:t>
      </w:r>
      <w:r w:rsidRPr="0071053C">
        <w:rPr>
          <w:rFonts w:ascii="宋体" w:eastAsia="宋体" w:hAnsi="宋体" w:cs="宋体"/>
          <w:kern w:val="0"/>
          <w:sz w:val="24"/>
          <w:szCs w:val="24"/>
        </w:rPr>
        <w:t>。</w:t>
      </w:r>
    </w:p>
    <w:p w14:paraId="7EA2607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综合分析题</w:t>
      </w:r>
    </w:p>
    <w:p w14:paraId="365C983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19494DA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某计算机存储器按字节编址，虚拟（逻辑）地址空间大小为16MB，主存（物理）地址空间大小为1MB，页面大小为4KB；Cache 采用直接映射方式，共8 行；主存与Cache 之间交换的块大小为32B。系统运行到某一时刻时，页表的部分内容和Cache 的部分内容分别如题44-a 图、题44-b 图所示，图中页框号及标记字段的内容为十六进制形式。请回答下列问题。</w:t>
      </w:r>
    </w:p>
    <w:p w14:paraId="2C35C6CE" w14:textId="73DB6933"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lastRenderedPageBreak/>
        <w:drawing>
          <wp:inline distT="0" distB="0" distL="0" distR="0" wp14:anchorId="6A606A8D" wp14:editId="694414B6">
            <wp:extent cx="4362450" cy="1924050"/>
            <wp:effectExtent l="0" t="0" r="0" b="0"/>
            <wp:docPr id="2120782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OV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924050"/>
                    </a:xfrm>
                    <a:prstGeom prst="rect">
                      <a:avLst/>
                    </a:prstGeom>
                    <a:noFill/>
                    <a:ln>
                      <a:noFill/>
                    </a:ln>
                  </pic:spPr>
                </pic:pic>
              </a:graphicData>
            </a:graphic>
          </wp:inline>
        </w:drawing>
      </w:r>
    </w:p>
    <w:p w14:paraId="2618A85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(1) 虚拟地址共有几位，哪几位表示虚页号？物理地址共有几位，哪几位表示页框号（物理页号）？</w:t>
      </w:r>
    </w:p>
    <w:p w14:paraId="1AFE49A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(2) 使用物理地址访问Cache 时，物理地址应划分成哪几个字段？要求说明每个字段的位数及在物理地址中的位置。 </w:t>
      </w:r>
    </w:p>
    <w:p w14:paraId="285D3D4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(3) 虚拟地址001C60H 所在的页面是否在主存中？若在主存中，则该虚拟地址对应的 物理地址是什么？访问该地址时是否Cache 命中？要求说明理由。 </w:t>
      </w:r>
    </w:p>
    <w:p w14:paraId="1C05897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(4) 假定为该机配置一个4路组相联的TLB 共可存放8个页表项，若其当前内容（十六进制） </w:t>
      </w:r>
    </w:p>
    <w:p w14:paraId="1B767F0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如题44-c图所示，则此时虚拟地址024BACH所在的页面是否存在主存中？要求说明理由。</w:t>
      </w:r>
    </w:p>
    <w:p w14:paraId="2BF50F1C" w14:textId="3C960083"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0FE4A633" wp14:editId="04C960DF">
            <wp:extent cx="4572000" cy="857250"/>
            <wp:effectExtent l="0" t="0" r="0" b="0"/>
            <wp:docPr id="490996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7G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857250"/>
                    </a:xfrm>
                    <a:prstGeom prst="rect">
                      <a:avLst/>
                    </a:prstGeom>
                    <a:noFill/>
                    <a:ln>
                      <a:noFill/>
                    </a:ln>
                  </pic:spPr>
                </pic:pic>
              </a:graphicData>
            </a:graphic>
          </wp:inline>
        </w:drawing>
      </w:r>
    </w:p>
    <w:p w14:paraId="73516289" w14:textId="77777777" w:rsidR="0071053C" w:rsidRPr="0071053C" w:rsidRDefault="0071053C" w:rsidP="0071053C">
      <w:pPr>
        <w:widowControl/>
        <w:jc w:val="left"/>
        <w:rPr>
          <w:rFonts w:ascii="宋体" w:eastAsia="宋体" w:hAnsi="宋体" w:cs="宋体"/>
          <w:kern w:val="0"/>
          <w:sz w:val="24"/>
          <w:szCs w:val="24"/>
        </w:rPr>
      </w:pPr>
    </w:p>
    <w:p w14:paraId="143E18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3. 某计算机的主存地址空间大小为 256 MB，按字节编址。指令 Cache 和数据 Cache 分离，均 </w:t>
      </w:r>
    </w:p>
    <w:p w14:paraId="2D4E4EE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有 8 个 Cache 行，每个 Cache 行大小为 64 B，数据 Cache 采用直接映射方式。现有两个功能相同 </w:t>
      </w:r>
    </w:p>
    <w:p w14:paraId="3036C15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的程序 A 和 B，其伪代码如下所示： </w:t>
      </w:r>
    </w:p>
    <w:p w14:paraId="3FA458B6" w14:textId="05383315"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51C8B97C" wp14:editId="141859C2">
            <wp:extent cx="3981450" cy="1895475"/>
            <wp:effectExtent l="0" t="0" r="0" b="9525"/>
            <wp:docPr id="1868716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lQ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1895475"/>
                    </a:xfrm>
                    <a:prstGeom prst="rect">
                      <a:avLst/>
                    </a:prstGeom>
                    <a:noFill/>
                    <a:ln>
                      <a:noFill/>
                    </a:ln>
                  </pic:spPr>
                </pic:pic>
              </a:graphicData>
            </a:graphic>
          </wp:inline>
        </w:drawing>
      </w:r>
    </w:p>
    <w:p w14:paraId="1EEC0EB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假定 int 类型数据用 32 位补码表示，程序编译时 i, j, sum 均分配在寄存器中，数组 a 按行优先方式存放，其首地址为 320（十进制数）。请回答下列问题，要求说明理由或给出计算过程。 </w:t>
      </w:r>
    </w:p>
    <w:p w14:paraId="60FE539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lastRenderedPageBreak/>
        <w:t xml:space="preserve">（1）若不考虑用于 Cache 一致性维护和替换算法的控制位，则数据 Cache 的总容量为多少？ </w:t>
      </w:r>
    </w:p>
    <w:p w14:paraId="17D95CB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（2）数组元素 a[0][31]和 a[1][1]各自所在的主存块对应的 Cache 行号分别是多少（Cache 行号从 0 开始）？ </w:t>
      </w:r>
    </w:p>
    <w:p w14:paraId="08C5927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（3）程序 A 和 B 的数据访问命中率各是多少？哪个程序的执行时间更短？</w:t>
      </w:r>
    </w:p>
    <w:p w14:paraId="1E8FF655" w14:textId="77777777" w:rsidR="0071053C" w:rsidRPr="0071053C" w:rsidRDefault="0071053C" w:rsidP="0071053C">
      <w:pPr>
        <w:widowControl/>
        <w:jc w:val="left"/>
        <w:rPr>
          <w:rFonts w:ascii="宋体" w:eastAsia="宋体" w:hAnsi="宋体" w:cs="宋体"/>
          <w:kern w:val="0"/>
          <w:sz w:val="24"/>
          <w:szCs w:val="24"/>
        </w:rPr>
      </w:pPr>
    </w:p>
    <w:p w14:paraId="13E9E95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硬盘的寻道时间是 8ms，转速为 7200RPM，传输速率 5MB/s，每个磁道有 64 个盘区，每个盘区大小 512 字节，控制器延迟为 1.5ms。求： </w:t>
      </w:r>
    </w:p>
    <w:p w14:paraId="0FA91C2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(1) 读单盘区的时间； </w:t>
      </w:r>
    </w:p>
    <w:p w14:paraId="65AAA9F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(2) 读连续的 8KB 的时间； </w:t>
      </w:r>
    </w:p>
    <w:p w14:paraId="5F47245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(3) 假如我们有 4 个磁盘能并行的读出数据，那么读取 32KB 需要多少时间？</w:t>
      </w:r>
    </w:p>
    <w:p w14:paraId="474B40D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2D02E99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某计算机存储器系统参数如下：</w:t>
      </w:r>
    </w:p>
    <w:p w14:paraId="63C756BC" w14:textId="77777777" w:rsidR="0071053C" w:rsidRPr="0071053C" w:rsidRDefault="0071053C" w:rsidP="0071053C">
      <w:pPr>
        <w:widowControl/>
        <w:numPr>
          <w:ilvl w:val="0"/>
          <w:numId w:val="1"/>
        </w:numPr>
        <w:spacing w:before="100" w:beforeAutospacing="1" w:after="100" w:afterAutospacing="1"/>
        <w:jc w:val="left"/>
        <w:rPr>
          <w:rFonts w:ascii="宋体" w:eastAsia="宋体" w:hAnsi="宋体" w:cs="宋体"/>
          <w:kern w:val="0"/>
          <w:sz w:val="24"/>
          <w:szCs w:val="24"/>
        </w:rPr>
      </w:pPr>
      <w:r w:rsidRPr="0071053C">
        <w:rPr>
          <w:rFonts w:ascii="宋体" w:eastAsia="宋体" w:hAnsi="宋体" w:cs="宋体"/>
          <w:color w:val="000000"/>
          <w:kern w:val="0"/>
          <w:sz w:val="24"/>
          <w:szCs w:val="24"/>
        </w:rPr>
        <w:t>TLB 共有 256 项，按两路组相连方式组织；</w:t>
      </w:r>
    </w:p>
    <w:p w14:paraId="71575C2F" w14:textId="77777777" w:rsidR="0071053C" w:rsidRPr="0071053C" w:rsidRDefault="0071053C" w:rsidP="0071053C">
      <w:pPr>
        <w:widowControl/>
        <w:numPr>
          <w:ilvl w:val="0"/>
          <w:numId w:val="1"/>
        </w:numPr>
        <w:spacing w:before="100" w:beforeAutospacing="1" w:after="100" w:afterAutospacing="1"/>
        <w:jc w:val="left"/>
        <w:rPr>
          <w:rFonts w:ascii="宋体" w:eastAsia="宋体" w:hAnsi="宋体" w:cs="宋体"/>
          <w:kern w:val="0"/>
          <w:sz w:val="24"/>
          <w:szCs w:val="24"/>
        </w:rPr>
      </w:pPr>
      <w:r w:rsidRPr="0071053C">
        <w:rPr>
          <w:rFonts w:ascii="宋体" w:eastAsia="宋体" w:hAnsi="宋体" w:cs="宋体"/>
          <w:color w:val="000000"/>
          <w:kern w:val="0"/>
          <w:sz w:val="24"/>
          <w:szCs w:val="24"/>
        </w:rPr>
        <w:t>64KB 的数据 Cache，块大小为 64B，组织方式也是两路组相连；</w:t>
      </w:r>
    </w:p>
    <w:p w14:paraId="3F787AE0" w14:textId="77777777" w:rsidR="0071053C" w:rsidRPr="0071053C" w:rsidRDefault="0071053C" w:rsidP="0071053C">
      <w:pPr>
        <w:widowControl/>
        <w:numPr>
          <w:ilvl w:val="0"/>
          <w:numId w:val="1"/>
        </w:numPr>
        <w:spacing w:before="100" w:beforeAutospacing="1" w:after="100" w:afterAutospacing="1"/>
        <w:jc w:val="left"/>
        <w:rPr>
          <w:rFonts w:ascii="宋体" w:eastAsia="宋体" w:hAnsi="宋体" w:cs="宋体"/>
          <w:kern w:val="0"/>
          <w:sz w:val="24"/>
          <w:szCs w:val="24"/>
        </w:rPr>
      </w:pPr>
      <w:r w:rsidRPr="0071053C">
        <w:rPr>
          <w:rFonts w:ascii="宋体" w:eastAsia="宋体" w:hAnsi="宋体" w:cs="宋体"/>
          <w:color w:val="000000"/>
          <w:kern w:val="0"/>
          <w:sz w:val="24"/>
          <w:szCs w:val="24"/>
        </w:rPr>
        <w:t>虚拟地址 32 位，物理地址 24 位；</w:t>
      </w:r>
    </w:p>
    <w:p w14:paraId="0C0EAA56" w14:textId="77777777" w:rsidR="0071053C" w:rsidRPr="0071053C" w:rsidRDefault="0071053C" w:rsidP="0071053C">
      <w:pPr>
        <w:widowControl/>
        <w:numPr>
          <w:ilvl w:val="0"/>
          <w:numId w:val="1"/>
        </w:numPr>
        <w:spacing w:before="100" w:beforeAutospacing="1" w:after="100" w:afterAutospacing="1"/>
        <w:jc w:val="left"/>
        <w:rPr>
          <w:rFonts w:ascii="宋体" w:eastAsia="宋体" w:hAnsi="宋体" w:cs="宋体"/>
          <w:kern w:val="0"/>
          <w:sz w:val="24"/>
          <w:szCs w:val="24"/>
        </w:rPr>
      </w:pPr>
      <w:r w:rsidRPr="0071053C">
        <w:rPr>
          <w:rFonts w:ascii="宋体" w:eastAsia="宋体" w:hAnsi="宋体" w:cs="宋体"/>
          <w:color w:val="000000"/>
          <w:kern w:val="0"/>
          <w:sz w:val="24"/>
          <w:szCs w:val="24"/>
        </w:rPr>
        <w:t>页大小为 4KB。</w:t>
      </w:r>
    </w:p>
    <w:p w14:paraId="29A9593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下图给出了系统的简单示意。</w:t>
      </w:r>
    </w:p>
    <w:p w14:paraId="60D17B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请分别计算其中各字段 A、B、C、D、E、F、G、H 和 I 所占的位数，给出计算过程。</w:t>
      </w:r>
    </w:p>
    <w:p w14:paraId="5F7FF293" w14:textId="024DAFCA"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1C80A46A" wp14:editId="40C28AA5">
            <wp:extent cx="3886200" cy="3962400"/>
            <wp:effectExtent l="0" t="0" r="0" b="0"/>
            <wp:docPr id="1167055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XJ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3962400"/>
                    </a:xfrm>
                    <a:prstGeom prst="rect">
                      <a:avLst/>
                    </a:prstGeom>
                    <a:noFill/>
                    <a:ln>
                      <a:noFill/>
                    </a:ln>
                  </pic:spPr>
                </pic:pic>
              </a:graphicData>
            </a:graphic>
          </wp:inline>
        </w:drawing>
      </w:r>
    </w:p>
    <w:p w14:paraId="4A89E89D" w14:textId="77777777" w:rsidR="0071053C" w:rsidRPr="0071053C" w:rsidRDefault="0071053C" w:rsidP="0071053C">
      <w:pPr>
        <w:widowControl/>
        <w:jc w:val="left"/>
        <w:rPr>
          <w:rFonts w:ascii="宋体" w:eastAsia="宋体" w:hAnsi="宋体" w:cs="宋体"/>
          <w:kern w:val="0"/>
          <w:sz w:val="24"/>
          <w:szCs w:val="24"/>
        </w:rPr>
      </w:pPr>
    </w:p>
    <w:p w14:paraId="27ADA880"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lastRenderedPageBreak/>
        <w:t>I/O、中断、总线</w:t>
      </w:r>
    </w:p>
    <w:p w14:paraId="4C260BB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判断</w:t>
      </w:r>
    </w:p>
    <w:p w14:paraId="6A9B73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68A2F6F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PCI Express 总线和 PCI 总线结构基本相同，只是</w:t>
      </w:r>
      <w:r w:rsidRPr="0071053C">
        <w:rPr>
          <w:rFonts w:ascii="Leelawadee UI" w:eastAsia="宋体" w:hAnsi="Leelawadee UI" w:cs="Leelawadee UI"/>
          <w:color w:val="000000"/>
          <w:kern w:val="0"/>
          <w:sz w:val="24"/>
          <w:szCs w:val="24"/>
        </w:rPr>
        <w:t>ᨀ</w:t>
      </w:r>
      <w:r w:rsidRPr="0071053C">
        <w:rPr>
          <w:rFonts w:ascii="宋体" w:eastAsia="宋体" w:hAnsi="宋体" w:cs="宋体"/>
          <w:color w:val="000000"/>
          <w:kern w:val="0"/>
          <w:sz w:val="24"/>
          <w:szCs w:val="24"/>
        </w:rPr>
        <w:t>高了总线频率，带宽因此得到了提高。</w:t>
      </w:r>
    </w:p>
    <w:p w14:paraId="4EE918B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同步传输总线使用统一的时钟来协同总线事务。</w:t>
      </w:r>
    </w:p>
    <w:p w14:paraId="5F667D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Blu-Ray 采用的激光波长比 DVD 的波长更短。</w:t>
      </w:r>
    </w:p>
    <w:p w14:paraId="79F6C558" w14:textId="77777777" w:rsidR="0071053C" w:rsidRPr="0071053C" w:rsidRDefault="0071053C" w:rsidP="0071053C">
      <w:pPr>
        <w:widowControl/>
        <w:jc w:val="left"/>
        <w:rPr>
          <w:rFonts w:ascii="宋体" w:eastAsia="宋体" w:hAnsi="宋体" w:cs="宋体"/>
          <w:kern w:val="0"/>
          <w:sz w:val="24"/>
          <w:szCs w:val="24"/>
        </w:rPr>
      </w:pPr>
    </w:p>
    <w:p w14:paraId="0AFDC72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填空</w:t>
      </w:r>
    </w:p>
    <w:p w14:paraId="44CE7C6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4086AB8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I/O 通道的类型分别是</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r w:rsidRPr="0071053C">
        <w:rPr>
          <w:rFonts w:ascii="宋体" w:eastAsia="宋体" w:hAnsi="宋体" w:cs="宋体"/>
          <w:color w:val="000000"/>
          <w:kern w:val="0"/>
          <w:sz w:val="24"/>
          <w:szCs w:val="24"/>
        </w:rPr>
        <w:t xml:space="preserve">_______ </w:t>
      </w:r>
      <w:r w:rsidRPr="0071053C">
        <w:rPr>
          <w:rFonts w:ascii="宋体" w:eastAsia="宋体" w:hAnsi="宋体" w:cs="宋体"/>
          <w:color w:val="363636"/>
          <w:kern w:val="0"/>
          <w:sz w:val="24"/>
          <w:szCs w:val="24"/>
        </w:rPr>
        <w:t>。</w:t>
      </w:r>
    </w:p>
    <w:p w14:paraId="096FDB9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2347555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中断处理过程包括关中断、_______ 、_______、开中断、_______、关中断、_______ 、开中断、_______等步骤。</w:t>
      </w:r>
    </w:p>
    <w:p w14:paraId="02A1DAA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164CF4C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MIPS响应异常和中断的硬件流程包含 I.保存PC寄存器 Ⅱ.保存所有通用寄存器 III.恢复PC寄存器 IV.保存异常原因 V.读取异常原因  </w:t>
      </w:r>
    </w:p>
    <w:p w14:paraId="2158640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A.I，II，III，     B.II，III，IV， C.I，III，IV      D.III，IV，Ⅴ </w:t>
      </w:r>
    </w:p>
    <w:p w14:paraId="5701F4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color w:val="363636"/>
          <w:kern w:val="0"/>
          <w:sz w:val="29"/>
          <w:szCs w:val="29"/>
        </w:rPr>
        <w:t>选择</w:t>
      </w:r>
    </w:p>
    <w:p w14:paraId="011B0B4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058CE34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下列关于 USB 总线特性的描述中，错误的是 </w:t>
      </w:r>
    </w:p>
    <w:p w14:paraId="08F8335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可实现外设的即插即用和热拔插 </w:t>
      </w:r>
    </w:p>
    <w:p w14:paraId="34D6BB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B. 可通过级联方式连接多台外设 </w:t>
      </w:r>
    </w:p>
    <w:p w14:paraId="2CEE7EB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C. 是一种通信总线，连接不同外设 </w:t>
      </w:r>
    </w:p>
    <w:p w14:paraId="5480121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 有 2 根数据线，可同时传输 2 位数据，数据传输率高</w:t>
      </w:r>
    </w:p>
    <w:p w14:paraId="5042CD8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五个中断，响应优先级为 0&gt;1&gt;2&gt;3&gt;4，处理优先级为 4&gt;0&gt;2&gt;1&gt;3，问 1 的中断屏蔽字（顺序为 43210） </w:t>
      </w:r>
    </w:p>
    <w:p w14:paraId="2DD29C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11110 B. 01101 C. 00011 D. 01010</w:t>
      </w:r>
    </w:p>
    <w:p w14:paraId="03D7A8D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下列关于中断 I/O 方式和 DMA 方式比较的叙述中，错误的是 </w:t>
      </w:r>
    </w:p>
    <w:p w14:paraId="0374230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A. 中断 I/O 方式请求的是 CPU 处理时间，DMA 方式请求的是总线使用权 </w:t>
      </w:r>
    </w:p>
    <w:p w14:paraId="1971B4B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B. 中断响应发生在一条指令执行结束后，DMA 响应发生在一个总线事务完成后 </w:t>
      </w:r>
    </w:p>
    <w:p w14:paraId="3A2EA82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C. 中断 I/O 方式下数据传送通过软件完成，DMA 方式下数据传送由硬件完成 </w:t>
      </w:r>
    </w:p>
    <w:p w14:paraId="2AF5813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D. 中断 I/O 方式适用于所有外部设备，DMA 方式仅适用于快速外部设备</w:t>
      </w:r>
    </w:p>
    <w:p w14:paraId="276AD26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 xml:space="preserve">20. 下列选项中，在 I/O 总线的数据线上传输的信息包括 I. I/O 接口中的命令字 II. I/O 接口中的状态字 III.中断类型号 </w:t>
      </w:r>
    </w:p>
    <w:p w14:paraId="4817895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A. 仅 I、II B. 仅 I、III         C. 仅 II、I1II         D. I、II、III</w:t>
      </w:r>
    </w:p>
    <w:p w14:paraId="49FBF3F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（2010期末）</w:t>
      </w:r>
    </w:p>
    <w:p w14:paraId="61CA46A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lastRenderedPageBreak/>
        <w:t xml:space="preserve">某总线采取菊链仲裁方式，则下列关于总线优先级的描述中，正确的是 。 </w:t>
      </w:r>
    </w:p>
    <w:p w14:paraId="280485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A．连接在该总线上的设备得到总线授权的优先级相同。</w:t>
      </w:r>
    </w:p>
    <w:p w14:paraId="508CDD5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B．越靠近总线仲裁器的设备优先级越高。</w:t>
      </w:r>
    </w:p>
    <w:p w14:paraId="471509D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C．越远离总线仲裁器的设备优先级越高。</w:t>
      </w:r>
    </w:p>
    <w:p w14:paraId="0D2804E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000000"/>
          <w:kern w:val="0"/>
          <w:sz w:val="24"/>
          <w:szCs w:val="24"/>
        </w:rPr>
        <w:t>D．响应速度越快的设备优先级越高。</w:t>
      </w:r>
    </w:p>
    <w:p w14:paraId="5351E74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（2019.1期末）</w:t>
      </w:r>
    </w:p>
    <w:p w14:paraId="0822F10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假定某计算机的CPU主频为1GHz、外接外设接口中有一个16位的数据缓存器， 中断服务程序的执行时间为500个时钟周期，则中断能够处理的最大传输带宽为</w:t>
      </w:r>
    </w:p>
    <w:p w14:paraId="3F84752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A.3MB/sB.4MB/sC.5MB/sD.6MB/s</w:t>
      </w:r>
    </w:p>
    <w:p w14:paraId="578F1F13" w14:textId="77777777" w:rsidR="0071053C" w:rsidRPr="0071053C" w:rsidRDefault="0071053C" w:rsidP="0071053C">
      <w:pPr>
        <w:widowControl/>
        <w:jc w:val="left"/>
        <w:rPr>
          <w:rFonts w:ascii="宋体" w:eastAsia="宋体" w:hAnsi="宋体" w:cs="宋体"/>
          <w:kern w:val="0"/>
          <w:sz w:val="24"/>
          <w:szCs w:val="24"/>
        </w:rPr>
      </w:pPr>
    </w:p>
    <w:p w14:paraId="28A807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51400C8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（2016.1复习题）</w:t>
      </w:r>
    </w:p>
    <w:p w14:paraId="212D74B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363636"/>
          <w:kern w:val="0"/>
          <w:sz w:val="24"/>
          <w:szCs w:val="24"/>
        </w:rPr>
        <w:t>什么是总线？总线仲裁是什么？总线仲裁的两种方式为？</w:t>
      </w:r>
    </w:p>
    <w:p w14:paraId="67E2F92D" w14:textId="77777777" w:rsidR="0071053C" w:rsidRPr="0071053C" w:rsidRDefault="0071053C" w:rsidP="0071053C">
      <w:pPr>
        <w:widowControl/>
        <w:spacing w:before="390" w:after="150" w:line="540" w:lineRule="atLeast"/>
        <w:jc w:val="left"/>
        <w:outlineLvl w:val="0"/>
        <w:rPr>
          <w:rFonts w:ascii="宋体" w:eastAsia="宋体" w:hAnsi="宋体" w:cs="宋体"/>
          <w:b/>
          <w:bCs/>
          <w:kern w:val="36"/>
          <w:sz w:val="42"/>
          <w:szCs w:val="42"/>
        </w:rPr>
      </w:pPr>
      <w:r w:rsidRPr="0071053C">
        <w:rPr>
          <w:rFonts w:ascii="宋体" w:eastAsia="宋体" w:hAnsi="宋体" w:cs="宋体"/>
          <w:b/>
          <w:bCs/>
          <w:kern w:val="36"/>
          <w:sz w:val="42"/>
          <w:szCs w:val="42"/>
        </w:rPr>
        <w:t>计算机网络</w:t>
      </w:r>
    </w:p>
    <w:p w14:paraId="097E20BF"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物理层</w:t>
      </w:r>
    </w:p>
    <w:p w14:paraId="46BAFA5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0E234D0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7B4EC27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物理层四个特性</w:t>
      </w:r>
    </w:p>
    <w:p w14:paraId="1786F632" w14:textId="77777777" w:rsidR="0071053C" w:rsidRPr="0071053C" w:rsidRDefault="0071053C" w:rsidP="0071053C">
      <w:pPr>
        <w:widowControl/>
        <w:jc w:val="left"/>
        <w:rPr>
          <w:rFonts w:ascii="宋体" w:eastAsia="宋体" w:hAnsi="宋体" w:cs="宋体"/>
          <w:kern w:val="0"/>
          <w:sz w:val="24"/>
          <w:szCs w:val="24"/>
        </w:rPr>
      </w:pPr>
    </w:p>
    <w:p w14:paraId="2F9FA10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（2012期末）</w:t>
      </w:r>
    </w:p>
    <w:p w14:paraId="19F13A4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下列关于信道叙述错误的是：</w:t>
      </w:r>
    </w:p>
    <w:p w14:paraId="56545F4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没记住    b. 没记住    c. 没记住</w:t>
      </w:r>
    </w:p>
    <w:p w14:paraId="7DD7D8D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信噪比 20dB 即为信号功率除以噪声功率等于 20。</w:t>
      </w:r>
    </w:p>
    <w:p w14:paraId="5CA6BD32" w14:textId="77777777" w:rsidR="0071053C" w:rsidRPr="0071053C" w:rsidRDefault="0071053C" w:rsidP="0071053C">
      <w:pPr>
        <w:widowControl/>
        <w:jc w:val="left"/>
        <w:rPr>
          <w:rFonts w:ascii="宋体" w:eastAsia="宋体" w:hAnsi="宋体" w:cs="宋体"/>
          <w:kern w:val="0"/>
          <w:sz w:val="24"/>
          <w:szCs w:val="24"/>
        </w:rPr>
      </w:pPr>
    </w:p>
    <w:p w14:paraId="03B5023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定义物理层工作规程与时序的是物理层的哪个特性？</w:t>
      </w:r>
    </w:p>
    <w:p w14:paraId="522252F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电气特性    b. 机械特性    c. 规程特性    d. 功能特性</w:t>
      </w:r>
    </w:p>
    <w:p w14:paraId="09D5B1EA"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数据链路层</w:t>
      </w:r>
    </w:p>
    <w:p w14:paraId="66170BD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1D2EFD6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2EBCCD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数据链路层的基本功能</w:t>
      </w:r>
    </w:p>
    <w:p w14:paraId="1C21F3D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1-坚持、非坚持、p 坚持的含义</w:t>
      </w:r>
    </w:p>
    <w:p w14:paraId="5D93604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PPP 协议的特点</w:t>
      </w:r>
    </w:p>
    <w:p w14:paraId="79E09AD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10M 以太网的波特率</w:t>
      </w:r>
    </w:p>
    <w:p w14:paraId="38A031C5" w14:textId="77777777" w:rsidR="0071053C" w:rsidRPr="0071053C" w:rsidRDefault="0071053C" w:rsidP="0071053C">
      <w:pPr>
        <w:widowControl/>
        <w:jc w:val="left"/>
        <w:rPr>
          <w:rFonts w:ascii="宋体" w:eastAsia="宋体" w:hAnsi="宋体" w:cs="宋体"/>
          <w:kern w:val="0"/>
          <w:sz w:val="24"/>
          <w:szCs w:val="24"/>
        </w:rPr>
      </w:pPr>
    </w:p>
    <w:p w14:paraId="74A237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（2012期末）</w:t>
      </w:r>
    </w:p>
    <w:p w14:paraId="0E37D0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下列关于交换技术叙述错误的是：</w:t>
      </w:r>
    </w:p>
    <w:p w14:paraId="0E3F6A8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电路交换在发送与接收方的物理链路上预留带宽</w:t>
      </w:r>
    </w:p>
    <w:p w14:paraId="31E5776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虚电路交换的分组头部需要全局地址信息</w:t>
      </w:r>
    </w:p>
    <w:p w14:paraId="4B21BDF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数据报交换可能出现分组乱序</w:t>
      </w:r>
    </w:p>
    <w:p w14:paraId="6882BFD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报文交换要求有较大缓存</w:t>
      </w:r>
    </w:p>
    <w:p w14:paraId="7B06A3FF" w14:textId="77777777" w:rsidR="0071053C" w:rsidRPr="0071053C" w:rsidRDefault="0071053C" w:rsidP="0071053C">
      <w:pPr>
        <w:widowControl/>
        <w:jc w:val="left"/>
        <w:rPr>
          <w:rFonts w:ascii="宋体" w:eastAsia="宋体" w:hAnsi="宋体" w:cs="宋体"/>
          <w:kern w:val="0"/>
          <w:sz w:val="24"/>
          <w:szCs w:val="24"/>
        </w:rPr>
      </w:pPr>
    </w:p>
    <w:p w14:paraId="48CE685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停等协议效率最低的是？</w:t>
      </w:r>
    </w:p>
    <w:p w14:paraId="3186CC5F" w14:textId="77777777" w:rsidR="0071053C" w:rsidRPr="0071053C" w:rsidRDefault="0071053C" w:rsidP="0071053C">
      <w:pPr>
        <w:widowControl/>
        <w:jc w:val="left"/>
        <w:rPr>
          <w:rFonts w:ascii="宋体" w:eastAsia="宋体" w:hAnsi="宋体" w:cs="宋体"/>
          <w:kern w:val="0"/>
          <w:sz w:val="24"/>
          <w:szCs w:val="24"/>
        </w:rPr>
      </w:pPr>
    </w:p>
    <w:p w14:paraId="1B5B136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后退 N 帧协议，发送了 0～7 号帧，发送方定时器超时时收到了 0，2，3 号 ACK，发送方需要重发几个帧？</w:t>
      </w:r>
    </w:p>
    <w:p w14:paraId="10044DC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2      b. 3      c. 4      d. 5</w:t>
      </w:r>
    </w:p>
    <w:p w14:paraId="1028B2B2" w14:textId="77777777" w:rsidR="0071053C" w:rsidRPr="0071053C" w:rsidRDefault="0071053C" w:rsidP="0071053C">
      <w:pPr>
        <w:widowControl/>
        <w:jc w:val="left"/>
        <w:rPr>
          <w:rFonts w:ascii="宋体" w:eastAsia="宋体" w:hAnsi="宋体" w:cs="宋体"/>
          <w:kern w:val="0"/>
          <w:sz w:val="24"/>
          <w:szCs w:val="24"/>
        </w:rPr>
      </w:pPr>
    </w:p>
    <w:p w14:paraId="045C239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下列有关 PPP 协议叙述错误的是：</w:t>
      </w:r>
    </w:p>
    <w:p w14:paraId="5DCF2C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动态分配 IP 地址</w:t>
      </w:r>
    </w:p>
    <w:p w14:paraId="6FF5B9F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面向比特的协议</w:t>
      </w:r>
    </w:p>
    <w:p w14:paraId="40EC133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使用 NCP 协商</w:t>
      </w:r>
    </w:p>
    <w:p w14:paraId="3BAB1B8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支持身份认证</w:t>
      </w:r>
    </w:p>
    <w:p w14:paraId="2E4CA486" w14:textId="77777777" w:rsidR="0071053C" w:rsidRPr="0071053C" w:rsidRDefault="0071053C" w:rsidP="0071053C">
      <w:pPr>
        <w:widowControl/>
        <w:jc w:val="left"/>
        <w:rPr>
          <w:rFonts w:ascii="宋体" w:eastAsia="宋体" w:hAnsi="宋体" w:cs="宋体"/>
          <w:kern w:val="0"/>
          <w:sz w:val="24"/>
          <w:szCs w:val="24"/>
        </w:rPr>
      </w:pPr>
    </w:p>
    <w:p w14:paraId="4D507A4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先监听，若忙则等待随机一段时间在发送的是什么 MAC 层协议？</w:t>
      </w:r>
    </w:p>
    <w:p w14:paraId="236FC83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四个选项都忘了……</w:t>
      </w:r>
    </w:p>
    <w:p w14:paraId="1260B854" w14:textId="77777777" w:rsidR="0071053C" w:rsidRPr="0071053C" w:rsidRDefault="0071053C" w:rsidP="0071053C">
      <w:pPr>
        <w:widowControl/>
        <w:jc w:val="left"/>
        <w:rPr>
          <w:rFonts w:ascii="宋体" w:eastAsia="宋体" w:hAnsi="宋体" w:cs="宋体"/>
          <w:kern w:val="0"/>
          <w:sz w:val="24"/>
          <w:szCs w:val="24"/>
        </w:rPr>
      </w:pPr>
    </w:p>
    <w:p w14:paraId="238C39E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数据链路层提供的基本控制功能是？</w:t>
      </w:r>
    </w:p>
    <w:p w14:paraId="5595D5B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差错控制    b. 顺序控制    c. 流量控制    d. 拥塞控制</w:t>
      </w:r>
    </w:p>
    <w:p w14:paraId="7033B66C" w14:textId="77777777" w:rsidR="0071053C" w:rsidRPr="0071053C" w:rsidRDefault="0071053C" w:rsidP="0071053C">
      <w:pPr>
        <w:widowControl/>
        <w:jc w:val="left"/>
        <w:rPr>
          <w:rFonts w:ascii="宋体" w:eastAsia="宋体" w:hAnsi="宋体" w:cs="宋体"/>
          <w:kern w:val="0"/>
          <w:sz w:val="24"/>
          <w:szCs w:val="24"/>
        </w:rPr>
      </w:pPr>
    </w:p>
    <w:p w14:paraId="0AEA463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使用位填充方法，以 01111110 为位首 flag，数据为 011011111111111111110010，求问传送时要添加几个 0？</w:t>
      </w:r>
    </w:p>
    <w:p w14:paraId="58959F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1      b. 2      c. 3      d. 4</w:t>
      </w:r>
    </w:p>
    <w:p w14:paraId="7F22342D" w14:textId="77777777" w:rsidR="0071053C" w:rsidRPr="0071053C" w:rsidRDefault="0071053C" w:rsidP="0071053C">
      <w:pPr>
        <w:widowControl/>
        <w:jc w:val="left"/>
        <w:rPr>
          <w:rFonts w:ascii="宋体" w:eastAsia="宋体" w:hAnsi="宋体" w:cs="宋体"/>
          <w:kern w:val="0"/>
          <w:sz w:val="24"/>
          <w:szCs w:val="24"/>
        </w:rPr>
      </w:pPr>
    </w:p>
    <w:p w14:paraId="5E38953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10001001 与 10110101 的海明距离？</w:t>
      </w:r>
    </w:p>
    <w:p w14:paraId="3BC123FD" w14:textId="77777777" w:rsidR="0071053C" w:rsidRPr="0071053C" w:rsidRDefault="0071053C" w:rsidP="0071053C">
      <w:pPr>
        <w:widowControl/>
        <w:jc w:val="left"/>
        <w:rPr>
          <w:rFonts w:ascii="宋体" w:eastAsia="宋体" w:hAnsi="宋体" w:cs="宋体"/>
          <w:kern w:val="0"/>
          <w:sz w:val="24"/>
          <w:szCs w:val="24"/>
        </w:rPr>
      </w:pPr>
    </w:p>
    <w:p w14:paraId="7B8E85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 802.3 标准中，发送帧之前需要：</w:t>
      </w:r>
    </w:p>
    <w:p w14:paraId="25B4362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等待冲突    b. 等待令牌    c. 监听介质    d. 接受一个帧</w:t>
      </w:r>
    </w:p>
    <w:p w14:paraId="0D8E4F69" w14:textId="77777777" w:rsidR="0071053C" w:rsidRPr="0071053C" w:rsidRDefault="0071053C" w:rsidP="0071053C">
      <w:pPr>
        <w:widowControl/>
        <w:jc w:val="left"/>
        <w:rPr>
          <w:rFonts w:ascii="宋体" w:eastAsia="宋体" w:hAnsi="宋体" w:cs="宋体"/>
          <w:kern w:val="0"/>
          <w:sz w:val="24"/>
          <w:szCs w:val="24"/>
        </w:rPr>
      </w:pPr>
    </w:p>
    <w:p w14:paraId="27892F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下列有关无线局域网的叙述，错误的是：</w:t>
      </w:r>
    </w:p>
    <w:p w14:paraId="54ED895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实现了载波监听</w:t>
      </w:r>
    </w:p>
    <w:p w14:paraId="37B9DA0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冲突被发送站发现</w:t>
      </w:r>
    </w:p>
    <w:p w14:paraId="6FEDB36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使用 MACA 机制</w:t>
      </w:r>
    </w:p>
    <w:p w14:paraId="0D0767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某时刻信道有多个有效数据帧</w:t>
      </w:r>
    </w:p>
    <w:p w14:paraId="701E775A" w14:textId="77777777" w:rsidR="0071053C" w:rsidRPr="0071053C" w:rsidRDefault="0071053C" w:rsidP="0071053C">
      <w:pPr>
        <w:widowControl/>
        <w:jc w:val="left"/>
        <w:rPr>
          <w:rFonts w:ascii="宋体" w:eastAsia="宋体" w:hAnsi="宋体" w:cs="宋体"/>
          <w:kern w:val="0"/>
          <w:sz w:val="24"/>
          <w:szCs w:val="24"/>
        </w:rPr>
      </w:pPr>
    </w:p>
    <w:p w14:paraId="5BD5B3E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10Base-T 以太网的最大网段距离：</w:t>
      </w:r>
    </w:p>
    <w:p w14:paraId="30646B3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2000m      b. 500m      c. 200m    d. 100m</w:t>
      </w:r>
    </w:p>
    <w:p w14:paraId="17729200" w14:textId="77777777" w:rsidR="0071053C" w:rsidRPr="0071053C" w:rsidRDefault="0071053C" w:rsidP="0071053C">
      <w:pPr>
        <w:widowControl/>
        <w:jc w:val="left"/>
        <w:rPr>
          <w:rFonts w:ascii="宋体" w:eastAsia="宋体" w:hAnsi="宋体" w:cs="宋体"/>
          <w:kern w:val="0"/>
          <w:sz w:val="24"/>
          <w:szCs w:val="24"/>
        </w:rPr>
      </w:pPr>
    </w:p>
    <w:p w14:paraId="2157BC2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能从 MAC 地址解析出 IP 地址的协议是？</w:t>
      </w:r>
    </w:p>
    <w:p w14:paraId="3DD9055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ICMP      b. PPP      c. ARP      d. RARP</w:t>
      </w:r>
    </w:p>
    <w:p w14:paraId="49ADF1A1" w14:textId="77777777" w:rsidR="0071053C" w:rsidRPr="0071053C" w:rsidRDefault="0071053C" w:rsidP="0071053C">
      <w:pPr>
        <w:widowControl/>
        <w:jc w:val="left"/>
        <w:rPr>
          <w:rFonts w:ascii="宋体" w:eastAsia="宋体" w:hAnsi="宋体" w:cs="宋体"/>
          <w:kern w:val="0"/>
          <w:sz w:val="24"/>
          <w:szCs w:val="24"/>
        </w:rPr>
      </w:pPr>
    </w:p>
    <w:p w14:paraId="311B9B5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0B22F0A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（2013期末）</w:t>
      </w:r>
    </w:p>
    <w:p w14:paraId="567742A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以太网的最大最小帧长，为什么要有？</w:t>
      </w:r>
    </w:p>
    <w:p w14:paraId="38442661" w14:textId="77777777" w:rsidR="0071053C" w:rsidRPr="0071053C" w:rsidRDefault="0071053C" w:rsidP="0071053C">
      <w:pPr>
        <w:widowControl/>
        <w:jc w:val="left"/>
        <w:rPr>
          <w:rFonts w:ascii="宋体" w:eastAsia="宋体" w:hAnsi="宋体" w:cs="宋体"/>
          <w:kern w:val="0"/>
          <w:sz w:val="24"/>
          <w:szCs w:val="24"/>
        </w:rPr>
      </w:pPr>
    </w:p>
    <w:p w14:paraId="298135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802.3 和 802.11 协议的异同</w:t>
      </w:r>
    </w:p>
    <w:p w14:paraId="5CF9B5CA" w14:textId="77777777" w:rsidR="0071053C" w:rsidRPr="0071053C" w:rsidRDefault="0071053C" w:rsidP="0071053C">
      <w:pPr>
        <w:widowControl/>
        <w:jc w:val="left"/>
        <w:rPr>
          <w:rFonts w:ascii="宋体" w:eastAsia="宋体" w:hAnsi="宋体" w:cs="宋体"/>
          <w:kern w:val="0"/>
          <w:sz w:val="24"/>
          <w:szCs w:val="24"/>
        </w:rPr>
      </w:pPr>
    </w:p>
    <w:p w14:paraId="72BFE8B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Rdt3.0 提供了哪些可靠的服务？</w:t>
      </w:r>
    </w:p>
    <w:p w14:paraId="474E8DC4" w14:textId="77777777" w:rsidR="0071053C" w:rsidRPr="0071053C" w:rsidRDefault="0071053C" w:rsidP="0071053C">
      <w:pPr>
        <w:widowControl/>
        <w:jc w:val="left"/>
        <w:rPr>
          <w:rFonts w:ascii="宋体" w:eastAsia="宋体" w:hAnsi="宋体" w:cs="宋体"/>
          <w:kern w:val="0"/>
          <w:sz w:val="24"/>
          <w:szCs w:val="24"/>
        </w:rPr>
      </w:pPr>
    </w:p>
    <w:p w14:paraId="2BA16C5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循环冗余检测，给定  D=1010101010，G=10011， 求 R </w:t>
      </w:r>
    </w:p>
    <w:p w14:paraId="6AC66B7F" w14:textId="77777777" w:rsidR="0071053C" w:rsidRPr="0071053C" w:rsidRDefault="0071053C" w:rsidP="0071053C">
      <w:pPr>
        <w:widowControl/>
        <w:jc w:val="left"/>
        <w:rPr>
          <w:rFonts w:ascii="宋体" w:eastAsia="宋体" w:hAnsi="宋体" w:cs="宋体"/>
          <w:kern w:val="0"/>
          <w:sz w:val="24"/>
          <w:szCs w:val="24"/>
        </w:rPr>
      </w:pPr>
    </w:p>
    <w:p w14:paraId="5916C6D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59D63E7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0B27C68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请比较一下在一个电路交换网络中和在一个（负载较轻的）分组交换网络中，沿着k跳的路径发送一个x位消息的延迟情况。电路建立的时间为s秒，每一跳的传播延迟为d秒，分组的大小为p位，数据传输率为b bps。在什么条件下分组网络的延迟比较短？</w:t>
      </w:r>
    </w:p>
    <w:p w14:paraId="0FF72A31" w14:textId="77777777" w:rsidR="0071053C" w:rsidRPr="0071053C" w:rsidRDefault="0071053C" w:rsidP="0071053C">
      <w:pPr>
        <w:widowControl/>
        <w:jc w:val="left"/>
        <w:rPr>
          <w:rFonts w:ascii="宋体" w:eastAsia="宋体" w:hAnsi="宋体" w:cs="宋体"/>
          <w:kern w:val="0"/>
          <w:sz w:val="24"/>
          <w:szCs w:val="24"/>
        </w:rPr>
      </w:pPr>
    </w:p>
    <w:p w14:paraId="181A5FC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假定x位用户数据将以一系列分组的形式，在一个分组交换网络中沿着一条共有k跳的路径向前传输，每个分组包含p位数据和h位的头，这里x&gt;&gt;p+h。线路的传输率为b bps，传播延迟忽略不计。请问，什么样的p值使总延迟最小？</w:t>
      </w:r>
    </w:p>
    <w:p w14:paraId="46D96E85"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网络层</w:t>
      </w:r>
    </w:p>
    <w:p w14:paraId="1E71CF9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0F36981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3C74C2C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IP、ARP 协议的特点：  </w:t>
      </w:r>
    </w:p>
    <w:p w14:paraId="666231A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IPV4 和 IPV6 都只对头部校验？  </w:t>
      </w:r>
    </w:p>
    <w:p w14:paraId="6016AA5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ARP 解析的总是默认网关？</w:t>
      </w:r>
    </w:p>
    <w:p w14:paraId="6091453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交换方式中哪些属于存储转发</w:t>
      </w:r>
    </w:p>
    <w:p w14:paraId="4019FE2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（2012期末）</w:t>
      </w:r>
    </w:p>
    <w:p w14:paraId="403781C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下列关于网络体系结构叙述错误的是：</w:t>
      </w:r>
    </w:p>
    <w:p w14:paraId="2C7A427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计算机网络体系结构是协议的集合</w:t>
      </w:r>
    </w:p>
    <w:p w14:paraId="695508F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在分层模型中，上层只知道下层的服务，不知道实现</w:t>
      </w:r>
    </w:p>
    <w:p w14:paraId="7E4643A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网络体系结构中最广泛使用的是 TCP/IP 模型</w:t>
      </w:r>
    </w:p>
    <w:p w14:paraId="689F0A0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同层对等实体的信息交换规则成为协议。</w:t>
      </w:r>
    </w:p>
    <w:p w14:paraId="38519C92" w14:textId="77777777" w:rsidR="0071053C" w:rsidRPr="0071053C" w:rsidRDefault="0071053C" w:rsidP="0071053C">
      <w:pPr>
        <w:widowControl/>
        <w:jc w:val="left"/>
        <w:rPr>
          <w:rFonts w:ascii="宋体" w:eastAsia="宋体" w:hAnsi="宋体" w:cs="宋体"/>
          <w:kern w:val="0"/>
          <w:sz w:val="24"/>
          <w:szCs w:val="24"/>
        </w:rPr>
      </w:pPr>
    </w:p>
    <w:p w14:paraId="2DF04C9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分层网络体系结构中，N 层收到 N+1 层 SDU 之后的操作是：</w:t>
      </w:r>
    </w:p>
    <w:p w14:paraId="76B6A4C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a. 加上 PCI，生成 PDU  </w:t>
      </w:r>
    </w:p>
    <w:p w14:paraId="57DD40E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剥除 PCI，生成 PDU  </w:t>
      </w:r>
    </w:p>
    <w:p w14:paraId="5E100EF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加上 ICI，生成 PDU  </w:t>
      </w:r>
    </w:p>
    <w:p w14:paraId="291B489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剥除 ICI，生成 PDU</w:t>
      </w:r>
    </w:p>
    <w:p w14:paraId="16BD86EE" w14:textId="77777777" w:rsidR="0071053C" w:rsidRPr="0071053C" w:rsidRDefault="0071053C" w:rsidP="0071053C">
      <w:pPr>
        <w:widowControl/>
        <w:jc w:val="left"/>
        <w:rPr>
          <w:rFonts w:ascii="宋体" w:eastAsia="宋体" w:hAnsi="宋体" w:cs="宋体"/>
          <w:kern w:val="0"/>
          <w:sz w:val="24"/>
          <w:szCs w:val="24"/>
        </w:rPr>
      </w:pPr>
    </w:p>
    <w:p w14:paraId="7FEE0E6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90 字节的 IP 分组封装到以太网中，需要填充多少个字节？</w:t>
      </w:r>
    </w:p>
    <w:p w14:paraId="6AABA39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38      b. 10      c. 6      d. 0</w:t>
      </w:r>
    </w:p>
    <w:p w14:paraId="55AFC2C7" w14:textId="77777777" w:rsidR="0071053C" w:rsidRPr="0071053C" w:rsidRDefault="0071053C" w:rsidP="0071053C">
      <w:pPr>
        <w:widowControl/>
        <w:jc w:val="left"/>
        <w:rPr>
          <w:rFonts w:ascii="宋体" w:eastAsia="宋体" w:hAnsi="宋体" w:cs="宋体"/>
          <w:kern w:val="0"/>
          <w:sz w:val="24"/>
          <w:szCs w:val="24"/>
        </w:rPr>
      </w:pPr>
    </w:p>
    <w:p w14:paraId="52D02D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ICMP 属于哪层协议？</w:t>
      </w:r>
    </w:p>
    <w:p w14:paraId="177BCAB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数据链路层    b. 网络层    c. 传输层    d. 应用层</w:t>
      </w:r>
    </w:p>
    <w:p w14:paraId="031C325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6BC2CF2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（2013期末）</w:t>
      </w:r>
    </w:p>
    <w:p w14:paraId="2B91C57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IPv6 和 IPv4 的区别？前者的偏移地址是多少位？报头格式？</w:t>
      </w:r>
    </w:p>
    <w:p w14:paraId="12513CED" w14:textId="77777777" w:rsidR="0071053C" w:rsidRPr="0071053C" w:rsidRDefault="0071053C" w:rsidP="0071053C">
      <w:pPr>
        <w:widowControl/>
        <w:jc w:val="left"/>
        <w:rPr>
          <w:rFonts w:ascii="宋体" w:eastAsia="宋体" w:hAnsi="宋体" w:cs="宋体"/>
          <w:kern w:val="0"/>
          <w:sz w:val="24"/>
          <w:szCs w:val="24"/>
        </w:rPr>
      </w:pPr>
    </w:p>
    <w:p w14:paraId="519B09A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43CDC59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4822636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如图所示，5台路由器组成全相连的网络，每台路由器有5个接口，分别连接其它4台路由器和1个局域网，每个局域网最多连接20台计算机，每台计算机分配1个IP地址。如果只有一个IPv4地址块202.112.10.0/24可供分配，请给出一种合理的地址分配方案，分别给出每个局域网的地址空间和路由器每个端口的地址以及它们的掩码。</w:t>
      </w:r>
    </w:p>
    <w:p w14:paraId="6A4D85E5" w14:textId="501BB7D0"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noProof/>
          <w:kern w:val="0"/>
          <w:sz w:val="24"/>
          <w:szCs w:val="24"/>
        </w:rPr>
        <w:drawing>
          <wp:inline distT="0" distB="0" distL="0" distR="0" wp14:anchorId="0E302C3C" wp14:editId="23C4CDE6">
            <wp:extent cx="3105150" cy="1638300"/>
            <wp:effectExtent l="0" t="0" r="0" b="0"/>
            <wp:docPr id="507740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TX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1638300"/>
                    </a:xfrm>
                    <a:prstGeom prst="rect">
                      <a:avLst/>
                    </a:prstGeom>
                    <a:noFill/>
                    <a:ln>
                      <a:noFill/>
                    </a:ln>
                  </pic:spPr>
                </pic:pic>
              </a:graphicData>
            </a:graphic>
          </wp:inline>
        </w:drawing>
      </w:r>
    </w:p>
    <w:p w14:paraId="3B168399" w14:textId="77777777" w:rsidR="0071053C" w:rsidRPr="0071053C" w:rsidRDefault="0071053C" w:rsidP="0071053C">
      <w:pPr>
        <w:widowControl/>
        <w:jc w:val="left"/>
        <w:rPr>
          <w:rFonts w:ascii="宋体" w:eastAsia="宋体" w:hAnsi="宋体" w:cs="宋体"/>
          <w:kern w:val="0"/>
          <w:sz w:val="24"/>
          <w:szCs w:val="24"/>
        </w:rPr>
      </w:pPr>
    </w:p>
    <w:p w14:paraId="69C3638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假设主机A被连接到一台路由器R1上，R1又连接到另一台路由器R2上，R2被连接到主机B。假定一条TCP消息包含900字节的数据和20字节的TCP头，现在该消息被传递给主机A的IP地址，请它递交给主机B。请写出在三条链路上传输的每个分组中IP头部的Total length，Identification，DF，MF和Fragment offset域。假定链路A-R1可以支持的最大帧长度为1024字节，其中包括14字节帧头；链路R1-R2可以支持最大帧长度为512字节，其中包括8字节的帧头；链路R2-B可以支持的最大帧长度为512字节，其中包括12字节帧头。</w:t>
      </w:r>
    </w:p>
    <w:p w14:paraId="07CD9E1E"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传输层</w:t>
      </w:r>
    </w:p>
    <w:p w14:paraId="76378C3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lastRenderedPageBreak/>
        <w:t>选择</w:t>
      </w:r>
    </w:p>
    <w:p w14:paraId="4C0BC17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7A0B0DF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面向连接和面向无连接服务的含义</w:t>
      </w:r>
    </w:p>
    <w:p w14:paraId="152374A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服务原语的四种类型</w:t>
      </w:r>
    </w:p>
    <w:p w14:paraId="0C3E0B7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滑动窗口协议中，若窗口序号由 4 位表示，发送窗口与接受窗口大小相同，则发送窗口最大多大</w:t>
      </w:r>
    </w:p>
    <w:p w14:paraId="4349EEC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HTTP1.0 中，传输一个文本和三个图片需要建立多少 TCP 连接</w:t>
      </w:r>
    </w:p>
    <w:p w14:paraId="065A246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一个 TCP 段在 IP 层传输时分成两个包，长度分别为 500，480，问 TCP 段原来长度  </w:t>
      </w:r>
    </w:p>
    <w:p w14:paraId="4B32802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给出子网掩码，问能容纳多少主机</w:t>
      </w:r>
    </w:p>
    <w:p w14:paraId="6B6ADC49" w14:textId="77777777" w:rsidR="0071053C" w:rsidRPr="0071053C" w:rsidRDefault="0071053C" w:rsidP="0071053C">
      <w:pPr>
        <w:widowControl/>
        <w:jc w:val="left"/>
        <w:rPr>
          <w:rFonts w:ascii="宋体" w:eastAsia="宋体" w:hAnsi="宋体" w:cs="宋体"/>
          <w:kern w:val="0"/>
          <w:sz w:val="24"/>
          <w:szCs w:val="24"/>
        </w:rPr>
      </w:pPr>
    </w:p>
    <w:p w14:paraId="7D91DC5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（2012期末）</w:t>
      </w:r>
    </w:p>
    <w:p w14:paraId="5FBF17A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TCP 端对端通信作用于：</w:t>
      </w:r>
    </w:p>
    <w:p w14:paraId="40FC1D7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主机之间    b. 网络之间    c. 进程之间    d. 主机到网络</w:t>
      </w:r>
    </w:p>
    <w:p w14:paraId="230435DB" w14:textId="77777777" w:rsidR="0071053C" w:rsidRPr="0071053C" w:rsidRDefault="0071053C" w:rsidP="0071053C">
      <w:pPr>
        <w:widowControl/>
        <w:jc w:val="left"/>
        <w:rPr>
          <w:rFonts w:ascii="宋体" w:eastAsia="宋体" w:hAnsi="宋体" w:cs="宋体"/>
          <w:kern w:val="0"/>
          <w:sz w:val="24"/>
          <w:szCs w:val="24"/>
        </w:rPr>
      </w:pPr>
    </w:p>
    <w:p w14:paraId="7392C62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TCP 使用滑动窗口协议实现：</w:t>
      </w:r>
    </w:p>
    <w:p w14:paraId="60C9D8A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端到端流量控制</w:t>
      </w:r>
    </w:p>
    <w:p w14:paraId="3A8A82B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全网控制</w:t>
      </w:r>
    </w:p>
    <w:p w14:paraId="6EC5C22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端到端流量和拥塞控制</w:t>
      </w:r>
    </w:p>
    <w:p w14:paraId="33B749C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差错控制</w:t>
      </w:r>
    </w:p>
    <w:p w14:paraId="19966D3A" w14:textId="77777777" w:rsidR="0071053C" w:rsidRPr="0071053C" w:rsidRDefault="0071053C" w:rsidP="0071053C">
      <w:pPr>
        <w:widowControl/>
        <w:jc w:val="left"/>
        <w:rPr>
          <w:rFonts w:ascii="宋体" w:eastAsia="宋体" w:hAnsi="宋体" w:cs="宋体"/>
          <w:kern w:val="0"/>
          <w:sz w:val="24"/>
          <w:szCs w:val="24"/>
        </w:rPr>
      </w:pPr>
    </w:p>
    <w:p w14:paraId="3AE90F4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对于传输层来说错误的是：</w:t>
      </w:r>
    </w:p>
    <w:p w14:paraId="19FCF6E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TCP 是全双工协议</w:t>
      </w:r>
    </w:p>
    <w:p w14:paraId="189803E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TCP 是字节流协议</w:t>
      </w:r>
    </w:p>
    <w:p w14:paraId="1AD9CF6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TCP 和 UDP 协议不能使用同一个端口</w:t>
      </w:r>
    </w:p>
    <w:p w14:paraId="30F6047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TSAD 是 IP 和端口的组合</w:t>
      </w:r>
    </w:p>
    <w:p w14:paraId="69157070" w14:textId="77777777" w:rsidR="0071053C" w:rsidRPr="0071053C" w:rsidRDefault="0071053C" w:rsidP="0071053C">
      <w:pPr>
        <w:widowControl/>
        <w:jc w:val="left"/>
        <w:rPr>
          <w:rFonts w:ascii="宋体" w:eastAsia="宋体" w:hAnsi="宋体" w:cs="宋体"/>
          <w:kern w:val="0"/>
          <w:sz w:val="24"/>
          <w:szCs w:val="24"/>
        </w:rPr>
      </w:pPr>
    </w:p>
    <w:p w14:paraId="76876F8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对于 UDP 协议，如果想实现可靠传输，应在那一层实现？</w:t>
      </w:r>
    </w:p>
    <w:p w14:paraId="44CE44A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数据链路层    b. 网络层    c. 传输层    d. 应用层</w:t>
      </w:r>
    </w:p>
    <w:p w14:paraId="382D17A2" w14:textId="77777777" w:rsidR="0071053C" w:rsidRPr="0071053C" w:rsidRDefault="0071053C" w:rsidP="0071053C">
      <w:pPr>
        <w:widowControl/>
        <w:jc w:val="left"/>
        <w:rPr>
          <w:rFonts w:ascii="宋体" w:eastAsia="宋体" w:hAnsi="宋体" w:cs="宋体"/>
          <w:kern w:val="0"/>
          <w:sz w:val="24"/>
          <w:szCs w:val="24"/>
        </w:rPr>
      </w:pPr>
    </w:p>
    <w:p w14:paraId="34F06E9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TCP 使用慢启动算法，为了</w:t>
      </w:r>
    </w:p>
    <w:p w14:paraId="06CEFD9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减小拥堵</w:t>
      </w:r>
    </w:p>
    <w:p w14:paraId="4DE3F4F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高速传输</w:t>
      </w:r>
    </w:p>
    <w:p w14:paraId="3D3A1A9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快速探测网络承载力</w:t>
      </w:r>
    </w:p>
    <w:p w14:paraId="791A47A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适应接收窗口的大小</w:t>
      </w:r>
    </w:p>
    <w:p w14:paraId="003AB73F" w14:textId="77777777" w:rsidR="0071053C" w:rsidRPr="0071053C" w:rsidRDefault="0071053C" w:rsidP="0071053C">
      <w:pPr>
        <w:widowControl/>
        <w:jc w:val="left"/>
        <w:rPr>
          <w:rFonts w:ascii="宋体" w:eastAsia="宋体" w:hAnsi="宋体" w:cs="宋体"/>
          <w:kern w:val="0"/>
          <w:sz w:val="24"/>
          <w:szCs w:val="24"/>
        </w:rPr>
      </w:pPr>
    </w:p>
    <w:p w14:paraId="6794919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简答</w:t>
      </w:r>
    </w:p>
    <w:p w14:paraId="49A19C4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（2013期末）</w:t>
      </w:r>
    </w:p>
    <w:p w14:paraId="57F4486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N=4，编号为 0，1，2，3，…，10，发送几个分组的时延为 2RTT，定时重传时延为 0.4RTT.  </w:t>
      </w:r>
    </w:p>
    <w:p w14:paraId="518A424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 GBN：只有分组 2 在发送时丢失，求接下来 N 个发送分组的编号</w:t>
      </w:r>
    </w:p>
    <w:p w14:paraId="401D73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 SR：只有分组 2 在发送时丢失，求接下来 N 个发送分组的编号</w:t>
      </w:r>
    </w:p>
    <w:p w14:paraId="44EDDA4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lastRenderedPageBreak/>
        <w:t>3. TCP RENO 发送 0 丢失后，估算下一次重发的时间，写出两个编号</w:t>
      </w:r>
    </w:p>
    <w:p w14:paraId="73DA92C0" w14:textId="77777777" w:rsidR="0071053C" w:rsidRPr="0071053C" w:rsidRDefault="0071053C" w:rsidP="0071053C">
      <w:pPr>
        <w:widowControl/>
        <w:jc w:val="left"/>
        <w:rPr>
          <w:rFonts w:ascii="宋体" w:eastAsia="宋体" w:hAnsi="宋体" w:cs="宋体"/>
          <w:kern w:val="0"/>
          <w:sz w:val="24"/>
          <w:szCs w:val="24"/>
        </w:rPr>
      </w:pPr>
    </w:p>
    <w:p w14:paraId="233CD73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HTML 文件，大小为 10kBYTEs；还有 10 个 1kBYTEs 的图片。链路带宽为 10Mbps。  </w:t>
      </w:r>
    </w:p>
    <w:p w14:paraId="701968C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 非持久 HTTP 响应时间</w:t>
      </w:r>
    </w:p>
    <w:p w14:paraId="19D516D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 非持久、5 个并行 TCP 响应时间</w:t>
      </w:r>
    </w:p>
    <w:p w14:paraId="1EDA4F3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 带流水线</w:t>
      </w:r>
    </w:p>
    <w:p w14:paraId="381C9B7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3C83D79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28F30677"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在滑动窗口协议中，序号位数为 n 位，问当接收窗口大小分别为 1 和</w:t>
      </w:r>
      <w:r w:rsidRPr="0071053C">
        <w:rPr>
          <w:rFonts w:ascii="Cambria Math" w:eastAsia="宋体" w:hAnsi="Cambria Math" w:cs="Cambria Math"/>
          <w:kern w:val="0"/>
          <w:sz w:val="24"/>
          <w:szCs w:val="24"/>
        </w:rPr>
        <w:t>𝑾𝒓</w:t>
      </w:r>
      <w:r w:rsidRPr="0071053C">
        <w:rPr>
          <w:rFonts w:ascii="宋体" w:eastAsia="宋体" w:hAnsi="宋体" w:cs="宋体"/>
          <w:kern w:val="0"/>
          <w:sz w:val="24"/>
          <w:szCs w:val="24"/>
        </w:rPr>
        <w:t>时，发送窗口的最大大小为多少？给出结论并证明之。</w:t>
      </w:r>
    </w:p>
    <w:p w14:paraId="0E4BBCB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A、B双方已经建立了TCP连接，初始阈值为32K字节(1K = 1024)，最大发送段长MSS为1K字节。发送方向为A-&gt;B, B没有数据要发送, B每收到一个数据段都会发出一个应答段。在整个过程中上层一直有数据要发送, 并且都以MSS大小的段发送。A的发送序列号从0开始。</w:t>
      </w:r>
    </w:p>
    <w:p w14:paraId="0A930515"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1.在传输过程中, A收到1个ACK为10240的数据段，收到这个应答段后, A处拥塞窗口的大小是多少？</w:t>
      </w:r>
    </w:p>
    <w:p w14:paraId="4536B93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 当收到ACK为32768的数据段后，A处拥塞窗口的大小是多少？</w:t>
      </w:r>
    </w:p>
    <w:p w14:paraId="5F6D455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3. 当阈值为32K字节、拥塞窗口为40K字节时, 发送方发生了超时，求超时发生后拥塞窗口的大小和阈值的大小。</w:t>
      </w:r>
    </w:p>
    <w:p w14:paraId="7E0A98FC" w14:textId="77777777" w:rsidR="0071053C" w:rsidRPr="0071053C" w:rsidRDefault="0071053C" w:rsidP="0071053C">
      <w:pPr>
        <w:widowControl/>
        <w:jc w:val="left"/>
        <w:rPr>
          <w:rFonts w:ascii="宋体" w:eastAsia="宋体" w:hAnsi="宋体" w:cs="宋体"/>
          <w:kern w:val="0"/>
          <w:sz w:val="24"/>
          <w:szCs w:val="24"/>
        </w:rPr>
      </w:pPr>
    </w:p>
    <w:p w14:paraId="779BEF15" w14:textId="77777777" w:rsidR="0071053C" w:rsidRPr="0071053C" w:rsidRDefault="0071053C" w:rsidP="0071053C">
      <w:pPr>
        <w:widowControl/>
        <w:spacing w:before="315" w:after="75" w:line="480" w:lineRule="atLeast"/>
        <w:jc w:val="left"/>
        <w:outlineLvl w:val="1"/>
        <w:rPr>
          <w:rFonts w:ascii="宋体" w:eastAsia="宋体" w:hAnsi="宋体" w:cs="宋体"/>
          <w:b/>
          <w:bCs/>
          <w:kern w:val="0"/>
          <w:sz w:val="36"/>
          <w:szCs w:val="36"/>
        </w:rPr>
      </w:pPr>
      <w:r w:rsidRPr="0071053C">
        <w:rPr>
          <w:rFonts w:ascii="宋体" w:eastAsia="宋体" w:hAnsi="宋体" w:cs="宋体"/>
          <w:b/>
          <w:bCs/>
          <w:kern w:val="0"/>
          <w:sz w:val="36"/>
          <w:szCs w:val="36"/>
        </w:rPr>
        <w:t>应用层</w:t>
      </w:r>
    </w:p>
    <w:p w14:paraId="342FFC6E"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选择</w:t>
      </w:r>
    </w:p>
    <w:p w14:paraId="2FF3CEEB"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3755E7B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SMTP 的功能</w:t>
      </w:r>
    </w:p>
    <w:p w14:paraId="75A7F361"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SNMP 协议中哪个是服务器，哪个是客户端</w:t>
      </w:r>
    </w:p>
    <w:p w14:paraId="4730D98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（2012期末）</w:t>
      </w:r>
    </w:p>
    <w:p w14:paraId="3815211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HTTP1.0 协议是：</w:t>
      </w:r>
    </w:p>
    <w:p w14:paraId="1DA2AF5F"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非坚持，得到一个对象需要一个 RTT  </w:t>
      </w:r>
    </w:p>
    <w:p w14:paraId="052E7E5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非坚持，得到一个对象需要 两个 RTT  </w:t>
      </w:r>
    </w:p>
    <w:p w14:paraId="63B1BD9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坚持，得到一个对象需要一个 RTT  </w:t>
      </w:r>
    </w:p>
    <w:p w14:paraId="34C3894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坚持，得到一个对象需要两个 RTT</w:t>
      </w:r>
    </w:p>
    <w:p w14:paraId="4C7705F8" w14:textId="77777777" w:rsidR="0071053C" w:rsidRPr="0071053C" w:rsidRDefault="0071053C" w:rsidP="0071053C">
      <w:pPr>
        <w:widowControl/>
        <w:jc w:val="left"/>
        <w:rPr>
          <w:rFonts w:ascii="宋体" w:eastAsia="宋体" w:hAnsi="宋体" w:cs="宋体"/>
          <w:kern w:val="0"/>
          <w:sz w:val="24"/>
          <w:szCs w:val="24"/>
        </w:rPr>
      </w:pPr>
    </w:p>
    <w:p w14:paraId="0D2CE16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对于 EMAIL 下列说法正确的是：</w:t>
      </w:r>
    </w:p>
    <w:p w14:paraId="0DCED108"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a. 收发均使用 SMTP 协议</w:t>
      </w:r>
    </w:p>
    <w:p w14:paraId="5235D96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b. 发送使用 SMTP 协议，接收使用 POP3/IMAP 协议</w:t>
      </w:r>
    </w:p>
    <w:p w14:paraId="76E11DED"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c. 发送使用 POP3 协议，接收使用 SMTP 协议</w:t>
      </w:r>
    </w:p>
    <w:p w14:paraId="3545F613"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d. 发送和接收均使用 POP3 协议</w:t>
      </w:r>
    </w:p>
    <w:p w14:paraId="57FDFCCF" w14:textId="77777777" w:rsidR="0071053C" w:rsidRPr="0071053C" w:rsidRDefault="0071053C" w:rsidP="0071053C">
      <w:pPr>
        <w:widowControl/>
        <w:jc w:val="left"/>
        <w:rPr>
          <w:rFonts w:ascii="宋体" w:eastAsia="宋体" w:hAnsi="宋体" w:cs="宋体"/>
          <w:kern w:val="0"/>
          <w:sz w:val="24"/>
          <w:szCs w:val="24"/>
        </w:rPr>
      </w:pPr>
    </w:p>
    <w:p w14:paraId="45D87D19"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lastRenderedPageBreak/>
        <w:t>简答</w:t>
      </w:r>
    </w:p>
    <w:p w14:paraId="1D43F124"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（2013期末）</w:t>
      </w:r>
    </w:p>
    <w:p w14:paraId="5286A960"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主机访问 www.sina.com 所需用到的协议</w:t>
      </w:r>
    </w:p>
    <w:p w14:paraId="131CA3A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b/>
          <w:bCs/>
          <w:kern w:val="0"/>
          <w:sz w:val="29"/>
          <w:szCs w:val="29"/>
        </w:rPr>
        <w:t>综合题</w:t>
      </w:r>
    </w:p>
    <w:p w14:paraId="4CBF77CA"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color w:val="F5222D"/>
          <w:kern w:val="0"/>
          <w:sz w:val="24"/>
          <w:szCs w:val="24"/>
        </w:rPr>
        <w:t>（2018期末）</w:t>
      </w:r>
    </w:p>
    <w:p w14:paraId="686361B6"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给一个 URL：</w:t>
      </w:r>
      <w:hyperlink r:id="rId17" w:tgtFrame="_blank" w:history="1">
        <w:r w:rsidRPr="0071053C">
          <w:rPr>
            <w:rFonts w:ascii="宋体" w:eastAsia="宋体" w:hAnsi="宋体" w:cs="宋体"/>
            <w:color w:val="0000FF"/>
            <w:kern w:val="0"/>
            <w:sz w:val="24"/>
            <w:szCs w:val="24"/>
            <w:u w:val="single"/>
          </w:rPr>
          <w:t>http://info.tsinghua.edu.cn:80/index.jsp</w:t>
        </w:r>
      </w:hyperlink>
      <w:r w:rsidRPr="0071053C">
        <w:rPr>
          <w:rFonts w:ascii="宋体" w:eastAsia="宋体" w:hAnsi="宋体" w:cs="宋体"/>
          <w:kern w:val="0"/>
          <w:sz w:val="24"/>
          <w:szCs w:val="24"/>
        </w:rPr>
        <w:t xml:space="preserve">  </w:t>
      </w:r>
    </w:p>
    <w:p w14:paraId="47A8817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1、说出这个 URL 各个组成部分  </w:t>
      </w:r>
    </w:p>
    <w:p w14:paraId="267AD5B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 xml:space="preserve">2、一般来说，在浏览器里输入 </w:t>
      </w:r>
      <w:hyperlink r:id="rId18" w:tgtFrame="_blank" w:history="1">
        <w:r w:rsidRPr="0071053C">
          <w:rPr>
            <w:rFonts w:ascii="宋体" w:eastAsia="宋体" w:hAnsi="宋体" w:cs="宋体"/>
            <w:color w:val="0000FF"/>
            <w:kern w:val="0"/>
            <w:sz w:val="24"/>
            <w:szCs w:val="24"/>
            <w:u w:val="single"/>
          </w:rPr>
          <w:t>http://info.tsinghua.edu.cn:80/index.jsp</w:t>
        </w:r>
      </w:hyperlink>
      <w:r w:rsidRPr="0071053C">
        <w:rPr>
          <w:rFonts w:ascii="宋体" w:eastAsia="宋体" w:hAnsi="宋体" w:cs="宋体"/>
          <w:kern w:val="0"/>
          <w:sz w:val="24"/>
          <w:szCs w:val="24"/>
        </w:rPr>
        <w:t xml:space="preserve"> 跟输入  </w:t>
      </w:r>
    </w:p>
    <w:p w14:paraId="5164DAFD" w14:textId="77777777" w:rsidR="0071053C" w:rsidRPr="0071053C" w:rsidRDefault="0071053C" w:rsidP="0071053C">
      <w:pPr>
        <w:widowControl/>
        <w:jc w:val="left"/>
        <w:rPr>
          <w:rFonts w:ascii="宋体" w:eastAsia="宋体" w:hAnsi="宋体" w:cs="宋体"/>
          <w:kern w:val="0"/>
          <w:sz w:val="24"/>
          <w:szCs w:val="24"/>
        </w:rPr>
      </w:pPr>
      <w:hyperlink r:id="rId19" w:tgtFrame="_blank" w:history="1">
        <w:r w:rsidRPr="0071053C">
          <w:rPr>
            <w:rFonts w:ascii="宋体" w:eastAsia="宋体" w:hAnsi="宋体" w:cs="宋体"/>
            <w:color w:val="0000FF"/>
            <w:kern w:val="0"/>
            <w:sz w:val="24"/>
            <w:szCs w:val="24"/>
            <w:u w:val="single"/>
          </w:rPr>
          <w:t>http://166.111.4.98:80/index.jsp</w:t>
        </w:r>
      </w:hyperlink>
      <w:r w:rsidRPr="0071053C">
        <w:rPr>
          <w:rFonts w:ascii="宋体" w:eastAsia="宋体" w:hAnsi="宋体" w:cs="宋体"/>
          <w:kern w:val="0"/>
          <w:sz w:val="24"/>
          <w:szCs w:val="24"/>
        </w:rPr>
        <w:t xml:space="preserve"> 看到的是一样的。  </w:t>
      </w:r>
    </w:p>
    <w:p w14:paraId="25320722"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（1）如果输前者能打开，后者打不开，这可能是什么原因？  </w:t>
      </w:r>
    </w:p>
    <w:p w14:paraId="0B487A6C" w14:textId="77777777" w:rsidR="0071053C" w:rsidRPr="0071053C" w:rsidRDefault="0071053C" w:rsidP="0071053C">
      <w:pPr>
        <w:widowControl/>
        <w:jc w:val="left"/>
        <w:rPr>
          <w:rFonts w:ascii="宋体" w:eastAsia="宋体" w:hAnsi="宋体" w:cs="宋体"/>
          <w:kern w:val="0"/>
          <w:sz w:val="24"/>
          <w:szCs w:val="24"/>
        </w:rPr>
      </w:pPr>
      <w:r w:rsidRPr="0071053C">
        <w:rPr>
          <w:rFonts w:ascii="宋体" w:eastAsia="宋体" w:hAnsi="宋体" w:cs="宋体"/>
          <w:kern w:val="0"/>
          <w:sz w:val="24"/>
          <w:szCs w:val="24"/>
        </w:rPr>
        <w:t>（2）如果输前者打不开，后者能打开，这可能是什么原因？</w:t>
      </w:r>
    </w:p>
    <w:p w14:paraId="768D3741" w14:textId="77777777" w:rsidR="0071053C" w:rsidRPr="0071053C" w:rsidRDefault="0071053C" w:rsidP="0071053C">
      <w:pPr>
        <w:widowControl/>
        <w:jc w:val="left"/>
        <w:rPr>
          <w:rFonts w:ascii="宋体" w:eastAsia="宋体" w:hAnsi="宋体" w:cs="宋体"/>
          <w:kern w:val="0"/>
          <w:sz w:val="24"/>
          <w:szCs w:val="24"/>
        </w:rPr>
      </w:pPr>
    </w:p>
    <w:p w14:paraId="075DC984" w14:textId="77777777" w:rsidR="0081088A" w:rsidRPr="0071053C" w:rsidRDefault="0081088A"/>
    <w:sectPr w:rsidR="0081088A" w:rsidRPr="007105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123FD" w14:textId="77777777" w:rsidR="00406936" w:rsidRDefault="00406936" w:rsidP="0071053C">
      <w:r>
        <w:separator/>
      </w:r>
    </w:p>
  </w:endnote>
  <w:endnote w:type="continuationSeparator" w:id="0">
    <w:p w14:paraId="543A3CA8" w14:textId="77777777" w:rsidR="00406936" w:rsidRDefault="00406936" w:rsidP="00710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eelawadee UI">
    <w:panose1 w:val="020B0502040204020203"/>
    <w:charset w:val="00"/>
    <w:family w:val="swiss"/>
    <w:pitch w:val="variable"/>
    <w:sig w:usb0="A3000003" w:usb1="00000000" w:usb2="00010000" w:usb3="00000000" w:csb0="000101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4E596" w14:textId="77777777" w:rsidR="00406936" w:rsidRDefault="00406936" w:rsidP="0071053C">
      <w:r>
        <w:separator/>
      </w:r>
    </w:p>
  </w:footnote>
  <w:footnote w:type="continuationSeparator" w:id="0">
    <w:p w14:paraId="1A246EBA" w14:textId="77777777" w:rsidR="00406936" w:rsidRDefault="00406936" w:rsidP="00710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F1F8C"/>
    <w:multiLevelType w:val="multilevel"/>
    <w:tmpl w:val="F97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9678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2A3"/>
    <w:rsid w:val="000842A3"/>
    <w:rsid w:val="00406936"/>
    <w:rsid w:val="0071053C"/>
    <w:rsid w:val="00810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B113EF7F-CBAF-47C4-B704-DC8CBBDB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71053C"/>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71053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53C"/>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1053C"/>
    <w:rPr>
      <w:sz w:val="18"/>
      <w:szCs w:val="18"/>
    </w:rPr>
  </w:style>
  <w:style w:type="paragraph" w:styleId="Footer">
    <w:name w:val="footer"/>
    <w:basedOn w:val="Normal"/>
    <w:link w:val="FooterChar"/>
    <w:uiPriority w:val="99"/>
    <w:unhideWhenUsed/>
    <w:rsid w:val="0071053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1053C"/>
    <w:rPr>
      <w:sz w:val="18"/>
      <w:szCs w:val="18"/>
    </w:rPr>
  </w:style>
  <w:style w:type="character" w:customStyle="1" w:styleId="Heading1Char">
    <w:name w:val="Heading 1 Char"/>
    <w:basedOn w:val="DefaultParagraphFont"/>
    <w:link w:val="Heading1"/>
    <w:uiPriority w:val="9"/>
    <w:rsid w:val="0071053C"/>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71053C"/>
    <w:rPr>
      <w:rFonts w:ascii="宋体" w:eastAsia="宋体" w:hAnsi="宋体" w:cs="宋体"/>
      <w:b/>
      <w:bCs/>
      <w:kern w:val="0"/>
      <w:sz w:val="36"/>
      <w:szCs w:val="36"/>
    </w:rPr>
  </w:style>
  <w:style w:type="paragraph" w:customStyle="1" w:styleId="msonormal0">
    <w:name w:val="msonormal"/>
    <w:basedOn w:val="Normal"/>
    <w:rsid w:val="0071053C"/>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DefaultParagraphFont"/>
    <w:rsid w:val="0071053C"/>
  </w:style>
  <w:style w:type="paragraph" w:customStyle="1" w:styleId="ne-p">
    <w:name w:val="ne-p"/>
    <w:basedOn w:val="Normal"/>
    <w:rsid w:val="0071053C"/>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71053C"/>
    <w:rPr>
      <w:b/>
      <w:bCs/>
    </w:rPr>
  </w:style>
  <w:style w:type="character" w:styleId="Emphasis">
    <w:name w:val="Emphasis"/>
    <w:basedOn w:val="DefaultParagraphFont"/>
    <w:uiPriority w:val="20"/>
    <w:qFormat/>
    <w:rsid w:val="0071053C"/>
    <w:rPr>
      <w:i/>
      <w:iCs/>
    </w:rPr>
  </w:style>
  <w:style w:type="paragraph" w:styleId="HTMLPreformatted">
    <w:name w:val="HTML Preformatted"/>
    <w:basedOn w:val="Normal"/>
    <w:link w:val="HTMLPreformattedChar"/>
    <w:uiPriority w:val="99"/>
    <w:semiHidden/>
    <w:unhideWhenUsed/>
    <w:rsid w:val="007105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71053C"/>
    <w:rPr>
      <w:rFonts w:ascii="宋体" w:eastAsia="宋体" w:hAnsi="宋体" w:cs="宋体"/>
      <w:kern w:val="0"/>
      <w:sz w:val="24"/>
      <w:szCs w:val="24"/>
    </w:rPr>
  </w:style>
  <w:style w:type="character" w:styleId="HTMLCode">
    <w:name w:val="HTML Code"/>
    <w:basedOn w:val="DefaultParagraphFont"/>
    <w:uiPriority w:val="99"/>
    <w:semiHidden/>
    <w:unhideWhenUsed/>
    <w:rsid w:val="0071053C"/>
    <w:rPr>
      <w:rFonts w:ascii="宋体" w:eastAsia="宋体" w:hAnsi="宋体" w:cs="宋体"/>
      <w:sz w:val="24"/>
      <w:szCs w:val="24"/>
    </w:rPr>
  </w:style>
  <w:style w:type="character" w:styleId="Hyperlink">
    <w:name w:val="Hyperlink"/>
    <w:basedOn w:val="DefaultParagraphFont"/>
    <w:uiPriority w:val="99"/>
    <w:semiHidden/>
    <w:unhideWhenUsed/>
    <w:rsid w:val="0071053C"/>
    <w:rPr>
      <w:color w:val="0000FF"/>
      <w:u w:val="single"/>
    </w:rPr>
  </w:style>
  <w:style w:type="character" w:styleId="FollowedHyperlink">
    <w:name w:val="FollowedHyperlink"/>
    <w:basedOn w:val="DefaultParagraphFont"/>
    <w:uiPriority w:val="99"/>
    <w:semiHidden/>
    <w:unhideWhenUsed/>
    <w:rsid w:val="0071053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967720">
      <w:bodyDiv w:val="1"/>
      <w:marLeft w:val="0"/>
      <w:marRight w:val="0"/>
      <w:marTop w:val="0"/>
      <w:marBottom w:val="0"/>
      <w:divBdr>
        <w:top w:val="none" w:sz="0" w:space="0" w:color="auto"/>
        <w:left w:val="none" w:sz="0" w:space="0" w:color="auto"/>
        <w:bottom w:val="none" w:sz="0" w:space="0" w:color="auto"/>
        <w:right w:val="none" w:sz="0" w:space="0" w:color="auto"/>
      </w:divBdr>
      <w:divsChild>
        <w:div w:id="1410733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info.tsinghua.edu.cn:80/index.j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info.tsinghua.edu.cn:80/index.j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166.111.4.98:80/index.j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5502</Words>
  <Characters>31365</Characters>
  <Application>Microsoft Office Word</Application>
  <DocSecurity>0</DocSecurity>
  <Lines>261</Lines>
  <Paragraphs>73</Paragraphs>
  <ScaleCrop>false</ScaleCrop>
  <Company/>
  <LinksUpToDate>false</LinksUpToDate>
  <CharactersWithSpaces>36794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志扬</dc:creator>
  <cp:keywords/>
  <dc:description/>
  <cp:lastModifiedBy>陈 志扬</cp:lastModifiedBy>
  <cp:revision>2</cp:revision>
  <dcterms:created xsi:type="dcterms:W3CDTF">2023-10-28T11:19:00Z</dcterms:created>
  <dcterms:modified xsi:type="dcterms:W3CDTF">2023-10-28T11:19:00Z</dcterms:modified>
</cp:coreProperties>
</file>