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BF6" w:rsidRDefault="00F52520" w:rsidP="00F52520">
      <w:pPr>
        <w:pStyle w:val="a3"/>
      </w:pPr>
      <w:r>
        <w:rPr>
          <w:rFonts w:hint="eastAsia"/>
        </w:rPr>
        <w:t>板块分析以及内容</w:t>
      </w:r>
    </w:p>
    <w:p w:rsidR="00F52520" w:rsidRDefault="00B00EC8" w:rsidP="00F5252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客户信息管理</w:t>
      </w:r>
      <w:r w:rsidR="00F82069">
        <w:rPr>
          <w:rFonts w:hint="eastAsia"/>
        </w:rPr>
        <w:t>（角色特有）</w:t>
      </w:r>
    </w:p>
    <w:p w:rsidR="00B00EC8" w:rsidRDefault="000A7CA2" w:rsidP="00CE02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登录系统</w:t>
      </w:r>
      <w:r w:rsidR="00FA375E">
        <w:rPr>
          <w:rFonts w:hint="eastAsia"/>
        </w:rPr>
        <w:t>，进入主程序</w:t>
      </w:r>
    </w:p>
    <w:p w:rsidR="000A7CA2" w:rsidRDefault="000430E1" w:rsidP="00CE02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默认进入客户信息管理，显示当前登录用户</w:t>
      </w:r>
      <w:r w:rsidR="00E253B3">
        <w:rPr>
          <w:rFonts w:hint="eastAsia"/>
        </w:rPr>
        <w:t>名</w:t>
      </w:r>
      <w:r>
        <w:rPr>
          <w:rFonts w:hint="eastAsia"/>
        </w:rPr>
        <w:t>和角色</w:t>
      </w:r>
    </w:p>
    <w:p w:rsidR="00E253B3" w:rsidRDefault="007D391D" w:rsidP="00CE02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第一个界面</w:t>
      </w:r>
      <w:r w:rsidR="00B60F6D">
        <w:rPr>
          <w:rFonts w:hint="eastAsia"/>
        </w:rPr>
        <w:t>（客户档案管理）</w:t>
      </w:r>
      <w:r>
        <w:rPr>
          <w:rFonts w:hint="eastAsia"/>
        </w:rPr>
        <w:t>，客户</w:t>
      </w:r>
      <w:r w:rsidR="002D7E40">
        <w:rPr>
          <w:rFonts w:hint="eastAsia"/>
        </w:rPr>
        <w:t>所有</w:t>
      </w:r>
      <w:r>
        <w:rPr>
          <w:rFonts w:hint="eastAsia"/>
        </w:rPr>
        <w:t>信息查看，显示操作（全选，</w:t>
      </w:r>
      <w:r w:rsidR="006D65EE">
        <w:rPr>
          <w:rFonts w:hint="eastAsia"/>
        </w:rPr>
        <w:t>增删查改</w:t>
      </w:r>
      <w:r>
        <w:rPr>
          <w:rFonts w:hint="eastAsia"/>
        </w:rPr>
        <w:t>）</w:t>
      </w:r>
      <w:r w:rsidR="00B320F5">
        <w:rPr>
          <w:rFonts w:hint="eastAsia"/>
        </w:rPr>
        <w:t>，分页布局</w:t>
      </w:r>
    </w:p>
    <w:p w:rsidR="00C03CB0" w:rsidRDefault="00C03CB0" w:rsidP="00C03CB0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791C5728" wp14:editId="4F489B15">
            <wp:extent cx="5274310" cy="241189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2A" w:rsidRDefault="006469E5" w:rsidP="00CE02D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添加界面包括</w:t>
      </w:r>
      <w:r w:rsidR="00465813">
        <w:rPr>
          <w:rFonts w:hint="eastAsia"/>
        </w:rPr>
        <w:t>两个大类，一个基本资料，一个病史信息</w:t>
      </w:r>
    </w:p>
    <w:p w:rsidR="00B320F5" w:rsidRDefault="00173B4D" w:rsidP="00E5012A">
      <w:pPr>
        <w:pStyle w:val="a4"/>
        <w:ind w:left="84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73EB28" wp14:editId="37113B31">
            <wp:extent cx="5419059" cy="2606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206" cy="26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0F6D" w:rsidRDefault="005B38BF" w:rsidP="00B60F6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第二个界面</w:t>
      </w:r>
      <w:r w:rsidR="000B1DAA">
        <w:rPr>
          <w:rFonts w:hint="eastAsia"/>
        </w:rPr>
        <w:t>（客户预约管理）</w:t>
      </w:r>
      <w:r>
        <w:rPr>
          <w:rFonts w:hint="eastAsia"/>
        </w:rPr>
        <w:t>，显示</w:t>
      </w:r>
    </w:p>
    <w:p w:rsidR="006A0F0A" w:rsidRDefault="00E15FB0" w:rsidP="00B60F6D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5731DB5D" wp14:editId="2EB95B2C">
            <wp:extent cx="4965700" cy="6000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780" cy="6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FE" w:rsidRDefault="00921F58" w:rsidP="00B60F6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第三个界面（体检信息管理）</w:t>
      </w:r>
    </w:p>
    <w:p w:rsidR="00B60F6D" w:rsidRDefault="00466BFE" w:rsidP="00466BFE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F09D27C" wp14:editId="76DCB570">
            <wp:extent cx="5274310" cy="25382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FE" w:rsidRDefault="00466BFE" w:rsidP="00B60F6D">
      <w:pPr>
        <w:pStyle w:val="a4"/>
        <w:numPr>
          <w:ilvl w:val="0"/>
          <w:numId w:val="2"/>
        </w:numPr>
        <w:ind w:firstLineChars="0"/>
      </w:pPr>
    </w:p>
    <w:p w:rsidR="00B00EC8" w:rsidRDefault="00CE02D5" w:rsidP="00F5252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客户服务管理</w:t>
      </w:r>
      <w:r w:rsidR="00A92CB8">
        <w:rPr>
          <w:rFonts w:hint="eastAsia"/>
        </w:rPr>
        <w:t>（角色特有）</w:t>
      </w:r>
    </w:p>
    <w:p w:rsidR="00C400AE" w:rsidRDefault="004E06B1" w:rsidP="00A03F0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第一个</w:t>
      </w:r>
      <w:r w:rsidR="00D42D90">
        <w:rPr>
          <w:rFonts w:hint="eastAsia"/>
        </w:rPr>
        <w:t>界面</w:t>
      </w:r>
      <w:r>
        <w:rPr>
          <w:rFonts w:hint="eastAsia"/>
        </w:rPr>
        <w:t>（咨询管理），显示客户咨询的一些问题记录</w:t>
      </w:r>
      <w:r w:rsidR="004F318A">
        <w:rPr>
          <w:rFonts w:hint="eastAsia"/>
        </w:rPr>
        <w:t>（全选，增删查改）</w:t>
      </w:r>
    </w:p>
    <w:p w:rsidR="004A408F" w:rsidRDefault="004A408F" w:rsidP="004A408F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7D517720" wp14:editId="3953F286">
            <wp:extent cx="5274310" cy="20621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52" w:rsidRDefault="00034922" w:rsidP="00A03F0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第二个界面（回访管理），</w:t>
      </w:r>
      <w:r w:rsidR="00815306">
        <w:rPr>
          <w:rFonts w:hint="eastAsia"/>
        </w:rPr>
        <w:t>显示回访的记录（全选，增删查改）</w:t>
      </w:r>
    </w:p>
    <w:p w:rsidR="00195CE8" w:rsidRDefault="00195CE8" w:rsidP="00195CE8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4F2F20E5" wp14:editId="5E0DBF44">
            <wp:extent cx="5274310" cy="2157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F4" w:rsidRDefault="00A97265" w:rsidP="00A03F0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第三个界面（客户关怀）</w:t>
      </w:r>
      <w:r w:rsidR="007C2D9F">
        <w:rPr>
          <w:rFonts w:hint="eastAsia"/>
        </w:rPr>
        <w:t>，显示三个分页</w:t>
      </w:r>
      <w:r w:rsidR="00EE418D">
        <w:rPr>
          <w:rFonts w:hint="eastAsia"/>
        </w:rPr>
        <w:t>1</w:t>
      </w:r>
      <w:r w:rsidR="00EE418D">
        <w:rPr>
          <w:rFonts w:hint="eastAsia"/>
        </w:rPr>
        <w:t>、近</w:t>
      </w:r>
      <w:r w:rsidR="00EE418D">
        <w:rPr>
          <w:rFonts w:hint="eastAsia"/>
        </w:rPr>
        <w:t>10</w:t>
      </w:r>
      <w:r w:rsidR="00EE418D">
        <w:rPr>
          <w:rFonts w:hint="eastAsia"/>
        </w:rPr>
        <w:t>天过生日的客户</w:t>
      </w:r>
      <w:r w:rsidR="00186A93">
        <w:rPr>
          <w:rFonts w:hint="eastAsia"/>
        </w:rPr>
        <w:t>2</w:t>
      </w:r>
      <w:r w:rsidR="00186A93">
        <w:rPr>
          <w:rFonts w:hint="eastAsia"/>
        </w:rPr>
        <w:t>、</w:t>
      </w:r>
      <w:r w:rsidR="00186A93">
        <w:rPr>
          <w:rFonts w:hint="eastAsia"/>
        </w:rPr>
        <w:t>45</w:t>
      </w:r>
      <w:r w:rsidR="00186A93">
        <w:rPr>
          <w:rFonts w:hint="eastAsia"/>
        </w:rPr>
        <w:t>天未回访的客户</w:t>
      </w:r>
      <w:r w:rsidR="00186A93">
        <w:rPr>
          <w:rFonts w:hint="eastAsia"/>
        </w:rPr>
        <w:t>3</w:t>
      </w:r>
      <w:r w:rsidR="00186A93">
        <w:rPr>
          <w:rFonts w:hint="eastAsia"/>
        </w:rPr>
        <w:t>、三个月以上未体验的客户</w:t>
      </w:r>
    </w:p>
    <w:p w:rsidR="0010739A" w:rsidRDefault="00EA38F4" w:rsidP="00AB23F4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C0EC5A8" wp14:editId="4DC18B22">
            <wp:extent cx="5274310" cy="143090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F4" w:rsidRDefault="00EA38F4" w:rsidP="00BB6C0C">
      <w:pPr>
        <w:pStyle w:val="a4"/>
        <w:ind w:left="840" w:firstLineChars="0" w:firstLine="0"/>
      </w:pPr>
    </w:p>
    <w:p w:rsidR="00EA38F4" w:rsidRDefault="00EA38F4" w:rsidP="00EA38F4"/>
    <w:p w:rsidR="00F03189" w:rsidRDefault="00CE02D5" w:rsidP="008A087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知识库管理</w:t>
      </w:r>
      <w:r w:rsidR="00BB6C0C">
        <w:rPr>
          <w:rFonts w:hint="eastAsia"/>
        </w:rPr>
        <w:t>(</w:t>
      </w:r>
      <w:r w:rsidR="00BB6C0C">
        <w:rPr>
          <w:rFonts w:hint="eastAsia"/>
        </w:rPr>
        <w:t>公有</w:t>
      </w:r>
      <w:r w:rsidR="00BB6C0C">
        <w:rPr>
          <w:rFonts w:hint="eastAsia"/>
        </w:rPr>
        <w:t>)</w:t>
      </w:r>
    </w:p>
    <w:p w:rsidR="00F03189" w:rsidRDefault="00280966" w:rsidP="006410D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第一个界面（知识库类型管理）</w:t>
      </w:r>
      <w:r w:rsidR="00975FA5">
        <w:rPr>
          <w:rFonts w:hint="eastAsia"/>
        </w:rPr>
        <w:t>内外科分别</w:t>
      </w:r>
    </w:p>
    <w:p w:rsidR="0008339D" w:rsidRDefault="0008339D" w:rsidP="0008339D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4A32012F" wp14:editId="7B644522">
            <wp:extent cx="5274310" cy="392521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B" w:rsidRDefault="005A1ADE" w:rsidP="006D225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第二个界面（知识库内容管理）</w:t>
      </w:r>
      <w:r w:rsidR="00033090">
        <w:rPr>
          <w:rFonts w:hint="eastAsia"/>
        </w:rPr>
        <w:t>选择内外科查找，模糊查找等等</w:t>
      </w:r>
    </w:p>
    <w:p w:rsidR="006D225B" w:rsidRDefault="006D225B" w:rsidP="006D225B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076A14BB" wp14:editId="0BA9FAB7">
            <wp:extent cx="5274310" cy="2303848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B" w:rsidRDefault="006D225B" w:rsidP="006D225B">
      <w:pPr>
        <w:pStyle w:val="a4"/>
        <w:numPr>
          <w:ilvl w:val="0"/>
          <w:numId w:val="4"/>
        </w:numPr>
        <w:ind w:firstLineChars="0"/>
      </w:pPr>
    </w:p>
    <w:p w:rsidR="00CE02D5" w:rsidRDefault="00CE02D5" w:rsidP="00F5252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系统管理</w:t>
      </w:r>
      <w:r w:rsidR="006323FA">
        <w:rPr>
          <w:rFonts w:hint="eastAsia"/>
        </w:rPr>
        <w:t>（角色）</w:t>
      </w:r>
    </w:p>
    <w:p w:rsidR="00485612" w:rsidRDefault="00485612" w:rsidP="0048561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第一个界面（用户管理）</w:t>
      </w:r>
      <w:r w:rsidR="002213C5">
        <w:rPr>
          <w:rFonts w:hint="eastAsia"/>
        </w:rPr>
        <w:t>，包括一些医生的基本信息（增删查改）</w:t>
      </w:r>
    </w:p>
    <w:p w:rsidR="0088100A" w:rsidRDefault="0088100A" w:rsidP="0088100A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5F41871F" wp14:editId="6FE98B5F">
            <wp:extent cx="5274310" cy="24967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0A" w:rsidRPr="00F52520" w:rsidRDefault="00BF7F0B" w:rsidP="0048561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第二个操作，退出系统</w:t>
      </w:r>
    </w:p>
    <w:sectPr w:rsidR="0088100A" w:rsidRPr="00F525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042A1"/>
    <w:multiLevelType w:val="hybridMultilevel"/>
    <w:tmpl w:val="89C600E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CE20BEA"/>
    <w:multiLevelType w:val="hybridMultilevel"/>
    <w:tmpl w:val="9EA22E4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320950"/>
    <w:multiLevelType w:val="hybridMultilevel"/>
    <w:tmpl w:val="6256026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BAA2877"/>
    <w:multiLevelType w:val="hybridMultilevel"/>
    <w:tmpl w:val="2F42563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860"/>
    <w:rsid w:val="00033090"/>
    <w:rsid w:val="00034922"/>
    <w:rsid w:val="000430E1"/>
    <w:rsid w:val="00047860"/>
    <w:rsid w:val="0008339D"/>
    <w:rsid w:val="000A7CA2"/>
    <w:rsid w:val="000B1DAA"/>
    <w:rsid w:val="0010739A"/>
    <w:rsid w:val="00173B4D"/>
    <w:rsid w:val="00186A93"/>
    <w:rsid w:val="00195CE8"/>
    <w:rsid w:val="001B72A5"/>
    <w:rsid w:val="002213C5"/>
    <w:rsid w:val="00280966"/>
    <w:rsid w:val="002D7E40"/>
    <w:rsid w:val="00453E15"/>
    <w:rsid w:val="00465813"/>
    <w:rsid w:val="00466BFE"/>
    <w:rsid w:val="00485612"/>
    <w:rsid w:val="004A408F"/>
    <w:rsid w:val="004E06B1"/>
    <w:rsid w:val="004F318A"/>
    <w:rsid w:val="0052613D"/>
    <w:rsid w:val="005A1ADE"/>
    <w:rsid w:val="005B38BF"/>
    <w:rsid w:val="005B7448"/>
    <w:rsid w:val="006323FA"/>
    <w:rsid w:val="006410D4"/>
    <w:rsid w:val="006469E5"/>
    <w:rsid w:val="006A0F0A"/>
    <w:rsid w:val="006D225B"/>
    <w:rsid w:val="006D65EE"/>
    <w:rsid w:val="00703BF6"/>
    <w:rsid w:val="007C2D9F"/>
    <w:rsid w:val="007D391D"/>
    <w:rsid w:val="00815306"/>
    <w:rsid w:val="0088100A"/>
    <w:rsid w:val="008A087B"/>
    <w:rsid w:val="00921F58"/>
    <w:rsid w:val="00975FA5"/>
    <w:rsid w:val="00A03F08"/>
    <w:rsid w:val="00A92CB8"/>
    <w:rsid w:val="00A97265"/>
    <w:rsid w:val="00AB23F4"/>
    <w:rsid w:val="00B00EC8"/>
    <w:rsid w:val="00B320F5"/>
    <w:rsid w:val="00B60F6D"/>
    <w:rsid w:val="00BB6C0C"/>
    <w:rsid w:val="00BF7F0B"/>
    <w:rsid w:val="00C03CB0"/>
    <w:rsid w:val="00C400AE"/>
    <w:rsid w:val="00CE02D5"/>
    <w:rsid w:val="00D42D90"/>
    <w:rsid w:val="00E15FB0"/>
    <w:rsid w:val="00E253B3"/>
    <w:rsid w:val="00E5012A"/>
    <w:rsid w:val="00EA38F4"/>
    <w:rsid w:val="00EA4452"/>
    <w:rsid w:val="00EB7050"/>
    <w:rsid w:val="00EB72FE"/>
    <w:rsid w:val="00EE418D"/>
    <w:rsid w:val="00F03189"/>
    <w:rsid w:val="00F52520"/>
    <w:rsid w:val="00F82069"/>
    <w:rsid w:val="00FA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525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5252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52520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73B4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73B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525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5252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52520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73B4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73B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68</cp:revision>
  <dcterms:created xsi:type="dcterms:W3CDTF">2020-05-08T23:51:00Z</dcterms:created>
  <dcterms:modified xsi:type="dcterms:W3CDTF">2020-05-09T02:12:00Z</dcterms:modified>
</cp:coreProperties>
</file>