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1．[植物] 下面属于植物的是（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蚂蚁　B. 银杏树　C. 石头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2．[动物] 下面属于动物的是（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菊花　B. 青蛙　C. 桌子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3．[植物需求] 植物生长需要阳光、水和（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空气　B. 塑料　C. 铁钉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4．[动物特征] 金鱼用（　）游泳。（2分）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鳍　B. 腿　C. 翅膀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5．[溶解] 下面不能溶解在水中的是（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食盐　B. 白糖　C. 沙土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6．[沉浮] 把乒乓球放入水中，乒乓球会（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浮在水面　B. 沉入水底　C. 溶解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7．[季节] 下面属于秋天景象的是（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树叶变黄　B. 知了鸣叫　C. 小草发芽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8．[观察方法] 观察物体时，下列做法正确的是（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用嘴尝　B. 用眼睛看、鼻子闻　C. 用脚踩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9．[天气] 雨天我们通过（　）知道下雨了。（2分）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看、听　B. 闻　C. 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10．[环保] 下面属于保护环境行为的是（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乱扔垃圾　B. 垃圾分类投放　C. 摘花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植物和动物都是有生命的。（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水会流动，没有固定形状。（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空气看不见也摸不着，所以不存在。（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用放大镜观察物体时，可以正对太阳看。（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蜗牛有壳，遇到危险会缩进壳里。（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石头可以浮在水面上。（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四季的更替是有规律的。（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做实验时可以随便改变实验条件。（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我们要爱护身边的一草一木。（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观察记录要真实、准确。（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连一连，把动物与它的特点对应起来。（10分）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金鱼　　　　　　　　　　用鳃呼吸，有鳞片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蜗牛　　　　　　　　　　有壳，用腹足爬行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蝴蝶　　　　　　　　　　有翅膀，会飞，采花蜜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青蛙　　　　　　　　　　会跳，会游泳，吃害虫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蚂蚁　　　　　　　　　　身体小，会搬运食物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说一说：我们应该怎样观察一个物体？（10分）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比较木块和石头，它们有什么不同？（10分）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说一说：天气变化对我们的生活有什么影响？（10分）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（1）请设计一个分类活动：把铅笔、橡皮、石头、树叶、铁钉、塑料片按“能浮/能沉”分类。（8分）（8分）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（2）请写一份观察日记：观察一棵植物一周的变化。（6分）（6分）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（3）请写出三种做实验时要注意的安全事项。（6分）（6分）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一年级科学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1．植物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【解析】银杏树是植物。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2．动物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【解析】青蛙是动物。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3．植物需求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【解析】植物生长需要阳光、水、空气和土壤。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4．动物特征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【解析】金鱼用鳍游泳。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5．溶解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【解析】沙土不能溶解。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6．沉浮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【解析】乒乓球会浮在水面。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7．季节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【解析】秋天树叶变黄。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8．观察方法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【解析】用眼睛看、鼻子闻是正确的观察方法。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【解析】通过看和听可以判断下雨。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【解析】垃圾分类投放是保护环境的行为。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【解析】动植物都有生命。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【解析】水会流动，无固定形状。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【解析】空气虽然看不见摸不着，但确实存在。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【解析】不能用放大镜正对太阳看，会伤眼。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【解析】蜗牛遇险会缩进壳里。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【解析】石头会沉入水底。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【解析】四季更替有规律。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【解析】实验要控制条件，不能随意改变。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【解析】要爱护一草一木。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【解析】观察记录要真实准确。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金鱼—用鳃呼吸，有鳞片；蜗牛—有壳，用腹足爬行；蝴蝶—有翅膀，会飞，采花蜜；青蛙—会跳，会游泳，吃害虫；蚂蚁—身体小，会搬运食物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【解析】动物与特点对应。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观察方法：用眼看颜色形状大小；用手摸软硬冷热；用鼻闻气味；用耳听声音。要按一定顺序观察，并做好记录。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【解析】答出多种感官观察即可。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示例：木块较轻，能浮在水面，容易被划出痕迹；石头较重，沉入水底，坚硬，有花纹。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【解析】从轻重、沉浮、软硬等方面比较。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示例：下雨要带伞、天冷要加衣、刮风要注意高空坠物、雾天要注意交通安全、天气好可以户外活动。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【解析】结合实际回答。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4．实验　能浮：铅笔（木质）、橡皮、树叶、塑料片；能沉：石头、铁钉。结论：较轻、密度小的物体容易浮；较重、密度大的物体容易沉。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【解析】分类要有依据、结论合理。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5．实践　观察日记格式：日期、天气、观察对象、变化记录（如“第1天：叶子是绿色的；第3天：长出新芽”）。（评分：格式完整3分，内容具体3分）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【解析】记录要有时间、有变化。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6．实践　示例：①不用嘴尝不明物体；②正确使用放大镜，不直对太阳；③实验器材轻拿轻放，用完归位。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