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汽车　B. 花朵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2．[植物需求] 植物生长需要（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阳光、水、空气、养分　B. 只有阳光　C. 只有水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3．[昆虫特征] 昆虫身体一般分（　）部分。（2分）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3　C. 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4．[动物呼吸] 下面用鳃呼吸的动物是（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鲫鱼　B. 青蛙　C. 麻雀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下面不能被水溶解的是（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白糖　C. 沙子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6．[导体] 下面属于导体的材料是（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橡皮　B. 铁钉　C. 塑料尺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7．[物态变化] 下面属于物态变化的是（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水结冰　B. 水流动　C. 水加热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打雷下雨　B. 写作业　C. 跳绳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9．[垃圾分类] 下面属于可回收物的是（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饮料瓶　B. 果皮　C. 剩菜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10．[观察方法] 观察物体时，下列做法正确的是（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多种感官一起用　B. 用嘴尝　C. 随意破坏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植物和动物都有生命。（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种子萌发需要适宜的温度、水分和空气。（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所有的动物都用肺呼吸。（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搅拌可以加快物质的溶解。（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塑料是绝缘体，不容易导电。（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水在自然界中有固态、液态、气态三种状态。（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云、雨、雪、雾都和水有关。（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岩石、土壤是地球上的重要资源，要保护。（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垃圾分类是保护环境的好做法。（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我们要爱护动植物，保护我们的地球家园。（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连一连，把动物与分类对应起来。（10分）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猫　　　　　　　　　　鸟类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麻雀　　　　　　　　　鱼类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鲫鱼　　　　　　　　　哺乳动物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蝴蝶　　　　　　　　　两栖动物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青蛙　　　　　　　　　昆虫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说一说：植物和动物有哪些相同点和不同点？（10分）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说一说：空气有哪些性质和作用？（10分）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说一说：什么是「对比实验」？做对比实验要注意什么？（10分）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（1）设计实验：探究「植物生长是否需要阳光」。（8分）（8分）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（2）画出三种天气符号并写上名称。（6分）（6分）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（3）写一句环保宣传标语。（6分）（6分）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三年级科学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【解析】花朵是生物。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2．植物需求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【解析】植物生长需要四条件。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3．昆虫特征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【解析】昆虫身体分头、胸、腹三部分。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4．动物呼吸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【解析】鲫鱼用鳃呼吸。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6．导体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【解析】铁钉是导体。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【解析】水结冰是物态变化。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【解析】打雷下雨是天气现象。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9．垃圾分类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【解析】饮料瓶是可回收物。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10．观察方法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【解析】多种感官一起用。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【解析】动植物都有生命。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【解析】种子萌发需三条件。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【解析】搅拌加快溶解。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【解析】塑料是绝缘体。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【解析】水有三态。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【解析】云雨雪雾都与水有关。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【解析】要保护岩石土壤资源。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【解析】要爱护动植物。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猫—哺乳动物；麻雀—鸟类；鲫鱼—鱼类；蝴蝶—昆虫；青蛙—两栖动物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【解析】动物分类对应。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相同点：都是生物，都有生命，都会生长，都需要水和空气。不同点：植物一般不能自由移动，能自己制造养分；动物能自由运动，需要觅食。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【解析】从生物特征比较。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性质：无色无味透明、看不见摸不着；会流动；占据空间；有质量。作用：支持燃烧、供生物呼吸、充气等。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【解析】性质与作用都要答。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对比实验：只改变一个条件，其他条件保持相同，设置实验组和对照组。注意：控制变量，只改变研究的那一个条件，其他条件必须相同；实验要重复，如实记录。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【解析】突出「控制变量」。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步骤：取两盆长势相同的同种植物；甲盆放在有阳光处，乙盆放在黑暗处；其他条件（浇水、温度）相同；一周后观察。预期：甲盆生长正常、叶片绿色；乙盆叶片发黄、生长不良。结论：植物生长需要阳光。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评分：符号正确3分（如☀晴、☁阴、☂雨），名称正确3分。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【解析】能画出常见天气符号。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示例：保护环境，从我做起！／地球是我家，环保靠大家！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【解析】标语简洁、有号召力。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