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一、看拼音，写词语（10分）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1．yǎn jing　（　　　　）　　bǎo hù　（　　　　）　　jiǎn chá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2．sǎ luò　（　　　　）　　jù jí　（　　　　）　　fēn fāng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3．chén mò　（　　　　）　　jì xù　（　　　　）　　pǔ sù　（　　　　）　　lián xì（　　　　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二、选择（8分）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1．「一叶扁舟」中「扁」的正确读音是（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biǎn　B. piān　C. pián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2．下面词语中没有错别字的一项是（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迫不急待　B. 迫不及待　C. 迫不极待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3．「蜜蜂嗡嗡地叫着，好像在说：『这里有花蜜！』」这句话用了（　）的修辞。（2分）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比喻　B. 拟人　C. 排比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4．下面句子没有语病的一项是（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我估计他一定来了。　B. 我们要养成讲卫生的好习惯。　C. 他的意见基本完全正确。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三、词语积累（12分）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1．照样子写词语。（4分）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①AABC式：勃勃生机、＿＿＿＿、＿＿＿＿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②ABCC式：兴味盎然、＿＿＿＿、＿＿＿＿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2．写出下面词语的近义词。（4分）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精确——（　　　）　逐渐——（　　　）　珍贵——（　　　）　镇静——（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3．把成语补充完整并解释加点字。（4分）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刻舟求（　）　　　守（　）待兔　　　亡（　）补牢　　　掩（　）盗铃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四、句子练习（14分）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1．改写成「把」字句和「被」字句。（4分）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妈妈洗好了衣服。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把字句：＿＿＿＿＿＿＿＿　被字句：＿＿＿＿＿＿＿＿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2．缩句。（3分）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一只可爱的蜜蜂在美丽的花丛中忙碌地采蜜。→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3．修改病句。（4分）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①他穿上衣服和帽子就出门了。→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②我们班差不多有五十人左右。→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4．仿写句子（用上加点的关联词）。（3分）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只要功夫深，铁棒磨成针。／尽管天很黑，他还是坚持往前走。→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五、积累与运用（16分）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1．默写《绝句》（杜甫）。（6分）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迟日江山丽，＿＿＿＿＿＿＿＿。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泥融飞燕子，＿＿＿＿＿＿＿＿。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诗中描写的季节是（　　　）。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2．按课文内容填空。（10分）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①「予人玫瑰，＿＿＿＿＿＿＿＿。」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②「＿＿＿＿＿＿＿＿，正是橙黄橘绿时。」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③《荷花》的作者是（　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④「小时不识月，＿＿＿＿＿＿＿＿。」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⑤「千里莺啼绿映红，＿＿＿＿＿＿＿＿。」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六、阅读理解（20分）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1．课内阅读（10分）。（10分）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荷花已经开了不少了。荷叶挨挨挤挤的，像一个个碧绿的大圆盘。白荷花在这些大圆盘之间冒出来。有的才展开两三片花瓣儿。有的花瓣儿全展开了，露出嫩黄色的小莲蓬。有的还是花骨朵儿，看起来饱胀得马上要破裂似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（1）这段话主要写了什么？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（2）「冒」字用得真好，说说好在哪里。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（3）文中画线部分（「有的…有的…有的…」）用了什么句式？有什么好处？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2．课外阅读（10分）。（10分）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蚂蚁队长指挥小蚂蚁们搬运奶酪。路上，一块奶酪渣掉在地上。奶酪渣多香啊！小蚂蚁们多想吃一口。可是蚂蚁队长说：「谁也不许偷嘴！」最后，队长把奶酪渣分给了年龄最小的小蚂蚁。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（1）小蚂蚁们为什么想吃奶酪渣？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（2）蚂蚁队长是怎么做的？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（3）你觉得蚂蚁队长是一个怎样的队长？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七、习作（20分）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1．题目：我的＿＿＿＿（横线上可填「妈妈」「老师」「同桌」「好朋友」等）。（20分）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要求：①通过一件具体的事写一个人；②写出人物的特点；③语句通顺，不少于250字。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三年级语文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眼睛；保护；检查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【解析】「睛」是「目」字旁。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洒落；聚集；芬芳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【解析】「聚」下面是「乑」。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沉默；继续；朴素；联系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【解析】「继」左边是「纟」。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【解析】「扁舟」的「扁」读piān。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【解析】「迫不及待」正确。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【解析】把蜜蜂当人写，是拟人。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【解析】A项前后矛盾，C项「基本」「完全」矛盾。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示例：津津有味、彬彬有礼；兴致勃勃、神采奕奕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【解析】AABC前两字相同，ABCC后两字相同。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准确；渐渐；宝贵；镇定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【解析】近义词意思相近即可。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剑（求：寻找）；株（守：守候）；羊（亡：丢失）；耳（掩：捂住）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【解析】理解成语本义。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把字句：妈妈把衣服洗好了。被字句：衣服被妈妈洗好了。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【解析】注意主语宾语变换。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蜜蜂采蜜。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【解析】缩句只留主干（谁做什么）。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①删去「和帽子」或改为「穿上衣服、戴上帽子」（搭配不当）；②删去「差不多」或「左右」（语义重复）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【解析】病句类型：搭配不当、重复。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示例：只要坚持锻炼，身体就会越来越棒。／尽管雨下得很大，他还是按时到校了。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【解析】关联词使用正确、通顺即可。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春风花草香；沙暖睡鸳鸯；春天（春季）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【解析】默写准确，注意「鸳鸯」。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①手有余香；②一年好景君须记；③叶圣陶；④呼作白玉盘；⑤水村山郭酒旗风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【解析】按课文原文填空。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（1）白荷花开放的不同姿态；（2）「冒」写出荷花急切、生机勃勃地钻出水面的样子，富有动感；（3）排比句式，写出荷花三种不同姿态，条理清楚，有节奏感。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【解析】品析词语要结合语境。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（1）因为奶酪渣很香，它们很想吃；（2）不许偷嘴，把奶酪渣分给年龄最小的小蚂蚁；（3）严于律己、公平公正、关心弱小、以身作则。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【解析】从做法体会人物品质。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评分：事例具体、人物特点鲜明、有细节。15-20分为优。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【解析】用一件事表现一个人。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