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1．我们的成长离不开家人的关爱，我们应该（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感恩家人　B. 认为理所当然　C. 只想着自己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2．下面属于承担家庭责任的是（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自己的事情自己做　B. 事事依赖父母　C. 不闻不问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3．与父母意见不同时，最好的做法是（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大吵大闹　B. 心平气和地说明理由　C. 离家出走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4．「百善孝为先」告诉我们要（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孝敬长辈　B. 只对自己好　C. 只顾学习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5．下面属于邻里友好的表现是（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见到邻居主动打招呼　B. 深夜大声喧哗　C. 乱扔垃圾到楼道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6．我们应当怎样对待长辈的教导（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虚心听取，有则改之　B. 一概不听　C. 顶撞反驳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7．重阳节是（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敬老节　B. 儿童节　C. 植树节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8．下面属于爱国行为的是（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爱护公共设施　B. 破坏公物　C. 浪费水电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9．我们的传统节日「春节」的习俗是（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贴春联、吃年夜饭　B. 吃粽子　C. 赏月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10．「家和万事兴」说明（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家庭和睦很重要　B. 家庭和睦没用　C. 只要有钱就行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11．面对家乡的变化，我们应该（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热爱家乡、为家乡自豪　B. 漠不关心　C. 嫌弃家乡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12．我们应当怎样对待长辈和老人（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尊敬、关爱、帮助　B. 视而不见　C. 嫌他们麻烦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1．家人的爱是理所应当的，不需要感恩。（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2．做力所能及的家务是爱家的表现。（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3．与家人沟通时，应该注意礼貌和方式。（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4．孝敬长辈只体现在买东西给他们。（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5．邻里之间应该和睦相处、互相帮助。（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6．我们要尊重不同的家庭和生活方式。（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7．传统节日是中华文化的重要组成部分。（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8．爱国只需喊口号，不用落实到行动。（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9．节约水电、爱护公物也是爱国爱家的表现。（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10．我们应当感谢父母的养育之恩。（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连一连，把家庭角色与责任对应起来。（12分）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爸爸、妈妈　　　　　　　　　努力学习、健康成长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爷爷、奶奶　　　　　　　　　辛勤工作、养家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　　　　　　　　　　　　　关爱孙辈、传授经验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全家一起　　　　　　　　　　分担家务、互相体贴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邻里之间　　　　　　　　　　互相帮助、和睦相处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社会成员　　　　　　　　　　遵守公德、爱护环境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1．说一说：我们应该怎样感恩父母？（8分）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2．说一说：怎样与邻居友好相处？（8分）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3．说一说：作为一名小学生，怎样做到爱家爱国？（8分）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（1）写一份「我为家人做件事」的计划，并说明理由。（8分）（8分）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（2）介绍一个你最喜欢的中国传统节日及习俗。（6分）（6分）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（3）为自己家写一条「家和」标语。（6分）（6分）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三年级道德与法治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【解析】要感恩家人。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【解析】自己的事情自己做。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【解析】心平气和说明理由。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【解析】孝敬长辈。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【解析】主动打招呼。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【解析】虚心听取。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【解析】重阳节是敬老节。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【解析】爱护公共设施。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【解析】春节贴春联、吃年夜饭。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【解析】家庭和睦很重要。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【解析】热爱家乡、为家乡自豪。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【解析】尊敬关爱帮助老人。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【解析】要感恩家人。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【解析】做家务是爱家表现。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【解析】沟通要注意方式。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【解析】孝敬还包括陪伴、关心。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【解析】邻里应和睦相处。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【解析】尊重不同家庭。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【解析】传统节日是中华文化的一部分。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【解析】爱国要落实到行动。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【解析】节约与爱护也是爱国。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【解析】感谢父母养育之恩。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爸爸妈妈—辛勤工作、养家；爷爷奶奶—关爱孙辈、传授经验；我—努力学习、健康成长；全家一起—分担家务、互相体贴；邻里之间—互相帮助、和睦相处；社会成员—遵守公德、爱护环境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【解析】角色与责任对应。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①体谅父母的辛劳，做力所能及的家务；②自己的事情自己做，少让父母操心；③好好学习，用进步回报父母；④关心父母，说暖心的话；⑤记住父母的生日与喜好。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①见面主动打招呼、有礼貌；②互相帮助、互相关心；③不打扰邻居休息，不大声喧哗；④保持公共区域整洁。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爱家：①帮父母做家务；②爱护家里的物品；③与家人和睦相处。爱国：①遵守公德、爱护公物；②爱护环境、节约资源；③努力学习，长大为祖国做贡献。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【解析】分家庭与祖国两方面答。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示例：计划——每天帮妈妈洗碗。理由——妈妈工作很辛苦，我想为她分担，做一个懂事的孩子。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【解析】计划具体可行即可。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示例：春节。习俗——贴春联、吃年夜饭、放鞭炮、拜年、发红包，一家人团圆。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【解析】节日的习俗要写清楚。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示例：家和万事兴，相亲相爱一家人。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【解析】标语简洁、积极向上即可。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