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一、基础积累（38分）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看拼音，写词语。（每空1分，共8分）（8分）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2．[选择读音] 选择正确的读音。（每题2分，共6分）（6分）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（1）&lt;u&gt;秩&lt;/u&gt;序　zhì（　）chì（　）　（2）&lt;u&gt;播&lt;/u&gt;种　bō（　）bó（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（3）&lt;u&gt;暖&lt;/u&gt;和　nuǎn（　）nǎn（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3．[错别字] 选出没有错别字的一项。（每题2分，共6分）（6分）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（1）A. 已经　B. 以经　C. 己经　　　　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（2）A. 兴奋　B. 兴备　C. 辛奋　　　　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（3）A. 仔细　B. 子细　C. 仔佃　　　　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4．[词语积累] 照样子写词语。（每空1分，共8分）（8分）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（1）绿油油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（2）高高兴兴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（3）又香又甜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（4）走来走去　____________　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5．[同音字] 选词填空。（每空1分，共6分）（6分）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再　　在　　（1）请你（　）说一遍。　（2）我（　）家里写作业。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飘　　漂　　（3）红旗在空中（　）扬。　（4）小船的（　）浮在水面上。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带　　戴　　（5）妈妈（　）我去公园。　（6）小明（　）着红领巾。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6．[反义词] 写出下列词语的反义词。（每题1分，共4分）（4分）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轻—（　　）　稠—（　　）　哭—（　　）　浅—（　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二、句子练习（22分）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1．[句式转换] 照样子，写句子。（每题3分，共9分）（9分）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例：难道我们能不努力吗？→　我们必须努力。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（1）难道这不是你的书吗？→　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例：叶子上的虫还用治？→　叶子上的虫不用治。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（2）这么小的事还用你帮忙？→　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例：他把地扫干净了。→　地被他扫干净了。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（3）大风把树吹倒了。→　________________________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2．[标点] 给句子加标点。（每题1分，共5分）（5分）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（1）你今年几岁了（　）（2）这里的风景真美啊（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（3）老师说（　）明天要考试（　）（4）我爱我的祖国（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3．[修改病句] 修改病句。（每题2分，共4分）（4分）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（1）我大概可能明天去公园。　　→　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（2）花园里开满了五颜六色的红花。　→　________________________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4．[扩写句子] 把句子写具体。（每题2分，共4分）（4分）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（1）小鸟唱歌。→　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（2）花儿开了。→　________________________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三、课文积累（16分）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根据课文内容填空。（每空1分，共10分）（10分）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（1）不知细叶谁裁出，________________。（《咏柳》）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（2）________________，忙趁东风放纸鸢。（《村居》）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（3）儿童急走追黄蝶，________________。（《宿新市徐公店》）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（4）予人玫瑰，________________。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（5）________________，手有余香。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判断对错。（每题1分，共6分）（6分）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（1）《雷锋叔叔，你在哪里》歌颂了雷锋助人为乐的精神。（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（2）《千人糕》告诉我们，很多东西都是许多人共同劳动的成果。（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（3）《我是一只小虫子》中的“我”是一只蚂蚁。（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（4）《太空生活趣事多》记叙了航天员在太空中的生活。（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（5）《要是你在野外迷了路》介绍了大自然中的天然指南针。（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（6）《蜘蛛开店》中蜘蛛最后把店开好了。（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四、阅读理解（12分）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读短文，完成练习。（12分）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小河里住着一只小螃蟹。一天，小螃蟹看见小虾在水里游来游去，很羡慕。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小虾说：“小螃蟹，你也来游吧！”小螃蟹试着游了游，发现自己也能游得很好，它高兴极了。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从此，小螃蟹和小虾成了好朋友，它们一起在小河里快乐地生活。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（1）短文共有（　）个自然段。（2分）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（2）小螃蟹羡慕谁？为什么？（4分）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（3）小螃蟹发现自己有什么本领？（3分）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（4）读了短文，你明白了什么？（3分）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五、看图写话（12分）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1．[看图写话] 看图写话。（12分）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提示：观察图（略），写清楚图上有谁、在什么地方、做什么、结果怎样。不少于80字，注意标点。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二年级语文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以教材要求为准。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【解析】8个词语，每个1分。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2．选择读音　（1）zhì（2）bō（3）nuǎn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【解析】注意平翘舌、前后鼻音。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3．错别字　（1）A（2）A（3）A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【解析】「已经」「兴奋」「仔细」书写正确。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4．词语积累　（1）红彤彤、白花花（2）明明白白、干干净净（3）又高又壮、又大又圆（4）跑来跑去、飞来飞去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【解析】词语形式要对应。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5．同音字　（1）再（2）在（3）飘（4）漂（5）带（6）戴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【解析】「飘」与风有关，「漂」与水有关；「带」是携带，「戴」是佩戴。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6．反义词　轻—重　稠—稀　哭—笑　浅—深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【解析】反义词意思相反。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1．句式转换　（1）这是你的书。（2）这么小的事不用你帮忙。（3）树被大风吹倒了。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【解析】反问句变陈述句要改成肯定或否定陈述；把字句改被字句要调换对象。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2．标点　（1）？（2）！（3）：　。（4）。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【解析】标点要符合句意。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3．修改病句　（1）我可能明天去公园。（2）花园里开满了五颜六色的花。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【解析】「大概」与「可能」重复；「红花」不能说五颜六色。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4．扩写句子　（1）示例：可爱的小鸟在枝头快乐地唱歌。（2）示例：美丽的鲜花在春天里竞相开放。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【解析】扩写要加修饰语，使句子更具体。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（1）二月春风似剪刀（2）儿童散学归来早（3）飞入菜花无处寻（4）手有余香（5）赠人玫瑰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【解析】古诗与日积月累默写要准确。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（1）√（2）√（3）×（“我”是一只小虫子，不是蚂蚁）（4）√（5）√（6）×（蜘蛛最后没有开好店，逃走了）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【解析】课文内容要记牢。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（1）3（2）小虾；因为小虾能自由地游来游去（3）它发现自己也能游得很好（4）要相信自己，勇于尝试。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【解析】阅读要提取信息并谈体会。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2．看图写话　评分标准同前。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【解析】写话要条理清晰。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