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1．自主选择，意味着（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自己做决定并承担相应的责任　B. 想怎样就怎样　C. 完全听别人的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2．当我们面对多种选择时，应该（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权衡利弊，做出合适的选择　B. 随便选　C. 都选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3．面对自己的错误，我们应该（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勇于承认，及时改正　B. 隐瞒遮掩　C. 推给别人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4．对自己负责，首先要做到（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对自己的言行负责　B. 只对自己有利　C. 不用考虑后果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5．班级民主选举，体现了（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民主、平等、公正　B. 老师说了算　C. 谁厉害谁当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6．在班级生活中，我们应当（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积极参与班级管理，尽一份责任　B. 事不关己，高高挂起　C. 只顾自己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7．我国的国家宪法日是（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12月4日　B. 10月1日　C. 5月1日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8．宪法是国家的（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根本大法　B. 普通法律　C. 一般规定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9．公民的基本权利和义务由（　）规定。（2分）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宪法　B. 班规　C. 家规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10．依法纳税是公民的（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义务　B. 权利　C. 自由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11．受教育既是公民的权利，也是公民的（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义务　B. 选择　C. 爱好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12．我们要自觉遵守（　），做一名守法的公民。（2分）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法律法规　B. 只遵守自己喜欢的　C. 不用遵守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1．未成年人的合法权益受法律保护。（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2．我们可以随意泄露同学的个人隐私。（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3．宪法具有最高的法律效力。（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4．班级事务应该由全班同学共同参与、民主决定。（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5．犯了错误只要不被发现就不用改正。（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6．遵守社会公德是每个公民应尽的责任。（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7．小学生年龄小，可以不遵守法律。（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8．保护未成年人，是家庭、学校、社会和国家的共同责任。（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9．公民在行使权利时，不得损害国家、社会、集体的利益。（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10．遇到侵害时，我们要学会用法律武器保护自己。（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连一连，把行为与相应评价对应起来。（12分）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主动承认错误　　　　　　　　　　对自己的行为负责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隐瞒自己的错误　　　　　　　　　　诚实、有担当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积极参与班级管理　　　　　　　　　不利于成长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了解宪法知识　　　　　　　　　　　关心集体、尽责任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随意泄露他人隐私　　　　　　　　　增强法律意识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用法律保护自己　　　　　　　　　　侵犯他人权利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四、我会答（每题8分，共24分）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1．说一说：为什么说「对自己负责」很重要？我们应该怎样对自己负责？（8分）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2．说一说：宪法在国家生活中有怎样的地位和作用？（8分）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3．说一说：作为小学生，我们应当怎样增强法律意识？（8分）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1．[实践] （1）请你为班级设计一条「班级公约」，并说明理由。（8分）（8分）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（2）写一写你打算怎样做一个有责任心的人（至少三条）。（6分）（6分）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（3）联系生活，说说我们怎样做一名知法、守法的好公民。（6分）（6分）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五年级道德与法治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【解析】自主选择就是自己决定并承担责任。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【解析】要权衡利弊做出合适的选择。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【解析】勇于承认错误并及时改正。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【解析】对自己负责首先要对言行负责。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【解析】民主选举体现民主、平等、公正。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【解析】积极参与班级管理、尽责任。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【解析】我国国家宪法日是12月4日。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【解析】宪法是国家的根本大法。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【解析】公民基本权利和义务由宪法规定。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【解析】依法纳税是公民的义务。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【解析】受教育既是权利也是义务。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【解析】自觉遵守法律法规。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【解析】未成年人合法权益受法律保护。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【解析】不得泄露他人隐私。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【解析】宪法具有最高法律效力。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【解析】班级事务民主决定。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【解析】犯了错误要及时改正。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【解析】遵守社会公德是公民责任。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【解析】人人都要遵守法律。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【解析】保护未成年人是共同责任。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【解析】行使权利不得损害他人利益。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【解析】要用法律保护自己。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主动承认错误—对自己的行为负责（诚实、有担当）；隐瞒自己的错误—不利于成长；积极参与班级管理—关心集体、尽责任；了解宪法知识—增强法律意识；随意泄露他人隐私—侵犯他人权利；用法律保护自己—依法维权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【解析】连线要准确。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因为对自己的行为负责，是成长的重要标志，也能赢得他人的信任和尊重。对自己负责要做到：说到做到、犯了错误勇于承认并及时改正、自己的事情自己做、对自己的言行和选择负责。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【解析】言之有理即可。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宪法是国家的根本大法，具有最高的法律效力，是治国安邦的总章程；宪法规定了国家生活中最根本的问题，是其他一切法律的立法基础和依据；宪法保障公民的基本权利，规范国家权力的运行。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【解析】要点齐全即可。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认真学习法律知识，了解与自己相关的法律法规；②从小事做起，遵守校规校纪、社会公德；③自觉履行义务，如遵守交通规则、依法纳税（长大后）；④学会用法律武器保护自己的合法权益，遇到侵害及时求助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【解析】结合小学生实际。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示例：班级公约——①按时到校，不迟到；②上课认真听讲，积极发言；③爱护公物，保持教室整洁；④同学之间团结友爱，互相帮助。理由：好的班级公约能规范大家的行为，让班级生活更有秩序、更和谐。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【解析】合理即可。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示例：①说到做到，信守承诺；②自己的事情自己做，主动承担家务；③犯了错误勇于承认并及时改正；④认真完成学习任务，对自己的学习负责。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【解析】条理清晰、言之有物。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示例：①学习法律知识，知道什么能做、什么不能做；②遵守法律法规和社会公德，如遵守交通规则、不闯红灯；③不侵犯他人权利，如不泄露他人隐私、不欺负同学；④遇到违法或侵害时，及时告诉家长、老师或报警，用法律保护自己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【解析】结合生活实际。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五年级道德与法治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