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　第二学期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1．[力的概念] 关于力，下列说法正确的是（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力可以脱离物体而存在　B. 施力物体同时也受到力的作用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只有相互接触的物体才有力的作用　D. 力只有大小，没有方向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2．[力的作用效果] 下列现象中，主要说明力可以改变物体运动状态的是（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用力压弹簧，弹簧变短　B. 用力拉橡皮筋，橡皮筋变长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用力踢足球，足球飞出去　D. 用力捏橡皮泥，橡皮泥变形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3．[重力] 下列关于重力的说法，正确的是（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重力的方向总是垂直向下　B. 重力的方向总是竖直向下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物体的重心一定在物体上　D. 重力的大小与质量无关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4．[重力计算] 一个物体的质量是 2 kg，则它受到的重力是（g 取 10 N/kg）（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 N　B. 10 N　C. 20 N　D. 0.2 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5．[摩擦力] 关于摩擦力，下列说法正确的是（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摩擦力总是阻碍物体运动　B. 接触面越光滑，摩擦力越大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滑动摩擦力的大小与接触面积有关　D. 滑动摩擦力与压力大小和接触面粗糙程度有关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6．[增大摩擦] 下列做法中，为了增大摩擦的是（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给自行车轴加润滑油　B. 在鞋底上刻花纹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在滚动轴承中装滚珠　D. 气垫船利用压缩空气使船体与水面分离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7．[牛顿第一定律] 牛顿第一定律是（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直接通过实验得出的　B. 在实验基础上通过推理得出的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凭空想象出来的　D. 由牛顿第二定律推导出来的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8．[惯性] 下列关于惯性的说法，正确的是（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惯性是一种力　B. 物体静止时才有惯性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惯性大小只与物体的质量有关　D. 速度越大，惯性越大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9．[二力平衡] 二力平衡的条件是（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大小相等、方向相同、作用在同一直线上　B. 作用在同一物体上、大小相等、方向相反、作用在同一直线上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大小相等、方向相反、作用在两个物体上　D. 只要大小相等、方向相反即可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10．[平衡力] 一本书静止在水平桌面上，下列各对力中属于平衡力的是（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书受的重力和书对桌面的压力　B. 书受的重力和桌面对书的支持力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书对桌面的压力和桌面对书的支持力　D. 书受的重力和桌子受的重力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11．[力的作用效果] 力的作用效果是：力可以改变物体的______，力可以改变物体的______。（4分）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12．[力的三要素] 力的三要素是______、______和______。（6分）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13．[重力] 重力的施力物体是______；g = 9.8 N/kg 表示质量为1 kg的物体受到的重力是______N。（4分）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14．[弹簧测力计] 弹簧测力计的原理是：在弹性限度内，弹簧的______与所受拉力成______。（4分）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15．[牛顿第一定律] 一切物体在没有受到力的作用时，总保持______状态或______状态。（4分）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16．[平衡力与相互作用力] 二力平衡时，两个力作用在______物体上；相互作用力作用在______物体上。（4分）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三、实验探究题（共22分）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17．[滑动摩擦力实验] （10分）在「探究影响滑动摩擦力大小的因素」实验中：</w:t>
        <w:br/>
        <w:t>（1）实验时，应该用弹簧测力计沿水平方向______拉动木块，根据______原理，此时弹簧测力计的示数等于滑动摩擦力的大小。</w:t>
        <w:br/>
        <w:t>（2）探究滑动摩擦力与压力的关系时，应该控制______不变，改变______。</w:t>
        <w:br/>
        <w:t>（3）实验中需要控制变量，探究与接触面粗糙程度的关系时，应保持______不变。（10分）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18．[二力平衡实验] （12分）在「探究二力平衡的条件」实验中，小明设计了如图所示的装置（两盘分别挂在定滑轮两侧）。</w:t>
        <w:br/>
        <w:t>（1）实验中，通过调整______来改变拉力的大小。</w:t>
        <w:br/>
        <w:t>（2）当两盘中的砝码质量相等时，纸片静止，说明二力平衡时两个力的大小______。</w:t>
        <w:br/>
        <w:t>（3）把纸片转过一个角度后松手，纸片会______（选填「保持静止」或「转动」），说明二力平衡时两个力必须在______。</w:t>
        <w:br/>
        <w:t>（4）若把纸片剪成两半，纸片不能静止，说明二力平衡时两个力必须作用在______物体上。（12分）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19．[重力与压强] （12分）一个质量为 60 kg 的人站在水平地面上，每只脚与地面的接触面积是 200 cm²。求：</w:t>
        <w:br/>
        <w:t>（1）人受到的重力（g 取 10 N/kg）；</w:t>
        <w:br/>
        <w:t>（2）人站立时对地面的压强。（12分）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20．[摩擦力] （12分）用弹簧测力计沿水平方向拉着一个重 20 N 的物体在水平面上做匀速直线运动，弹簧测力计的示数是 4 N。求：</w:t>
        <w:br/>
        <w:t>（1）物体受到的滑动摩擦力的大小；</w:t>
        <w:br/>
        <w:t>（2）若把物体放在更粗糙的表面上，仍以相同速度匀速拉动，弹簧测力计的示数将怎样变化？并说明理由。（12分）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八年级物理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【解析】力是物体对物体的作用，施力物体同时也是受力物体；力不能脱离物体存在；不接触的物体（如磁体）之间也可能有力的作用；力既有大小又有方向。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【解析】力踢足球使足球飞出去，改变了物体的运动状态；其余选项是力改变了物体的形状。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【解析】重力的方向总是竖直向下；重心不一定在物体上（如圆环）；重力与质量成正比。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 = mg = 2 kg × 10 N/kg = 20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【解析】滑动摩擦力的大小与压力大小和接触面的粗糙程度有关；摩擦力有时阻碍运动，有时提供动力（如走路）。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【解析】鞋底刻花纹是通过增大接触面的粗糙程度来增大摩擦。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【解析】牛顿第一定律是在大量实验的基础上，通过推理概括出来的，不能直接用实验验证。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【解析】惯性是物体的固有属性，大小只与质量有关，与速度、受力情况无关。惯性不是力。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【解析】二力平衡的条件：作用在同一物体上、大小相等、方向相反、作用在同一条直线上。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【解析】书受的重力与桌面对书的支持力，大小相等、方向相反、作用在同一物体（书）上，属于平衡力。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形状；运动状态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【解析】力可以改变物体的形状，也可以改变物体的运动状态。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大小；方向；作用点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【解析】力的三要素。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地球；9.8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【解析】重力的施力物体是地球；g = 9.8 N/kg 表示1 kg物体受到重力9.8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伸长量；正比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【解析】弹簧测力计的原理。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静止；匀速直线运动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【解析】牛顿第一定律内容。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同一；两个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【解析】平衡力与相互作用力的区别。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（1）匀速；二力平衡　（2）接触面粗糙程度；压力大小　（3）压力大小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（1）砝码质量（或钩码数量）　（2）相等　（3）转动；同一条直线上　（4）同一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【解析】评分：每空3分。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（1）G = mg = 60 kg × 10 N/kg = 600 N。</w:t>
        <w:br/>
        <w:t>（2）站立时受力面积 S = 2 × 200 cm² = 400 cm² = 0.04 m²。</w:t>
        <w:br/>
        <w:t>p = F/S = 600 N ÷ 0.04 m² = 15000 Pa。</w:t>
        <w:br/>
        <w:t>答：人受到的重力是600 N，站立时对地面的压强是1.5×10⁴ Pa。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【解析】评分：（1）5分；（2）7分（受力面积需乘以2，公式3分、计算3分、单位1分）。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（1）物体做匀速直线运动，处于平衡状态，拉力和滑动摩擦力是一对平衡力，大小相等。所以 f = F = 4 N。</w:t>
        <w:br/>
        <w:t>（2）弹簧测力计的示数将变大。因为压力不变时，接触面越粗糙，滑动摩擦力越大，要使物体继续做匀速直线运动，拉力必须等于摩擦力，故拉力增大。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【解析】评分：（1）6分；（2）6分，理由描述准确。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