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1．[动物分类] 下列动物中，属于无脊椎动物的是（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蚯蚓　B. 青蛙　C. 鲫鱼　D. 麻雀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2．[腔肠动物] 水螅属于（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腔肠动物　B. 扁形动物　C. 线形动物　D. 环节动物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3．[线形动物] 蛔虫属于（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腔肠动物　B. 扁形动物　C. 线形动物　D. 环节动物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4．[环节动物] 蚯蚓的身体由许多彼此相似的体节组成，属于（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环节动物　B. 软体动物　C. 节肢动物　D. 线形动物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5．[软体动物] 河蚌、蜗牛等动物身体柔软，有外套膜，属于（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软体动物　B. 节肢动物　C. 环节动物　D. 腔肠动物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6．[节肢动物] 昆虫的身体分为头、胸、腹三部分，属于（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节肢动物　B. 环节动物　C. 软体动物　D. 线形动物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7．[鱼类] 鱼类的主要特征是（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用鳃呼吸，用鳍游泳　B. 用肺呼吸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用皮肤呼吸　D. 用气管呼吸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8．[两栖动物] 两栖动物的成体主要用（　）呼吸。（2分）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肺　B. 鳃　C. 皮肤　D. 气管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9．[爬行动物] 下列属于爬行动物的是（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蜥蜴　B. 青蛙　C. 蝾螈　D. 大鲵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10．[鸟类] 鸟类特有的呼吸方式是（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双重呼吸　B. 皮肤呼吸　C. 鳃呼吸　D. 气管呼吸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11．[鸟类呼吸] 鸟类进行气体交换的场所是（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肺　B. 气囊　C. 气管　D. 皮肤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12．[哺乳动物] 哺乳动物特有的生殖方式是（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胎生、哺乳　B. 卵生　C. 卵胎生　D. 分裂生殖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13．[哺乳动物牙齿] 哺乳动物的牙齿有了分化，其中用于撕裂食物的是（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门齿　B. 犬齿　C. 臼齿　D. 牙本质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14．[运动系统] 运动系统由（　）组成。（2分）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骨、骨连结和骨骼肌　B. 骨和关节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骨和骨骼肌　D. 关节和肌肉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15．[关节] 关节的基本结构中，能够减少摩擦、缓冲震动的是（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关节软骨　B. 关节囊　C. 关节腔　D. 关节头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16．[肌肉协调] 屈肘时，肱二头肌和肱三头肌的状态是（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肱二头肌收缩，肱三头肌舒张　B. 肱二头肌舒张，肱三头肌收缩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两者都收缩　D. 两者都舒张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17．[动物行为] 蜘蛛结网属于（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先天性行为　B. 学习行为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社会行为　D. 防御行为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18．[动物行为] 蚯蚓走迷宫属于（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先天性行为　B. 学习行为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繁殖行为　D. 节律行为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19．[动物作用] 动物在生物圈中的作用不包括（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维持生态平衡　B. 促进物质循环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帮助植物传粉、传播种子　D. 制造氧气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20．[仿生] 仿生是指（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模仿生物的某些结构和功能发明创造　B. 饲养动物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保护动物　D. 研究动物行为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21．[动物类群] （12分）阅读材料，回答问题。</w:t>
        <w:br/>
        <w:t>材料：小明在野外观察到蚯蚓、河蚌、蝗虫、青蛙、壁虎、麻雀、兔子等动物。</w:t>
        <w:br/>
        <w:t>（1）请将上述动物按无脊椎动物和脊椎动物分类。（6分）</w:t>
        <w:br/>
        <w:t>（2）说明上述动物中，哪一种是真正适应陆地生活的脊椎动物，并说明理由。（6分）（12分）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22．[运动系统] （12分）阅读材料，回答问题。</w:t>
        <w:br/>
        <w:t>材料：人体的运动系统由骨、骨连结和骨骼肌组成，任何动作的完成都需要多组肌肉的协调配合。</w:t>
        <w:br/>
        <w:t>（1）请说明骨骼肌在运动中的作用。（6分）</w:t>
        <w:br/>
        <w:t>（2）为什么说任何一个动作都不是由一块骨骼肌独立完成的？（6分）（12分）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23．[动物行为] （12分）阅读材料，回答问题。</w:t>
        <w:br/>
        <w:t>材料：蜘蛛结网、蜜蜂采蜜是动物生来就有的行为；老马识途、鹦鹉学舌是动物在生活过程中逐渐形成的行为。</w:t>
        <w:br/>
        <w:t>（1）上述两类行为分别称为什么行为？（4分）</w:t>
        <w:br/>
        <w:t>（2）请简述这两类行为的区别。（8分）（12分）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24．[生态平衡] （12分）阅读材料，回答问题。</w:t>
        <w:br/>
        <w:t>材料：在草原生态系统中，草、兔、鹰、狐等生物相互依存、相互制约，维持着生态平衡。</w:t>
        <w:br/>
        <w:t>（1）请写出该生态系统中的一条食物链。（6分）</w:t>
        <w:br/>
        <w:t>（2）简述动物在维持生态平衡中的作用。（6分）（12分）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25．[综合运用] （12分）综合运用所学知识，回答问题。</w:t>
        <w:br/>
        <w:t>请结合所学知识，说明动物与人类生活的关系。（12分）（12分）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八年级生物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【解析】蚯蚓属于环节动物，是无脊椎动物；青蛙、鲫鱼、麻雀都是脊椎动物。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【解析】水螅属于腔肠动物，身体呈辐射对称，有口无肛门。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【解析】蛔虫属于线形动物，身体细长，呈圆柱形，有口有肛门。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【解析】蚯蚓身体由许多彼此相似的体节组成，属于环节动物。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【解析】河蚌、蜗牛等身体柔软，有外套膜，属于软体动物。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【解析】昆虫身体分头、胸、腹三部分，体表有外骨骼，属于节肢动物。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【解析】鱼类用鳃呼吸，用鳍游泳，体表常有鳞片。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【解析】两栖动物成体主要用肺呼吸，皮肤辅助呼吸。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【解析】蜥蜴属于爬行动物，体表有角质鳞片，用肺呼吸，卵生。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【解析】鸟类特有的呼吸方式是双重呼吸。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【解析】鸟类进行气体交换的场所是肺，气囊只起储存空气的作用。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【解析】胎生、哺乳是哺乳动物特有的生殖发育方式。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【解析】犬齿尖锐，用于撕裂食物；门齿用于切断，臼齿用于磨碎。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【解析】运动系统由骨、骨连结和骨骼肌组成。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【解析】关节软骨能够减少摩擦、缓冲震动。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【解析】屈肘时，肱二头肌收缩，肱三头肌舒张。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【解析】蜘蛛结网是动物生来就有的，由遗传物质决定的行为，属于先天性行为。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【解析】蚯蚓走迷宫是通过生活经验和学习获得的行为，属于学习行为。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【解析】动物在生物圈中的作用是维持生态平衡、促进物质循环、帮助植物传粉传播种子；制造氧气是植物的作用。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【解析】仿生是模仿生物的某些结构和功能发明创造。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（1）无脊椎动物：蚯蚓、河蚌、蝗虫；脊椎动物：青蛙、壁虎、麻雀、兔子。（每类3分，共6分）</w:t>
        <w:br/>
        <w:t>（2）壁虎（爬行动物）是真正适应陆地生活的脊椎动物。理由：①体表有角质鳞片，可减少体内水分蒸发；②用肺呼吸，完全摆脱了对水的依赖；③卵生，卵有坚韧的卵壳保护，生殖和发育完全摆脱了对水环境的依赖。（每点2分，共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（1）骨骼肌具有受到刺激而收缩的特性，在运动中起动力作用；骨骼肌收缩牵引骨绕关节活动，从而产生运动。（6分）</w:t>
        <w:br/>
        <w:t>（2）因为骨骼肌只能收缩牵拉骨，不能推开骨，所以任何一个动作的完成都需要至少两组肌肉相互配合。例如屈肘时肱二头肌收缩、肱三头肌舒张；伸肘时则相反。同时，运动还需要神经系统的调节和多个系统的配合。（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（1）蜘蛛结网、蜜蜂采蜜属于先天性行为；老马识途、鹦鹉学舌属于学习行为。（4分）</w:t>
        <w:br/>
        <w:t>（2）区别：①先天性行为是动物生来就有的，由动物体内的遗传物质决定；学习行为是在遗传因素的基础上，通过环境因素的作用，由生活经验和学习获得。②先天性行为不会因环境改变而改变，相对稳定；学习行为会随环境变化而变化。③一般来说，动物越高等，学习能力越强，学习行为在其行为中所占的比例越大。（每点3分，答出三点得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（1）食物链示例：草 → 兔 → 鹰。（也可写「草 → 兔 → 狐」，需从生产者开始，箭头指向捕食者）（6分）</w:t>
        <w:br/>
        <w:t>（2）①动物在生态系统中作为消费者，直接或间接以植物为食，促进了生态系统的物质循环和能量流动；②动物通过捕食关系，相互制约、相互依存，使各种生物的数量和比例维持在相对稳定的状态，从而维持生态平衡；③某种动物数量过多或过少，都会影响其他生物的数量，破坏生态平衡。（每点2分，共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①动物为人类提供食物（肉、蛋、奶、鱼等）、衣物（皮毛、羽绒等）、药物（如鹿茸、蜂蜜等）和工业原料；②动物可以帮助人类完成某些工作（如耕牛、警犬、导盲犬等）；③动物可以供人类观赏，丰富人们的精神生活，促进旅游业发展；④动物是科学研究的良好材料，有利于医学和生物学的发展；⑤动物的仿生学研究为人类发明创造提供了灵感；⑥某些动物也会危害人类（如蝗虫、老鼠等传播疾病、破坏农作物）；⑦我们要保护野生动物，维护生态平衡，实现人与自然的和谐共生。（每点2分，答出六点得12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【解析】评分：见上，言之有理即可。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