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1．[细菌真菌] 细菌与真菌最主要的区别是（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细菌没有成形的细胞核　B. 细菌个体小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细菌有细胞壁　D. 细菌不能运动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2．[细菌生殖] 细菌的生殖方式是（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分裂生殖　B. 孢子生殖　C. 出芽生殖　D. 有性生殖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3．[真菌] 酵母菌属于（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真菌　B. 细菌　C. 病毒　D. 霉菌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4．[病毒] 病毒的结构特点是（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没有细胞结构，只有蛋白质外壳和遗传物质　B. 有细胞核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有细胞壁　D. 有叶绿体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5．[微生物利用] 制作馒头、面包时常用到的微生物是（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酵母菌　B. 乳酸菌　C. 醋酸菌　D. 甲烷菌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6．[微生物利用] 制作酸奶时需要的微生物是（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乳酸菌　B. 酵母菌　C. 青霉　D. 大肠杆菌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7．[生物分类] 下列关于生物分类等级的说法，正确的是（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分类等级越高，包含的生物共同特征越少　B. 分类等级越高，生物亲缘关系越近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种是最小的分类等级　D. A和C都正确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8．[分类单位] 生物分类的最基本单位是（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界　B. 门　C. 属　D. 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9．[生物多样性] 生物多样性的内涵不包括（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物种多样性　B. 基因多样性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生态系统多样性　D. 个体大小多样性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10．[生物多样性保护] 保护生物多样性最有效的措施是（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建立自然保护区　B. 迁地保护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建立种质库　D. 制定法律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11．[植物资源] 我国被称为「裸子植物故乡」，是因为我国（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裸子植物种类最多　B. 只有裸子植物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裸子植物分布最广　D. 裸子植物数量最多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12．[生物多样性威胁] 生物多样性面临威胁的主要原因是（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栖息地的破坏　B. 火山爆发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地震　D. 天气变化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13．[种子植物] 种子植物与孢子植物的区别是（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种子植物用种子繁殖　B. 种子植物有根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种子植物有叶　D. 种子植物生活在陆地上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14．[被子植物] 下列属于被子植物的是（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桃树　B. 银杏　C. 苏铁　D. 水杉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15．[分解者] 细菌和真菌在生态系统中的主要作用是（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分解者　B. 生产者　C. 消费者　D. 阳光能源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16．[食品保存] 下列食品保存方法中，利用脱水原理的是（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晒干　B. 冷藏　C. 真空包装　D. 腌制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17．[巴斯德实验] 巴斯德实验证明了（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肉汤腐败是由空气中的细菌引起的　B. 生物是自然发生的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细菌不能生存　D. 温度与细菌无关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18．[微生物与人类] 下列关于微生物与人类关系的说法，错误的是（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微生物都是有害的　B. 有些微生物可以制作食品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有些微生物可以生产药物　D. 有些微生物可以分解污染物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19．[芽孢] 芽孢是细菌的（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休眠体　B. 生殖细胞　C. 营养器官　D. 运动器官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20．[真菌] 下列关于真菌的说法，正确的是（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真菌有细胞核，属于真核生物　B. 真菌都是单细胞的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真菌靠分裂生殖　D. 真菌都能进行光合作用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21．[微生物比较] （12分）阅读材料，回答问题。</w:t>
        <w:br/>
        <w:t>材料：细菌、真菌、病毒是三类重要的微生物，它们在形态结构、营养方式和生殖方式上各不相同。</w:t>
        <w:br/>
        <w:t>（1）请比较细菌与真菌在细胞结构上的主要区别。（6分）</w:t>
        <w:br/>
        <w:t>（2）请说明病毒的特殊之处。（6分）（12分）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22．[生物分类] （12分）阅读材料，回答问题。</w:t>
        <w:br/>
        <w:t>材料：生物分类是根据生物的相似程度，把它们分成不同等级的分类单位。</w:t>
        <w:br/>
        <w:t>（1）请写出生物分类的七个等级（由大到小）。（6分）</w:t>
        <w:br/>
        <w:t>（2）简述分类等级与生物共同特征、亲缘关系之间的关系。（6分）（12分）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23．[生物多样性保护] （12分）阅读材料，回答问题。</w:t>
        <w:br/>
        <w:t>材料：我国是世界上生物多样性最丰富的国家之一，但由于人类活动的影响，许多生物面临生存威胁。</w:t>
        <w:br/>
        <w:t>（1）简述生物多样性面临的威胁有哪些。（6分）</w:t>
        <w:br/>
        <w:t>（2）提出保护生物多样性的措施。（6分）（12分）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24．[探究实验] （12分）阅读材料，回答问题。</w:t>
        <w:br/>
        <w:t>材料：小王想探究「洗手是否能减少手上的细菌」。他设计实验：取两个相同的培养皿，标记为甲、乙，都加入相同的培养基。用未洗的手在甲培养皿上按一下，用肥皂洗手后在乙培养皿上按一下，然后都将两个培养皿放在恒温箱中培养。</w:t>
        <w:br/>
        <w:t>（1）该实验的变量是什么？（4分）</w:t>
        <w:br/>
        <w:t>（2）预测实验结果，并说明结论。（8分）（12分）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请结合所学知识，说明微生物在人类生活中的应用及其意义。（12分）（12分）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八年级生物 第二学期期末学业水平测试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【解析】细菌没有成形的细胞核，属于原核生物；真菌有细胞核，属于真核生物。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【解析】细菌靠分裂生殖，繁殖速度很快。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【解析】酵母菌是单细胞真菌，属于真菌。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【解析】病毒没有细胞结构，只由蛋白质外壳和遗传物质组成，必须寄生在活细胞内。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【解析】制作馒头、面包时常用酵母菌，酵母菌发酵产生二氧化碳使面团膨大。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【解析】制作酸奶利用乳酸菌发酵产生乳酸。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【解析】分类等级越高，包含的生物共同特征越少，亲缘关系越远；种是最基本的分类单位。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【解析】种是生物分类的最基本单位。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【解析】生物多样性包括物种多样性、基因多样性和生态系统多样性。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【解析】建立自然保护区（就地保护）是保护生物多样性最有效的措施。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【解析】我国裸子植物种类最多，被称为「裸子植物的故乡」。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【解析】栖息地的破坏是生物多样性面临威胁的主要原因。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【解析】种子植物用种子繁殖后代，孢子植物用孢子繁殖。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【解析】桃树的种子外面有果皮包被，属于被子植物；银杏、苏铁、水杉是裸子植物。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【解析】细菌和真菌大多营腐生生活，是生态系统中的分解者。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【解析】晒干是利用脱水的方法抑制微生物生长，从而保存食品。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【解析】巴斯德实验证明了使肉汤腐败的细菌来自空气，而不是自然发生的。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【解析】微生物并不都是有害的，很多微生物对人类有益。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【解析】芽孢是细菌在不良环境下形成的休眠体，能度过恶劣环境。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【解析】真菌有细胞核，属于真核生物；酵母菌是单细胞真菌，霉菌、蘑菇是多细胞真菌。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①细菌没有成形的细胞核，只有DNA集中的区域，属于原核生物；②真菌有细胞核，属于真核生物；③细菌有细胞壁、细胞膜、细胞质，有些还有荚膜和鞭毛；④真菌有细胞壁、细胞膜、细胞质和细胞核。（每点1.5分，共6分）</w:t>
        <w:br/>
        <w:t>（2）①病毒没有细胞结构；②病毒只由蛋白质外壳和内部的遗传物质组成；③病毒不能独立生活，必须寄生在活细胞内；④病毒按寄主可分为动物病毒、植物病毒和细菌病毒（噬菌体）。（每点1.5分，共6分）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（1）界、门、纲、目、科、属、种。（6分）</w:t>
        <w:br/>
        <w:t>（2）①分类等级越高（如界），包含的生物种类越多，共同特征越少，亲缘关系越远；②分类等级越低（如种），包含的生物种类越少，共同特征越多，亲缘关系越近；③种是最基本的分类单位，同种生物的共同特征最多，亲缘关系最近。（每点2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（1）①栖息地的破坏和丧失（最主要原因）；②乱捕滥杀野生动物；③外来物种入侵；④环境污染；⑤过度开发自然资源。（每点2分，答出三点得6分）</w:t>
        <w:br/>
        <w:t>（2）①建立自然保护区（就地保护），这是最有效的措施；②迁地保护，将濒危生物迁出原地，移入动物园、植物园等；③建立濒危物种的种质库；④制定相关法律法规，加强执法；⑤加强宣传教育，提高人们的保护意识。（每点2分，答出三点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（1）变量是洗手（是否用肥皂洗手）。（4分）</w:t>
        <w:br/>
        <w:t>（2）预期结果：甲培养皿中培养出的细菌菌落明显多于乙培养皿。</w:t>
        <w:br/>
        <w:t>结论：洗手能减少手上的细菌，因此我们要养成勤洗手、讲卫生的好习惯，这样可以减少疾病的发生。（8分）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【解析】评分：结果4分，结论4分，合理即可。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食品制作：利用酵母菌制作馒头、面包、酒类；利用乳酸菌制作酸奶、泡菜；利用醋酸菌酿醋；利用霉菌制作酱油、腐乳。②疾病防治：利用青霉等生产青霉素等抗生素；利用疫苗预防传染病（如卡介苗）。③环境治理：利用微生物分解污水中的有机污染物，净化水质；利用甲烷菌产生沼气，提供清洁能源。④农业生产：利用固氮微生物提高土壤肥力；利用微生物制作生物农药、生物肥料。⑤微生物也会带来危害，如使食物腐败变质、引起疾病。⑥我们要科学利用微生物，使其更好地为人类服务。（每点2分，答出六点得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