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1．[传染病] 传染病的特点是（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传染性和流行性　B. 遗传性和变异性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免疫性和特异性　D. 缓慢性和长期性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2．[传染病流行] 传染病流行的三个基本环节是（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传染源、传播途径、易感人群　B. 病原体、宿主、环境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细菌、病毒、真菌　D. 空气、水、食物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3．[预防措施] 对传染病患者进行隔离治疗，属于（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控制传染源　B. 切断传播途径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保护易感人群　D. 增强免疫力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4．[预防措施] 接种疫苗属于（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保护易感人群　B. 控制传染源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切断传播途径　D. 消灭病原体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5．[免疫类型] 下列属于非特异性免疫的是（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皮肤的屏障作用　B. 接种卡介苗预防结核病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患过麻疹后不再患麻疹　D. 接种乙肝疫苗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6．[免疫防线] 人体的第三道防线主要由（　）组成。（2分）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免疫器官和免疫细胞　B. 皮肤和黏膜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体液中的杀菌物质　D. 呼吸道黏膜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7．[抗原] 抗原是指（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能引起人体产生抗体的物质　B. 人体产生的抗体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淋巴细胞　D. 免疫器官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8．[抗体] 下列关于抗体的说法，正确的是（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抗体是淋巴细胞产生的一种特殊蛋白质　B. 抗体是病原体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抗体只能来自食物　D. 抗体与免疫无关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9．[处方药] 下列属于处方药的是（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必须凭执业医师处方才能购买和使用的药物　B. 标有「OTC」的药物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可以自行购买的药物　D. 保健品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10．[非处方药] 非处方药的标志是（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OTC　B. RX　C. WHO　D. DNA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11．[急救] 遇到有人溺水、呼吸停止时，应首先（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拨打「120」急救电话，并进行人工呼吸　B. 立即跳下水救人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等待医生到来　D. 给溺水者喝热水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12．[健康] 下列关于健康的说法，正确的是（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健康是指身体、心理和社会适应方面的良好状态　B. 健康就是指没有疾病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健康只与饮食有关　D. 健康与心理无关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13．[吸烟危害] 吸烟对人体的主要危害是（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损害呼吸系统，诱发多种疾病　B. 增强体质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有助于放松　D. 没有危害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14．[酗酒危害] 酗酒对人体的主要危害是（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损害肝脏和神经系统　B. 增强免疫力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促进生长发育　D. 没有危害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15．[吸毒危害] 下列关于吸毒的说法，正确的是（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吸毒严重危害身心健康，还容易传播艾滋病等疾病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吸毒可以减肥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吸毒可以提神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吸毒是个人自由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16．[艾滋病预防] 预防艾滋病的主要措施不包括（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与艾滋病患者共餐　B. 拒绝毒品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洁身自好　D. 不共用注射器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17．[健康生活方式] 下列属于健康的生活方式的是（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合理营养，平衡膳食，按时作息　B. 经常熬夜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只吃肉类　D. 不参加体育锻炼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18．[免疫防线] 人体的第一道防线是（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皮肤和黏膜　B. 体液中的杀菌物质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免疫器官和免疫细胞　D. 淋巴结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19．[免疫功能] 免疫的功能不包括（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防御保护　B. 自身稳定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免疫监视　D. 制造氧气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20．[疫苗] 下列关于疫苗的说法，正确的是（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疫苗通常是失活的或减毒的病原体，能刺激人体产生抗体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疫苗就是抗生素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疫苗可以治疗所有疾病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疫苗没有作用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21．[传染病防控] （12分）阅读材料，回答问题。</w:t>
        <w:br/>
        <w:t>材料：2020年初，新冠肺炎（COVID-19）疫情暴发，我国采取了戴口罩、勤洗手、保持社交距离、居家隔离、接种疫苗等一系列防控措施。</w:t>
        <w:br/>
        <w:t>（1）请指出上述措施中，哪些属于控制传染源，哪些属于切断传播途径，哪些属于保护易感人群。（6分）</w:t>
        <w:br/>
        <w:t>（2）接种疫苗为什么能预防传染病？（6分）（12分）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22．[人体免疫] （12分）阅读材料，回答问题。</w:t>
        <w:br/>
        <w:t>材料：人体的免疫系统分为三道防线，它们共同构成了人体的防御体系。</w:t>
        <w:br/>
        <w:t>（1）请写出人体三道免疫防线的组成。（6分）</w:t>
        <w:br/>
        <w:t>（2）请区分特异性免疫和非特异性免疫。（6分）（12分）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23．[健康生活] （12分）阅读材料，回答问题。</w:t>
        <w:br/>
        <w:t>材料：小明是个「手机控」，经常熬夜玩手机，白天上课打瞌睡，还喜欢吃炸鸡、喝碳酸饮料，几乎不运动，最近他经常感冒。</w:t>
        <w:br/>
        <w:t>（1）请指出小明不健康的生活方式。（6分）</w:t>
        <w:br/>
        <w:t>（2）请为小明提出改善健康的建议。（6分）（12分）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24．[探究实验] （12分）阅读材料，回答问题。</w:t>
        <w:br/>
        <w:t>材料：某学生在实验室做「探究酒精对水蚤心率的影响」实验，记录不同浓度酒精下水蚤的心率数据。</w:t>
        <w:br/>
        <w:t>（1）该实验的变量是什么？（4分）</w:t>
        <w:br/>
        <w:t>（2）根据所学知识，预测实验结果并说明结论。（8分）（12分）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请结合所学知识，谈谈青少年应该如何养成健康的生活方式、珍爱生命。（12分）（12分）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八年级生物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【解析】传染病具有传染性和流行性的特点。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【解析】传染病流行的三个基本环节是传染源、传播途径和易感人群。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【解析】隔离传染病患者属于控制传染源。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【解析】接种疫苗能提高人体的免疫力，属于保护易感人群。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【解析】皮肤和黏膜的屏障作用是人人生来就有的，不针对某一特定病原体，属于非特异性免疫。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【解析】人体的第三道防线主要由免疫器官（如脾脏、淋巴结）和免疫细胞（如淋巴细胞）组成。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【解析】抗原是能引起人体产生抗体的物质，如病原体、疫苗等。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【解析】抗体是淋巴细胞产生的一种特殊蛋白质，能与相应的抗原结合，促进吞噬细胞清除抗原。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【解析】处方药必须凭执业医师的处方才能购买和使用。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【解析】非处方药的标志是OTC（Over The Counter）。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【解析】遇到溺水、呼吸停止的情况，应先拨打「120」，同时进行人工呼吸和胸外心脏按压。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【解析】健康是指身体、心理和社会适应方面的良好状态，而不仅仅是没有疾病。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【解析】吸烟会损害呼吸系统，诱发肺癌、慢性支气管炎等多种疾病。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【解析】酗酒会损害肝脏和神经系统，危害身体健康。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【解析】吸毒严重危害身心健康，还会传播艾滋病等传染病，是违法犯罪行为。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【解析】与艾滋病患者共餐、拥抱等日常接触不会传播艾滋病，故「与艾滋病患者共餐」不是预防措施。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【解析】合理营养、平衡膳食、按时作息属于健康的生活方式。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【解析】皮肤和黏膜是人体的第一道防线。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【解析】免疫的功能包括防御保护、自身稳定和免疫监视；制造氧气是植物的功能。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【解析】疫苗通常是失活的或减毒的病原体，作为抗原刺激人体产生抗体，从而获得免疫力。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（1）控制传染源：居家隔离（对病人或疑似病人隔离）；切断传播途径：戴口罩、勤洗手、保持社交距离（以及消毒通风）；保护易感人群：接种疫苗。（每点2分，共6分）</w:t>
        <w:br/>
        <w:t>（2）①疫苗通常是失活的或减毒的病原体，作为抗原注入人体后，能刺激人体的淋巴细胞产生相应的抗体；②当相同的病原体再次侵入人体时，体内已有的抗体能迅速与病原体结合，将其清除，从而使人获得免疫力；③这种免疫属于特异性免疫，只针对特定的病原体起作用。（每点2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（1）第一道防线：皮肤和黏膜；第二道防线：体液中的杀菌物质（如溶菌酶）和吞噬细胞；第三道防线：免疫器官和免疫细胞（主要是淋巴细胞）。（每点2分，共6分）</w:t>
        <w:br/>
        <w:t>（2）①非特异性免疫是人人生来就有的，不针对某一特定病原体，对多种病原体都有防御作用（如第一、二道防线）；②特异性免疫是后天获得的，只针对某一特定的病原体或异物起作用（如第三道防线，接种疫苗、患过某病后获得免疫）。（每点3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不良生活方式：①经常熬夜玩手机，睡眠不足；②长时间使用手机，用眼过度；③常吃炸鸡、喝碳酸饮料，饮食不合理（高油高糖）；④几乎不运动；⑤生活作息不规律，导致免疫力下降。（每点2分，答出三点得6分）</w:t>
        <w:br/>
        <w:t>（2）建议：①合理安排作息时间，保证充足睡眠（每天8小时左右）；②控制使用手机的时间，注意保护视力；③合理营养，平衡膳食，多吃蔬菜水果，少吃油炸食品和含糖饮料；④积极参加体育锻炼，增强体质；⑤保持积极乐观的心态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（1）变量是酒精溶液的浓度。（4分）</w:t>
        <w:br/>
        <w:t>（2）预期结果：随着酒精浓度的升高，水蚤的心率先加快后逐渐减慢，当酒精浓度过高时，心率明显减慢甚至停止。</w:t>
        <w:br/>
        <w:t>结论：酒精对水蚤的心率有影响，低浓度酒精会使心率加快，高浓度酒精会抑制心率甚至导致水蚤死亡。这说明酒精对生物体有危害，我们应拒绝酗酒。（8分）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【解析】评分：结果4分，结论4分，合理即可。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合理营养，平衡膳食，一日三餐按时进食，不挑食、不偏食，少吃油炸食品和含糖饮料；②按时作息，保证充足的睡眠，不熬夜；③积极参加体育锻炼，增强体质，提高免疫力；④不吸烟、不喝酒、拒绝毒品，远离不良嗜好；⑤保持积极乐观的心态，学会调节情绪，遇到困难主动寻求帮助；⑥注意个人卫生和公共卫生，勤洗手、勤通风，预防传染病；⑦按时接种疫苗，增强抵抗力；⑧安全用药，不滥用药物；⑨珍惜生命，关爱他人，养成健康文明的生活方式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