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下学期期末综合检测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（统编人教版　2025—2026学年　第二学期）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6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7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一、看拼音，写词语（10分）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1．pān pá　（　　　　）　　zhí xíng　（　　　　）　　jiàn kāng　（　　　　）（3分）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2．zāo yāng　（　　　　）　　bàng wǎn　（　　　　）　　cháo shī　（　　　　）（3分）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3．xún mì　（　　　　）　　bó dòu　（　　　　）　　qī cǎn　（　　　　）　　líng lóng（　　　　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二、选择（8分）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1．「屏障」的「屏」读音是（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píng　B. bǐng　C. pín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2．下面词语书写正确的一项是（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理所当然　B. 理锁当然　C. 里所当然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3．「每一朵小花都在用力地开放。」用了（　）的修辞。（2分）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比喻　B. 拟人　C. 夸张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4．下面没有语病的一句是（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我们要发扬优点，改正缺点。　B. 我大概肯定他能来。　C. 他的成绩有了明显的增加。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三、词语积累（12分）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1．照样子写词语。（4分）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①AABB式：零零星星、＿＿＿＿、＿＿＿＿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②ABCC式：兴致勃勃、＿＿＿＿、＿＿＿＿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2．写出下面词语的近义词。（4分）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责备——（　　　）　慷慨——（　　　）　居然——（　　　）　保存——（　　　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3．把成语补充完整，并解释加点字。（4分）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一（　）不苟　　　（　）然大悟　　　精（　）求精　　　（　）而不舍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四、句子练习（16分）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1．改写成「把」字句和「被」字句。（4分）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汹涌的潮水吞没了小岛。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把字句：＿＿＿＿＿＿＿＿　被字句：＿＿＿＿＿＿＿＿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2．缩句。（3分）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又大又红的太阳从东方缓缓地升起来了。→ 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3．修改病句。（6分）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①他穿着一件白衬衫和一顶黄帽子。→ ＿＿＿＿＿＿＿＿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②经过老师的帮助，使我进步很大。→ ＿＿＿＿＿＿＿＿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③会上，大家纷纷发表了自己的意见和看法。→ 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4．按要求写句子。（3分）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用「与其……不如……」造句：＿＿＿＿＿＿＿＿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五、积累与运用（16分）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1．默写《夏日绝句》。（6分）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生当作人杰，＿＿＿＿＿＿＿＿。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至今思项羽，＿＿＿＿＿＿＿＿。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作者是（　　　）代词人（　　　）。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2．按课文内容填空。（10分）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①「＿＿＿＿＿＿＿＿，不教胡马度阴山。」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②《囊萤夜读》讲述的是（　　　）的故事。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③「＿＿＿＿＿＿＿＿，只缘身在此山中。」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④「梅须逊雪三分白，＿＿＿＿＿＿＿＿。」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⑤「篱落疏疏一径深，＿＿＿＿＿＿＿＿。」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六、阅读理解（18分）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1．课内阅读（9分）。（9分）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猫的性格实在有些古怪。说它老实吧，它的确有时候很乖。它会找个暖和的地方，成天睡大觉，无忧无虑，什么事也不过问。可是，它决定要出去玩玩，就会出走一天一夜，任凭谁怎么呼唤，它也不肯回来。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（1）这段话是围绕哪句话写的？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（2）作者写了猫的哪两种表现？它们矛盾吗？为什么这样写？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（3）从「任凭谁怎么呼唤，它也不肯回来」中你体会到什么？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2．课外阅读（9分）。（9分）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鲁班是我国古代著名的工匠。有一次，他的手被一种野草的叶子划破了，他仔细观察，发现叶子边缘有许多小齿。他受到启发，发明了锯。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（1）鲁班是从什么得到启发的？他发明了什么？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（2）这个故事说明了什么道理？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（3）你还知道哪些从生活中得到启发进行发明创造的例子？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七、习作（20分）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1．题目：我的动物朋友。（20分）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要求：①写一种你熟悉的动物；②抓住外形和生活习性，写出它的特点；③融入真情实感；④不少于350字。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四年级语文 下学期期末综合检测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攀爬；执行；健康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【解析】「健」左边是「亻」。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遭殃；傍晚；潮湿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【解析】「傍」左边是「亻」。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寻觅；搏斗；凄惨；玲珑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【解析】「搏」左边是「扌」。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【解析】「屏障」的「屏」读píng。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【解析】「理所当然」正确。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【解析】「用力地开放」把花当作人，是拟人。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【解析】B项前后矛盾，C项搭配不当。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示例：浩浩荡荡、密密麻麻；生气勃勃、得意洋洋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【解析】AABB前后两字相同，ABCC后两字相同。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责怪；大方；竟然；保留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【解析】近义词意思相近即可。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一丝不苟；恍然大悟；精益求精；锲而不舍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【解析】按成语填空。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把字句：汹涌的潮水把小岛吞没了。被字句：小岛被汹涌的潮水吞没了。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【解析】注意主宾变换。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太阳升起来了。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【解析】缩句留主干。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①「穿着」不能搭「帽子」，改为「穿着一件白衬衫，戴着一顶黄帽子」；②删去「使」或「经过」；③删去「和看法」（重复）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【解析】病句类型：搭配不当、缺主语、重复。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示例：与其在那里抱怨，不如动手把问题解决。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【解析】关联词使用正确、通顺即可。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死亦为鬼雄；不肯过江东；宋；李清照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【解析】默写准确，注意「鬼雄」。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①但使龙城飞将在；②车胤（车胤囊萤夜读）；③不识庐山真面目；④雪却输梅一段香；⑤树头新绿未成阴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【解析】按课文原文填空。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（1）「猫的性格实在有些古怪。」（2）写了「老实」和「贪玩」两种表现；看似矛盾，实际是表现猫性格的丰富、可爱，用对比手法突出「古怪」；（3）体会到猫的任性、可爱，以及作者对猫的喜爱。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【解析】中心句在段首；体会「明贬实褒」。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（1）从野草叶子的边缘小齿受到启发，发明了锯；（2）说明要善于观察、勤于思考，从生活中获得发明的灵感；（3）示例：牛顿从苹果落地发现万有引力；人们从鸟的飞行发明了飞机。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【解析】说明观察与思考的重要性。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评分：外形与习性描写具体、特点鲜明、有感情。15-20分为优。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【解析】抓外形+习性，写出特点。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四年级语文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