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一、看拼音，写词语（10分）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1．zēng tiān　（　　　　）　　wèi jiè　（　　　　）　　shuài lǐng　（　　　　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2．bǔ zhuō　（　　　　）　　mǐn jié　（　　　　）　　gē bo　（　　　　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3．mǐn ruì　（　　　　）　　jiě shì　（　　　　）　　tǎng ruò　（　　　　）　　pí qì（　　　　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二、选择（8分）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1．下面加点字读音正确的一项是（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系鞋带（jì）　B. 系鞋带（xì）　C. 系鞋带（xī）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2．下面词语书写正确的一项是（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全神惯注　B. 全神贯注　C. 全神灌注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3．「那双眼睛像两颗黑葡萄。」用了（　）的修辞。（2分）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拟人　B. 比喻　C. 排比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4．下面句子标点使用正确的是（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他问我：「你去哪儿？」　B. 他问我，「你去哪儿？」　C. 他问我：「你去哪儿」？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三、词语积累（12分）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1．按要求写词语，各写两个。（4分）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①描写声音：＿＿＿＿、＿＿＿＿　②描写心情：＿＿＿＿、＿＿＿＿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2．写出下面词语的反义词。（4分）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潮湿——（　　　）　温柔——（　　　）　笨重——（　　　）　寂静——（　　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3．选词填空。（4分）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（观察　观赏）①我们要养成认真（　　　）的好习惯。　②昨天我们（　　　）了一场精彩的演出。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（因为……所以……　虽然……但是……）③（　　　）他年纪小，（　　　）很懂事。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四、句子练习（16分）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1．把下面的句子改成间接引语。（3分）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妈妈对我说：「你放学后早点回家。」→ 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2．把下面的句子改成夸张句。（3分）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教室里很安静。→ 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3．修改病句。（6分）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①小刚的写作水平显著地进步了。→ ＿＿＿＿＿＿＿＿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②我们从内心深深地感谢你。→ ＿＿＿＿＿＿＿＿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③他一边唱歌，一边跳舞，一边还画画，真忙。→ 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4．按要求写句子。（4分）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①用排比的修辞写一句话：＿＿＿＿＿＿＿＿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②把「月亮升起来了」改为拟人句：＿＿＿＿＿＿＿＿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五、积累与运用（16分）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1．默写古诗《小儿垂钓》。（6分）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蓬头稚子学垂纶，＿＿＿＿＿＿＿＿。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路人借问遥招手，＿＿＿＿＿＿＿＿。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作者是（　　　）代诗人（　　　）。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2．按课文内容填空。（10分）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①「篱落疏疏一径深，＿＿＿＿＿＿＿＿。」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②《四时田园杂兴》的作者是（　　　）代（　　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③「日长篱落无人过，＿＿＿＿＿＿＿＿。」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④「＿＿＿＿＿＿＿＿，树头新绿未成阴。」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⑤「黄师塔前江水东，＿＿＿＿＿＿＿＿。」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六、阅读理解（18分）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1．课内阅读（9分）。（9分）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鹅的高傲，更表现在它的叫声、步态和吃相中。鹅的步态，更是傲慢了。大体上与鸭相似，但鸭的步调急速，有局促不安之相；鹅的步调从容，大模大样的，颇像京剧里的净角出场。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（1）这段话是围绕哪句话写的？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（2）作者用什么方法写鹅的步态？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（3）「大模大样」表现了鹅怎样的特点？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2．课外阅读（9分）。（9分）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一天，小鹰对妈妈说：「妈妈，我要学飞翔。」妈妈说：「孩子，学飞翔要受苦，你怕吗？」小鹰说：「不怕！」于是，小鹰跟着妈妈在风雨中一次次练习，终于学会了飞翔。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（1）小鹰为什么要学飞翔？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（2）小鹰学飞翔遇到了什么？它是怎么做的？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（3）这个故事告诉我们什么道理？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七、习作（20分）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1．题目：我学会了＿＿＿＿（可填「做饭」「骑自行车」「游泳」等）。（20分）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要求：①把题目补充完整；②把学习的过程写清楚，写出遇到的困难和解决的办法；③写出自己的感受；④不少于350字。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四年级语文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增添；慰藉；率领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【解析】「藉」是草字头。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捕捉；敏捷；胳膊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【解析】「膊」右边是「尃」。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敏锐；解释；倘若；脾气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【解析】「若」上面是「艹」。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【解析】「系鞋带」的「系」读jì。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【解析】「全神贯注」正确。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【解析】把眼睛比作黑葡萄，是比喻。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【解析】提示语在前用冒号，引号内末尾标点在引号内。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示例：①叮咚、哗啦；②兴奋、紧张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【解析】按类别积累即可。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干燥；严厉；轻巧；喧闹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【解析】反义词意思相对。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观察；观赏；虽然……但是……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【解析】「观察」指仔细看，「观赏」指欣赏。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妈妈对我说，让我放学后早点回家。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【解析】改间接引语，去掉引号、改人称。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示例：教室里静得连一根针掉在地上都能听见。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【解析】夸张要突出特点、合乎情理。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①「进步」改「提高」；②删去「从内心」或「深深地」（重复）；③删去两个「一边」（不能同时进行三件事）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【解析】病句类型：搭配不当、重复、不合逻辑。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示例：①春天来了，小草绿了，花儿开了，燕子飞回来了。②月亮悄悄地爬上了树梢。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【解析】排比要三个以上相似结构；拟人要赋予人的动作。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侧坐莓苔草映身；怕得鱼惊不应人；唐；胡令能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【解析】默写准确，注意「莓苔」。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①树头新绿未成阴；②宋；范成大；③惟有蜻蜓蛱蝶飞；④篱落疏疏一径深；⑤春光懒困倚微风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【解析】按课文原文填空。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（1）「鹅的高傲，更表现在它的叫声、步态和吃相中。」（2）用对比的方法，把鹅的步态与鸭对比；（3）表现鹅傲慢、从容、神气的特点。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【解析】中心句在段首；体会对比写法。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（1）因为它想像妈妈一样在空中飞翔；（2）遇到风雨等困难，它不怕苦，跟着妈妈一次次练习，终于学会；（3）告诉我们：学习本领要不怕困难、坚持不懈，才能成功。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【解析】从过程体会道理。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评分：过程具体、有困难与办法、感受真实。15-20分为优。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【解析】重点写「过程」与「感受」。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四年级语文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