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下列物质中，属于弱电解质的是（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A．NaCl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B．HCl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C．CH₃COOH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D．NaOH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下列实验操作中，正确的是（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A．用托盘天平称量 NaOH 固体时放在纸上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B．用玻璃棒搅拌加速过滤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C．蒸馏时温度计水银球插入液面下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D．配制一定浓度溶液时定容应用胶头滴管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下列关于化学反应限度的说法，正确的是（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A．化学反应都存在一定的限度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B．所有反应都能进行到底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C．可逆反应中正逆反应同时停止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D．达到平衡时各物质浓度相等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下列关于元素化合物的说法，正确的是（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A．SO₂ 能使品红溶液褪色，加热后恢复原色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B．Cl₂ 不具有漂白性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C．Na₂O₂ 与水反应生成 NaOH 和 O₂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D．Fe 与 Cl₂ 反应生成 FeCl₂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下列关于金属腐蚀的说法，正确的是（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A．钢铁在潮湿空气中主要发生电化学腐蚀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B．金属腐蚀都是化学腐蚀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C．原电池原理中负极被保护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D．牺牲阳极法中被保护金属作阳极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下列关于物质结构和元素周期表的说法，正确的是（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A．元素周期表有 7 个周期、16 个族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B．元素周期表有 7 个主族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C．原子序数等于核外电子数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D．同种元素的质子数可以不同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下列关于化学键的说法，正确的是（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A．离子化合物中一定含有离子键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B．共价化合物中一定含有离子键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C．离子化合物中只含离子键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D．稀有气体分子中存在共价键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下列关于化学平衡常数的说法，正确的是（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A．K 只与温度有关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B．K 与浓度有关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C．K 越大反应速率越快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D．升高温度 K 一定增大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下列关于化学反应的叙述，正确的是（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A．化学反应中一定伴随能量变化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B．升高温度一定能加快化学反应速率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C．催化剂能降低反应的活化能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D．化学反应中质量守恒但元素种类可变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下列关于电解质溶液的叙述，正确的是（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A．强电解质在水溶液中完全电离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B．弱电解质在水溶液中部分电离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C．相同浓度的盐酸和醋酸，盐酸的 pH 更小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D．加水稀释醋酸溶液，其 pH 会减小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11．氯化钠的化学式为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12．能使湿润的红色石蕊试纸变蓝的气体是 ______（填化学式）。（4分）（4分）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13．pH=7 的溶液在常温下呈 ______ 性。（4分）（4分）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14．乙醇的化学式为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四、综合题（本大题共3小题，共42分）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注意书写规范，化学方程式须配平并注明必要的反应条件。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15．（12分）某温度下，在容积为 2 L 的密闭容器中充入 2 mol N₂ 和 6 mol H₂，发生反应 N₂(g)+3H₂(g) ⇌ 2NH₃(g)，2 min 后测得 NH₃ 的物质的量为 2 mol。</w:t>
        <w:br/>
        <w:t>（1）求 2 min 内用 N₂ 表示的化学反应速率；</w:t>
        <w:br/>
        <w:t>（2）求 2 min 时 N₂ 的转化率。（12分）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16．（14分）某含铜废液中含有 Cu²⁺ 和 Fe²⁺，现欲从中回收铜并制得硫酸亚铁晶体。</w:t>
        <w:br/>
        <w:t>（1）写出向废液中加入过量铁粉时发生反应的离子方程式；</w:t>
        <w:br/>
        <w:t>（2）说明如何分离出铜；</w:t>
        <w:br/>
        <w:t>（3）简述从滤液中获得硫酸亚铁晶体的主要操作步骤。（14分）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17．（16分）A、B、C、D 为中学化学中常见的四种物质，它们之间的转化关系为：A → B → C → D，已知 A 为淡黄色固体，B 为白色固体，C 为气体，D 为常见的酸。</w:t>
        <w:br/>
        <w:t>（1）推断 A、B、C、D 的化学式；</w:t>
        <w:br/>
        <w:t>（2）写出 A → B 的化学方程式；</w:t>
        <w:br/>
        <w:t>（3）说明检验 D 的方法。（16分）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高三化学 第二学期期末质量检测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【解析】醋酸在水溶液中只能部分电离，属弱电解质；NaCl、HCl、NaOH 均为强电解质。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【解析】定容时最后用胶头滴管加蒸馏水至刻度线；NaOH 有腐蚀性应放在烧杯中称量；过滤不能用玻璃棒搅拌；蒸馏时温度计水银球应位于支管口处。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【解析】可逆反应存在一定限度；达到平衡时正逆反应速率相等但仍在进行（动态平衡），各物质浓度保持不变而非相等。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【解析】SO₂ 的漂白是可逆的（与品红结合生成不稳定无色物质），加热恢复原色；Cl₂ 与水反应生成的 HClO 有漂白性；Na₂O₂ 与水反应生成 NaOH 和 O₂（C 项表述正确但需注意题目为单选，故选 A）；Fe 与 Cl₂ 反应生成 FeCl₃。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【解析】钢铁在潮湿空气中主要发生电化学腐蚀；牺牲阳极法中被保护金属作阴极，牺牲的活泼金属作阳极。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【解析】元素周期表有 7 个周期、16 个族（7 个主族、7 个副族、1 个第Ⅷ族、1 个 0 族）；同种元素质子数一定相同，中子数可不同。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【解析】离子化合物一定含离子键，可能含共价键（如 NaOH）；共价化合物只含共价键，不含离子键；稀有气体为单原子分子，不存在化学键。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【解析】化学平衡常数 K 只与温度有关；K 反映反应进行的程度而非快慢；升温时放热反应的 K 减小、吸热反应的 K 增大。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【解析】化学反应遵守质量守恒定律和元素守恒，元素种类不会改变，D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【解析】加水稀释醋酸溶液，c(H⁺) 减小而 pH 增大，D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NaCl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【解析】氯化钠是常见的离子化合物。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NH₃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【解析】NH₃ 溶于水呈碱性。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中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【解析】常温下 pH=7 表示溶液呈中性。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C₂H₅OH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【解析】乙醇（酒精）的化学式为 CH₃CH₂OH。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（1）2 min 后生成 NH₃ 2 mol，则消耗 N₂ 1 mol。</w:t>
        <w:br/>
        <w:t>v(N₂)=Δn/(V·Δt)=1/(2×2)=0.25 mol/(L·min)。</w:t>
        <w:br/>
        <w:t>（2）起始 n(N₂)=2 mol，已消耗 1 mol，故 N₂ 的转化率=1/2×100%=50%。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【解析】解题关键：①由化学计量关系由 NH₃ 的生成量反推 N₂ 的消耗量；②速率公式 v=Δc/Δt 中 Δc=Δn/V，注意容器体积；③转化率=已转化量/起始量×100%。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（1）加入过量铁粉发生的反应：</w:t>
        <w:br/>
        <w:t>Fe+Cu²⁺=Fe²⁺+Cu；Fe+2H⁺=Fe²⁺+H₂↑（若废液呈酸性）。</w:t>
        <w:br/>
        <w:t>（2）用过滤的方法分离。过量铁粉与置换出的铜留在滤渣中，再用稀硫酸（或磁铁分离铁）处理滤渣，除去过量的铁粉，即得铜。</w:t>
        <w:br/>
        <w:t>（3）主要操作：将滤液蒸发浓缩、冷却结晶、过滤、洗涤、干燥，即可得到硫酸亚铁晶体（注意在低温下操作并隔绝空气，防止 Fe²⁺ 被氧化）。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【解析】答题要点：（1）须注意「过量铁粉」既置换铜又与酸反应；（2）分离方法须准确（过滤）；（3）须写出「蒸发浓缩—冷却结晶—过滤—洗涤—干燥」的完整流程，并指出防止 Fe²⁺ 氧化的措施。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（1）A 为 Na₂O₂（淡黄色固体），B 为 NaOH（白色固体），C 为 CO₂（气体），D 为 H₂SO₄ 或 HCl（常见酸）。</w:t>
        <w:br/>
        <w:t>（2）A → B：2Na₂O₂+2H₂O=4NaOH+O₂↑。</w:t>
        <w:br/>
        <w:t xml:space="preserve">   （若 B 为 Na₂CO₃，则对应反应为 2Na₂O₂+2CO₂=2Na₂CO₃+O₂。）</w:t>
        <w:br/>
        <w:t>（3）检验 D 的方法：若 D 为 H₂SO₄，可取少量待测液，滴加稀盐酸酸化后加入 BaCl₂ 溶液，若产生白色沉淀（BaSO₄）则证明含有 SO₄²⁻。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【解析】推断题的关键在于抓住「淡黄色固体」这一特征，中学阶段常见淡黄色固体为过氧化钠与硫。答题时须注意方程式配平与反应条件，并规范表述物质的检验方法（取样、加试剂、观察现象、得结论）。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高三化学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