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421493965"/>
        <w:docPartObj>
          <w:docPartGallery w:val="AutoText"/>
        </w:docPartObj>
      </w:sdtPr>
      <w:sdtEndPr>
        <w:rPr>
          <w:b/>
          <w:bCs/>
          <w:color w:val="auto"/>
          <w:kern w:val="44"/>
          <w:sz w:val="44"/>
          <w:szCs w:val="44"/>
        </w:rPr>
      </w:sdtEndPr>
      <w:sdtContent>
        <w:p w14:paraId="04340876" w14:textId="77777777" w:rsidR="00635054" w:rsidRDefault="00000000">
          <w:pPr>
            <w:pStyle w:val="ab"/>
            <w:spacing w:before="1540" w:after="240"/>
            <w:jc w:val="center"/>
            <w:rPr>
              <w:color w:val="4F81BD" w:themeColor="accent1"/>
            </w:rPr>
          </w:pPr>
          <w:r>
            <w:rPr>
              <w:noProof/>
              <w:color w:val="4F81BD" w:themeColor="accent1"/>
            </w:rPr>
            <w:drawing>
              <wp:inline distT="0" distB="0" distL="0" distR="0" wp14:anchorId="36B504C0" wp14:editId="598406B3">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F81BD" w:themeColor="accent1"/>
              <w:sz w:val="72"/>
              <w:szCs w:val="72"/>
            </w:rPr>
            <w:alias w:val="标题"/>
            <w:id w:val="1735040861"/>
            <w:placeholder>
              <w:docPart w:val="2311425C9BCD4B9B83242847F15D2B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353B6E" w14:textId="77777777" w:rsidR="00635054" w:rsidRDefault="00000000">
              <w:pPr>
                <w:pStyle w:val="ab"/>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机器翻译微信小程序</w:t>
              </w:r>
            </w:p>
          </w:sdtContent>
        </w:sdt>
        <w:sdt>
          <w:sdtPr>
            <w:rPr>
              <w:rFonts w:hint="eastAsia"/>
              <w:color w:val="4F81BD" w:themeColor="accent1"/>
              <w:sz w:val="28"/>
              <w:szCs w:val="28"/>
            </w:rPr>
            <w:alias w:val="副标题"/>
            <w:id w:val="328029620"/>
            <w:placeholder>
              <w:docPart w:val="1920785536D9462688AAD131B21EB9EB"/>
            </w:placeholder>
            <w:dataBinding w:prefixMappings="xmlns:ns0='http://purl.org/dc/elements/1.1/' xmlns:ns1='http://schemas.openxmlformats.org/package/2006/metadata/core-properties' " w:xpath="/ns1:coreProperties[1]/ns0:subject[1]" w:storeItemID="{6C3C8BC8-F283-45AE-878A-BAB7291924A1}"/>
            <w:text/>
          </w:sdtPr>
          <w:sdtContent>
            <w:p w14:paraId="2435DD61" w14:textId="77777777" w:rsidR="00635054" w:rsidRDefault="00000000">
              <w:pPr>
                <w:pStyle w:val="ab"/>
                <w:jc w:val="center"/>
                <w:rPr>
                  <w:color w:val="4F81BD" w:themeColor="accent1"/>
                  <w:sz w:val="28"/>
                  <w:szCs w:val="28"/>
                </w:rPr>
              </w:pPr>
              <w:r>
                <w:rPr>
                  <w:rFonts w:hint="eastAsia"/>
                  <w:color w:val="4F81BD" w:themeColor="accent1"/>
                  <w:sz w:val="28"/>
                  <w:szCs w:val="28"/>
                </w:rPr>
                <w:t>开发文档</w:t>
              </w:r>
            </w:p>
          </w:sdtContent>
        </w:sdt>
        <w:p w14:paraId="417A93BA" w14:textId="77777777" w:rsidR="00635054" w:rsidRDefault="00000000">
          <w:pPr>
            <w:pStyle w:val="ab"/>
            <w:spacing w:before="480"/>
            <w:jc w:val="center"/>
            <w:rPr>
              <w:color w:val="4F81BD" w:themeColor="accent1"/>
            </w:rPr>
          </w:pPr>
          <w:r>
            <w:rPr>
              <w:noProof/>
              <w:color w:val="4F81BD" w:themeColor="accent1"/>
            </w:rPr>
            <w:drawing>
              <wp:inline distT="0" distB="0" distL="0" distR="0" wp14:anchorId="3901EFC6" wp14:editId="1A58443E">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8216F9" w14:textId="77777777" w:rsidR="00635054" w:rsidRDefault="00000000">
          <w:pPr>
            <w:widowControl/>
            <w:jc w:val="left"/>
            <w:rPr>
              <w:b/>
              <w:bCs/>
              <w:kern w:val="44"/>
              <w:sz w:val="44"/>
              <w:szCs w:val="44"/>
            </w:rPr>
          </w:pPr>
          <w:r>
            <w:rPr>
              <w:noProof/>
              <w:color w:val="4F81BD" w:themeColor="accent1"/>
            </w:rPr>
            <mc:AlternateContent>
              <mc:Choice Requires="wps">
                <w:drawing>
                  <wp:anchor distT="0" distB="0" distL="114300" distR="114300" simplePos="0" relativeHeight="251659264" behindDoc="0" locked="0" layoutInCell="1" allowOverlap="1" wp14:anchorId="473EB2AC" wp14:editId="4B595A82">
                    <wp:simplePos x="0" y="0"/>
                    <wp:positionH relativeFrom="margin">
                      <wp:align>right</wp:align>
                    </wp:positionH>
                    <wp:positionV relativeFrom="page">
                      <wp:posOffset>8858250</wp:posOffset>
                    </wp:positionV>
                    <wp:extent cx="6553200" cy="5575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23-04-21T00:00:00Z">
                                    <w:dateFormat w:val="yyyy-M-d"/>
                                    <w:lid w:val="zh-CN"/>
                                    <w:storeMappedDataAs w:val="dateTime"/>
                                    <w:calendar w:val="gregorian"/>
                                  </w:date>
                                </w:sdtPr>
                                <w:sdtContent>
                                  <w:p w14:paraId="7AA60CF6" w14:textId="77777777" w:rsidR="00635054" w:rsidRDefault="00000000">
                                    <w:pPr>
                                      <w:pStyle w:val="ab"/>
                                      <w:spacing w:after="40"/>
                                      <w:jc w:val="center"/>
                                      <w:rPr>
                                        <w:caps/>
                                        <w:color w:val="4F81BD" w:themeColor="accent1"/>
                                        <w:sz w:val="28"/>
                                        <w:szCs w:val="28"/>
                                      </w:rPr>
                                    </w:pPr>
                                    <w:r>
                                      <w:rPr>
                                        <w:rFonts w:hint="eastAsia"/>
                                        <w:caps/>
                                        <w:color w:val="4F81BD" w:themeColor="accent1"/>
                                        <w:sz w:val="28"/>
                                        <w:szCs w:val="28"/>
                                      </w:rPr>
                                      <w:t>2023-4-21</w:t>
                                    </w:r>
                                  </w:p>
                                </w:sdtContent>
                              </w:sdt>
                              <w:p w14:paraId="4F4C2F9A" w14:textId="77777777" w:rsidR="00635054" w:rsidRDefault="00000000">
                                <w:pPr>
                                  <w:pStyle w:val="ab"/>
                                  <w:jc w:val="center"/>
                                  <w:rPr>
                                    <w:color w:val="4F81BD" w:themeColor="accent1"/>
                                  </w:rPr>
                                </w:pPr>
                                <w:sdt>
                                  <w:sdtPr>
                                    <w:rPr>
                                      <w:caps/>
                                      <w:color w:val="4F81BD" w:themeColor="accent1"/>
                                    </w:rPr>
                                    <w:alias w:val="公司"/>
                                    <w:id w:val="1390145197"/>
                                    <w:dataBinding w:prefixMappings="xmlns:ns0='http://schemas.openxmlformats.org/officeDocument/2006/extended-properties' " w:xpath="/ns0:Properties[1]/ns0:Company[1]" w:storeItemID="{6668398D-A668-4E3E-A5EB-62B293D839F1}"/>
                                    <w:text/>
                                  </w:sdtPr>
                                  <w:sdtContent>
                                    <w:r>
                                      <w:rPr>
                                        <w:rFonts w:hint="eastAsia"/>
                                        <w:caps/>
                                        <w:color w:val="4F81BD" w:themeColor="accent1"/>
                                      </w:rPr>
                                      <w:t>参与人员：谭玲玲</w:t>
                                    </w:r>
                                    <w:r>
                                      <w:rPr>
                                        <w:rFonts w:hint="eastAsia"/>
                                        <w:caps/>
                                        <w:color w:val="4F81BD" w:themeColor="accent1"/>
                                      </w:rPr>
                                      <w:t xml:space="preserve"> </w:t>
                                    </w:r>
                                    <w:r>
                                      <w:rPr>
                                        <w:rFonts w:hint="eastAsia"/>
                                        <w:caps/>
                                        <w:color w:val="4F81BD" w:themeColor="accent1"/>
                                      </w:rPr>
                                      <w:t>陈焯</w:t>
                                    </w:r>
                                  </w:sdtContent>
                                </w:sdt>
                              </w:p>
                              <w:p w14:paraId="38CB1910" w14:textId="77777777" w:rsidR="00635054" w:rsidRDefault="00635054">
                                <w:pPr>
                                  <w:pStyle w:val="ab"/>
                                  <w:rPr>
                                    <w:color w:val="4F81BD" w:themeColor="accent1"/>
                                  </w:rPr>
                                </w:pP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top:697.5pt;height:43.9pt;width:516pt;mso-position-horizontal:right;mso-position-horizontal-relative:margin;mso-position-vertical-relative:page;z-index:251659264;v-text-anchor:bottom;mso-width-relative:margin;mso-height-relative:page;mso-width-percent:1000;" filled="f" stroked="f" coordsize="21600,21600" o:gfxdata="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QyIXdoAAAALAQAADwAAAAAAAAABACAAAAAiAAAAZHJz&#10;L2Rvd25yZXYueG1sUEsBAhQAFAAAAAgAh07iQD5J2r07AgAAaAQAAA4AAAAAAAAAAQAgAAAAKQEA&#10;AGRycy9lMm9Eb2MueG1sUEsFBgAAAAAGAAYAWQEAANYFAAAAAA==&#10;">
                    <v:fill on="f" focussize="0,0"/>
                    <v:stroke on="f" weight="0.5pt"/>
                    <v:imagedata o:title=""/>
                    <o:lock v:ext="edit" aspectratio="f"/>
                    <v:textbox inset="0mm,0mm,0mm,0mm" style="mso-fit-shape-to-text:t;">
                      <w:txbxContent>
                        <w:sdt>
                          <w:sdtPr>
                            <w:rPr>
                              <w:caps/>
                              <w:color w:val="4F81BD" w:themeColor="accent1"/>
                              <w:sz w:val="28"/>
                              <w:szCs w:val="28"/>
                              <w14:textFill>
                                <w14:solidFill>
                                  <w14:schemeClr w14:val="accent1"/>
                                </w14:solidFill>
                              </w14:textFill>
                            </w:rPr>
                            <w:alias w:val="日期"/>
                            <w:id w:val="197127006"/>
                            <w:dataBinding w:prefixMappings="xmlns:ns0='http://schemas.microsoft.com/office/2006/coverPageProps' " w:xpath="/ns0:CoverPageProperties[1]/ns0:PublishDate[1]" w:storeItemID="{55AF091B-3C7A-41E3-B477-F2FDAA23CFDA}"/>
                            <w:date w:fullDate="2023-04-21T00:00:00Z">
                              <w:dateFormat w:val="yyyy-M-d"/>
                              <w:lid w:val="zh-CN"/>
                              <w:storeMappedDataAs w:val="datetime"/>
                              <w:calendar w:val="gregorian"/>
                            </w:date>
                          </w:sdtPr>
                          <w:sdtEndPr>
                            <w:rPr>
                              <w:caps/>
                              <w:color w:val="4F81BD" w:themeColor="accent1"/>
                              <w:sz w:val="28"/>
                              <w:szCs w:val="28"/>
                              <w14:textFill>
                                <w14:solidFill>
                                  <w14:schemeClr w14:val="accent1"/>
                                </w14:solidFill>
                              </w14:textFill>
                            </w:rPr>
                          </w:sdtEndPr>
                          <w:sdtContent>
                            <w:p>
                              <w:pPr>
                                <w:pStyle w:val="18"/>
                                <w:spacing w:after="40"/>
                                <w:jc w:val="center"/>
                                <w:rPr>
                                  <w:caps/>
                                  <w:color w:val="4F81BD" w:themeColor="accent1"/>
                                  <w:sz w:val="28"/>
                                  <w:szCs w:val="28"/>
                                  <w14:textFill>
                                    <w14:solidFill>
                                      <w14:schemeClr w14:val="accent1"/>
                                    </w14:solidFill>
                                  </w14:textFill>
                                </w:rPr>
                              </w:pPr>
                              <w:r>
                                <w:rPr>
                                  <w:rFonts w:hint="eastAsia"/>
                                  <w:caps/>
                                  <w:color w:val="4F81BD" w:themeColor="accent1"/>
                                  <w:sz w:val="28"/>
                                  <w:szCs w:val="28"/>
                                  <w14:textFill>
                                    <w14:solidFill>
                                      <w14:schemeClr w14:val="accent1"/>
                                    </w14:solidFill>
                                  </w14:textFill>
                                </w:rPr>
                                <w:t>2023-4-21</w:t>
                              </w:r>
                            </w:p>
                          </w:sdtContent>
                        </w:sdt>
                        <w:p>
                          <w:pPr>
                            <w:pStyle w:val="18"/>
                            <w:jc w:val="center"/>
                            <w:rPr>
                              <w:color w:val="4F81BD" w:themeColor="accent1"/>
                              <w14:textFill>
                                <w14:solidFill>
                                  <w14:schemeClr w14:val="accent1"/>
                                </w14:solidFill>
                              </w14:textFill>
                            </w:rPr>
                          </w:pPr>
                          <w:sdt>
                            <w:sdtPr>
                              <w:rPr>
                                <w:caps/>
                                <w:color w:val="4F81BD" w:themeColor="accent1"/>
                                <w14:textFill>
                                  <w14:solidFill>
                                    <w14:schemeClr w14:val="accent1"/>
                                  </w14:solidFill>
                                </w14:textFill>
                              </w:rPr>
                              <w:alias w:val="公司"/>
                              <w:id w:val="1390145197"/>
                              <w:dataBinding w:prefixMappings="xmlns:ns0='http://schemas.openxmlformats.org/officeDocument/2006/extended-properties' " w:xpath="/ns0:Properties[1]/ns0:Company[1]" w:storeItemID="{6668398D-A668-4E3E-A5EB-62B293D839F1}"/>
                              <w:text/>
                            </w:sdtPr>
                            <w:sdtEndPr>
                              <w:rPr>
                                <w:caps/>
                                <w:color w:val="4F81BD" w:themeColor="accent1"/>
                                <w14:textFill>
                                  <w14:solidFill>
                                    <w14:schemeClr w14:val="accent1"/>
                                  </w14:solidFill>
                                </w14:textFill>
                              </w:rPr>
                            </w:sdtEndPr>
                            <w:sdtContent>
                              <w:r>
                                <w:rPr>
                                  <w:rFonts w:hint="eastAsia"/>
                                  <w:caps/>
                                  <w:color w:val="4F81BD" w:themeColor="accent1"/>
                                  <w14:textFill>
                                    <w14:solidFill>
                                      <w14:schemeClr w14:val="accent1"/>
                                    </w14:solidFill>
                                  </w14:textFill>
                                </w:rPr>
                                <w:t>参与人员：谭玲玲 陈焯</w:t>
                              </w:r>
                            </w:sdtContent>
                          </w:sdt>
                        </w:p>
                        <w:p>
                          <w:pPr>
                            <w:pStyle w:val="18"/>
                            <w:rPr>
                              <w:color w:val="4F81BD" w:themeColor="accent1"/>
                              <w14:textFill>
                                <w14:solidFill>
                                  <w14:schemeClr w14:val="accent1"/>
                                </w14:solidFill>
                              </w14:textFill>
                            </w:rPr>
                          </w:pPr>
                        </w:p>
                      </w:txbxContent>
                    </v:textbox>
                  </v:shape>
                </w:pict>
              </mc:Fallback>
            </mc:AlternateContent>
          </w:r>
          <w:r>
            <w:rPr>
              <w:b/>
              <w:bCs/>
              <w:kern w:val="44"/>
              <w:sz w:val="44"/>
              <w:szCs w:val="44"/>
            </w:rPr>
            <w:br w:type="page"/>
          </w:r>
        </w:p>
      </w:sdtContent>
    </w:sdt>
    <w:sdt>
      <w:sdtPr>
        <w:rPr>
          <w:rFonts w:asciiTheme="minorHAnsi" w:eastAsiaTheme="minorEastAsia" w:hAnsiTheme="minorHAnsi" w:cstheme="minorBidi"/>
          <w:color w:val="auto"/>
          <w:kern w:val="2"/>
          <w:sz w:val="21"/>
          <w:szCs w:val="22"/>
          <w:lang w:val="zh-CN"/>
        </w:rPr>
        <w:id w:val="1240132175"/>
        <w:docPartObj>
          <w:docPartGallery w:val="Table of Contents"/>
          <w:docPartUnique/>
        </w:docPartObj>
      </w:sdtPr>
      <w:sdtEndPr>
        <w:rPr>
          <w:b/>
          <w:bCs/>
        </w:rPr>
      </w:sdtEndPr>
      <w:sdtContent>
        <w:p w14:paraId="17B7FE1D" w14:textId="77777777" w:rsidR="00635054" w:rsidRDefault="00000000">
          <w:pPr>
            <w:pStyle w:val="TOC10"/>
          </w:pPr>
          <w:r>
            <w:rPr>
              <w:lang w:val="zh-CN"/>
            </w:rPr>
            <w:t>目录</w:t>
          </w:r>
        </w:p>
        <w:p w14:paraId="089C6618" w14:textId="77777777" w:rsidR="00635054" w:rsidRDefault="00000000">
          <w:pPr>
            <w:pStyle w:val="TOC1"/>
            <w:tabs>
              <w:tab w:val="right" w:leader="dot" w:pos="8296"/>
            </w:tabs>
          </w:pPr>
          <w:r>
            <w:fldChar w:fldCharType="begin"/>
          </w:r>
          <w:r>
            <w:instrText xml:space="preserve"> TOC \o "1-3" \h \z \u </w:instrText>
          </w:r>
          <w:r>
            <w:fldChar w:fldCharType="separate"/>
          </w:r>
          <w:hyperlink w:anchor="_Toc132999127" w:history="1">
            <w:r>
              <w:rPr>
                <w:rStyle w:val="a9"/>
              </w:rPr>
              <w:t>一、项目介绍</w:t>
            </w:r>
            <w:r>
              <w:tab/>
            </w:r>
            <w:r>
              <w:fldChar w:fldCharType="begin"/>
            </w:r>
            <w:r>
              <w:instrText xml:space="preserve"> PAGEREF _Toc132999127 \h </w:instrText>
            </w:r>
            <w:r>
              <w:fldChar w:fldCharType="separate"/>
            </w:r>
            <w:r>
              <w:t>2</w:t>
            </w:r>
            <w:r>
              <w:fldChar w:fldCharType="end"/>
            </w:r>
          </w:hyperlink>
        </w:p>
        <w:p w14:paraId="73056C19" w14:textId="77777777" w:rsidR="00635054" w:rsidRDefault="00000000">
          <w:pPr>
            <w:pStyle w:val="TOC1"/>
            <w:tabs>
              <w:tab w:val="right" w:leader="dot" w:pos="8296"/>
            </w:tabs>
          </w:pPr>
          <w:hyperlink w:anchor="_Toc132999128" w:history="1">
            <w:r>
              <w:rPr>
                <w:rStyle w:val="a9"/>
              </w:rPr>
              <w:t>二、项目负责人</w:t>
            </w:r>
            <w:r>
              <w:tab/>
            </w:r>
            <w:r>
              <w:fldChar w:fldCharType="begin"/>
            </w:r>
            <w:r>
              <w:instrText xml:space="preserve"> PAGEREF _Toc132999128 \h </w:instrText>
            </w:r>
            <w:r>
              <w:fldChar w:fldCharType="separate"/>
            </w:r>
            <w:r>
              <w:t>2</w:t>
            </w:r>
            <w:r>
              <w:fldChar w:fldCharType="end"/>
            </w:r>
          </w:hyperlink>
        </w:p>
        <w:p w14:paraId="321102EE" w14:textId="77777777" w:rsidR="00635054" w:rsidRDefault="00000000">
          <w:pPr>
            <w:pStyle w:val="TOC1"/>
            <w:tabs>
              <w:tab w:val="right" w:leader="dot" w:pos="8296"/>
            </w:tabs>
          </w:pPr>
          <w:hyperlink w:anchor="_Toc132999129" w:history="1">
            <w:r>
              <w:rPr>
                <w:rStyle w:val="a9"/>
              </w:rPr>
              <w:t>三、项目需求</w:t>
            </w:r>
            <w:r>
              <w:tab/>
            </w:r>
            <w:r>
              <w:fldChar w:fldCharType="begin"/>
            </w:r>
            <w:r>
              <w:instrText xml:space="preserve"> PAGEREF _Toc132999129 \h </w:instrText>
            </w:r>
            <w:r>
              <w:fldChar w:fldCharType="separate"/>
            </w:r>
            <w:r>
              <w:t>2</w:t>
            </w:r>
            <w:r>
              <w:fldChar w:fldCharType="end"/>
            </w:r>
          </w:hyperlink>
        </w:p>
        <w:p w14:paraId="51AA2413" w14:textId="77777777" w:rsidR="00635054" w:rsidRDefault="00000000">
          <w:pPr>
            <w:pStyle w:val="TOC1"/>
            <w:tabs>
              <w:tab w:val="right" w:leader="dot" w:pos="8296"/>
            </w:tabs>
          </w:pPr>
          <w:hyperlink w:anchor="_Toc132999130" w:history="1">
            <w:r>
              <w:rPr>
                <w:rStyle w:val="a9"/>
              </w:rPr>
              <w:t>四、用户需求</w:t>
            </w:r>
            <w:r>
              <w:tab/>
            </w:r>
            <w:r>
              <w:fldChar w:fldCharType="begin"/>
            </w:r>
            <w:r>
              <w:instrText xml:space="preserve"> PAGEREF _Toc132999130 \h </w:instrText>
            </w:r>
            <w:r>
              <w:fldChar w:fldCharType="separate"/>
            </w:r>
            <w:r>
              <w:t>2</w:t>
            </w:r>
            <w:r>
              <w:fldChar w:fldCharType="end"/>
            </w:r>
          </w:hyperlink>
        </w:p>
        <w:p w14:paraId="0736CEEA" w14:textId="77777777" w:rsidR="00635054" w:rsidRDefault="00000000">
          <w:pPr>
            <w:pStyle w:val="TOC2"/>
            <w:tabs>
              <w:tab w:val="right" w:leader="dot" w:pos="8296"/>
            </w:tabs>
          </w:pPr>
          <w:hyperlink w:anchor="_Toc132999131" w:history="1">
            <w:r>
              <w:rPr>
                <w:rStyle w:val="a9"/>
              </w:rPr>
              <w:t>用户功能需求：</w:t>
            </w:r>
            <w:r>
              <w:tab/>
            </w:r>
            <w:r>
              <w:fldChar w:fldCharType="begin"/>
            </w:r>
            <w:r>
              <w:instrText xml:space="preserve"> PAGEREF _Toc132999131 \h </w:instrText>
            </w:r>
            <w:r>
              <w:fldChar w:fldCharType="separate"/>
            </w:r>
            <w:r>
              <w:t>2</w:t>
            </w:r>
            <w:r>
              <w:fldChar w:fldCharType="end"/>
            </w:r>
          </w:hyperlink>
        </w:p>
        <w:p w14:paraId="5CAC8A99" w14:textId="77777777" w:rsidR="00635054" w:rsidRDefault="00000000">
          <w:pPr>
            <w:pStyle w:val="TOC2"/>
            <w:tabs>
              <w:tab w:val="right" w:leader="dot" w:pos="8296"/>
            </w:tabs>
          </w:pPr>
          <w:hyperlink w:anchor="_Toc132999132" w:history="1">
            <w:r>
              <w:rPr>
                <w:rStyle w:val="a9"/>
              </w:rPr>
              <w:t>用户非功能需求</w:t>
            </w:r>
            <w:r>
              <w:tab/>
            </w:r>
            <w:r>
              <w:fldChar w:fldCharType="begin"/>
            </w:r>
            <w:r>
              <w:instrText xml:space="preserve"> PAGEREF _Toc132999132 \h </w:instrText>
            </w:r>
            <w:r>
              <w:fldChar w:fldCharType="separate"/>
            </w:r>
            <w:r>
              <w:t>2</w:t>
            </w:r>
            <w:r>
              <w:fldChar w:fldCharType="end"/>
            </w:r>
          </w:hyperlink>
        </w:p>
        <w:p w14:paraId="624DF422" w14:textId="77777777" w:rsidR="00635054" w:rsidRDefault="00000000">
          <w:pPr>
            <w:pStyle w:val="TOC1"/>
            <w:tabs>
              <w:tab w:val="right" w:leader="dot" w:pos="8296"/>
            </w:tabs>
          </w:pPr>
          <w:hyperlink w:anchor="_Toc132999133" w:history="1">
            <w:r>
              <w:rPr>
                <w:rStyle w:val="a9"/>
              </w:rPr>
              <w:t>五、系统需求</w:t>
            </w:r>
            <w:r>
              <w:tab/>
            </w:r>
            <w:r>
              <w:fldChar w:fldCharType="begin"/>
            </w:r>
            <w:r>
              <w:instrText xml:space="preserve"> PAGEREF _Toc132999133 \h </w:instrText>
            </w:r>
            <w:r>
              <w:fldChar w:fldCharType="separate"/>
            </w:r>
            <w:r>
              <w:t>3</w:t>
            </w:r>
            <w:r>
              <w:fldChar w:fldCharType="end"/>
            </w:r>
          </w:hyperlink>
        </w:p>
        <w:p w14:paraId="639BB369" w14:textId="77777777" w:rsidR="00635054" w:rsidRDefault="00000000">
          <w:pPr>
            <w:pStyle w:val="TOC2"/>
            <w:tabs>
              <w:tab w:val="right" w:leader="dot" w:pos="8296"/>
            </w:tabs>
          </w:pPr>
          <w:hyperlink w:anchor="_Toc132999134" w:history="1">
            <w:r>
              <w:rPr>
                <w:rStyle w:val="a9"/>
              </w:rPr>
              <w:t>对用户需求一</w:t>
            </w:r>
            <w:r>
              <w:tab/>
            </w:r>
            <w:r>
              <w:fldChar w:fldCharType="begin"/>
            </w:r>
            <w:r>
              <w:instrText xml:space="preserve"> PAGEREF _Toc132999134 \h </w:instrText>
            </w:r>
            <w:r>
              <w:fldChar w:fldCharType="separate"/>
            </w:r>
            <w:r>
              <w:t>3</w:t>
            </w:r>
            <w:r>
              <w:fldChar w:fldCharType="end"/>
            </w:r>
          </w:hyperlink>
        </w:p>
        <w:p w14:paraId="673EB509" w14:textId="77777777" w:rsidR="00635054" w:rsidRDefault="00000000">
          <w:pPr>
            <w:pStyle w:val="TOC2"/>
            <w:tabs>
              <w:tab w:val="right" w:leader="dot" w:pos="8296"/>
            </w:tabs>
          </w:pPr>
          <w:hyperlink w:anchor="_Toc132999135" w:history="1">
            <w:r>
              <w:rPr>
                <w:rStyle w:val="a9"/>
              </w:rPr>
              <w:t>对用户需求二：</w:t>
            </w:r>
            <w:r>
              <w:tab/>
            </w:r>
            <w:r>
              <w:fldChar w:fldCharType="begin"/>
            </w:r>
            <w:r>
              <w:instrText xml:space="preserve"> PAGEREF _Toc132999135 \h </w:instrText>
            </w:r>
            <w:r>
              <w:fldChar w:fldCharType="separate"/>
            </w:r>
            <w:r>
              <w:t>4</w:t>
            </w:r>
            <w:r>
              <w:fldChar w:fldCharType="end"/>
            </w:r>
          </w:hyperlink>
        </w:p>
        <w:p w14:paraId="6BB3F7B4" w14:textId="77777777" w:rsidR="00635054" w:rsidRDefault="00000000">
          <w:pPr>
            <w:pStyle w:val="TOC2"/>
            <w:tabs>
              <w:tab w:val="right" w:leader="dot" w:pos="8296"/>
            </w:tabs>
          </w:pPr>
          <w:hyperlink w:anchor="_Toc132999136" w:history="1">
            <w:r>
              <w:rPr>
                <w:rStyle w:val="a9"/>
              </w:rPr>
              <w:t>对用户需求三：</w:t>
            </w:r>
            <w:r>
              <w:tab/>
            </w:r>
            <w:r>
              <w:fldChar w:fldCharType="begin"/>
            </w:r>
            <w:r>
              <w:instrText xml:space="preserve"> PAGEREF _Toc132999136 \h </w:instrText>
            </w:r>
            <w:r>
              <w:fldChar w:fldCharType="separate"/>
            </w:r>
            <w:r>
              <w:t>5</w:t>
            </w:r>
            <w:r>
              <w:fldChar w:fldCharType="end"/>
            </w:r>
          </w:hyperlink>
        </w:p>
        <w:p w14:paraId="7232A1A2" w14:textId="77777777" w:rsidR="00635054" w:rsidRDefault="00000000">
          <w:pPr>
            <w:pStyle w:val="TOC2"/>
            <w:tabs>
              <w:tab w:val="right" w:leader="dot" w:pos="8296"/>
            </w:tabs>
          </w:pPr>
          <w:hyperlink w:anchor="_Toc132999137" w:history="1">
            <w:r>
              <w:rPr>
                <w:rStyle w:val="a9"/>
              </w:rPr>
              <w:t>对用户需求四：</w:t>
            </w:r>
            <w:r>
              <w:tab/>
            </w:r>
            <w:r>
              <w:fldChar w:fldCharType="begin"/>
            </w:r>
            <w:r>
              <w:instrText xml:space="preserve"> PAGEREF _Toc132999137 \h </w:instrText>
            </w:r>
            <w:r>
              <w:fldChar w:fldCharType="separate"/>
            </w:r>
            <w:r>
              <w:t>6</w:t>
            </w:r>
            <w:r>
              <w:fldChar w:fldCharType="end"/>
            </w:r>
          </w:hyperlink>
        </w:p>
        <w:p w14:paraId="1B6FBDC3" w14:textId="77777777" w:rsidR="00635054" w:rsidRDefault="00000000">
          <w:pPr>
            <w:pStyle w:val="TOC2"/>
            <w:tabs>
              <w:tab w:val="right" w:leader="dot" w:pos="8296"/>
            </w:tabs>
          </w:pPr>
          <w:hyperlink w:anchor="_Toc132999138" w:history="1">
            <w:r>
              <w:rPr>
                <w:rStyle w:val="a9"/>
              </w:rPr>
              <w:t>对用户需求五：</w:t>
            </w:r>
            <w:r>
              <w:tab/>
            </w:r>
            <w:r>
              <w:fldChar w:fldCharType="begin"/>
            </w:r>
            <w:r>
              <w:instrText xml:space="preserve"> PAGEREF _Toc132999138 \h </w:instrText>
            </w:r>
            <w:r>
              <w:fldChar w:fldCharType="separate"/>
            </w:r>
            <w:r>
              <w:t>6</w:t>
            </w:r>
            <w:r>
              <w:fldChar w:fldCharType="end"/>
            </w:r>
          </w:hyperlink>
        </w:p>
        <w:p w14:paraId="28CFA9B3" w14:textId="77777777" w:rsidR="00635054" w:rsidRDefault="00000000">
          <w:pPr>
            <w:pStyle w:val="TOC2"/>
            <w:tabs>
              <w:tab w:val="right" w:leader="dot" w:pos="8296"/>
            </w:tabs>
          </w:pPr>
          <w:hyperlink w:anchor="_Toc132999139" w:history="1">
            <w:r>
              <w:rPr>
                <w:rStyle w:val="a9"/>
              </w:rPr>
              <w:t>对用户需求六：</w:t>
            </w:r>
            <w:r>
              <w:tab/>
            </w:r>
            <w:r>
              <w:fldChar w:fldCharType="begin"/>
            </w:r>
            <w:r>
              <w:instrText xml:space="preserve"> PAGEREF _Toc132999139 \h </w:instrText>
            </w:r>
            <w:r>
              <w:fldChar w:fldCharType="separate"/>
            </w:r>
            <w:r>
              <w:t>7</w:t>
            </w:r>
            <w:r>
              <w:fldChar w:fldCharType="end"/>
            </w:r>
          </w:hyperlink>
        </w:p>
        <w:p w14:paraId="41ADF2EC" w14:textId="77777777" w:rsidR="00635054" w:rsidRDefault="00000000">
          <w:pPr>
            <w:pStyle w:val="TOC1"/>
            <w:tabs>
              <w:tab w:val="right" w:leader="dot" w:pos="8296"/>
            </w:tabs>
          </w:pPr>
          <w:hyperlink w:anchor="_Toc132999140" w:history="1">
            <w:r>
              <w:rPr>
                <w:rStyle w:val="a9"/>
              </w:rPr>
              <w:t>六、系统架构</w:t>
            </w:r>
            <w:r>
              <w:tab/>
            </w:r>
            <w:r>
              <w:fldChar w:fldCharType="begin"/>
            </w:r>
            <w:r>
              <w:instrText xml:space="preserve"> PAGEREF _Toc132999140 \h </w:instrText>
            </w:r>
            <w:r>
              <w:fldChar w:fldCharType="separate"/>
            </w:r>
            <w:r>
              <w:t>8</w:t>
            </w:r>
            <w:r>
              <w:fldChar w:fldCharType="end"/>
            </w:r>
          </w:hyperlink>
        </w:p>
        <w:p w14:paraId="494D18BB" w14:textId="77777777" w:rsidR="00635054" w:rsidRDefault="00000000">
          <w:pPr>
            <w:pStyle w:val="TOC2"/>
            <w:tabs>
              <w:tab w:val="right" w:leader="dot" w:pos="8296"/>
            </w:tabs>
          </w:pPr>
          <w:hyperlink w:anchor="_Toc132999141" w:history="1">
            <w:r>
              <w:rPr>
                <w:rStyle w:val="a9"/>
              </w:rPr>
              <w:t>1</w:t>
            </w:r>
            <w:r>
              <w:rPr>
                <w:rStyle w:val="a9"/>
              </w:rPr>
              <w:t>、逻辑架构：</w:t>
            </w:r>
            <w:r>
              <w:tab/>
            </w:r>
            <w:r>
              <w:fldChar w:fldCharType="begin"/>
            </w:r>
            <w:r>
              <w:instrText xml:space="preserve"> PAGEREF _Toc132999141 \h </w:instrText>
            </w:r>
            <w:r>
              <w:fldChar w:fldCharType="separate"/>
            </w:r>
            <w:r>
              <w:t>8</w:t>
            </w:r>
            <w:r>
              <w:fldChar w:fldCharType="end"/>
            </w:r>
          </w:hyperlink>
        </w:p>
        <w:p w14:paraId="2DBAA556" w14:textId="77777777" w:rsidR="00635054" w:rsidRDefault="00000000">
          <w:pPr>
            <w:pStyle w:val="TOC2"/>
            <w:tabs>
              <w:tab w:val="right" w:leader="dot" w:pos="8296"/>
            </w:tabs>
          </w:pPr>
          <w:hyperlink w:anchor="_Toc132999142" w:history="1">
            <w:r>
              <w:rPr>
                <w:rStyle w:val="a9"/>
              </w:rPr>
              <w:t>2</w:t>
            </w:r>
            <w:r>
              <w:rPr>
                <w:rStyle w:val="a9"/>
              </w:rPr>
              <w:t>、</w:t>
            </w:r>
            <w:r>
              <w:rPr>
                <w:rStyle w:val="a9"/>
                <w:rFonts w:ascii="Arial" w:hAnsi="Arial" w:cs="Arial"/>
                <w:shd w:val="clear" w:color="auto" w:fill="FFFFFF"/>
              </w:rPr>
              <w:t>开发架构</w:t>
            </w:r>
            <w:r>
              <w:tab/>
            </w:r>
            <w:r>
              <w:fldChar w:fldCharType="begin"/>
            </w:r>
            <w:r>
              <w:instrText xml:space="preserve"> PAGEREF _Toc132999142 \h </w:instrText>
            </w:r>
            <w:r>
              <w:fldChar w:fldCharType="separate"/>
            </w:r>
            <w:r>
              <w:t>8</w:t>
            </w:r>
            <w:r>
              <w:fldChar w:fldCharType="end"/>
            </w:r>
          </w:hyperlink>
        </w:p>
        <w:p w14:paraId="6C65A131" w14:textId="77777777" w:rsidR="00635054" w:rsidRDefault="00000000">
          <w:pPr>
            <w:pStyle w:val="TOC2"/>
            <w:tabs>
              <w:tab w:val="right" w:leader="dot" w:pos="8296"/>
            </w:tabs>
          </w:pPr>
          <w:hyperlink w:anchor="_Toc132999143" w:history="1">
            <w:r>
              <w:rPr>
                <w:rStyle w:val="a9"/>
              </w:rPr>
              <w:t>3</w:t>
            </w:r>
            <w:r>
              <w:rPr>
                <w:rStyle w:val="a9"/>
              </w:rPr>
              <w:t>、</w:t>
            </w:r>
            <w:r>
              <w:rPr>
                <w:rStyle w:val="a9"/>
                <w:rFonts w:ascii="Arial" w:hAnsi="Arial" w:cs="Arial"/>
                <w:shd w:val="clear" w:color="auto" w:fill="FFFFFF"/>
              </w:rPr>
              <w:t>物理架构</w:t>
            </w:r>
            <w:r>
              <w:tab/>
            </w:r>
            <w:r>
              <w:fldChar w:fldCharType="begin"/>
            </w:r>
            <w:r>
              <w:instrText xml:space="preserve"> PAGEREF _Toc132999143 \h </w:instrText>
            </w:r>
            <w:r>
              <w:fldChar w:fldCharType="separate"/>
            </w:r>
            <w:r>
              <w:t>8</w:t>
            </w:r>
            <w:r>
              <w:fldChar w:fldCharType="end"/>
            </w:r>
          </w:hyperlink>
        </w:p>
        <w:p w14:paraId="11E5C38C" w14:textId="77777777" w:rsidR="00635054" w:rsidRDefault="00000000">
          <w:r>
            <w:rPr>
              <w:b/>
              <w:bCs/>
              <w:lang w:val="zh-CN"/>
            </w:rPr>
            <w:fldChar w:fldCharType="end"/>
          </w:r>
        </w:p>
      </w:sdtContent>
    </w:sdt>
    <w:p w14:paraId="368B9752" w14:textId="77777777" w:rsidR="00635054" w:rsidRDefault="00635054">
      <w:pPr>
        <w:widowControl/>
        <w:jc w:val="left"/>
        <w:rPr>
          <w:b/>
          <w:bCs/>
          <w:kern w:val="44"/>
          <w:sz w:val="44"/>
          <w:szCs w:val="44"/>
        </w:rPr>
      </w:pPr>
    </w:p>
    <w:p w14:paraId="2438E6E1" w14:textId="77777777" w:rsidR="00635054" w:rsidRDefault="00000000">
      <w:pPr>
        <w:widowControl/>
        <w:jc w:val="left"/>
        <w:rPr>
          <w:b/>
          <w:bCs/>
          <w:kern w:val="44"/>
          <w:sz w:val="44"/>
          <w:szCs w:val="44"/>
        </w:rPr>
      </w:pPr>
      <w:r>
        <w:rPr>
          <w:b/>
          <w:bCs/>
          <w:kern w:val="44"/>
          <w:sz w:val="44"/>
          <w:szCs w:val="44"/>
        </w:rPr>
        <w:br w:type="page"/>
      </w:r>
    </w:p>
    <w:p w14:paraId="35FE0128" w14:textId="77777777" w:rsidR="00635054" w:rsidRDefault="00000000">
      <w:pPr>
        <w:pStyle w:val="1"/>
      </w:pPr>
      <w:bookmarkStart w:id="0" w:name="_Toc132999127"/>
      <w:r>
        <w:rPr>
          <w:rFonts w:hint="eastAsia"/>
        </w:rPr>
        <w:lastRenderedPageBreak/>
        <w:t>一、项目介绍</w:t>
      </w:r>
      <w:bookmarkEnd w:id="0"/>
    </w:p>
    <w:p w14:paraId="6C7F36F1" w14:textId="77777777" w:rsidR="00635054" w:rsidRDefault="00000000">
      <w:r>
        <w:rPr>
          <w:rFonts w:hint="eastAsia"/>
        </w:rPr>
        <w:t>项目名称：</w:t>
      </w:r>
      <w:r>
        <w:rPr>
          <w:rFonts w:hint="eastAsia"/>
        </w:rPr>
        <w:t>TC</w:t>
      </w:r>
      <w:r>
        <w:rPr>
          <w:rFonts w:hint="eastAsia"/>
        </w:rPr>
        <w:t>机器翻译</w:t>
      </w:r>
    </w:p>
    <w:p w14:paraId="676BAC77" w14:textId="77777777" w:rsidR="00635054" w:rsidRDefault="00000000">
      <w:pPr>
        <w:pStyle w:val="1"/>
      </w:pPr>
      <w:bookmarkStart w:id="1" w:name="_Toc132999128"/>
      <w:r>
        <w:rPr>
          <w:rFonts w:hint="eastAsia"/>
        </w:rPr>
        <w:t>二、项目负责人</w:t>
      </w:r>
      <w:bookmarkEnd w:id="1"/>
    </w:p>
    <w:p w14:paraId="28C4473F" w14:textId="77777777" w:rsidR="00635054" w:rsidRDefault="00000000">
      <w:r>
        <w:rPr>
          <w:rFonts w:hint="eastAsia"/>
        </w:rPr>
        <w:t>谭玲玲</w:t>
      </w:r>
    </w:p>
    <w:p w14:paraId="0CEDF296" w14:textId="77777777" w:rsidR="00635054" w:rsidRDefault="00000000">
      <w:r>
        <w:rPr>
          <w:rFonts w:hint="eastAsia"/>
        </w:rPr>
        <w:t>陈焯</w:t>
      </w:r>
    </w:p>
    <w:p w14:paraId="1F802EE6" w14:textId="77777777" w:rsidR="00635054" w:rsidRDefault="00000000">
      <w:pPr>
        <w:pStyle w:val="1"/>
      </w:pPr>
      <w:bookmarkStart w:id="2" w:name="_Toc132999129"/>
      <w:r>
        <w:rPr>
          <w:rFonts w:hint="eastAsia"/>
        </w:rPr>
        <w:t>三、项目需求</w:t>
      </w:r>
      <w:bookmarkEnd w:id="2"/>
    </w:p>
    <w:p w14:paraId="1393EF32" w14:textId="77777777" w:rsidR="00635054" w:rsidRDefault="00000000">
      <w:r>
        <w:rPr>
          <w:rFonts w:hint="eastAsia"/>
        </w:rPr>
        <w:t>通过微信小程序使用后台机器翻译服务。</w:t>
      </w:r>
    </w:p>
    <w:p w14:paraId="2D4C0923" w14:textId="77777777" w:rsidR="00635054" w:rsidRDefault="00000000">
      <w:r>
        <w:t>1</w:t>
      </w:r>
      <w:r>
        <w:rPr>
          <w:rFonts w:hint="eastAsia"/>
        </w:rPr>
        <w:t>、翻译服务配置</w:t>
      </w:r>
    </w:p>
    <w:p w14:paraId="5907517D" w14:textId="77777777" w:rsidR="00635054" w:rsidRDefault="00000000">
      <w:r>
        <w:t>2</w:t>
      </w:r>
      <w:r>
        <w:rPr>
          <w:rFonts w:hint="eastAsia"/>
        </w:rPr>
        <w:t>、翻译服务集成</w:t>
      </w:r>
    </w:p>
    <w:p w14:paraId="08CE1715" w14:textId="77777777" w:rsidR="00635054" w:rsidRDefault="00000000">
      <w:r>
        <w:t>3</w:t>
      </w:r>
      <w:r>
        <w:rPr>
          <w:rFonts w:hint="eastAsia"/>
        </w:rPr>
        <w:t>、翻译</w:t>
      </w:r>
    </w:p>
    <w:p w14:paraId="65583EF8" w14:textId="77777777" w:rsidR="00635054" w:rsidRDefault="00000000">
      <w:r>
        <w:rPr>
          <w:rFonts w:hint="eastAsia"/>
        </w:rPr>
        <w:t>4</w:t>
      </w:r>
      <w:r>
        <w:rPr>
          <w:rFonts w:hint="eastAsia"/>
        </w:rPr>
        <w:t>、第三方</w:t>
      </w:r>
      <w:r>
        <w:rPr>
          <w:rFonts w:hint="eastAsia"/>
        </w:rPr>
        <w:t>OCR</w:t>
      </w:r>
      <w:r>
        <w:rPr>
          <w:rFonts w:hint="eastAsia"/>
        </w:rPr>
        <w:t>、语音识别和语音合成集合</w:t>
      </w:r>
    </w:p>
    <w:p w14:paraId="05748EBB" w14:textId="77777777" w:rsidR="00635054" w:rsidRDefault="00000000">
      <w:pPr>
        <w:pStyle w:val="1"/>
      </w:pPr>
      <w:bookmarkStart w:id="3" w:name="_Toc132999130"/>
      <w:r>
        <w:rPr>
          <w:rFonts w:hint="eastAsia"/>
        </w:rPr>
        <w:t>四、用户需求</w:t>
      </w:r>
      <w:bookmarkEnd w:id="3"/>
    </w:p>
    <w:p w14:paraId="63945F38" w14:textId="77777777" w:rsidR="00635054" w:rsidRDefault="00000000">
      <w:pPr>
        <w:pStyle w:val="2"/>
      </w:pPr>
      <w:bookmarkStart w:id="4" w:name="_Toc132999131"/>
      <w:r>
        <w:rPr>
          <w:rFonts w:hint="eastAsia"/>
        </w:rPr>
        <w:t>用户功能需求：</w:t>
      </w:r>
      <w:bookmarkEnd w:id="4"/>
    </w:p>
    <w:p w14:paraId="4E15C587" w14:textId="77777777" w:rsidR="00635054" w:rsidRDefault="00000000">
      <w:r>
        <w:rPr>
          <w:rFonts w:hint="eastAsia"/>
        </w:rPr>
        <w:t>1</w:t>
      </w:r>
      <w:r>
        <w:rPr>
          <w:rFonts w:hint="eastAsia"/>
        </w:rPr>
        <w:t>、能够翻译各种语言的文字，例如中文、英语、法语、德语等。</w:t>
      </w:r>
    </w:p>
    <w:p w14:paraId="3447B23F" w14:textId="77777777" w:rsidR="00635054" w:rsidRDefault="00000000">
      <w:bookmarkStart w:id="5" w:name="OLE_LINK12"/>
      <w:r>
        <w:t>2</w:t>
      </w:r>
      <w:r>
        <w:rPr>
          <w:rFonts w:hint="eastAsia"/>
        </w:rPr>
        <w:t>、</w:t>
      </w:r>
      <w:bookmarkEnd w:id="5"/>
      <w:r>
        <w:rPr>
          <w:rFonts w:hint="eastAsia"/>
        </w:rPr>
        <w:t>能够对用户输入的语言进行语音识别，支持多种语言，并实现现代语语音转为文字的功能。</w:t>
      </w:r>
    </w:p>
    <w:p w14:paraId="3D8DEB6F" w14:textId="77777777" w:rsidR="00635054" w:rsidRDefault="00000000">
      <w:r>
        <w:t>3</w:t>
      </w:r>
      <w:r>
        <w:rPr>
          <w:rFonts w:hint="eastAsia"/>
        </w:rPr>
        <w:t>、能够将用用户输入的文本或翻译后的文本，使用语言语音成功进行语言播放报。</w:t>
      </w:r>
    </w:p>
    <w:p w14:paraId="088DE548" w14:textId="77777777" w:rsidR="00635054" w:rsidRDefault="00000000">
      <w:r>
        <w:t>4</w:t>
      </w:r>
      <w:r>
        <w:rPr>
          <w:rFonts w:hint="eastAsia"/>
        </w:rPr>
        <w:t>、能够提供高质量的</w:t>
      </w:r>
      <w:r>
        <w:rPr>
          <w:rFonts w:hint="eastAsia"/>
        </w:rPr>
        <w:t>OCR</w:t>
      </w:r>
      <w:r>
        <w:rPr>
          <w:rFonts w:hint="eastAsia"/>
        </w:rPr>
        <w:t>识别服务，支持多种文件格式，包括但不限于</w:t>
      </w:r>
      <w:r>
        <w:rPr>
          <w:rFonts w:hint="eastAsia"/>
        </w:rPr>
        <w:t>JPG</w:t>
      </w:r>
      <w:r>
        <w:rPr>
          <w:rFonts w:hint="eastAsia"/>
        </w:rPr>
        <w:t>、</w:t>
      </w:r>
      <w:r>
        <w:rPr>
          <w:rFonts w:hint="eastAsia"/>
        </w:rPr>
        <w:t>PNG</w:t>
      </w:r>
      <w:r>
        <w:rPr>
          <w:rFonts w:hint="eastAsia"/>
        </w:rPr>
        <w:t>等文件格式。</w:t>
      </w:r>
    </w:p>
    <w:p w14:paraId="46A1BA78" w14:textId="77777777" w:rsidR="00635054" w:rsidRDefault="00000000">
      <w:r>
        <w:t>5</w:t>
      </w:r>
      <w:r>
        <w:rPr>
          <w:rFonts w:hint="eastAsia"/>
        </w:rPr>
        <w:t>、能够支持多种语言的</w:t>
      </w:r>
      <w:r>
        <w:rPr>
          <w:rFonts w:hint="eastAsia"/>
        </w:rPr>
        <w:t>OCR</w:t>
      </w:r>
      <w:r>
        <w:rPr>
          <w:rFonts w:hint="eastAsia"/>
        </w:rPr>
        <w:t>识别服务，包括但不限于中文、英语、法语、德语等。</w:t>
      </w:r>
    </w:p>
    <w:p w14:paraId="457B7A17" w14:textId="77777777" w:rsidR="00635054" w:rsidRDefault="00000000">
      <w:r>
        <w:t>6</w:t>
      </w:r>
      <w:r>
        <w:rPr>
          <w:rFonts w:hint="eastAsia"/>
        </w:rPr>
        <w:t>、应具有易于使用、直观和简洁的界面。</w:t>
      </w:r>
    </w:p>
    <w:p w14:paraId="2D079ECC" w14:textId="77777777" w:rsidR="00635054" w:rsidRDefault="00000000">
      <w:pPr>
        <w:pStyle w:val="2"/>
      </w:pPr>
      <w:bookmarkStart w:id="6" w:name="_Toc132999132"/>
      <w:r>
        <w:rPr>
          <w:rFonts w:hint="eastAsia"/>
        </w:rPr>
        <w:t>用户非功能需求</w:t>
      </w:r>
      <w:bookmarkEnd w:id="6"/>
    </w:p>
    <w:p w14:paraId="1863B4CE" w14:textId="77777777" w:rsidR="00635054" w:rsidRDefault="00000000">
      <w:r>
        <w:t>1</w:t>
      </w:r>
      <w:r>
        <w:rPr>
          <w:rFonts w:hint="eastAsia"/>
        </w:rPr>
        <w:t>、当用户输入需要翻译的文本，需要快速返回翻译后的文本，量化时间（</w:t>
      </w:r>
      <w:r>
        <w:rPr>
          <w:rFonts w:hint="eastAsia"/>
        </w:rPr>
        <w:t>5s</w:t>
      </w:r>
      <w:r>
        <w:rPr>
          <w:rFonts w:hint="eastAsia"/>
        </w:rPr>
        <w:t>以内）</w:t>
      </w:r>
    </w:p>
    <w:p w14:paraId="441BFB42" w14:textId="77777777" w:rsidR="00635054" w:rsidRDefault="00000000">
      <w:r>
        <w:t>2</w:t>
      </w:r>
      <w:r>
        <w:rPr>
          <w:rFonts w:hint="eastAsia"/>
        </w:rPr>
        <w:t>、用户输入需要翻译的文本，得到翻译后的文本，翻译结果需要保持一定的准确性。</w:t>
      </w:r>
    </w:p>
    <w:p w14:paraId="0082E434" w14:textId="77777777" w:rsidR="00635054" w:rsidRDefault="00000000">
      <w:r>
        <w:t>3</w:t>
      </w:r>
      <w:r>
        <w:rPr>
          <w:rFonts w:hint="eastAsia"/>
        </w:rPr>
        <w:t>、当用户没有选择需要翻译的语言选择项时，需要提供一个“自动”选择项，如一般翻译软件默认将中文翻译为英文。</w:t>
      </w:r>
    </w:p>
    <w:p w14:paraId="38794E79" w14:textId="77777777" w:rsidR="00635054" w:rsidRDefault="00000000">
      <w:r>
        <w:t>4</w:t>
      </w:r>
      <w:r>
        <w:rPr>
          <w:rFonts w:hint="eastAsia"/>
        </w:rPr>
        <w:t>、</w:t>
      </w:r>
      <w:r>
        <w:rPr>
          <w:rFonts w:hint="eastAsia"/>
        </w:rPr>
        <w:t>OCR</w:t>
      </w:r>
      <w:r>
        <w:rPr>
          <w:rFonts w:hint="eastAsia"/>
        </w:rPr>
        <w:t>功能应该允许用户使用手机相册里的照片，同时也可以运行用户自行拍摄照片来进</w:t>
      </w:r>
      <w:r>
        <w:rPr>
          <w:rFonts w:hint="eastAsia"/>
        </w:rPr>
        <w:lastRenderedPageBreak/>
        <w:t>行翻译。</w:t>
      </w:r>
    </w:p>
    <w:p w14:paraId="20C4388C" w14:textId="77777777" w:rsidR="00635054" w:rsidRDefault="00000000">
      <w:r>
        <w:t>5</w:t>
      </w:r>
      <w:r>
        <w:rPr>
          <w:rFonts w:hint="eastAsia"/>
        </w:rPr>
        <w:t>、</w:t>
      </w:r>
      <w:r>
        <w:rPr>
          <w:rFonts w:hint="eastAsia"/>
        </w:rPr>
        <w:t>OCR</w:t>
      </w:r>
      <w:r>
        <w:rPr>
          <w:rFonts w:hint="eastAsia"/>
        </w:rPr>
        <w:t>功能应能使用户自行决定照片翻译的位置范例。</w:t>
      </w:r>
    </w:p>
    <w:p w14:paraId="22BA27D5" w14:textId="77777777" w:rsidR="00635054" w:rsidRDefault="00000000">
      <w:r>
        <w:t>6</w:t>
      </w:r>
      <w:r>
        <w:rPr>
          <w:rFonts w:hint="eastAsia"/>
        </w:rPr>
        <w:t>、小程序应记录用户的翻译历史，而用户可以在小程序中查看之前翻译的内容和结果。</w:t>
      </w:r>
    </w:p>
    <w:p w14:paraId="5A96C91B" w14:textId="77777777" w:rsidR="00635054" w:rsidRDefault="00000000">
      <w:r>
        <w:t>7</w:t>
      </w:r>
      <w:r>
        <w:rPr>
          <w:rFonts w:hint="eastAsia"/>
        </w:rPr>
        <w:t>、语言合成功能应该允许用户听到他们所需要的语言的翻译结果。</w:t>
      </w:r>
    </w:p>
    <w:p w14:paraId="65ADE986" w14:textId="77777777" w:rsidR="00635054" w:rsidRDefault="00000000">
      <w:r>
        <w:t>8</w:t>
      </w:r>
      <w:r>
        <w:rPr>
          <w:rFonts w:hint="eastAsia"/>
        </w:rPr>
        <w:t>、用户可以在应用中设置语言偏好、字体大小等个性化选项。</w:t>
      </w:r>
    </w:p>
    <w:p w14:paraId="5BE495EA" w14:textId="77777777" w:rsidR="00635054" w:rsidRDefault="00000000">
      <w:pPr>
        <w:pStyle w:val="1"/>
      </w:pPr>
      <w:bookmarkStart w:id="7" w:name="_Toc132999133"/>
      <w:r>
        <w:rPr>
          <w:rFonts w:hint="eastAsia"/>
        </w:rPr>
        <w:t>五、系统需求</w:t>
      </w:r>
      <w:bookmarkEnd w:id="7"/>
    </w:p>
    <w:p w14:paraId="6B5822D9" w14:textId="77777777" w:rsidR="00635054" w:rsidRDefault="00000000">
      <w:r>
        <w:rPr>
          <w:rFonts w:hint="eastAsia"/>
        </w:rPr>
        <w:t>初期假设</w:t>
      </w:r>
    </w:p>
    <w:p w14:paraId="2F3DCDCD" w14:textId="77777777" w:rsidR="00635054" w:rsidRDefault="00000000">
      <w:r>
        <w:rPr>
          <w:rFonts w:hint="eastAsia"/>
        </w:rPr>
        <w:t>用户进入翻译小程序，程序已经在系统中创建了一条记录，并收录了用户的流量，微信账号等信息。数据和历史信息并输出翻译结果。</w:t>
      </w:r>
    </w:p>
    <w:p w14:paraId="710D0BC2" w14:textId="77777777" w:rsidR="00635054" w:rsidRDefault="00000000">
      <w:r>
        <w:rPr>
          <w:rFonts w:hint="eastAsia"/>
        </w:rPr>
        <w:t>正常状态</w:t>
      </w:r>
    </w:p>
    <w:p w14:paraId="1C890CF6" w14:textId="77777777" w:rsidR="00635054" w:rsidRDefault="00000000">
      <w:r>
        <w:rPr>
          <w:rFonts w:hint="eastAsia"/>
        </w:rPr>
        <w:t>后台程序先分析用户的输入语言。</w:t>
      </w:r>
    </w:p>
    <w:p w14:paraId="50C2FA08" w14:textId="77777777" w:rsidR="00635054" w:rsidRDefault="00000000">
      <w:r>
        <w:rPr>
          <w:rFonts w:hint="eastAsia"/>
        </w:rPr>
        <w:t>接着后台程序按照百度翻译</w:t>
      </w:r>
      <w:r>
        <w:rPr>
          <w:rFonts w:hint="eastAsia"/>
        </w:rPr>
        <w:t>API</w:t>
      </w:r>
      <w:r>
        <w:rPr>
          <w:rFonts w:hint="eastAsia"/>
        </w:rPr>
        <w:t>接口提供的翻译方法将用户输入内容翻译为用户所选择的语言并输出。</w:t>
      </w:r>
    </w:p>
    <w:p w14:paraId="62FED561" w14:textId="77777777" w:rsidR="00635054" w:rsidRDefault="00000000">
      <w:r>
        <w:rPr>
          <w:rFonts w:hint="eastAsia"/>
        </w:rPr>
        <w:t>后台程序选择菜单选项来添加翻译历史信息。</w:t>
      </w:r>
    </w:p>
    <w:p w14:paraId="654CC739" w14:textId="77777777" w:rsidR="00635054" w:rsidRDefault="00000000">
      <w:r>
        <w:rPr>
          <w:rFonts w:hint="eastAsia"/>
        </w:rPr>
        <w:t>有哪些会出错</w:t>
      </w:r>
    </w:p>
    <w:p w14:paraId="4D83BF81" w14:textId="77777777" w:rsidR="00635054" w:rsidRDefault="00000000">
      <w:r>
        <w:rPr>
          <w:rFonts w:hint="eastAsia"/>
        </w:rPr>
        <w:t>用户信息不存在或找不到。系统应创建一条新记录并记录用户信息。</w:t>
      </w:r>
    </w:p>
    <w:p w14:paraId="5256A3FC" w14:textId="77777777" w:rsidR="00635054" w:rsidRDefault="00000000">
      <w:r>
        <w:rPr>
          <w:rFonts w:hint="eastAsia"/>
        </w:rPr>
        <w:t>翻译接口中没有合适的用户期望翻译的语言。程序可以改用其他接口以提供更多的翻译语言。</w:t>
      </w:r>
    </w:p>
    <w:p w14:paraId="60DDD881" w14:textId="77777777" w:rsidR="00635054" w:rsidRDefault="00000000">
      <w:r>
        <w:rPr>
          <w:rFonts w:hint="eastAsia"/>
        </w:rPr>
        <w:t>输出窗口一直都没有显示内容。系统应限制输出程序反应时间，如果翻译内容不明或翻译不出，输出翻译错误。</w:t>
      </w:r>
    </w:p>
    <w:p w14:paraId="39C7C486" w14:textId="77777777" w:rsidR="00635054" w:rsidRDefault="00000000">
      <w:r>
        <w:rPr>
          <w:rFonts w:hint="eastAsia"/>
        </w:rPr>
        <w:t>其他活动</w:t>
      </w:r>
    </w:p>
    <w:p w14:paraId="3FCB2597" w14:textId="77777777" w:rsidR="00635054" w:rsidRDefault="00000000">
      <w:r>
        <w:rPr>
          <w:rFonts w:hint="eastAsia"/>
        </w:rPr>
        <w:t>当用户正确在输入信息时，其他用户也可以输入信息并输出该用户的翻译结果。</w:t>
      </w:r>
    </w:p>
    <w:p w14:paraId="6F6DF4AF" w14:textId="77777777" w:rsidR="00635054" w:rsidRDefault="00000000">
      <w:r>
        <w:rPr>
          <w:rFonts w:hint="eastAsia"/>
        </w:rPr>
        <w:t>完成的用户状态</w:t>
      </w:r>
    </w:p>
    <w:p w14:paraId="6850CDD1" w14:textId="77777777" w:rsidR="00635054" w:rsidRDefault="00000000">
      <w:r>
        <w:rPr>
          <w:rFonts w:hint="eastAsia"/>
        </w:rPr>
        <w:t>用户登录。将包含历史记录在内的用户信息输入到数据库。记录被添加到系统日志中，系统日志显示和延时的延时间以及相关的用户。</w:t>
      </w:r>
    </w:p>
    <w:p w14:paraId="7EF4A8A8" w14:textId="77777777" w:rsidR="00635054" w:rsidRDefault="00635054"/>
    <w:p w14:paraId="0AF73E27" w14:textId="77777777" w:rsidR="00635054" w:rsidRDefault="00000000">
      <w:bookmarkStart w:id="8" w:name="_Toc132999134"/>
      <w:r>
        <w:rPr>
          <w:rStyle w:val="20"/>
        </w:rPr>
        <w:t>对用户需求一</w:t>
      </w:r>
      <w:bookmarkEnd w:id="8"/>
      <w:r>
        <w:rPr>
          <w:rFonts w:hint="eastAsia"/>
        </w:rPr>
        <w:t>：</w:t>
      </w:r>
    </w:p>
    <w:p w14:paraId="4A18213A"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系统应能够支持多种语言，包括但不限于中文、英语、法语、德语等；</w:t>
      </w:r>
    </w:p>
    <w:p w14:paraId="1ABF9DB7"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用户在输入待翻译文本时，系统应能够进行自动识别语种，并选择对应的翻译模型；</w:t>
      </w:r>
    </w:p>
    <w:p w14:paraId="441241AF"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系统应具备文本翻译的功能，能够将输入的文本自动翻译成目标语言；</w:t>
      </w:r>
    </w:p>
    <w:p w14:paraId="0B6EA600"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系统应能够提供基础的翻译服务，包括但不限于单词、短语、句子等级别的翻译，且翻译质量应尽可能达到自然流畅的程度；</w:t>
      </w:r>
    </w:p>
    <w:p w14:paraId="2EE31628"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系统应支持用户输入多个待翻译文本，且能够在一次请求中同时翻译多个文本；</w:t>
      </w:r>
    </w:p>
    <w:p w14:paraId="58D5D34C"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系统应支持用户自定义目标语言，能够将文本翻译成用户选择的目标语言；</w:t>
      </w:r>
    </w:p>
    <w:p w14:paraId="1E17F17D"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系统应具有反馈机制，能够接收用户反馈信息并根据反馈信息来优化翻译质量；</w:t>
      </w:r>
    </w:p>
    <w:p w14:paraId="17980AF3"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在网络条件良好的情况下，系统应保持较高的响应速度，翻译时间应尽可能短；</w:t>
      </w:r>
    </w:p>
    <w:p w14:paraId="3EE8CB24"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系统应提供稳定的服务质量和数据安全保障，能够保证用户隐私数据的安全。</w:t>
      </w:r>
    </w:p>
    <w:p w14:paraId="03C60D22" w14:textId="77777777" w:rsidR="00635054" w:rsidRDefault="00000000">
      <w:pPr>
        <w:pStyle w:val="2"/>
        <w:rPr>
          <w:b w:val="0"/>
          <w:bCs w:val="0"/>
        </w:rPr>
      </w:pPr>
      <w:bookmarkStart w:id="9" w:name="_Toc132999135"/>
      <w:r>
        <w:rPr>
          <w:rStyle w:val="20"/>
          <w:rFonts w:hint="eastAsia"/>
          <w:b/>
          <w:bCs/>
        </w:rPr>
        <w:t>对用户需求二</w:t>
      </w:r>
      <w:r>
        <w:rPr>
          <w:rFonts w:hint="eastAsia"/>
          <w:b w:val="0"/>
          <w:bCs w:val="0"/>
        </w:rPr>
        <w:t>：</w:t>
      </w:r>
      <w:bookmarkEnd w:id="9"/>
    </w:p>
    <w:p w14:paraId="5FF277CA" w14:textId="77777777" w:rsidR="00635054" w:rsidRDefault="00000000">
      <w:pPr>
        <w:rPr>
          <w:rStyle w:val="a8"/>
          <w:sz w:val="24"/>
          <w:szCs w:val="24"/>
        </w:rPr>
      </w:pPr>
      <w:r>
        <w:rPr>
          <w:rStyle w:val="a8"/>
          <w:rFonts w:hint="eastAsia"/>
          <w:sz w:val="24"/>
          <w:szCs w:val="24"/>
        </w:rPr>
        <w:t>1</w:t>
      </w:r>
      <w:r>
        <w:rPr>
          <w:rStyle w:val="a8"/>
          <w:rFonts w:hint="eastAsia"/>
          <w:sz w:val="24"/>
          <w:szCs w:val="24"/>
        </w:rPr>
        <w:t>、</w:t>
      </w:r>
      <w:r>
        <w:rPr>
          <w:rStyle w:val="a8"/>
          <w:sz w:val="24"/>
          <w:szCs w:val="24"/>
        </w:rPr>
        <w:t>需求名称：</w:t>
      </w:r>
    </w:p>
    <w:p w14:paraId="73EA6130" w14:textId="77777777" w:rsidR="00635054" w:rsidRDefault="00000000">
      <w:pPr>
        <w:widowControl/>
        <w:numPr>
          <w:ilvl w:val="0"/>
          <w:numId w:val="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语音识别和转换为文字</w:t>
      </w:r>
    </w:p>
    <w:p w14:paraId="019F625B" w14:textId="77777777" w:rsidR="00635054" w:rsidRDefault="00000000">
      <w:pPr>
        <w:widowControl/>
        <w:shd w:val="clear" w:color="auto" w:fill="FFFFFF"/>
        <w:spacing w:before="100" w:beforeAutospacing="1" w:after="100" w:afterAutospacing="1"/>
        <w:jc w:val="left"/>
        <w:rPr>
          <w:rStyle w:val="a8"/>
          <w:rFonts w:ascii="Segoe UI" w:hAnsi="Segoe UI" w:cs="Segoe UI"/>
          <w:b w:val="0"/>
          <w:bCs w:val="0"/>
          <w:color w:val="1F2328"/>
          <w:szCs w:val="21"/>
        </w:rPr>
      </w:pPr>
      <w:r>
        <w:rPr>
          <w:rStyle w:val="a8"/>
          <w:rFonts w:hint="eastAsia"/>
        </w:rPr>
        <w:t>2</w:t>
      </w:r>
      <w:r>
        <w:rPr>
          <w:rStyle w:val="a8"/>
          <w:rFonts w:hint="eastAsia"/>
        </w:rPr>
        <w:t>、</w:t>
      </w:r>
      <w:r>
        <w:rPr>
          <w:rStyle w:val="a8"/>
        </w:rPr>
        <w:t>需求描述：</w:t>
      </w:r>
    </w:p>
    <w:p w14:paraId="5A8CF088" w14:textId="77777777" w:rsidR="00635054" w:rsidRDefault="00000000">
      <w:pPr>
        <w:widowControl/>
        <w:numPr>
          <w:ilvl w:val="0"/>
          <w:numId w:val="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系统能够对用户输入的语音进行语音识别，并将语音转换为文字形式。系统要求支持多种语言的识别和转换。系统还需要能够在较短的时间内完成识别和转换。</w:t>
      </w:r>
    </w:p>
    <w:p w14:paraId="6BF48971" w14:textId="77777777" w:rsidR="00635054" w:rsidRDefault="00000000">
      <w:pPr>
        <w:rPr>
          <w:rStyle w:val="a8"/>
          <w:sz w:val="24"/>
          <w:szCs w:val="24"/>
        </w:rPr>
      </w:pPr>
      <w:r>
        <w:rPr>
          <w:rStyle w:val="a8"/>
          <w:rFonts w:hint="eastAsia"/>
          <w:sz w:val="24"/>
          <w:szCs w:val="24"/>
        </w:rPr>
        <w:t>3</w:t>
      </w:r>
      <w:r>
        <w:rPr>
          <w:rStyle w:val="a8"/>
          <w:rFonts w:hint="eastAsia"/>
          <w:sz w:val="24"/>
          <w:szCs w:val="24"/>
        </w:rPr>
        <w:t>、</w:t>
      </w:r>
      <w:r>
        <w:rPr>
          <w:rStyle w:val="a8"/>
          <w:sz w:val="24"/>
          <w:szCs w:val="24"/>
        </w:rPr>
        <w:t>功能</w:t>
      </w:r>
      <w:r>
        <w:rPr>
          <w:rStyle w:val="a8"/>
          <w:sz w:val="24"/>
          <w:szCs w:val="24"/>
        </w:rPr>
        <w:t>/</w:t>
      </w:r>
      <w:r>
        <w:rPr>
          <w:rStyle w:val="a8"/>
          <w:sz w:val="24"/>
          <w:szCs w:val="24"/>
        </w:rPr>
        <w:t>特性：</w:t>
      </w:r>
    </w:p>
    <w:p w14:paraId="1F4998E8"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支持多种语言的语音识别和转换</w:t>
      </w:r>
    </w:p>
    <w:p w14:paraId="657BC2A3"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快速、高效的语音转换为文字</w:t>
      </w:r>
    </w:p>
    <w:p w14:paraId="57E6D68F"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可以识别不同的语音类型，例如正常语速、快速语速、口音等</w:t>
      </w:r>
    </w:p>
    <w:p w14:paraId="4DC202A4"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提供可定制的设置，例如识别的精度、输出的格式等</w:t>
      </w:r>
    </w:p>
    <w:p w14:paraId="26EC2D7D"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支持多种输入方式，例如麦克风输入、文件输入等</w:t>
      </w:r>
    </w:p>
    <w:p w14:paraId="4D99DB11" w14:textId="77777777" w:rsidR="00635054" w:rsidRDefault="00000000">
      <w:pPr>
        <w:pStyle w:val="a7"/>
        <w:shd w:val="clear" w:color="auto" w:fill="FFFFFF"/>
        <w:spacing w:before="240" w:beforeAutospacing="0" w:after="240" w:afterAutospacing="0"/>
        <w:rPr>
          <w:rStyle w:val="a8"/>
          <w:rFonts w:ascii="Segoe UI" w:hAnsi="Segoe UI" w:cs="Segoe UI"/>
          <w:b w:val="0"/>
          <w:bCs w:val="0"/>
          <w:color w:val="1F2328"/>
          <w:sz w:val="21"/>
          <w:szCs w:val="21"/>
        </w:rPr>
      </w:pPr>
      <w:r>
        <w:rPr>
          <w:rFonts w:ascii="Segoe UI" w:hAnsi="Segoe UI" w:cs="Segoe UI"/>
          <w:b/>
          <w:bCs/>
          <w:color w:val="1F2328"/>
          <w:sz w:val="21"/>
          <w:szCs w:val="21"/>
        </w:rPr>
        <w:t>4</w:t>
      </w:r>
      <w:r>
        <w:rPr>
          <w:rFonts w:ascii="Segoe UI" w:hAnsi="Segoe UI" w:cs="Segoe UI" w:hint="eastAsia"/>
          <w:b/>
          <w:bCs/>
          <w:color w:val="1F2328"/>
          <w:sz w:val="21"/>
          <w:szCs w:val="21"/>
        </w:rPr>
        <w:t>、</w:t>
      </w:r>
      <w:r>
        <w:rPr>
          <w:rStyle w:val="a8"/>
        </w:rPr>
        <w:t>功能细节：</w:t>
      </w:r>
    </w:p>
    <w:p w14:paraId="22760008"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系统支持多种语言的语音识别和转换为文字的功能。</w:t>
      </w:r>
    </w:p>
    <w:p w14:paraId="23EBF91E"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用户可输入语音文件或者通过录音设备进行实时语音录入。</w:t>
      </w:r>
    </w:p>
    <w:p w14:paraId="2EC0AEF1"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系统对输入的语音进行识别，并通过语音识别技术将语音转化为相应的文本。</w:t>
      </w:r>
    </w:p>
    <w:p w14:paraId="3104327C"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系统将文本以可编辑的格式呈现给用户，方便进行后续的文本处理。</w:t>
      </w:r>
    </w:p>
    <w:p w14:paraId="09119E36"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在语音识别和转化为文字的过程中，系统需要保证语音和文本的准确性和可靠性。</w:t>
      </w:r>
    </w:p>
    <w:p w14:paraId="03EF24F5" w14:textId="77777777" w:rsidR="00635054" w:rsidRDefault="00000000">
      <w:pPr>
        <w:rPr>
          <w:rStyle w:val="a8"/>
          <w:sz w:val="24"/>
          <w:szCs w:val="24"/>
        </w:rPr>
      </w:pPr>
      <w:r>
        <w:rPr>
          <w:rStyle w:val="a8"/>
          <w:rFonts w:hint="eastAsia"/>
          <w:sz w:val="24"/>
          <w:szCs w:val="24"/>
        </w:rPr>
        <w:t>5</w:t>
      </w:r>
      <w:r>
        <w:rPr>
          <w:rStyle w:val="a8"/>
          <w:rFonts w:hint="eastAsia"/>
          <w:sz w:val="24"/>
          <w:szCs w:val="24"/>
        </w:rPr>
        <w:t>、</w:t>
      </w:r>
      <w:r>
        <w:rPr>
          <w:rStyle w:val="a8"/>
          <w:sz w:val="24"/>
          <w:szCs w:val="24"/>
        </w:rPr>
        <w:t>输入：</w:t>
      </w:r>
    </w:p>
    <w:p w14:paraId="08698C58" w14:textId="77777777" w:rsidR="00635054" w:rsidRDefault="00000000">
      <w:pPr>
        <w:widowControl/>
        <w:numPr>
          <w:ilvl w:val="0"/>
          <w:numId w:val="6"/>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用户输入的语音</w:t>
      </w:r>
    </w:p>
    <w:p w14:paraId="5439CE6E" w14:textId="77777777" w:rsidR="00635054" w:rsidRDefault="00000000">
      <w:pPr>
        <w:rPr>
          <w:rStyle w:val="a8"/>
          <w:sz w:val="24"/>
          <w:szCs w:val="24"/>
        </w:rPr>
      </w:pPr>
      <w:r>
        <w:rPr>
          <w:rStyle w:val="a8"/>
          <w:rFonts w:hint="eastAsia"/>
          <w:sz w:val="24"/>
          <w:szCs w:val="24"/>
        </w:rPr>
        <w:t>6</w:t>
      </w:r>
      <w:r>
        <w:rPr>
          <w:rStyle w:val="a8"/>
          <w:rFonts w:hint="eastAsia"/>
          <w:sz w:val="24"/>
          <w:szCs w:val="24"/>
        </w:rPr>
        <w:t>、</w:t>
      </w:r>
      <w:r>
        <w:rPr>
          <w:rStyle w:val="a8"/>
          <w:sz w:val="24"/>
          <w:szCs w:val="24"/>
        </w:rPr>
        <w:t>输出：</w:t>
      </w:r>
    </w:p>
    <w:p w14:paraId="48B13038" w14:textId="77777777" w:rsidR="00635054" w:rsidRDefault="00000000">
      <w:pPr>
        <w:widowControl/>
        <w:numPr>
          <w:ilvl w:val="0"/>
          <w:numId w:val="7"/>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转换后的文字</w:t>
      </w:r>
    </w:p>
    <w:p w14:paraId="5093C183" w14:textId="77777777" w:rsidR="00635054" w:rsidRDefault="00000000">
      <w:pPr>
        <w:rPr>
          <w:rStyle w:val="a8"/>
          <w:sz w:val="24"/>
          <w:szCs w:val="24"/>
        </w:rPr>
      </w:pPr>
      <w:r>
        <w:rPr>
          <w:rStyle w:val="a8"/>
          <w:rFonts w:hint="eastAsia"/>
          <w:sz w:val="24"/>
          <w:szCs w:val="24"/>
        </w:rPr>
        <w:lastRenderedPageBreak/>
        <w:t>7</w:t>
      </w:r>
      <w:r>
        <w:rPr>
          <w:rStyle w:val="a8"/>
          <w:rFonts w:hint="eastAsia"/>
          <w:sz w:val="24"/>
          <w:szCs w:val="24"/>
        </w:rPr>
        <w:t>、</w:t>
      </w:r>
      <w:r>
        <w:rPr>
          <w:rStyle w:val="a8"/>
          <w:sz w:val="24"/>
          <w:szCs w:val="24"/>
        </w:rPr>
        <w:t>前提条件：</w:t>
      </w:r>
    </w:p>
    <w:p w14:paraId="4F73B161" w14:textId="77777777" w:rsidR="00635054" w:rsidRDefault="00000000">
      <w:pPr>
        <w:pStyle w:val="a7"/>
        <w:numPr>
          <w:ilvl w:val="0"/>
          <w:numId w:val="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用户有语音输入设备，例如麦克风</w:t>
      </w:r>
    </w:p>
    <w:p w14:paraId="2468BA92" w14:textId="77777777" w:rsidR="00635054" w:rsidRDefault="00000000">
      <w:pPr>
        <w:pStyle w:val="a7"/>
        <w:numPr>
          <w:ilvl w:val="0"/>
          <w:numId w:val="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用户提供的语音清晰且符合识别的要求</w:t>
      </w:r>
    </w:p>
    <w:p w14:paraId="60CA2ED5" w14:textId="77777777" w:rsidR="00635054" w:rsidRDefault="00000000">
      <w:pPr>
        <w:rPr>
          <w:rStyle w:val="a8"/>
          <w:sz w:val="24"/>
          <w:szCs w:val="24"/>
        </w:rPr>
      </w:pPr>
      <w:r>
        <w:rPr>
          <w:rStyle w:val="a8"/>
          <w:rFonts w:hint="eastAsia"/>
          <w:sz w:val="24"/>
          <w:szCs w:val="24"/>
        </w:rPr>
        <w:t>8</w:t>
      </w:r>
      <w:r>
        <w:rPr>
          <w:rStyle w:val="a8"/>
          <w:rFonts w:hint="eastAsia"/>
          <w:sz w:val="24"/>
          <w:szCs w:val="24"/>
        </w:rPr>
        <w:t>、</w:t>
      </w:r>
      <w:r>
        <w:rPr>
          <w:rStyle w:val="a8"/>
          <w:sz w:val="24"/>
          <w:szCs w:val="24"/>
        </w:rPr>
        <w:t>假设：</w:t>
      </w:r>
    </w:p>
    <w:p w14:paraId="47737945" w14:textId="77777777" w:rsidR="00635054" w:rsidRDefault="00000000">
      <w:pPr>
        <w:widowControl/>
        <w:numPr>
          <w:ilvl w:val="0"/>
          <w:numId w:val="9"/>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系统使用了一些语音识别和转换的工具</w:t>
      </w:r>
      <w:r>
        <w:rPr>
          <w:rFonts w:ascii="Segoe UI" w:hAnsi="Segoe UI" w:cs="Segoe UI"/>
          <w:color w:val="1F2328"/>
          <w:szCs w:val="21"/>
        </w:rPr>
        <w:t>/</w:t>
      </w:r>
      <w:r>
        <w:rPr>
          <w:rFonts w:ascii="Segoe UI" w:hAnsi="Segoe UI" w:cs="Segoe UI"/>
          <w:color w:val="1F2328"/>
          <w:szCs w:val="21"/>
        </w:rPr>
        <w:t>库</w:t>
      </w:r>
    </w:p>
    <w:p w14:paraId="34002861" w14:textId="77777777" w:rsidR="00635054" w:rsidRDefault="00000000">
      <w:pPr>
        <w:rPr>
          <w:rStyle w:val="a8"/>
          <w:sz w:val="24"/>
          <w:szCs w:val="24"/>
        </w:rPr>
      </w:pPr>
      <w:r>
        <w:rPr>
          <w:rStyle w:val="a8"/>
          <w:rFonts w:hint="eastAsia"/>
          <w:sz w:val="24"/>
          <w:szCs w:val="24"/>
        </w:rPr>
        <w:t>9</w:t>
      </w:r>
      <w:r>
        <w:rPr>
          <w:rStyle w:val="a8"/>
          <w:rFonts w:hint="eastAsia"/>
          <w:sz w:val="24"/>
          <w:szCs w:val="24"/>
        </w:rPr>
        <w:t>、</w:t>
      </w:r>
      <w:r>
        <w:rPr>
          <w:rStyle w:val="a8"/>
          <w:sz w:val="24"/>
          <w:szCs w:val="24"/>
        </w:rPr>
        <w:t>操作</w:t>
      </w:r>
      <w:r>
        <w:rPr>
          <w:rStyle w:val="a8"/>
          <w:sz w:val="24"/>
          <w:szCs w:val="24"/>
        </w:rPr>
        <w:t>/</w:t>
      </w:r>
      <w:r>
        <w:rPr>
          <w:rStyle w:val="a8"/>
          <w:sz w:val="24"/>
          <w:szCs w:val="24"/>
        </w:rPr>
        <w:t>步骤：</w:t>
      </w:r>
    </w:p>
    <w:p w14:paraId="0519E2B0"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用户通过语音输入设备输入语音</w:t>
      </w:r>
    </w:p>
    <w:p w14:paraId="4D1A3E6C"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系统接收到用户输入的语音</w:t>
      </w:r>
    </w:p>
    <w:p w14:paraId="02D98FD4"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系统对语音进行识别和转换，输出对应的文字结果</w:t>
      </w:r>
    </w:p>
    <w:p w14:paraId="6F6F5C47"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系统将结果返回给用户</w:t>
      </w:r>
    </w:p>
    <w:p w14:paraId="1E340CB4" w14:textId="77777777" w:rsidR="00635054" w:rsidRDefault="00000000">
      <w:pPr>
        <w:rPr>
          <w:rStyle w:val="a8"/>
          <w:sz w:val="24"/>
          <w:szCs w:val="24"/>
        </w:rPr>
      </w:pPr>
      <w:r>
        <w:rPr>
          <w:rStyle w:val="a8"/>
          <w:rFonts w:hint="eastAsia"/>
          <w:sz w:val="24"/>
          <w:szCs w:val="24"/>
        </w:rPr>
        <w:t>1</w:t>
      </w:r>
      <w:r>
        <w:rPr>
          <w:rStyle w:val="a8"/>
          <w:sz w:val="24"/>
          <w:szCs w:val="24"/>
        </w:rPr>
        <w:t>0</w:t>
      </w:r>
      <w:r>
        <w:rPr>
          <w:rStyle w:val="a8"/>
          <w:rFonts w:hint="eastAsia"/>
          <w:sz w:val="24"/>
          <w:szCs w:val="24"/>
        </w:rPr>
        <w:t>、</w:t>
      </w:r>
      <w:r>
        <w:rPr>
          <w:rStyle w:val="a8"/>
          <w:sz w:val="24"/>
          <w:szCs w:val="24"/>
        </w:rPr>
        <w:t>异常情况：</w:t>
      </w:r>
    </w:p>
    <w:p w14:paraId="4DD81800" w14:textId="77777777" w:rsidR="00635054" w:rsidRDefault="00000000">
      <w:pPr>
        <w:pStyle w:val="a7"/>
        <w:numPr>
          <w:ilvl w:val="0"/>
          <w:numId w:val="1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用户输入的语音清晰度较差，导致无法识别和转换</w:t>
      </w:r>
    </w:p>
    <w:p w14:paraId="761DA432" w14:textId="77777777" w:rsidR="00635054" w:rsidRDefault="00000000">
      <w:pPr>
        <w:pStyle w:val="a7"/>
        <w:numPr>
          <w:ilvl w:val="0"/>
          <w:numId w:val="1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用户输入了系统不支持的语音语言</w:t>
      </w:r>
    </w:p>
    <w:p w14:paraId="6A30F717" w14:textId="77777777" w:rsidR="00635054" w:rsidRDefault="00000000">
      <w:pPr>
        <w:pStyle w:val="a7"/>
        <w:numPr>
          <w:ilvl w:val="0"/>
          <w:numId w:val="1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系统出现错误</w:t>
      </w:r>
      <w:r>
        <w:rPr>
          <w:rFonts w:ascii="Segoe UI" w:hAnsi="Segoe UI" w:cs="Segoe UI"/>
          <w:color w:val="1F2328"/>
          <w:sz w:val="21"/>
          <w:szCs w:val="21"/>
        </w:rPr>
        <w:t>/</w:t>
      </w:r>
      <w:r>
        <w:rPr>
          <w:rFonts w:ascii="Segoe UI" w:hAnsi="Segoe UI" w:cs="Segoe UI"/>
          <w:color w:val="1F2328"/>
          <w:sz w:val="21"/>
          <w:szCs w:val="21"/>
        </w:rPr>
        <w:t>异常导致无法识别和转换</w:t>
      </w:r>
    </w:p>
    <w:p w14:paraId="738420F8" w14:textId="77777777" w:rsidR="00635054" w:rsidRDefault="00000000">
      <w:pPr>
        <w:pStyle w:val="2"/>
      </w:pPr>
      <w:bookmarkStart w:id="10" w:name="_Toc132999136"/>
      <w:r>
        <w:rPr>
          <w:rFonts w:hint="eastAsia"/>
        </w:rPr>
        <w:t>对用户需求三：</w:t>
      </w:r>
      <w:bookmarkEnd w:id="10"/>
    </w:p>
    <w:p w14:paraId="2EF1AE59" w14:textId="77777777" w:rsidR="00635054" w:rsidRDefault="00000000">
      <w:pPr>
        <w:rPr>
          <w:rStyle w:val="a8"/>
          <w:sz w:val="24"/>
          <w:szCs w:val="24"/>
        </w:rPr>
      </w:pPr>
      <w:r>
        <w:rPr>
          <w:rStyle w:val="a8"/>
          <w:rFonts w:hint="eastAsia"/>
          <w:sz w:val="24"/>
          <w:szCs w:val="24"/>
        </w:rPr>
        <w:t>1</w:t>
      </w:r>
      <w:r>
        <w:rPr>
          <w:rStyle w:val="a8"/>
          <w:rFonts w:hint="eastAsia"/>
          <w:sz w:val="24"/>
          <w:szCs w:val="24"/>
        </w:rPr>
        <w:t>、</w:t>
      </w:r>
      <w:r>
        <w:rPr>
          <w:rStyle w:val="a8"/>
          <w:sz w:val="24"/>
          <w:szCs w:val="24"/>
        </w:rPr>
        <w:t>需求名称：</w:t>
      </w:r>
    </w:p>
    <w:p w14:paraId="08BA67AC" w14:textId="77777777" w:rsidR="00635054" w:rsidRDefault="00000000">
      <w:pPr>
        <w:widowControl/>
        <w:numPr>
          <w:ilvl w:val="0"/>
          <w:numId w:val="1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语音合成功能</w:t>
      </w:r>
    </w:p>
    <w:p w14:paraId="7227F511" w14:textId="77777777" w:rsidR="00635054" w:rsidRDefault="00000000">
      <w:pPr>
        <w:rPr>
          <w:rStyle w:val="a8"/>
          <w:sz w:val="24"/>
          <w:szCs w:val="24"/>
        </w:rPr>
      </w:pPr>
      <w:r>
        <w:rPr>
          <w:rStyle w:val="a8"/>
          <w:rFonts w:hint="eastAsia"/>
          <w:sz w:val="24"/>
          <w:szCs w:val="24"/>
        </w:rPr>
        <w:t>2</w:t>
      </w:r>
      <w:r>
        <w:rPr>
          <w:rStyle w:val="a8"/>
          <w:rFonts w:hint="eastAsia"/>
          <w:sz w:val="24"/>
          <w:szCs w:val="24"/>
        </w:rPr>
        <w:t>、</w:t>
      </w:r>
      <w:r>
        <w:rPr>
          <w:rStyle w:val="a8"/>
          <w:sz w:val="24"/>
          <w:szCs w:val="24"/>
        </w:rPr>
        <w:t>需求描述：</w:t>
      </w:r>
    </w:p>
    <w:p w14:paraId="01F1873D" w14:textId="77777777" w:rsidR="00635054" w:rsidRDefault="00000000">
      <w:pPr>
        <w:widowControl/>
        <w:numPr>
          <w:ilvl w:val="0"/>
          <w:numId w:val="1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用户希望系统能够将文本转换为语音，并进行语音播报。需要支持用户输入的文本和翻译后的文本两种情况。系统应该提供语音合成接口来完成这一功能。</w:t>
      </w:r>
    </w:p>
    <w:p w14:paraId="29DDDE97" w14:textId="77777777" w:rsidR="00635054" w:rsidRDefault="00000000">
      <w:pPr>
        <w:rPr>
          <w:rStyle w:val="a8"/>
          <w:sz w:val="24"/>
          <w:szCs w:val="24"/>
        </w:rPr>
      </w:pPr>
      <w:r>
        <w:rPr>
          <w:rStyle w:val="a8"/>
          <w:rFonts w:hint="eastAsia"/>
          <w:sz w:val="24"/>
          <w:szCs w:val="24"/>
        </w:rPr>
        <w:t>3</w:t>
      </w:r>
      <w:r>
        <w:rPr>
          <w:rStyle w:val="a8"/>
          <w:rFonts w:hint="eastAsia"/>
          <w:sz w:val="24"/>
          <w:szCs w:val="24"/>
        </w:rPr>
        <w:t>、</w:t>
      </w:r>
      <w:r>
        <w:rPr>
          <w:rStyle w:val="a8"/>
          <w:sz w:val="24"/>
          <w:szCs w:val="24"/>
        </w:rPr>
        <w:t>需求细节：</w:t>
      </w:r>
    </w:p>
    <w:p w14:paraId="3FB11FDF"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语音合成应该支持多种语言，包括但不限于中文、英文等；</w:t>
      </w:r>
    </w:p>
    <w:p w14:paraId="092096C4"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需要支持通过</w:t>
      </w:r>
      <w:r>
        <w:rPr>
          <w:rFonts w:ascii="Segoe UI" w:hAnsi="Segoe UI" w:cs="Segoe UI"/>
          <w:color w:val="1F2328"/>
          <w:sz w:val="21"/>
          <w:szCs w:val="21"/>
        </w:rPr>
        <w:t>API</w:t>
      </w:r>
      <w:r>
        <w:rPr>
          <w:rFonts w:ascii="Segoe UI" w:hAnsi="Segoe UI" w:cs="Segoe UI"/>
          <w:color w:val="1F2328"/>
          <w:sz w:val="21"/>
          <w:szCs w:val="21"/>
        </w:rPr>
        <w:t>调用第三方语音合成服务进行转换；</w:t>
      </w:r>
    </w:p>
    <w:p w14:paraId="42448E22"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用户需要能够控制语音的音量、语速和语调，以满足不同场景的需求；</w:t>
      </w:r>
    </w:p>
    <w:p w14:paraId="5B0D7947"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系统需要支持多种音频格式的输出，以便于在不同设备和场景下进行播放；</w:t>
      </w:r>
    </w:p>
    <w:p w14:paraId="2EF28B36"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需要有错误处理机制，防止语音合成出现异常或错误情况；</w:t>
      </w:r>
    </w:p>
    <w:p w14:paraId="29D3581B"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应该提供用户可配置的参数，以满足不同用户的需求；</w:t>
      </w:r>
    </w:p>
    <w:p w14:paraId="2BE7D435"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需要满足信息安全和隐私保护的要求。</w:t>
      </w:r>
    </w:p>
    <w:p w14:paraId="77C4CB45" w14:textId="77777777" w:rsidR="00635054" w:rsidRDefault="00000000">
      <w:pPr>
        <w:rPr>
          <w:rStyle w:val="a8"/>
          <w:sz w:val="24"/>
          <w:szCs w:val="24"/>
        </w:rPr>
      </w:pPr>
      <w:r>
        <w:rPr>
          <w:rStyle w:val="a8"/>
          <w:rFonts w:hint="eastAsia"/>
          <w:sz w:val="24"/>
          <w:szCs w:val="24"/>
        </w:rPr>
        <w:t>4</w:t>
      </w:r>
      <w:r>
        <w:rPr>
          <w:rStyle w:val="a8"/>
          <w:rFonts w:hint="eastAsia"/>
          <w:sz w:val="24"/>
          <w:szCs w:val="24"/>
        </w:rPr>
        <w:t>、具体</w:t>
      </w:r>
      <w:r>
        <w:rPr>
          <w:rStyle w:val="a8"/>
          <w:sz w:val="24"/>
          <w:szCs w:val="24"/>
        </w:rPr>
        <w:t>标准：</w:t>
      </w:r>
    </w:p>
    <w:p w14:paraId="53B703FC"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系统能够准确地将用户输入的文本转换为对应的语音，并且能够语音播报；</w:t>
      </w:r>
    </w:p>
    <w:p w14:paraId="2F20C65F"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用户可以自由控制语音的音量、语速和语调，以满足不同场景的需求；</w:t>
      </w:r>
    </w:p>
    <w:p w14:paraId="1766EC9A"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系统支持多种主流语音合成服务提供商，并能够根据不同场景自动选择适合的服务商；</w:t>
      </w:r>
    </w:p>
    <w:p w14:paraId="628F8B5D"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语音合成功能应该满足较高的精度和流畅度要求，用户能够准确地理解所播报的语音内容；</w:t>
      </w:r>
    </w:p>
    <w:p w14:paraId="37E24A33"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系统应该能够支持多种音频格式的输出，并保证音频质量；</w:t>
      </w:r>
    </w:p>
    <w:p w14:paraId="7F455114"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系统应该提供灵活的配置文件，以便于管理员可根据实际情况进行调整；</w:t>
      </w:r>
    </w:p>
    <w:p w14:paraId="21446234"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系统应该能够安全保护用户的语音合成请求和相关数据，不泄露用户的隐私信息。</w:t>
      </w:r>
    </w:p>
    <w:p w14:paraId="57783B22" w14:textId="77777777" w:rsidR="00635054" w:rsidRDefault="00000000">
      <w:pPr>
        <w:pStyle w:val="2"/>
      </w:pPr>
      <w:bookmarkStart w:id="11" w:name="_Toc132999137"/>
      <w:r>
        <w:rPr>
          <w:rFonts w:hint="eastAsia"/>
        </w:rPr>
        <w:t>对用户需求四：</w:t>
      </w:r>
      <w:bookmarkEnd w:id="11"/>
    </w:p>
    <w:p w14:paraId="3A8163D0"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支持多种文件格式，包括但不限于</w:t>
      </w:r>
      <w:r>
        <w:rPr>
          <w:rFonts w:ascii="Segoe UI" w:hAnsi="Segoe UI" w:cs="Segoe UI"/>
          <w:color w:val="1F2328"/>
          <w:sz w:val="21"/>
          <w:szCs w:val="21"/>
        </w:rPr>
        <w:t>JPG</w:t>
      </w:r>
      <w:r>
        <w:rPr>
          <w:rFonts w:ascii="Segoe UI" w:hAnsi="Segoe UI" w:cs="Segoe UI"/>
          <w:color w:val="1F2328"/>
          <w:sz w:val="21"/>
          <w:szCs w:val="21"/>
        </w:rPr>
        <w:t>、</w:t>
      </w:r>
      <w:r>
        <w:rPr>
          <w:rFonts w:ascii="Segoe UI" w:hAnsi="Segoe UI" w:cs="Segoe UI"/>
          <w:color w:val="1F2328"/>
          <w:sz w:val="21"/>
          <w:szCs w:val="21"/>
        </w:rPr>
        <w:t>PNG</w:t>
      </w:r>
      <w:r>
        <w:rPr>
          <w:rFonts w:ascii="Segoe UI" w:hAnsi="Segoe UI" w:cs="Segoe UI"/>
          <w:color w:val="1F2328"/>
          <w:sz w:val="21"/>
          <w:szCs w:val="21"/>
        </w:rPr>
        <w:t>等文件格式。</w:t>
      </w:r>
    </w:p>
    <w:p w14:paraId="10DF01F3"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实现高质量</w:t>
      </w:r>
      <w:r>
        <w:rPr>
          <w:rFonts w:ascii="Segoe UI" w:hAnsi="Segoe UI" w:cs="Segoe UI"/>
          <w:color w:val="1F2328"/>
          <w:sz w:val="21"/>
          <w:szCs w:val="21"/>
        </w:rPr>
        <w:t>OCR</w:t>
      </w:r>
      <w:r>
        <w:rPr>
          <w:rFonts w:ascii="Segoe UI" w:hAnsi="Segoe UI" w:cs="Segoe UI"/>
          <w:color w:val="1F2328"/>
          <w:sz w:val="21"/>
          <w:szCs w:val="21"/>
        </w:rPr>
        <w:t>识别服务，确保可靠性和准确性。</w:t>
      </w:r>
    </w:p>
    <w:p w14:paraId="565A8385"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能够根据用户需求进行定制化设置，包括识别速度、精度等方面的调整。</w:t>
      </w:r>
    </w:p>
    <w:p w14:paraId="697460A7"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能够处理大量文件，保证系统的并发处理能力。</w:t>
      </w:r>
    </w:p>
    <w:p w14:paraId="30ACD09E"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提供易于使用的</w:t>
      </w:r>
      <w:r>
        <w:rPr>
          <w:rFonts w:ascii="Segoe UI" w:hAnsi="Segoe UI" w:cs="Segoe UI"/>
          <w:color w:val="1F2328"/>
          <w:sz w:val="21"/>
          <w:szCs w:val="21"/>
        </w:rPr>
        <w:t>API</w:t>
      </w:r>
      <w:r>
        <w:rPr>
          <w:rFonts w:ascii="Segoe UI" w:hAnsi="Segoe UI" w:cs="Segoe UI"/>
          <w:color w:val="1F2328"/>
          <w:sz w:val="21"/>
          <w:szCs w:val="21"/>
        </w:rPr>
        <w:t>接口，方便用户进行集成使用。</w:t>
      </w:r>
    </w:p>
    <w:p w14:paraId="70CC1117"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提供安全可靠的数据存储和保护机制，确保用户的隐私和数据安全。</w:t>
      </w:r>
    </w:p>
    <w:p w14:paraId="5FB89B6F"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能够实现可扩展性，以满足未来用户需求的变化。</w:t>
      </w:r>
    </w:p>
    <w:p w14:paraId="482FE9BC" w14:textId="77777777" w:rsidR="00635054" w:rsidRDefault="00000000">
      <w:pPr>
        <w:pStyle w:val="2"/>
      </w:pPr>
      <w:bookmarkStart w:id="12" w:name="_Toc132999138"/>
      <w:r>
        <w:rPr>
          <w:rFonts w:hint="eastAsia"/>
        </w:rPr>
        <w:t>对用户需求五：</w:t>
      </w:r>
      <w:bookmarkEnd w:id="12"/>
    </w:p>
    <w:p w14:paraId="7126A729" w14:textId="77777777" w:rsidR="00635054" w:rsidRDefault="00000000">
      <w:pPr>
        <w:rPr>
          <w:rStyle w:val="a8"/>
          <w:sz w:val="24"/>
          <w:szCs w:val="24"/>
        </w:rPr>
      </w:pPr>
      <w:r>
        <w:rPr>
          <w:rStyle w:val="a8"/>
          <w:rFonts w:hint="eastAsia"/>
          <w:sz w:val="24"/>
          <w:szCs w:val="24"/>
        </w:rPr>
        <w:t>1</w:t>
      </w:r>
      <w:r>
        <w:rPr>
          <w:rStyle w:val="a8"/>
          <w:rFonts w:hint="eastAsia"/>
          <w:sz w:val="24"/>
          <w:szCs w:val="24"/>
        </w:rPr>
        <w:t>、</w:t>
      </w:r>
      <w:r>
        <w:rPr>
          <w:rStyle w:val="a8"/>
          <w:sz w:val="24"/>
          <w:szCs w:val="24"/>
        </w:rPr>
        <w:t>需求描述：</w:t>
      </w:r>
    </w:p>
    <w:p w14:paraId="72E7D63D" w14:textId="77777777" w:rsidR="00635054" w:rsidRDefault="00000000">
      <w:pPr>
        <w:widowControl/>
        <w:numPr>
          <w:ilvl w:val="0"/>
          <w:numId w:val="17"/>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系统应该提供支持多种语言的</w:t>
      </w:r>
      <w:r>
        <w:rPr>
          <w:rFonts w:ascii="Segoe UI" w:hAnsi="Segoe UI" w:cs="Segoe UI"/>
          <w:color w:val="1F2328"/>
          <w:szCs w:val="21"/>
        </w:rPr>
        <w:t>OCR</w:t>
      </w:r>
      <w:r>
        <w:rPr>
          <w:rFonts w:ascii="Segoe UI" w:hAnsi="Segoe UI" w:cs="Segoe UI"/>
          <w:color w:val="1F2328"/>
          <w:szCs w:val="21"/>
        </w:rPr>
        <w:t>识别服务，包括但不限于中文、英语、法语、德语等。用户应该能够灵活选择需要识别的语言。</w:t>
      </w:r>
    </w:p>
    <w:p w14:paraId="4312D639" w14:textId="77777777" w:rsidR="00635054" w:rsidRDefault="00000000">
      <w:pPr>
        <w:rPr>
          <w:rStyle w:val="a8"/>
          <w:sz w:val="24"/>
          <w:szCs w:val="24"/>
        </w:rPr>
      </w:pPr>
      <w:r>
        <w:rPr>
          <w:rStyle w:val="a8"/>
          <w:rFonts w:hint="eastAsia"/>
          <w:sz w:val="24"/>
          <w:szCs w:val="24"/>
        </w:rPr>
        <w:lastRenderedPageBreak/>
        <w:t>2</w:t>
      </w:r>
      <w:r>
        <w:rPr>
          <w:rStyle w:val="a8"/>
          <w:rFonts w:hint="eastAsia"/>
          <w:sz w:val="24"/>
          <w:szCs w:val="24"/>
        </w:rPr>
        <w:t>、</w:t>
      </w:r>
      <w:r>
        <w:rPr>
          <w:rStyle w:val="a8"/>
          <w:sz w:val="24"/>
          <w:szCs w:val="24"/>
        </w:rPr>
        <w:t>功能要求：</w:t>
      </w:r>
    </w:p>
    <w:p w14:paraId="44B1307C" w14:textId="77777777" w:rsidR="00635054" w:rsidRDefault="00000000">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系统应该支持中文、英语、法语、德语等多种语言的</w:t>
      </w:r>
      <w:r>
        <w:rPr>
          <w:rFonts w:ascii="Segoe UI" w:hAnsi="Segoe UI" w:cs="Segoe UI"/>
          <w:color w:val="1F2328"/>
          <w:sz w:val="21"/>
          <w:szCs w:val="21"/>
        </w:rPr>
        <w:t>OCR</w:t>
      </w:r>
      <w:r>
        <w:rPr>
          <w:rFonts w:ascii="Segoe UI" w:hAnsi="Segoe UI" w:cs="Segoe UI"/>
          <w:color w:val="1F2328"/>
          <w:sz w:val="21"/>
          <w:szCs w:val="21"/>
        </w:rPr>
        <w:t>识别。</w:t>
      </w:r>
    </w:p>
    <w:p w14:paraId="5C9DCE7A" w14:textId="77777777" w:rsidR="00635054" w:rsidRDefault="00000000">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用户可以选择需要识别的语言。</w:t>
      </w:r>
    </w:p>
    <w:p w14:paraId="2D06F876" w14:textId="77777777" w:rsidR="00635054" w:rsidRDefault="00000000">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系统应该能够自动检测文本所使用的语言，进行准确的</w:t>
      </w:r>
      <w:r>
        <w:rPr>
          <w:rFonts w:ascii="Segoe UI" w:hAnsi="Segoe UI" w:cs="Segoe UI"/>
          <w:color w:val="1F2328"/>
          <w:sz w:val="21"/>
          <w:szCs w:val="21"/>
        </w:rPr>
        <w:t>OCR</w:t>
      </w:r>
      <w:r>
        <w:rPr>
          <w:rFonts w:ascii="Segoe UI" w:hAnsi="Segoe UI" w:cs="Segoe UI"/>
          <w:color w:val="1F2328"/>
          <w:sz w:val="21"/>
          <w:szCs w:val="21"/>
        </w:rPr>
        <w:t>识别。</w:t>
      </w:r>
    </w:p>
    <w:p w14:paraId="7F768E0C" w14:textId="77777777" w:rsidR="00635054" w:rsidRDefault="00000000">
      <w:pPr>
        <w:pStyle w:val="a7"/>
        <w:shd w:val="clear" w:color="auto" w:fill="FFFFFF"/>
        <w:spacing w:before="240" w:beforeAutospacing="0" w:after="240" w:afterAutospacing="0"/>
        <w:rPr>
          <w:rStyle w:val="a8"/>
          <w:rFonts w:ascii="Segoe UI" w:hAnsi="Segoe UI" w:cs="Segoe UI"/>
          <w:b w:val="0"/>
          <w:bCs w:val="0"/>
          <w:color w:val="1F2328"/>
          <w:sz w:val="21"/>
          <w:szCs w:val="21"/>
        </w:rPr>
      </w:pPr>
      <w:r>
        <w:rPr>
          <w:rFonts w:ascii="Segoe UI" w:hAnsi="Segoe UI" w:cs="Segoe UI"/>
          <w:b/>
          <w:bCs/>
          <w:color w:val="1F2328"/>
          <w:sz w:val="21"/>
          <w:szCs w:val="21"/>
        </w:rPr>
        <w:t>3</w:t>
      </w:r>
      <w:r>
        <w:rPr>
          <w:rFonts w:ascii="Segoe UI" w:hAnsi="Segoe UI" w:cs="Segoe UI" w:hint="eastAsia"/>
          <w:b/>
          <w:bCs/>
          <w:color w:val="1F2328"/>
          <w:sz w:val="21"/>
          <w:szCs w:val="21"/>
        </w:rPr>
        <w:t>、</w:t>
      </w:r>
      <w:r>
        <w:rPr>
          <w:rStyle w:val="a8"/>
        </w:rPr>
        <w:t>性能要求：</w:t>
      </w:r>
    </w:p>
    <w:p w14:paraId="023451A2" w14:textId="77777777" w:rsidR="00635054" w:rsidRDefault="00000000">
      <w:pPr>
        <w:pStyle w:val="a7"/>
        <w:numPr>
          <w:ilvl w:val="0"/>
          <w:numId w:val="19"/>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OCR</w:t>
      </w:r>
      <w:r>
        <w:rPr>
          <w:rFonts w:ascii="Segoe UI" w:hAnsi="Segoe UI" w:cs="Segoe UI"/>
          <w:color w:val="1F2328"/>
          <w:sz w:val="21"/>
          <w:szCs w:val="21"/>
        </w:rPr>
        <w:t>识别速度应该快速响应，保证用户使用的流畅性。</w:t>
      </w:r>
    </w:p>
    <w:p w14:paraId="2C2C5D4A" w14:textId="77777777" w:rsidR="00635054" w:rsidRDefault="00000000">
      <w:pPr>
        <w:pStyle w:val="a7"/>
        <w:numPr>
          <w:ilvl w:val="0"/>
          <w:numId w:val="19"/>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识别准确率应该高，保证用户数据的准确性和完整性。</w:t>
      </w:r>
    </w:p>
    <w:p w14:paraId="3D03A485" w14:textId="77777777" w:rsidR="00635054" w:rsidRDefault="00000000">
      <w:pPr>
        <w:pStyle w:val="a7"/>
        <w:numPr>
          <w:ilvl w:val="0"/>
          <w:numId w:val="19"/>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系统应该支持高并发，保证多用户同时使用时的性能表现。</w:t>
      </w:r>
    </w:p>
    <w:p w14:paraId="4FCB5B7B" w14:textId="77777777" w:rsidR="00635054" w:rsidRDefault="00000000">
      <w:pPr>
        <w:rPr>
          <w:rStyle w:val="a8"/>
          <w:sz w:val="24"/>
          <w:szCs w:val="24"/>
        </w:rPr>
      </w:pPr>
      <w:r>
        <w:rPr>
          <w:rStyle w:val="a8"/>
          <w:rFonts w:hint="eastAsia"/>
          <w:sz w:val="24"/>
          <w:szCs w:val="24"/>
        </w:rPr>
        <w:t>4</w:t>
      </w:r>
      <w:r>
        <w:rPr>
          <w:rStyle w:val="a8"/>
          <w:rFonts w:hint="eastAsia"/>
          <w:sz w:val="24"/>
          <w:szCs w:val="24"/>
        </w:rPr>
        <w:t>、</w:t>
      </w:r>
      <w:r>
        <w:rPr>
          <w:rStyle w:val="a8"/>
          <w:sz w:val="24"/>
          <w:szCs w:val="24"/>
        </w:rPr>
        <w:t>可用性要求：</w:t>
      </w:r>
    </w:p>
    <w:p w14:paraId="47815D5E" w14:textId="77777777" w:rsidR="00635054" w:rsidRDefault="00000000">
      <w:pPr>
        <w:pStyle w:val="a7"/>
        <w:numPr>
          <w:ilvl w:val="0"/>
          <w:numId w:val="2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界面应该友好易用，用户可以轻松进行操作。</w:t>
      </w:r>
    </w:p>
    <w:p w14:paraId="48E7B744" w14:textId="77777777" w:rsidR="00635054" w:rsidRDefault="00000000">
      <w:pPr>
        <w:pStyle w:val="a7"/>
        <w:numPr>
          <w:ilvl w:val="0"/>
          <w:numId w:val="2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系统应该提供说明文档和操作指南，方便用户使用和了解系统。</w:t>
      </w:r>
    </w:p>
    <w:p w14:paraId="7C6E768E" w14:textId="77777777" w:rsidR="00635054" w:rsidRDefault="00000000">
      <w:pPr>
        <w:pStyle w:val="a7"/>
        <w:numPr>
          <w:ilvl w:val="0"/>
          <w:numId w:val="2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系统应该具有良好的容错和错误处理能力，防止因系统故障或用户操作失误导致数据丢失或损坏。</w:t>
      </w:r>
    </w:p>
    <w:p w14:paraId="34C71109" w14:textId="77777777" w:rsidR="00635054" w:rsidRDefault="00000000">
      <w:pPr>
        <w:rPr>
          <w:rStyle w:val="a8"/>
          <w:sz w:val="24"/>
          <w:szCs w:val="24"/>
        </w:rPr>
      </w:pPr>
      <w:r>
        <w:rPr>
          <w:rStyle w:val="a8"/>
          <w:rFonts w:hint="eastAsia"/>
          <w:sz w:val="24"/>
          <w:szCs w:val="24"/>
        </w:rPr>
        <w:t>5</w:t>
      </w:r>
      <w:r>
        <w:rPr>
          <w:rStyle w:val="a8"/>
          <w:rFonts w:hint="eastAsia"/>
          <w:sz w:val="24"/>
          <w:szCs w:val="24"/>
        </w:rPr>
        <w:t>、</w:t>
      </w:r>
      <w:r>
        <w:rPr>
          <w:rStyle w:val="a8"/>
          <w:sz w:val="24"/>
          <w:szCs w:val="24"/>
        </w:rPr>
        <w:t>实现约束：</w:t>
      </w:r>
    </w:p>
    <w:p w14:paraId="53E54C07" w14:textId="77777777" w:rsidR="00635054" w:rsidRDefault="00000000">
      <w:pPr>
        <w:pStyle w:val="a7"/>
        <w:numPr>
          <w:ilvl w:val="0"/>
          <w:numId w:val="2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系统应该使用成熟的</w:t>
      </w:r>
      <w:r>
        <w:rPr>
          <w:rFonts w:ascii="Segoe UI" w:hAnsi="Segoe UI" w:cs="Segoe UI"/>
          <w:color w:val="1F2328"/>
          <w:sz w:val="21"/>
          <w:szCs w:val="21"/>
        </w:rPr>
        <w:t>OCR</w:t>
      </w:r>
      <w:r>
        <w:rPr>
          <w:rFonts w:ascii="Segoe UI" w:hAnsi="Segoe UI" w:cs="Segoe UI"/>
          <w:color w:val="1F2328"/>
          <w:sz w:val="21"/>
          <w:szCs w:val="21"/>
        </w:rPr>
        <w:t>识别技术和算法，确保准确性和性能。</w:t>
      </w:r>
    </w:p>
    <w:p w14:paraId="1EA28681" w14:textId="77777777" w:rsidR="00635054" w:rsidRDefault="00000000">
      <w:pPr>
        <w:pStyle w:val="a7"/>
        <w:numPr>
          <w:ilvl w:val="0"/>
          <w:numId w:val="2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系统应该具有足够的存储空间，为多种语言的</w:t>
      </w:r>
      <w:r>
        <w:rPr>
          <w:rFonts w:ascii="Segoe UI" w:hAnsi="Segoe UI" w:cs="Segoe UI"/>
          <w:color w:val="1F2328"/>
          <w:sz w:val="21"/>
          <w:szCs w:val="21"/>
        </w:rPr>
        <w:t>OCR</w:t>
      </w:r>
      <w:r>
        <w:rPr>
          <w:rFonts w:ascii="Segoe UI" w:hAnsi="Segoe UI" w:cs="Segoe UI"/>
          <w:color w:val="1F2328"/>
          <w:sz w:val="21"/>
          <w:szCs w:val="21"/>
        </w:rPr>
        <w:t>识别提供充分的支持。</w:t>
      </w:r>
    </w:p>
    <w:p w14:paraId="5C0ED429" w14:textId="77777777" w:rsidR="00635054" w:rsidRDefault="00000000">
      <w:pPr>
        <w:pStyle w:val="a7"/>
        <w:numPr>
          <w:ilvl w:val="0"/>
          <w:numId w:val="2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系统应该支持不同格式的文件输入和输出，方便用户使用和数据交互。</w:t>
      </w:r>
    </w:p>
    <w:p w14:paraId="3FEE05CE" w14:textId="77777777" w:rsidR="00635054" w:rsidRDefault="00000000">
      <w:pPr>
        <w:rPr>
          <w:rStyle w:val="a8"/>
          <w:sz w:val="24"/>
          <w:szCs w:val="24"/>
        </w:rPr>
      </w:pPr>
      <w:r>
        <w:rPr>
          <w:rStyle w:val="a8"/>
          <w:rFonts w:hint="eastAsia"/>
          <w:sz w:val="24"/>
          <w:szCs w:val="24"/>
        </w:rPr>
        <w:t>6</w:t>
      </w:r>
      <w:r>
        <w:rPr>
          <w:rStyle w:val="a8"/>
          <w:rFonts w:hint="eastAsia"/>
          <w:sz w:val="24"/>
          <w:szCs w:val="24"/>
        </w:rPr>
        <w:t>、具体</w:t>
      </w:r>
      <w:r>
        <w:rPr>
          <w:rStyle w:val="a8"/>
          <w:sz w:val="24"/>
          <w:szCs w:val="24"/>
        </w:rPr>
        <w:t>标准：</w:t>
      </w:r>
    </w:p>
    <w:p w14:paraId="296192AB"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用户可以成功选择需要识别的语言，并获得准确的</w:t>
      </w:r>
      <w:r>
        <w:rPr>
          <w:rFonts w:ascii="Segoe UI" w:hAnsi="Segoe UI" w:cs="Segoe UI"/>
          <w:color w:val="1F2328"/>
          <w:sz w:val="21"/>
          <w:szCs w:val="21"/>
        </w:rPr>
        <w:t>OCR</w:t>
      </w:r>
      <w:r>
        <w:rPr>
          <w:rFonts w:ascii="Segoe UI" w:hAnsi="Segoe UI" w:cs="Segoe UI"/>
          <w:color w:val="1F2328"/>
          <w:sz w:val="21"/>
          <w:szCs w:val="21"/>
        </w:rPr>
        <w:t>识别结果。</w:t>
      </w:r>
    </w:p>
    <w:p w14:paraId="1F447401"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OCR</w:t>
      </w:r>
      <w:r>
        <w:rPr>
          <w:rFonts w:ascii="Segoe UI" w:hAnsi="Segoe UI" w:cs="Segoe UI"/>
          <w:color w:val="1F2328"/>
          <w:sz w:val="21"/>
          <w:szCs w:val="21"/>
        </w:rPr>
        <w:t>识别速度快，准确率高，符合上述性能要求。</w:t>
      </w:r>
    </w:p>
    <w:p w14:paraId="20230196"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系统界面友好易用，容错处理能力好，符合上述可用性要求。</w:t>
      </w:r>
    </w:p>
    <w:p w14:paraId="7A00AC4F"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系统满足上述实现约束。</w:t>
      </w:r>
    </w:p>
    <w:p w14:paraId="06DF4438" w14:textId="77777777" w:rsidR="00635054" w:rsidRDefault="00000000">
      <w:pPr>
        <w:pStyle w:val="2"/>
      </w:pPr>
      <w:bookmarkStart w:id="13" w:name="_Toc132999139"/>
      <w:r>
        <w:rPr>
          <w:rFonts w:hint="eastAsia"/>
        </w:rPr>
        <w:t>对用户需求六：</w:t>
      </w:r>
      <w:bookmarkEnd w:id="13"/>
    </w:p>
    <w:p w14:paraId="3E48D303" w14:textId="77777777" w:rsidR="00635054" w:rsidRDefault="00000000">
      <w:pPr>
        <w:rPr>
          <w:rStyle w:val="a8"/>
        </w:rPr>
      </w:pPr>
      <w:r>
        <w:rPr>
          <w:rStyle w:val="a8"/>
          <w:rFonts w:hint="eastAsia"/>
        </w:rPr>
        <w:t>1</w:t>
      </w:r>
      <w:r>
        <w:rPr>
          <w:rStyle w:val="a8"/>
          <w:rFonts w:hint="eastAsia"/>
        </w:rPr>
        <w:t>、</w:t>
      </w:r>
      <w:r>
        <w:rPr>
          <w:rStyle w:val="a8"/>
        </w:rPr>
        <w:t>需求描述：</w:t>
      </w:r>
    </w:p>
    <w:p w14:paraId="0AD3FC8D" w14:textId="77777777" w:rsidR="00635054" w:rsidRDefault="00000000">
      <w:pPr>
        <w:widowControl/>
        <w:numPr>
          <w:ilvl w:val="0"/>
          <w:numId w:val="2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系统界面应该易于使用、直观和简洁，以满足用户需求。</w:t>
      </w:r>
    </w:p>
    <w:p w14:paraId="018C5444" w14:textId="77777777" w:rsidR="00635054" w:rsidRDefault="00000000">
      <w:pPr>
        <w:widowControl/>
        <w:shd w:val="clear" w:color="auto" w:fill="FFFFFF"/>
        <w:spacing w:before="100" w:beforeAutospacing="1" w:after="100" w:afterAutospacing="1"/>
        <w:jc w:val="left"/>
        <w:rPr>
          <w:rStyle w:val="a8"/>
          <w:rFonts w:ascii="Segoe UI" w:hAnsi="Segoe UI" w:cs="Segoe UI"/>
          <w:b w:val="0"/>
          <w:bCs w:val="0"/>
          <w:color w:val="1F2328"/>
          <w:szCs w:val="21"/>
        </w:rPr>
      </w:pPr>
      <w:r>
        <w:rPr>
          <w:rFonts w:ascii="Segoe UI" w:hAnsi="Segoe UI" w:cs="Segoe UI"/>
          <w:b/>
          <w:bCs/>
          <w:color w:val="1F2328"/>
          <w:szCs w:val="21"/>
        </w:rPr>
        <w:lastRenderedPageBreak/>
        <w:t>2</w:t>
      </w:r>
      <w:r>
        <w:rPr>
          <w:rFonts w:ascii="Segoe UI" w:hAnsi="Segoe UI" w:cs="Segoe UI" w:hint="eastAsia"/>
          <w:b/>
          <w:bCs/>
          <w:color w:val="1F2328"/>
          <w:szCs w:val="21"/>
        </w:rPr>
        <w:t>、</w:t>
      </w:r>
      <w:r>
        <w:rPr>
          <w:rStyle w:val="a8"/>
        </w:rPr>
        <w:t>系统需求：</w:t>
      </w:r>
    </w:p>
    <w:p w14:paraId="7F895A2A"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系统应该具有直观的用户界面，使用户能够在不需要额外培训的情况下快速上手。</w:t>
      </w:r>
    </w:p>
    <w:p w14:paraId="5354F691"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系统应该提供简洁的界面，避免过多的复杂功能或内容，以减少用户的操作难度和犯错率。</w:t>
      </w:r>
    </w:p>
    <w:p w14:paraId="7D84010C"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系统界面应该友好，对于特定群体的用户也应该尽可能考虑到其习惯或需要，以提高用户满意度。</w:t>
      </w:r>
    </w:p>
    <w:p w14:paraId="4C292A89"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系统应该提供易于导航的界面，使用户能够快速找到需要的功能或信息。</w:t>
      </w:r>
    </w:p>
    <w:p w14:paraId="6251A94D"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系统应该提供清晰、准确的文本提示和帮助信息，以帮助用户理解和操作系统。</w:t>
      </w:r>
    </w:p>
    <w:p w14:paraId="71D8DF83"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系统应该提供符合易用性标准的图标和控件，以提高用户的操作效率和准确性。</w:t>
      </w:r>
    </w:p>
    <w:p w14:paraId="28039E0D"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系统应该与操作系统和硬件配置相适应，以保证系统的稳定性和性能。</w:t>
      </w:r>
    </w:p>
    <w:p w14:paraId="2DD31D22"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系统需要进行用户体验测试，以确保界面设计和功能操作满足用户需求和期望。</w:t>
      </w:r>
    </w:p>
    <w:p w14:paraId="171174F9" w14:textId="77777777" w:rsidR="00635054" w:rsidRDefault="00000000">
      <w:pPr>
        <w:pStyle w:val="1"/>
      </w:pPr>
      <w:bookmarkStart w:id="14" w:name="_Toc132999140"/>
      <w:r>
        <w:rPr>
          <w:rFonts w:hint="eastAsia"/>
        </w:rPr>
        <w:t>六、系统架构</w:t>
      </w:r>
      <w:bookmarkEnd w:id="14"/>
    </w:p>
    <w:p w14:paraId="3951FDF4" w14:textId="44ADE0CB" w:rsidR="00E94BDC" w:rsidRDefault="00E94BDC" w:rsidP="00E94BDC">
      <w:pPr>
        <w:spacing w:beforeLines="50" w:before="156" w:afterLines="50" w:after="156" w:line="360" w:lineRule="auto"/>
        <w:rPr>
          <w:rFonts w:hint="eastAsia"/>
        </w:rPr>
      </w:pPr>
      <w:r>
        <w:rPr>
          <w:rFonts w:hint="eastAsia"/>
        </w:rPr>
        <w:t>本套小程序系统由数据处理模块和微信小程序发布这两大模块构成。数据处理模块部署一台</w:t>
      </w:r>
      <w:r>
        <w:rPr>
          <w:rFonts w:hint="eastAsia"/>
        </w:rPr>
        <w:t xml:space="preserve"> web </w:t>
      </w:r>
      <w:r>
        <w:rPr>
          <w:rFonts w:hint="eastAsia"/>
        </w:rPr>
        <w:t>服务器，</w:t>
      </w:r>
      <w:r>
        <w:rPr>
          <w:rFonts w:hint="eastAsia"/>
        </w:rPr>
        <w:t xml:space="preserve">web </w:t>
      </w:r>
      <w:r>
        <w:rPr>
          <w:rFonts w:hint="eastAsia"/>
        </w:rPr>
        <w:t>服务器负责与小程序端和</w:t>
      </w:r>
      <w:r>
        <w:rPr>
          <w:rFonts w:hint="eastAsia"/>
        </w:rPr>
        <w:t xml:space="preserve"> API </w:t>
      </w:r>
      <w:r>
        <w:rPr>
          <w:rFonts w:hint="eastAsia"/>
        </w:rPr>
        <w:t>进行信息传输。在微信小程序开发结束发布以后，代码上传至微信后台服务器，客户通过在微信中扫描或者搜索程序名即可从微信服务器中加载程序，然后通过微信小程序实现翻译查询。</w:t>
      </w:r>
    </w:p>
    <w:p w14:paraId="1D1CF130" w14:textId="15275BBA" w:rsidR="00E94BDC" w:rsidRPr="00E94BDC" w:rsidRDefault="00E94BDC" w:rsidP="00E94BDC">
      <w:pPr>
        <w:spacing w:beforeLines="50" w:before="156" w:afterLines="50" w:after="156" w:line="360" w:lineRule="auto"/>
        <w:rPr>
          <w:rFonts w:hint="eastAsia"/>
          <w:b/>
          <w:bCs/>
        </w:rPr>
      </w:pPr>
      <w:r w:rsidRPr="00E94BDC">
        <w:rPr>
          <w:rFonts w:hint="eastAsia"/>
          <w:b/>
          <w:bCs/>
        </w:rPr>
        <w:t>（一）系统功能设计</w:t>
      </w:r>
    </w:p>
    <w:p w14:paraId="6EC82597" w14:textId="52ABA78F" w:rsidR="00E94BDC" w:rsidRDefault="00E94BDC" w:rsidP="00E94BDC">
      <w:pPr>
        <w:spacing w:beforeLines="50" w:before="156" w:afterLines="50" w:after="156" w:line="360" w:lineRule="auto"/>
        <w:rPr>
          <w:rFonts w:hint="eastAsia"/>
        </w:rPr>
      </w:pPr>
      <w:r>
        <w:rPr>
          <w:rFonts w:hint="eastAsia"/>
        </w:rPr>
        <w:t>数据处理模块主要是处理微信前端发送过来的数据和返回语音识别结果和翻译结果。微信小程序发布模块主要为用户提供一个输入需翻译内容的界面并且和数据处理模块实时通信。用户获得界面是从微信服务器，而翻译结果是经过数据处理模块返回获得。</w:t>
      </w:r>
    </w:p>
    <w:p w14:paraId="181DB510" w14:textId="0E2952BB" w:rsidR="00E94BDC" w:rsidRPr="00E94BDC" w:rsidRDefault="00E94BDC" w:rsidP="00E94BDC">
      <w:pPr>
        <w:spacing w:beforeLines="50" w:before="156" w:afterLines="50" w:after="156" w:line="360" w:lineRule="auto"/>
        <w:rPr>
          <w:rFonts w:hint="eastAsia"/>
          <w:b/>
          <w:bCs/>
        </w:rPr>
      </w:pPr>
      <w:r w:rsidRPr="00E94BDC">
        <w:rPr>
          <w:rFonts w:hint="eastAsia"/>
          <w:b/>
          <w:bCs/>
        </w:rPr>
        <w:t>（二）系统功能实现</w:t>
      </w:r>
    </w:p>
    <w:p w14:paraId="1A010F3C" w14:textId="625799D0" w:rsidR="00E94BDC" w:rsidRDefault="00E94BDC" w:rsidP="00E94BDC">
      <w:pPr>
        <w:spacing w:beforeLines="50" w:before="156" w:afterLines="50" w:after="156" w:line="360" w:lineRule="auto"/>
        <w:rPr>
          <w:rFonts w:hint="eastAsia"/>
        </w:rPr>
      </w:pPr>
      <w:r>
        <w:rPr>
          <w:rFonts w:hint="eastAsia"/>
        </w:rPr>
        <w:t>1</w:t>
      </w:r>
      <w:r>
        <w:rPr>
          <w:rFonts w:hint="eastAsia"/>
        </w:rPr>
        <w:t>、数据处理模块</w:t>
      </w:r>
    </w:p>
    <w:p w14:paraId="0E2942FA" w14:textId="4F0CCB75" w:rsidR="00E94BDC" w:rsidRDefault="00E94BDC" w:rsidP="00E94BDC">
      <w:pPr>
        <w:spacing w:beforeLines="50" w:before="156" w:afterLines="50" w:after="156" w:line="360" w:lineRule="auto"/>
        <w:rPr>
          <w:rFonts w:hint="eastAsia"/>
        </w:rPr>
      </w:pPr>
      <w:r>
        <w:rPr>
          <w:rFonts w:hint="eastAsia"/>
        </w:rPr>
        <w:t>数据的处理主要分为</w:t>
      </w:r>
      <w:r>
        <w:t>3</w:t>
      </w:r>
      <w:r>
        <w:rPr>
          <w:rFonts w:hint="eastAsia"/>
        </w:rPr>
        <w:t>个方面，前端</w:t>
      </w:r>
      <w:r>
        <w:rPr>
          <w:rFonts w:hint="eastAsia"/>
        </w:rPr>
        <w:t xml:space="preserve"> MP3 </w:t>
      </w:r>
      <w:r>
        <w:rPr>
          <w:rFonts w:hint="eastAsia"/>
        </w:rPr>
        <w:t>文件的获取以及转码，请求语音识别和翻译数据，数据的处理和返回。</w:t>
      </w:r>
    </w:p>
    <w:p w14:paraId="3FFCF12C" w14:textId="52402EAE" w:rsidR="00E94BDC" w:rsidRPr="00E94BDC" w:rsidRDefault="00E94BDC" w:rsidP="00E94BDC">
      <w:pPr>
        <w:spacing w:beforeLines="50" w:before="156" w:afterLines="50" w:after="156" w:line="360" w:lineRule="auto"/>
      </w:pPr>
      <w:r>
        <w:rPr>
          <w:rFonts w:hint="eastAsia"/>
        </w:rPr>
        <w:t>（</w:t>
      </w:r>
      <w:r>
        <w:rPr>
          <w:rFonts w:hint="eastAsia"/>
        </w:rPr>
        <w:t>1</w:t>
      </w:r>
      <w:r>
        <w:rPr>
          <w:rFonts w:hint="eastAsia"/>
        </w:rPr>
        <w:t>）前端</w:t>
      </w:r>
      <w:r>
        <w:rPr>
          <w:rFonts w:hint="eastAsia"/>
        </w:rPr>
        <w:t xml:space="preserve"> MP3 </w:t>
      </w:r>
      <w:r>
        <w:rPr>
          <w:rFonts w:hint="eastAsia"/>
        </w:rPr>
        <w:t>文件的获取及转码</w:t>
      </w:r>
    </w:p>
    <w:p w14:paraId="1BE534B8" w14:textId="71156D91" w:rsidR="00E94BDC" w:rsidRDefault="00E94BDC" w:rsidP="00E94BDC">
      <w:pPr>
        <w:spacing w:beforeLines="50" w:before="156" w:afterLines="50" w:after="156" w:line="360" w:lineRule="auto"/>
        <w:rPr>
          <w:rFonts w:hint="eastAsia"/>
        </w:rPr>
      </w:pPr>
      <w:r>
        <w:rPr>
          <w:rFonts w:hint="eastAsia"/>
        </w:rPr>
        <w:lastRenderedPageBreak/>
        <w:t>在服务器接收到微信小程序的前端发送过来的</w:t>
      </w:r>
      <w:r>
        <w:rPr>
          <w:rFonts w:hint="eastAsia"/>
        </w:rPr>
        <w:t xml:space="preserve"> MP3 </w:t>
      </w:r>
      <w:r>
        <w:rPr>
          <w:rFonts w:hint="eastAsia"/>
        </w:rPr>
        <w:t>文件后，使用</w:t>
      </w:r>
      <w:r>
        <w:rPr>
          <w:rFonts w:hint="eastAsia"/>
        </w:rPr>
        <w:t xml:space="preserve"> UUID </w:t>
      </w:r>
      <w:r>
        <w:rPr>
          <w:rFonts w:hint="eastAsia"/>
        </w:rPr>
        <w:t>进行文件的唯一重命名。根据</w:t>
      </w:r>
      <w:r>
        <w:rPr>
          <w:rFonts w:hint="eastAsia"/>
        </w:rPr>
        <w:t xml:space="preserve"> </w:t>
      </w:r>
      <w:proofErr w:type="spellStart"/>
      <w:r>
        <w:rPr>
          <w:rFonts w:hint="eastAsia"/>
        </w:rPr>
        <w:t>BaiduAPI</w:t>
      </w:r>
      <w:proofErr w:type="spellEnd"/>
      <w:r>
        <w:rPr>
          <w:rFonts w:hint="eastAsia"/>
        </w:rPr>
        <w:t xml:space="preserve"> </w:t>
      </w:r>
      <w:r>
        <w:rPr>
          <w:rFonts w:hint="eastAsia"/>
        </w:rPr>
        <w:t>提供的文档，百度语音识别</w:t>
      </w:r>
      <w:r>
        <w:rPr>
          <w:rFonts w:hint="eastAsia"/>
        </w:rPr>
        <w:t xml:space="preserve"> API </w:t>
      </w:r>
      <w:r>
        <w:rPr>
          <w:rFonts w:hint="eastAsia"/>
        </w:rPr>
        <w:t>接</w:t>
      </w:r>
      <w:r>
        <w:rPr>
          <w:rFonts w:hint="eastAsia"/>
        </w:rPr>
        <w:t xml:space="preserve"> </w:t>
      </w:r>
      <w:r>
        <w:rPr>
          <w:rFonts w:hint="eastAsia"/>
        </w:rPr>
        <w:t>口能够接受</w:t>
      </w:r>
      <w:r>
        <w:rPr>
          <w:rFonts w:hint="eastAsia"/>
        </w:rPr>
        <w:t xml:space="preserve"> MP3</w:t>
      </w:r>
      <w:r>
        <w:rPr>
          <w:rFonts w:hint="eastAsia"/>
        </w:rPr>
        <w:t>、</w:t>
      </w:r>
      <w:r>
        <w:rPr>
          <w:rFonts w:hint="eastAsia"/>
        </w:rPr>
        <w:t xml:space="preserve">PCM </w:t>
      </w:r>
      <w:r>
        <w:rPr>
          <w:rFonts w:hint="eastAsia"/>
        </w:rPr>
        <w:t>等音频格式文件，但是最终</w:t>
      </w:r>
      <w:r>
        <w:rPr>
          <w:rFonts w:hint="eastAsia"/>
        </w:rPr>
        <w:t xml:space="preserve"> Baidu </w:t>
      </w:r>
      <w:r>
        <w:rPr>
          <w:rFonts w:hint="eastAsia"/>
        </w:rPr>
        <w:t>后</w:t>
      </w:r>
      <w:r>
        <w:rPr>
          <w:rFonts w:hint="eastAsia"/>
        </w:rPr>
        <w:t xml:space="preserve"> </w:t>
      </w:r>
      <w:r>
        <w:rPr>
          <w:rFonts w:hint="eastAsia"/>
        </w:rPr>
        <w:t>台</w:t>
      </w:r>
      <w:r>
        <w:rPr>
          <w:rFonts w:hint="eastAsia"/>
        </w:rPr>
        <w:t xml:space="preserve"> </w:t>
      </w:r>
      <w:r>
        <w:rPr>
          <w:rFonts w:hint="eastAsia"/>
        </w:rPr>
        <w:t>处</w:t>
      </w:r>
      <w:r>
        <w:rPr>
          <w:rFonts w:hint="eastAsia"/>
        </w:rPr>
        <w:t xml:space="preserve"> </w:t>
      </w:r>
      <w:r>
        <w:rPr>
          <w:rFonts w:hint="eastAsia"/>
        </w:rPr>
        <w:t>理</w:t>
      </w:r>
      <w:r>
        <w:rPr>
          <w:rFonts w:hint="eastAsia"/>
        </w:rPr>
        <w:t xml:space="preserve"> </w:t>
      </w:r>
      <w:r>
        <w:rPr>
          <w:rFonts w:hint="eastAsia"/>
        </w:rPr>
        <w:t>的</w:t>
      </w:r>
      <w:r>
        <w:rPr>
          <w:rFonts w:hint="eastAsia"/>
        </w:rPr>
        <w:t xml:space="preserve"> </w:t>
      </w:r>
      <w:r>
        <w:rPr>
          <w:rFonts w:hint="eastAsia"/>
        </w:rPr>
        <w:t>还</w:t>
      </w:r>
      <w:r>
        <w:rPr>
          <w:rFonts w:hint="eastAsia"/>
        </w:rPr>
        <w:t xml:space="preserve"> </w:t>
      </w:r>
      <w:r>
        <w:rPr>
          <w:rFonts w:hint="eastAsia"/>
        </w:rPr>
        <w:t>是</w:t>
      </w:r>
      <w:r>
        <w:rPr>
          <w:rFonts w:hint="eastAsia"/>
        </w:rPr>
        <w:t xml:space="preserve"> PCM </w:t>
      </w:r>
      <w:r>
        <w:rPr>
          <w:rFonts w:hint="eastAsia"/>
        </w:rPr>
        <w:t>文</w:t>
      </w:r>
      <w:r>
        <w:rPr>
          <w:rFonts w:hint="eastAsia"/>
        </w:rPr>
        <w:t xml:space="preserve"> </w:t>
      </w:r>
      <w:r>
        <w:rPr>
          <w:rFonts w:hint="eastAsia"/>
        </w:rPr>
        <w:t>件。</w:t>
      </w:r>
      <w:r>
        <w:rPr>
          <w:rFonts w:hint="eastAsia"/>
        </w:rPr>
        <w:t xml:space="preserve"> </w:t>
      </w:r>
      <w:r>
        <w:rPr>
          <w:rFonts w:hint="eastAsia"/>
        </w:rPr>
        <w:t>当</w:t>
      </w:r>
      <w:r>
        <w:rPr>
          <w:rFonts w:hint="eastAsia"/>
        </w:rPr>
        <w:t xml:space="preserve"> MP3 </w:t>
      </w:r>
      <w:r>
        <w:rPr>
          <w:rFonts w:hint="eastAsia"/>
        </w:rPr>
        <w:t>文</w:t>
      </w:r>
      <w:r>
        <w:rPr>
          <w:rFonts w:hint="eastAsia"/>
        </w:rPr>
        <w:t xml:space="preserve"> </w:t>
      </w:r>
      <w:r>
        <w:rPr>
          <w:rFonts w:hint="eastAsia"/>
        </w:rPr>
        <w:t>件</w:t>
      </w:r>
      <w:r>
        <w:rPr>
          <w:rFonts w:hint="eastAsia"/>
        </w:rPr>
        <w:t xml:space="preserve"> </w:t>
      </w:r>
      <w:r>
        <w:rPr>
          <w:rFonts w:hint="eastAsia"/>
        </w:rPr>
        <w:t>转</w:t>
      </w:r>
      <w:r>
        <w:rPr>
          <w:rFonts w:hint="eastAsia"/>
        </w:rPr>
        <w:t xml:space="preserve"> PCM </w:t>
      </w:r>
      <w:r>
        <w:rPr>
          <w:rFonts w:hint="eastAsia"/>
        </w:rPr>
        <w:t>文件后，文件的体积会减少，这样可以减少数</w:t>
      </w:r>
      <w:r>
        <w:rPr>
          <w:rFonts w:hint="eastAsia"/>
        </w:rPr>
        <w:t xml:space="preserve"> </w:t>
      </w:r>
      <w:r>
        <w:rPr>
          <w:rFonts w:hint="eastAsia"/>
        </w:rPr>
        <w:t>据发送的时间。在考虑服务器带宽的情况下，本项目使用</w:t>
      </w:r>
      <w:r>
        <w:rPr>
          <w:rFonts w:hint="eastAsia"/>
        </w:rPr>
        <w:t xml:space="preserve"> PCM </w:t>
      </w:r>
      <w:r>
        <w:rPr>
          <w:rFonts w:hint="eastAsia"/>
        </w:rPr>
        <w:t>文件格式进行上传，其中</w:t>
      </w:r>
      <w:r>
        <w:rPr>
          <w:rFonts w:hint="eastAsia"/>
        </w:rPr>
        <w:t xml:space="preserve"> MP3 </w:t>
      </w:r>
      <w:r>
        <w:rPr>
          <w:rFonts w:hint="eastAsia"/>
        </w:rPr>
        <w:t>文件转</w:t>
      </w:r>
      <w:r>
        <w:rPr>
          <w:rFonts w:hint="eastAsia"/>
        </w:rPr>
        <w:t xml:space="preserve"> PCM </w:t>
      </w:r>
      <w:r>
        <w:rPr>
          <w:rFonts w:hint="eastAsia"/>
        </w:rPr>
        <w:t>文件使用</w:t>
      </w:r>
      <w:r>
        <w:rPr>
          <w:rFonts w:hint="eastAsia"/>
        </w:rPr>
        <w:t xml:space="preserve"> </w:t>
      </w:r>
      <w:proofErr w:type="spellStart"/>
      <w:r>
        <w:rPr>
          <w:rFonts w:hint="eastAsia"/>
        </w:rPr>
        <w:t>ffmpeg</w:t>
      </w:r>
      <w:proofErr w:type="spellEnd"/>
      <w:r>
        <w:rPr>
          <w:rFonts w:hint="eastAsia"/>
        </w:rPr>
        <w:t xml:space="preserve"> </w:t>
      </w:r>
      <w:r>
        <w:rPr>
          <w:rFonts w:hint="eastAsia"/>
        </w:rPr>
        <w:t>进行转码。</w:t>
      </w:r>
    </w:p>
    <w:p w14:paraId="5ECE6E12" w14:textId="12BF99A4" w:rsidR="00E94BDC" w:rsidRDefault="00E94BDC" w:rsidP="00E94BDC">
      <w:pPr>
        <w:spacing w:beforeLines="50" w:before="156" w:afterLines="50" w:after="156" w:line="360" w:lineRule="auto"/>
        <w:rPr>
          <w:rFonts w:hint="eastAsia"/>
        </w:rPr>
      </w:pPr>
      <w:r>
        <w:rPr>
          <w:rFonts w:hint="eastAsia"/>
        </w:rPr>
        <w:t>（</w:t>
      </w:r>
      <w:r>
        <w:rPr>
          <w:rFonts w:hint="eastAsia"/>
        </w:rPr>
        <w:t>2</w:t>
      </w:r>
      <w:r>
        <w:rPr>
          <w:rFonts w:hint="eastAsia"/>
        </w:rPr>
        <w:t>）语音识别和翻译数据的请求将上一个步骤中转码成功的数据进行请求发送</w:t>
      </w:r>
      <w:r>
        <w:rPr>
          <w:rFonts w:hint="eastAsia"/>
        </w:rPr>
        <w:t>，</w:t>
      </w:r>
      <w:r>
        <w:rPr>
          <w:rFonts w:hint="eastAsia"/>
        </w:rPr>
        <w:t>同时对请求结果进行处理，当发现是用户使用错误时，没有识别结果，此时将信息返回，进行适当的</w:t>
      </w:r>
      <w:r>
        <w:rPr>
          <w:rFonts w:hint="eastAsia"/>
        </w:rPr>
        <w:t xml:space="preserve"> </w:t>
      </w:r>
      <w:r>
        <w:rPr>
          <w:rFonts w:hint="eastAsia"/>
        </w:rPr>
        <w:t>提</w:t>
      </w:r>
      <w:r>
        <w:rPr>
          <w:rFonts w:hint="eastAsia"/>
        </w:rPr>
        <w:t xml:space="preserve"> </w:t>
      </w:r>
      <w:r>
        <w:rPr>
          <w:rFonts w:hint="eastAsia"/>
        </w:rPr>
        <w:t>示。如果是百度</w:t>
      </w:r>
      <w:r>
        <w:rPr>
          <w:rFonts w:hint="eastAsia"/>
        </w:rPr>
        <w:t>Token</w:t>
      </w:r>
      <w:r>
        <w:rPr>
          <w:rFonts w:hint="eastAsia"/>
        </w:rPr>
        <w:t>验证过期，则重新拉取</w:t>
      </w:r>
      <w:r>
        <w:rPr>
          <w:rFonts w:hint="eastAsia"/>
        </w:rPr>
        <w:t xml:space="preserve"> token </w:t>
      </w:r>
      <w:r>
        <w:rPr>
          <w:rFonts w:hint="eastAsia"/>
        </w:rPr>
        <w:t>验证，如果是因为</w:t>
      </w:r>
      <w:r>
        <w:rPr>
          <w:rFonts w:hint="eastAsia"/>
        </w:rPr>
        <w:t xml:space="preserve"> QPS </w:t>
      </w:r>
      <w:r>
        <w:rPr>
          <w:rFonts w:hint="eastAsia"/>
        </w:rPr>
        <w:t>达到上限，则在</w:t>
      </w:r>
      <w:r>
        <w:rPr>
          <w:rFonts w:hint="eastAsia"/>
        </w:rPr>
        <w:t xml:space="preserve"> 2~3 </w:t>
      </w:r>
      <w:r>
        <w:rPr>
          <w:rFonts w:hint="eastAsia"/>
        </w:rPr>
        <w:t>秒内进行随机等待，重新请求数据。</w:t>
      </w:r>
    </w:p>
    <w:p w14:paraId="29016755" w14:textId="1D46A9DE" w:rsidR="00E94BDC" w:rsidRPr="00E94BDC" w:rsidRDefault="00E94BDC" w:rsidP="00E94BDC">
      <w:pPr>
        <w:spacing w:beforeLines="50" w:before="156" w:afterLines="50" w:after="156" w:line="360" w:lineRule="auto"/>
      </w:pPr>
      <w:r>
        <w:rPr>
          <w:rFonts w:hint="eastAsia"/>
        </w:rPr>
        <w:t>（</w:t>
      </w:r>
      <w:r>
        <w:rPr>
          <w:rFonts w:hint="eastAsia"/>
        </w:rPr>
        <w:t>3</w:t>
      </w:r>
      <w:r>
        <w:rPr>
          <w:rFonts w:hint="eastAsia"/>
        </w:rPr>
        <w:t>）数据的处理和返回根据微信小程序的前端需求，返回错误信息进行提示或者当数据正确的时候，返回语音识别和翻译后的信息进行前端显示。</w:t>
      </w:r>
    </w:p>
    <w:p w14:paraId="523074C9" w14:textId="3531C563" w:rsidR="00E94BDC" w:rsidRDefault="00E94BDC" w:rsidP="00E94BDC">
      <w:pPr>
        <w:spacing w:beforeLines="50" w:before="156" w:afterLines="50" w:after="156" w:line="360" w:lineRule="auto"/>
        <w:rPr>
          <w:rFonts w:hint="eastAsia"/>
        </w:rPr>
      </w:pPr>
      <w:r>
        <w:rPr>
          <w:rFonts w:hint="eastAsia"/>
        </w:rPr>
        <w:t>2</w:t>
      </w:r>
      <w:r>
        <w:rPr>
          <w:rFonts w:hint="eastAsia"/>
        </w:rPr>
        <w:t>、微信小程序发布</w:t>
      </w:r>
    </w:p>
    <w:p w14:paraId="344055FC" w14:textId="516E4184" w:rsidR="00E94BDC" w:rsidRPr="00E94BDC" w:rsidRDefault="00E94BDC" w:rsidP="00E94BDC">
      <w:pPr>
        <w:spacing w:beforeLines="50" w:before="156" w:afterLines="50" w:after="156" w:line="360" w:lineRule="auto"/>
      </w:pPr>
      <w:r>
        <w:rPr>
          <w:rFonts w:hint="eastAsia"/>
        </w:rPr>
        <w:t>（</w:t>
      </w:r>
      <w:r>
        <w:rPr>
          <w:rFonts w:hint="eastAsia"/>
        </w:rPr>
        <w:t>1</w:t>
      </w:r>
      <w:r>
        <w:rPr>
          <w:rFonts w:hint="eastAsia"/>
        </w:rPr>
        <w:t>）微信小程序开发环境的搭建</w:t>
      </w:r>
    </w:p>
    <w:p w14:paraId="6C19BB49" w14:textId="1F51358C" w:rsidR="00E94BDC" w:rsidRDefault="00E94BDC" w:rsidP="00E94BDC">
      <w:pPr>
        <w:spacing w:beforeLines="50" w:before="156" w:afterLines="50" w:after="156" w:line="360" w:lineRule="auto"/>
        <w:rPr>
          <w:rFonts w:hint="eastAsia"/>
        </w:rPr>
      </w:pPr>
      <w:r>
        <w:rPr>
          <w:rFonts w:hint="eastAsia"/>
        </w:rPr>
        <w:t>微信小程序开发要先在微信公众平台官网注册账号，完善小程序信息，获取唯一标识场景定制翻译小程序的</w:t>
      </w:r>
      <w:proofErr w:type="spellStart"/>
      <w:r>
        <w:rPr>
          <w:rFonts w:hint="eastAsia"/>
        </w:rPr>
        <w:t>AppID</w:t>
      </w:r>
      <w:proofErr w:type="spellEnd"/>
      <w:r>
        <w:rPr>
          <w:rFonts w:hint="eastAsia"/>
        </w:rPr>
        <w:t>,</w:t>
      </w:r>
      <w:r>
        <w:rPr>
          <w:rFonts w:hint="eastAsia"/>
        </w:rPr>
        <w:t>然后在官网下载专用的开发工具。微信小程序的开发工具界面，主要包括微信小程序的代码编辑、代码调试和微信小程序模拟器功能。除此之外，在调用网络</w:t>
      </w:r>
      <w:r>
        <w:rPr>
          <w:rFonts w:hint="eastAsia"/>
        </w:rPr>
        <w:t xml:space="preserve"> API </w:t>
      </w:r>
      <w:r>
        <w:rPr>
          <w:rFonts w:hint="eastAsia"/>
        </w:rPr>
        <w:t>的部分，需事先设置好通讯域名用于连接我们的数据处理模块的服务器。需要注意的是，微信小程序开发文档中说明了小程序不支持</w:t>
      </w:r>
      <w:r>
        <w:rPr>
          <w:rFonts w:hint="eastAsia"/>
        </w:rPr>
        <w:t xml:space="preserve"> IP </w:t>
      </w:r>
      <w:r>
        <w:rPr>
          <w:rFonts w:hint="eastAsia"/>
        </w:rPr>
        <w:t>和端口设置</w:t>
      </w:r>
      <w:r>
        <w:rPr>
          <w:rFonts w:hint="eastAsia"/>
        </w:rPr>
        <w:t>，</w:t>
      </w:r>
      <w:r>
        <w:rPr>
          <w:rFonts w:hint="eastAsia"/>
        </w:rPr>
        <w:t>只支持</w:t>
      </w:r>
      <w:r>
        <w:rPr>
          <w:rFonts w:hint="eastAsia"/>
        </w:rPr>
        <w:t xml:space="preserve"> https</w:t>
      </w:r>
      <w:r>
        <w:rPr>
          <w:rFonts w:hint="eastAsia"/>
        </w:rPr>
        <w:t>和</w:t>
      </w:r>
      <w:proofErr w:type="spellStart"/>
      <w:r>
        <w:rPr>
          <w:rFonts w:hint="eastAsia"/>
        </w:rPr>
        <w:t>wss</w:t>
      </w:r>
      <w:proofErr w:type="spellEnd"/>
      <w:r>
        <w:rPr>
          <w:rFonts w:hint="eastAsia"/>
        </w:rPr>
        <w:t xml:space="preserve"> </w:t>
      </w:r>
      <w:r>
        <w:rPr>
          <w:rFonts w:hint="eastAsia"/>
        </w:rPr>
        <w:t>协议。</w:t>
      </w:r>
    </w:p>
    <w:p w14:paraId="643673F5" w14:textId="228C728B" w:rsidR="00E94BDC" w:rsidRPr="00E94BDC" w:rsidRDefault="00E94BDC" w:rsidP="00E94BDC">
      <w:pPr>
        <w:spacing w:beforeLines="50" w:before="156" w:afterLines="50" w:after="156" w:line="360" w:lineRule="auto"/>
      </w:pPr>
      <w:r>
        <w:rPr>
          <w:rFonts w:hint="eastAsia"/>
        </w:rPr>
        <w:t>（</w:t>
      </w:r>
      <w:r>
        <w:rPr>
          <w:rFonts w:hint="eastAsia"/>
        </w:rPr>
        <w:t>2</w:t>
      </w:r>
      <w:r>
        <w:rPr>
          <w:rFonts w:hint="eastAsia"/>
        </w:rPr>
        <w:t>）微信小程序界面设计</w:t>
      </w:r>
    </w:p>
    <w:p w14:paraId="548FF2DD" w14:textId="7966C518" w:rsidR="00E94BDC" w:rsidRDefault="00E94BDC" w:rsidP="00E94BDC">
      <w:pPr>
        <w:spacing w:beforeLines="50" w:before="156" w:afterLines="50" w:after="156" w:line="360" w:lineRule="auto"/>
      </w:pPr>
      <w:r>
        <w:rPr>
          <w:rFonts w:hint="eastAsia"/>
        </w:rPr>
        <w:t>翻译小程序的界面设计主要是实现翻译语言选择，文本输入查询，</w:t>
      </w:r>
      <w:bookmarkStart w:id="15" w:name="OLE_LINK13"/>
      <w:r>
        <w:rPr>
          <w:rFonts w:hint="eastAsia"/>
        </w:rPr>
        <w:t>语音输入查询</w:t>
      </w:r>
      <w:bookmarkEnd w:id="15"/>
      <w:r>
        <w:rPr>
          <w:rFonts w:hint="eastAsia"/>
        </w:rPr>
        <w:t>，</w:t>
      </w:r>
      <w:r>
        <w:rPr>
          <w:rFonts w:hint="eastAsia"/>
        </w:rPr>
        <w:t>图片识别</w:t>
      </w:r>
      <w:r>
        <w:rPr>
          <w:rFonts w:hint="eastAsia"/>
        </w:rPr>
        <w:t>查询</w:t>
      </w:r>
      <w:r>
        <w:rPr>
          <w:rFonts w:hint="eastAsia"/>
        </w:rPr>
        <w:t>，</w:t>
      </w:r>
      <w:r>
        <w:rPr>
          <w:rFonts w:hint="eastAsia"/>
        </w:rPr>
        <w:t>翻译结果展示</w:t>
      </w:r>
      <w:r>
        <w:rPr>
          <w:rFonts w:hint="eastAsia"/>
        </w:rPr>
        <w:t>和历史记录</w:t>
      </w:r>
      <w:r>
        <w:rPr>
          <w:rFonts w:hint="eastAsia"/>
        </w:rPr>
        <w:t>的功能。本项目页面设计使用官方提供的</w:t>
      </w:r>
      <w:r>
        <w:rPr>
          <w:rFonts w:hint="eastAsia"/>
        </w:rPr>
        <w:t xml:space="preserve"> MINA</w:t>
      </w:r>
      <w:r>
        <w:rPr>
          <w:rFonts w:hint="eastAsia"/>
        </w:rPr>
        <w:t>框架。</w:t>
      </w:r>
      <w:r>
        <w:rPr>
          <w:rFonts w:hint="eastAsia"/>
        </w:rPr>
        <w:t xml:space="preserve"> MINA </w:t>
      </w:r>
      <w:r>
        <w:rPr>
          <w:rFonts w:hint="eastAsia"/>
        </w:rPr>
        <w:t>框架提供了自己的视图层描述语言</w:t>
      </w:r>
      <w:r>
        <w:rPr>
          <w:rFonts w:hint="eastAsia"/>
        </w:rPr>
        <w:t>WXML</w:t>
      </w:r>
      <w:r>
        <w:rPr>
          <w:rFonts w:hint="eastAsia"/>
        </w:rPr>
        <w:t>和</w:t>
      </w:r>
      <w:r>
        <w:rPr>
          <w:rFonts w:hint="eastAsia"/>
        </w:rPr>
        <w:t>WXSS</w:t>
      </w:r>
      <w:r>
        <w:rPr>
          <w:rFonts w:hint="eastAsia"/>
        </w:rPr>
        <w:t>，以及基于</w:t>
      </w:r>
      <w:r>
        <w:rPr>
          <w:rFonts w:hint="eastAsia"/>
        </w:rPr>
        <w:t>JavaScript</w:t>
      </w:r>
      <w:r>
        <w:rPr>
          <w:rFonts w:hint="eastAsia"/>
        </w:rPr>
        <w:t>的逻辑层框架，并在视图层与逻辑层间提供了数据传输和事件系统，让开发者可以方便地聚焦于数据与逻辑上。它也提供了一套基础的组件，这些组件自带微信风格的样式以及特殊的逻辑，开发者可以通过组合基础组件，创建出强大的微信小程序。</w:t>
      </w:r>
    </w:p>
    <w:p w14:paraId="1A5EF1B9" w14:textId="19DA8C9A" w:rsidR="00E94BDC" w:rsidRDefault="00E94BDC" w:rsidP="00E94BDC">
      <w:pPr>
        <w:spacing w:beforeLines="50" w:before="156" w:afterLines="50" w:after="156" w:line="360" w:lineRule="auto"/>
        <w:rPr>
          <w:noProof/>
        </w:rPr>
      </w:pPr>
    </w:p>
    <w:p w14:paraId="61FEA7DE" w14:textId="4C9D4BE5" w:rsidR="002D4D09" w:rsidRDefault="002D4D09" w:rsidP="00E94BDC">
      <w:pPr>
        <w:spacing w:beforeLines="50" w:before="156" w:afterLines="50" w:after="156" w:line="360" w:lineRule="auto"/>
        <w:rPr>
          <w:noProof/>
        </w:rPr>
      </w:pPr>
      <w:r>
        <w:rPr>
          <w:rFonts w:hint="eastAsia"/>
          <w:noProof/>
        </w:rPr>
        <w:t>整体框架为：</w:t>
      </w:r>
    </w:p>
    <w:p w14:paraId="3AF5699C" w14:textId="0BD78975" w:rsidR="002D4D09" w:rsidRPr="00E94BDC" w:rsidRDefault="002D4D09" w:rsidP="00E94BDC">
      <w:pPr>
        <w:spacing w:beforeLines="50" w:before="156" w:afterLines="50" w:after="156" w:line="360" w:lineRule="auto"/>
        <w:rPr>
          <w:rFonts w:hint="eastAsia"/>
        </w:rPr>
      </w:pPr>
      <w:r>
        <w:rPr>
          <w:rFonts w:hint="eastAsia"/>
          <w:noProof/>
        </w:rPr>
        <w:lastRenderedPageBreak/>
        <w:drawing>
          <wp:inline distT="0" distB="0" distL="0" distR="0" wp14:anchorId="66C105A0" wp14:editId="6B1F417E">
            <wp:extent cx="5274310" cy="4993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5274310" cy="4993005"/>
                    </a:xfrm>
                    <a:prstGeom prst="rect">
                      <a:avLst/>
                    </a:prstGeom>
                  </pic:spPr>
                </pic:pic>
              </a:graphicData>
            </a:graphic>
          </wp:inline>
        </w:drawing>
      </w:r>
    </w:p>
    <w:p w14:paraId="13CA8B0D" w14:textId="77777777" w:rsidR="00635054" w:rsidRDefault="00635054"/>
    <w:p w14:paraId="5C453994" w14:textId="77777777" w:rsidR="00635054" w:rsidRDefault="00635054"/>
    <w:p w14:paraId="66BEC405" w14:textId="77777777" w:rsidR="00635054" w:rsidRDefault="00635054"/>
    <w:p w14:paraId="3F72EB2D" w14:textId="77777777" w:rsidR="00635054" w:rsidRDefault="00635054"/>
    <w:sectPr w:rsidR="00635054">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B838" w14:textId="77777777" w:rsidR="0088536A" w:rsidRDefault="0088536A">
      <w:r>
        <w:separator/>
      </w:r>
    </w:p>
  </w:endnote>
  <w:endnote w:type="continuationSeparator" w:id="0">
    <w:p w14:paraId="41D2563B" w14:textId="77777777" w:rsidR="0088536A" w:rsidRDefault="0088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837883"/>
      <w:docPartObj>
        <w:docPartGallery w:val="AutoText"/>
      </w:docPartObj>
    </w:sdtPr>
    <w:sdtContent>
      <w:p w14:paraId="2FBF4543" w14:textId="77777777" w:rsidR="00635054" w:rsidRDefault="00000000">
        <w:pPr>
          <w:pStyle w:val="a3"/>
          <w:jc w:val="right"/>
        </w:pPr>
        <w:r>
          <w:fldChar w:fldCharType="begin"/>
        </w:r>
        <w:r>
          <w:instrText>PAGE   \* MERGEFORMAT</w:instrText>
        </w:r>
        <w:r>
          <w:fldChar w:fldCharType="separate"/>
        </w:r>
        <w:r>
          <w:rPr>
            <w:lang w:val="zh-CN"/>
          </w:rPr>
          <w:t>2</w:t>
        </w:r>
        <w:r>
          <w:fldChar w:fldCharType="end"/>
        </w:r>
      </w:p>
    </w:sdtContent>
  </w:sdt>
  <w:p w14:paraId="57D0EC1D" w14:textId="77777777" w:rsidR="00635054" w:rsidRDefault="0063505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E952" w14:textId="77777777" w:rsidR="0088536A" w:rsidRDefault="0088536A">
      <w:r>
        <w:separator/>
      </w:r>
    </w:p>
  </w:footnote>
  <w:footnote w:type="continuationSeparator" w:id="0">
    <w:p w14:paraId="010193F5" w14:textId="77777777" w:rsidR="0088536A" w:rsidRDefault="00885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B46"/>
    <w:multiLevelType w:val="multilevel"/>
    <w:tmpl w:val="04805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FF05DC"/>
    <w:multiLevelType w:val="multilevel"/>
    <w:tmpl w:val="0EFF05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8174E34"/>
    <w:multiLevelType w:val="multilevel"/>
    <w:tmpl w:val="18174E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ADB6FAC"/>
    <w:multiLevelType w:val="multilevel"/>
    <w:tmpl w:val="1ADB6F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16734A3"/>
    <w:multiLevelType w:val="multilevel"/>
    <w:tmpl w:val="216734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54D25DB"/>
    <w:multiLevelType w:val="multilevel"/>
    <w:tmpl w:val="254D25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6C04D89"/>
    <w:multiLevelType w:val="multilevel"/>
    <w:tmpl w:val="26C04D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B5C33C6"/>
    <w:multiLevelType w:val="multilevel"/>
    <w:tmpl w:val="2B5C33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C514C55"/>
    <w:multiLevelType w:val="multilevel"/>
    <w:tmpl w:val="2C514C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12641A9"/>
    <w:multiLevelType w:val="multilevel"/>
    <w:tmpl w:val="312641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6855045"/>
    <w:multiLevelType w:val="multilevel"/>
    <w:tmpl w:val="368550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DCF7C63"/>
    <w:multiLevelType w:val="multilevel"/>
    <w:tmpl w:val="3DCF7C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E0D2E80"/>
    <w:multiLevelType w:val="multilevel"/>
    <w:tmpl w:val="3E0D2E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F4736A0"/>
    <w:multiLevelType w:val="multilevel"/>
    <w:tmpl w:val="3F4736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FC944B1"/>
    <w:multiLevelType w:val="multilevel"/>
    <w:tmpl w:val="3FC944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6E61CA2"/>
    <w:multiLevelType w:val="multilevel"/>
    <w:tmpl w:val="46E61C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D951C00"/>
    <w:multiLevelType w:val="multilevel"/>
    <w:tmpl w:val="4D951C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BAE60CC"/>
    <w:multiLevelType w:val="multilevel"/>
    <w:tmpl w:val="5BAE60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EBF22FC"/>
    <w:multiLevelType w:val="multilevel"/>
    <w:tmpl w:val="5EBF22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0764B46"/>
    <w:multiLevelType w:val="multilevel"/>
    <w:tmpl w:val="60764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1A41906"/>
    <w:multiLevelType w:val="multilevel"/>
    <w:tmpl w:val="61A419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4443EFB"/>
    <w:multiLevelType w:val="multilevel"/>
    <w:tmpl w:val="64443E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1C31059"/>
    <w:multiLevelType w:val="multilevel"/>
    <w:tmpl w:val="71C310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A2817E2"/>
    <w:multiLevelType w:val="multilevel"/>
    <w:tmpl w:val="7A2817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83518880">
    <w:abstractNumId w:val="6"/>
  </w:num>
  <w:num w:numId="2" w16cid:durableId="1346591074">
    <w:abstractNumId w:val="16"/>
  </w:num>
  <w:num w:numId="3" w16cid:durableId="774132303">
    <w:abstractNumId w:val="18"/>
  </w:num>
  <w:num w:numId="4" w16cid:durableId="1037386698">
    <w:abstractNumId w:val="0"/>
  </w:num>
  <w:num w:numId="5" w16cid:durableId="1748915987">
    <w:abstractNumId w:val="15"/>
  </w:num>
  <w:num w:numId="6" w16cid:durableId="134379056">
    <w:abstractNumId w:val="7"/>
  </w:num>
  <w:num w:numId="7" w16cid:durableId="2089380066">
    <w:abstractNumId w:val="9"/>
  </w:num>
  <w:num w:numId="8" w16cid:durableId="1782798443">
    <w:abstractNumId w:val="1"/>
  </w:num>
  <w:num w:numId="9" w16cid:durableId="1417166947">
    <w:abstractNumId w:val="13"/>
  </w:num>
  <w:num w:numId="10" w16cid:durableId="2061440490">
    <w:abstractNumId w:val="3"/>
  </w:num>
  <w:num w:numId="11" w16cid:durableId="166209628">
    <w:abstractNumId w:val="2"/>
  </w:num>
  <w:num w:numId="12" w16cid:durableId="269975434">
    <w:abstractNumId w:val="17"/>
  </w:num>
  <w:num w:numId="13" w16cid:durableId="2076472361">
    <w:abstractNumId w:val="4"/>
  </w:num>
  <w:num w:numId="14" w16cid:durableId="553661915">
    <w:abstractNumId w:val="5"/>
  </w:num>
  <w:num w:numId="15" w16cid:durableId="324090097">
    <w:abstractNumId w:val="11"/>
  </w:num>
  <w:num w:numId="16" w16cid:durableId="251210147">
    <w:abstractNumId w:val="12"/>
  </w:num>
  <w:num w:numId="17" w16cid:durableId="1217745152">
    <w:abstractNumId w:val="23"/>
  </w:num>
  <w:num w:numId="18" w16cid:durableId="2033802075">
    <w:abstractNumId w:val="19"/>
  </w:num>
  <w:num w:numId="19" w16cid:durableId="680738208">
    <w:abstractNumId w:val="10"/>
  </w:num>
  <w:num w:numId="20" w16cid:durableId="1007712551">
    <w:abstractNumId w:val="20"/>
  </w:num>
  <w:num w:numId="21" w16cid:durableId="502207253">
    <w:abstractNumId w:val="14"/>
  </w:num>
  <w:num w:numId="22" w16cid:durableId="1751348146">
    <w:abstractNumId w:val="22"/>
  </w:num>
  <w:num w:numId="23" w16cid:durableId="263346046">
    <w:abstractNumId w:val="8"/>
  </w:num>
  <w:num w:numId="24" w16cid:durableId="3239720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M0ZGYzMzkzMGIyMDU1YWMwMjRjYzYyZGQxMjY3NDUifQ=="/>
  </w:docVars>
  <w:rsids>
    <w:rsidRoot w:val="00D0393A"/>
    <w:rsid w:val="0013088C"/>
    <w:rsid w:val="00153C3E"/>
    <w:rsid w:val="001840E9"/>
    <w:rsid w:val="002B17E1"/>
    <w:rsid w:val="002D4D09"/>
    <w:rsid w:val="00540A6E"/>
    <w:rsid w:val="00635054"/>
    <w:rsid w:val="006462B8"/>
    <w:rsid w:val="00847483"/>
    <w:rsid w:val="0088536A"/>
    <w:rsid w:val="008E33B4"/>
    <w:rsid w:val="00D0393A"/>
    <w:rsid w:val="00E333D5"/>
    <w:rsid w:val="00E94BDC"/>
    <w:rsid w:val="69041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4916559"/>
  <w15:docId w15:val="{48448036-D99D-48CC-B6E8-5439CD6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paragraph" w:styleId="ab">
    <w:name w:val="No Spacing"/>
    <w:link w:val="ac"/>
    <w:uiPriority w:val="1"/>
    <w:qFormat/>
    <w:pPr>
      <w:widowControl w:val="0"/>
      <w:jc w:val="both"/>
    </w:pPr>
    <w:rPr>
      <w:kern w:val="2"/>
      <w:sz w:val="21"/>
      <w:szCs w:val="22"/>
    </w:rPr>
  </w:style>
  <w:style w:type="character" w:customStyle="1" w:styleId="ac">
    <w:name w:val="无间隔 字符"/>
    <w:basedOn w:val="a0"/>
    <w:link w:val="ab"/>
    <w:uiPriority w:val="1"/>
    <w:qFormat/>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11425C9BCD4B9B83242847F15D2BEE"/>
        <w:category>
          <w:name w:val="常规"/>
          <w:gallery w:val="placeholder"/>
        </w:category>
        <w:types>
          <w:type w:val="bbPlcHdr"/>
        </w:types>
        <w:behaviors>
          <w:behavior w:val="content"/>
        </w:behaviors>
        <w:guid w:val="{F518FB24-1131-418D-A062-949F721572DE}"/>
      </w:docPartPr>
      <w:docPartBody>
        <w:p w:rsidR="00E84645" w:rsidRDefault="00000000">
          <w:pPr>
            <w:pStyle w:val="2311425C9BCD4B9B83242847F15D2BEE"/>
          </w:pPr>
          <w:r>
            <w:rPr>
              <w:rFonts w:asciiTheme="majorHAnsi" w:eastAsiaTheme="majorEastAsia" w:hAnsiTheme="majorHAnsi" w:cstheme="majorBidi"/>
              <w:caps/>
              <w:color w:val="4472C4" w:themeColor="accent1"/>
              <w:sz w:val="80"/>
              <w:szCs w:val="80"/>
              <w:lang w:val="zh-CN"/>
            </w:rPr>
            <w:t>[文档标题]</w:t>
          </w:r>
        </w:p>
      </w:docPartBody>
    </w:docPart>
    <w:docPart>
      <w:docPartPr>
        <w:name w:val="1920785536D9462688AAD131B21EB9EB"/>
        <w:category>
          <w:name w:val="常规"/>
          <w:gallery w:val="placeholder"/>
        </w:category>
        <w:types>
          <w:type w:val="bbPlcHdr"/>
        </w:types>
        <w:behaviors>
          <w:behavior w:val="content"/>
        </w:behaviors>
        <w:guid w:val="{2BB4203C-FD43-415C-9BA6-B1FC7AEAAF87}"/>
      </w:docPartPr>
      <w:docPartBody>
        <w:p w:rsidR="00E84645" w:rsidRDefault="00000000">
          <w:pPr>
            <w:pStyle w:val="1920785536D9462688AAD131B21EB9EB"/>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A2"/>
    <w:rsid w:val="009C3D23"/>
    <w:rsid w:val="00C963F2"/>
    <w:rsid w:val="00CA40A2"/>
    <w:rsid w:val="00E8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311425C9BCD4B9B83242847F15D2BEE">
    <w:name w:val="2311425C9BCD4B9B83242847F15D2BEE"/>
    <w:pPr>
      <w:widowControl w:val="0"/>
      <w:jc w:val="both"/>
    </w:pPr>
    <w:rPr>
      <w:kern w:val="2"/>
      <w:sz w:val="21"/>
      <w:szCs w:val="22"/>
    </w:rPr>
  </w:style>
  <w:style w:type="paragraph" w:customStyle="1" w:styleId="1920785536D9462688AAD131B21EB9EB">
    <w:name w:val="1920785536D9462688AAD131B21EB9E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448F631-85FD-49CA-B67E-33E2B9918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940</Words>
  <Characters>5361</Characters>
  <Application>Microsoft Office Word</Application>
  <DocSecurity>0</DocSecurity>
  <Lines>44</Lines>
  <Paragraphs>12</Paragraphs>
  <ScaleCrop>false</ScaleCrop>
  <Company>参与人员：谭玲玲 陈焯</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机器翻译微信小程序</dc:title>
  <dc:subject>开发文档</dc:subject>
  <dc:creator>卓 陈</dc:creator>
  <cp:lastModifiedBy>卓 陈</cp:lastModifiedBy>
  <cp:revision>4</cp:revision>
  <dcterms:created xsi:type="dcterms:W3CDTF">2023-04-21T11:22:00Z</dcterms:created>
  <dcterms:modified xsi:type="dcterms:W3CDTF">2023-04-21T12:58:00Z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43E807B83FC04336B09C0C2858C4AFDB_12</vt:lpwstr>
  </property>
</Properties>
</file>