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a voluntary opt-in approach to finding a project partner if you are looking for one.  If you are interested in working with someone else on this project, then enter your email address in the table below and give a brief description of your area of interest.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8"/>
                <w:szCs w:val="28"/>
              </w:rPr>
            </w:pPr>
            <w:r w:rsidDel="00000000" w:rsidR="00000000" w:rsidRPr="00000000">
              <w:rPr>
                <w:b w:val="1"/>
                <w:sz w:val="28"/>
                <w:szCs w:val="28"/>
                <w:rtl w:val="0"/>
              </w:rPr>
              <w:t xml:space="preserve">Area of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Frances Cue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fcue@berkeley.edu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Healthcare but open to other fields/industries.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Aravind Narasimhan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an11@berkeley.edu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clarity, openness, level of disclosure and posture of privacy policies at large, (but also open to other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Dipika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dipikakumar@berkeley.edu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Finance, Blockchain, Compliance, Legal, and open to others.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 Gupte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sidgupte@berkeley.edu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Q&amp;A Generative AI / Fake news  detection open to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Ramakrishna Ramadurgam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ramadurgam@berkeley.edu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Sentiment Analysis, Sentence auto complete, open to any other topic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Dong An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an.dong90@berkeley.edu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Conversations Between Humans and AIs, or other similar ideas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Violet Davis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vdavis@berkeley.edu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Harmful language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Jayant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tijayant@berkeley.edu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Knowledge graphs, information retrieval, multi-modal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Kotaro Hama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khama@berkeley.edy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Sentiment Analysis in capital markets.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Ashok Sundararaman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ashoksun01@berkeley.edu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Healthcare (treatment recommendation, medical diagnosis, etc.), sports, open to other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Quazi Fairooz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quazi2023@berkeley.edu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Toxic text/ comment classification on social media, open to other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Raymond 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rayhung@berkeley.edu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Sentiment analysis, Q&amp;A, or abstractive summarization in finance, blockchain, or healthcare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Anoop Nair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anooprajnair@berkeley.edu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Sentiment analysis, Q&amp;A, or abstractive summarization in finance, blockchain, or healthcare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Darren Benemelis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darrenbenemelis@berkeley.edu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Healthcare/medical is a passion, but open minded to any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Forlines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jackforlines@berkeley.edu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Finance, blockchains, sentiment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Naveen Sukumar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naveensukumar@berkeley.edu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Sentiment analysis, healthcare, open to any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Svein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sggonzal@berkeley.edu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Sentiment analysis, text translation/summarization, open to other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Guanghua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Finance (capital market), sentiment analysis, Q&amp;A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Geronimo Walker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geronimowalker@berkeley.edu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ROCStories Story Cloze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Matthew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matthew.ball@berkeley.edu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Fonts w:ascii="Arial Unicode MS" w:cs="Arial Unicode MS" w:eastAsia="Arial Unicode MS" w:hAnsi="Arial Unicode MS"/>
                <w:rtl w:val="0"/>
              </w:rPr>
              <w:t xml:space="preserve">text/img → code generation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Eduardo Badillo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eduardo.badillo@berkeley.edu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text-&gt;text generation. Story generation. Text summarization.  Open to any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Linh 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lntran@berkeley.edu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Healthcare/medical. This is the only thing I know.</w:t>
            </w:r>
          </w:p>
        </w:tc>
      </w:tr>
    </w:tbl>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