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2289E" w14:textId="3B28E610" w:rsidR="00D768F8" w:rsidRDefault="00BC1D10">
      <w:pPr>
        <w:rPr>
          <w:rFonts w:hint="eastAsia"/>
        </w:rPr>
      </w:pPr>
      <w:r>
        <w:rPr>
          <w:rFonts w:hint="eastAsia"/>
        </w:rPr>
        <w:t>机器学习</w:t>
      </w:r>
    </w:p>
    <w:p w14:paraId="72E5C679" w14:textId="7CAE0DE9" w:rsidR="00BC1D10" w:rsidRDefault="00BC1D10" w:rsidP="00BC1D10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让机器具备一个</w:t>
      </w:r>
      <w:proofErr w:type="gramStart"/>
      <w:r>
        <w:rPr>
          <w:rFonts w:hint="eastAsia"/>
        </w:rPr>
        <w:t>找到函式的</w:t>
      </w:r>
      <w:proofErr w:type="gramEnd"/>
      <w:r>
        <w:rPr>
          <w:rFonts w:hint="eastAsia"/>
        </w:rPr>
        <w:t>能力，但是</w:t>
      </w:r>
      <w:proofErr w:type="gramStart"/>
      <w:r>
        <w:rPr>
          <w:rFonts w:hint="eastAsia"/>
        </w:rPr>
        <w:t>这个函式及其</w:t>
      </w:r>
      <w:proofErr w:type="gramEnd"/>
      <w:r>
        <w:rPr>
          <w:rFonts w:hint="eastAsia"/>
        </w:rPr>
        <w:t>复杂</w:t>
      </w:r>
    </w:p>
    <w:p w14:paraId="1AA3101E" w14:textId="4D774537" w:rsidR="00BC1D10" w:rsidRDefault="00BC1D10" w:rsidP="00BC1D10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Regression：预测的结果是数值</w:t>
      </w:r>
    </w:p>
    <w:p w14:paraId="6DC4BE3F" w14:textId="10B891D5" w:rsidR="00BC1D10" w:rsidRDefault="00BC1D10" w:rsidP="00BC1D10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Classification“：从给出的选项中选择出需要的</w:t>
      </w:r>
    </w:p>
    <w:p w14:paraId="2DD75C08" w14:textId="096EF249" w:rsidR="00FC66FF" w:rsidRDefault="00BC1D10" w:rsidP="00FC66FF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Structured learning：让机器学会创造，目前需解决的问题</w:t>
      </w:r>
    </w:p>
    <w:p w14:paraId="0A6CD883" w14:textId="106A991B" w:rsidR="00BC1D10" w:rsidRDefault="00FC66FF" w:rsidP="00BC1D10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Model模型是带有parameter未知数的function方法</w:t>
      </w:r>
    </w:p>
    <w:p w14:paraId="055DC246" w14:textId="77777777" w:rsidR="00FC66FF" w:rsidRDefault="00FC66FF" w:rsidP="00BC1D10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想要获得一个函式，</w:t>
      </w:r>
    </w:p>
    <w:p w14:paraId="53B2E1F4" w14:textId="1BC23AFD" w:rsidR="00FC66FF" w:rsidRDefault="00FC66FF" w:rsidP="00FC66FF">
      <w:pPr>
        <w:pStyle w:val="a9"/>
        <w:ind w:left="360"/>
        <w:rPr>
          <w:rFonts w:hint="eastAsia"/>
        </w:rPr>
      </w:pPr>
      <w:r>
        <w:rPr>
          <w:rFonts w:hint="eastAsia"/>
        </w:rPr>
        <w:t>第一步是设定一个带有未知参数的方法（可以是猜测的）</w:t>
      </w:r>
    </w:p>
    <w:p w14:paraId="400E93E1" w14:textId="649CF157" w:rsidR="00FC66FF" w:rsidRDefault="00FC66FF" w:rsidP="00FC66FF">
      <w:pPr>
        <w:pStyle w:val="a9"/>
        <w:ind w:left="360"/>
        <w:rPr>
          <w:rFonts w:hint="eastAsia"/>
        </w:rPr>
      </w:pPr>
      <w:r w:rsidRPr="00FC66FF">
        <w:rPr>
          <w:noProof/>
        </w:rPr>
        <w:drawing>
          <wp:inline distT="0" distB="0" distL="0" distR="0" wp14:anchorId="73E387BF" wp14:editId="72C8C88A">
            <wp:extent cx="5274310" cy="4002405"/>
            <wp:effectExtent l="0" t="0" r="2540" b="0"/>
            <wp:docPr id="13375762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5762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0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C950E" w14:textId="4E8CA353" w:rsidR="00FC66FF" w:rsidRDefault="00FC66FF" w:rsidP="00FC66FF">
      <w:pPr>
        <w:pStyle w:val="a9"/>
        <w:ind w:left="360"/>
        <w:rPr>
          <w:rFonts w:hint="eastAsia"/>
        </w:rPr>
      </w:pPr>
      <w:r>
        <w:rPr>
          <w:rFonts w:hint="eastAsia"/>
        </w:rPr>
        <w:t>第二步是计算预测式得出的结果与训练资料的loss误差 loss等于误差和的平均值</w:t>
      </w:r>
    </w:p>
    <w:p w14:paraId="76711D4A" w14:textId="70C5BABB" w:rsidR="00BF790F" w:rsidRDefault="00BF790F" w:rsidP="00FC66FF">
      <w:pPr>
        <w:pStyle w:val="a9"/>
        <w:ind w:left="360"/>
        <w:rPr>
          <w:rFonts w:hint="eastAsia"/>
        </w:rPr>
      </w:pPr>
      <w:r>
        <w:rPr>
          <w:rFonts w:hint="eastAsia"/>
        </w:rPr>
        <w:t>计算每个w和b得出的loss画出等高线图</w:t>
      </w:r>
    </w:p>
    <w:p w14:paraId="53C17CD1" w14:textId="77777777" w:rsidR="00BF790F" w:rsidRDefault="00BF790F" w:rsidP="00FC66FF">
      <w:pPr>
        <w:pStyle w:val="a9"/>
        <w:ind w:left="360"/>
        <w:rPr>
          <w:rFonts w:hint="eastAsia"/>
        </w:rPr>
      </w:pPr>
    </w:p>
    <w:p w14:paraId="2B8C23A8" w14:textId="77777777" w:rsidR="00BF790F" w:rsidRDefault="00BF790F" w:rsidP="00FC66FF">
      <w:pPr>
        <w:pStyle w:val="a9"/>
        <w:ind w:left="360"/>
        <w:rPr>
          <w:rFonts w:hint="eastAsia"/>
        </w:rPr>
      </w:pPr>
    </w:p>
    <w:p w14:paraId="5E56E17D" w14:textId="2E0A8798" w:rsidR="00BF790F" w:rsidRDefault="00BF790F" w:rsidP="00FC66FF">
      <w:pPr>
        <w:pStyle w:val="a9"/>
        <w:ind w:left="360"/>
        <w:rPr>
          <w:rFonts w:hint="eastAsia"/>
        </w:rPr>
      </w:pPr>
      <w:r>
        <w:rPr>
          <w:rFonts w:hint="eastAsia"/>
        </w:rPr>
        <w:t>第三步是找出最好的w与b</w:t>
      </w:r>
    </w:p>
    <w:p w14:paraId="56C27E43" w14:textId="0BC57A39" w:rsidR="00BF790F" w:rsidRDefault="00BF790F" w:rsidP="00FC66FF">
      <w:pPr>
        <w:pStyle w:val="a9"/>
        <w:ind w:left="36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1EE94C1" wp14:editId="2B9A7475">
            <wp:extent cx="5274310" cy="4110355"/>
            <wp:effectExtent l="0" t="0" r="2540" b="4445"/>
            <wp:docPr id="8007976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7976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1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58ABB" w14:textId="77777777" w:rsidR="00BF790F" w:rsidRDefault="00BF790F" w:rsidP="00BF790F">
      <w:pPr>
        <w:pStyle w:val="a9"/>
        <w:ind w:left="360"/>
        <w:rPr>
          <w:rFonts w:hint="eastAsia"/>
        </w:rPr>
      </w:pPr>
    </w:p>
    <w:p w14:paraId="5EA00D7E" w14:textId="727FCC98" w:rsidR="00BF790F" w:rsidRDefault="00BF790F" w:rsidP="00BF790F">
      <w:pPr>
        <w:pStyle w:val="a9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2BD8D1F7" wp14:editId="216B0390">
            <wp:extent cx="5274310" cy="3677285"/>
            <wp:effectExtent l="0" t="0" r="2540" b="0"/>
            <wp:docPr id="926793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793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7F2F2" w14:textId="7400D2B3" w:rsidR="00BF790F" w:rsidRDefault="00BF790F" w:rsidP="00BF790F">
      <w:pPr>
        <w:pStyle w:val="a9"/>
        <w:ind w:left="360"/>
        <w:rPr>
          <w:rFonts w:hint="eastAsia"/>
        </w:rPr>
      </w:pPr>
      <w:r>
        <w:rPr>
          <w:rFonts w:hint="eastAsia"/>
        </w:rPr>
        <w:t>Ps：由于loss是自己设定的，所以他可以为负值</w:t>
      </w:r>
    </w:p>
    <w:p w14:paraId="513561E8" w14:textId="77777777" w:rsidR="00C34085" w:rsidRDefault="00C34085" w:rsidP="00BF790F">
      <w:pPr>
        <w:pStyle w:val="a9"/>
        <w:ind w:left="360"/>
        <w:rPr>
          <w:rFonts w:hint="eastAsia"/>
        </w:rPr>
      </w:pPr>
    </w:p>
    <w:p w14:paraId="1777A484" w14:textId="77777777" w:rsidR="00C34085" w:rsidRDefault="00C34085" w:rsidP="00BF790F">
      <w:pPr>
        <w:pStyle w:val="a9"/>
        <w:ind w:left="360"/>
        <w:rPr>
          <w:rFonts w:hint="eastAsia"/>
        </w:rPr>
      </w:pPr>
    </w:p>
    <w:p w14:paraId="270D74AD" w14:textId="13BAC8F2" w:rsidR="00C34085" w:rsidRDefault="00C34085" w:rsidP="00BF790F">
      <w:pPr>
        <w:pStyle w:val="a9"/>
        <w:ind w:left="360"/>
        <w:rPr>
          <w:rFonts w:hint="eastAsia"/>
        </w:rPr>
      </w:pPr>
      <w:r>
        <w:rPr>
          <w:rFonts w:hint="eastAsia"/>
        </w:rPr>
        <w:lastRenderedPageBreak/>
        <w:t>Linear model作为一个线性模型，在处理一种类似于含有导数不存在点的图形时</w:t>
      </w:r>
      <w:r w:rsidR="00580630">
        <w:rPr>
          <w:rFonts w:hint="eastAsia"/>
        </w:rPr>
        <w:t>不太实用，似乎可以通过常数+一堆sigmoid来逼近任意曲线，通过改变</w:t>
      </w:r>
      <w:proofErr w:type="spellStart"/>
      <w:r w:rsidR="00580630">
        <w:rPr>
          <w:rFonts w:hint="eastAsia"/>
        </w:rPr>
        <w:t>wbc</w:t>
      </w:r>
      <w:proofErr w:type="spellEnd"/>
      <w:r w:rsidR="00580630">
        <w:rPr>
          <w:rFonts w:hint="eastAsia"/>
        </w:rPr>
        <w:t>调整</w:t>
      </w:r>
    </w:p>
    <w:p w14:paraId="0B2783AB" w14:textId="34D40CC0" w:rsidR="00580630" w:rsidRDefault="00580630" w:rsidP="00BF790F">
      <w:pPr>
        <w:pStyle w:val="a9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45F9FAFD" wp14:editId="1E646F3E">
            <wp:extent cx="5274310" cy="2157730"/>
            <wp:effectExtent l="0" t="0" r="2540" b="0"/>
            <wp:docPr id="4456732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6732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7B19C" w14:textId="77777777" w:rsidR="00EC4A9A" w:rsidRDefault="00EC4A9A" w:rsidP="00BF790F">
      <w:pPr>
        <w:pStyle w:val="a9"/>
        <w:ind w:left="360"/>
        <w:rPr>
          <w:rFonts w:hint="eastAsia"/>
        </w:rPr>
      </w:pPr>
    </w:p>
    <w:p w14:paraId="14968CDD" w14:textId="232FD6FC" w:rsidR="00EC4A9A" w:rsidRDefault="00EC4A9A" w:rsidP="00BF790F">
      <w:pPr>
        <w:pStyle w:val="a9"/>
        <w:ind w:left="360"/>
        <w:rPr>
          <w:rFonts w:hint="eastAsia"/>
        </w:rPr>
      </w:pPr>
      <w:r w:rsidRPr="00EC4A9A">
        <w:rPr>
          <w:noProof/>
        </w:rPr>
        <w:drawing>
          <wp:inline distT="0" distB="0" distL="0" distR="0" wp14:anchorId="7D575204" wp14:editId="77FFE88D">
            <wp:extent cx="5274310" cy="3040380"/>
            <wp:effectExtent l="0" t="0" r="2540" b="7620"/>
            <wp:docPr id="8354830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4830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B1833" w14:textId="77777777" w:rsidR="00152FC9" w:rsidRDefault="00152FC9" w:rsidP="00BF790F">
      <w:pPr>
        <w:pStyle w:val="a9"/>
        <w:ind w:left="360"/>
        <w:rPr>
          <w:rFonts w:hint="eastAsia"/>
        </w:rPr>
      </w:pPr>
    </w:p>
    <w:p w14:paraId="0266210B" w14:textId="730F04FE" w:rsidR="00CA7FE5" w:rsidRDefault="00152FC9" w:rsidP="00CA7FE5">
      <w:pPr>
        <w:pStyle w:val="a9"/>
        <w:ind w:left="360"/>
        <w:rPr>
          <w:rFonts w:hint="eastAsia"/>
        </w:rPr>
      </w:pPr>
      <w:r>
        <w:rPr>
          <w:rFonts w:hint="eastAsia"/>
        </w:rPr>
        <w:t>Overfitting过拟合</w:t>
      </w:r>
      <w:r w:rsidR="00CA7FE5">
        <w:rPr>
          <w:rFonts w:hint="eastAsia"/>
        </w:rPr>
        <w:t>：training loss 小 且 testing loss 大</w:t>
      </w:r>
    </w:p>
    <w:p w14:paraId="794B93C1" w14:textId="443C3078" w:rsidR="00CA7FE5" w:rsidRDefault="00CA7FE5" w:rsidP="00CA7FE5">
      <w:pPr>
        <w:pStyle w:val="a9"/>
        <w:ind w:left="360"/>
        <w:rPr>
          <w:rFonts w:hint="eastAsia"/>
        </w:rPr>
      </w:pPr>
      <w:r>
        <w:rPr>
          <w:rFonts w:hint="eastAsia"/>
        </w:rPr>
        <w:t>试着增加训练集，但是要有道理地自己创造一些训练集</w:t>
      </w:r>
    </w:p>
    <w:p w14:paraId="58BAE65C" w14:textId="0B7CF2DC" w:rsidR="00CA7FE5" w:rsidRDefault="00CA7FE5" w:rsidP="00CA7FE5">
      <w:pPr>
        <w:pStyle w:val="a9"/>
        <w:ind w:left="360"/>
        <w:rPr>
          <w:rFonts w:hint="eastAsia"/>
        </w:rPr>
      </w:pPr>
      <w:r>
        <w:rPr>
          <w:rFonts w:hint="eastAsia"/>
        </w:rPr>
        <w:t>降低弹性，限制模型，少神经元</w:t>
      </w:r>
    </w:p>
    <w:p w14:paraId="62E55474" w14:textId="77777777" w:rsidR="00243BDF" w:rsidRDefault="00243BDF" w:rsidP="00CA7FE5">
      <w:pPr>
        <w:pStyle w:val="a9"/>
        <w:ind w:left="360"/>
        <w:rPr>
          <w:rFonts w:hint="eastAsia"/>
        </w:rPr>
      </w:pPr>
    </w:p>
    <w:p w14:paraId="1524F949" w14:textId="77777777" w:rsidR="00243BDF" w:rsidRDefault="00243BDF" w:rsidP="00CA7FE5">
      <w:pPr>
        <w:pStyle w:val="a9"/>
        <w:ind w:left="360"/>
        <w:rPr>
          <w:rFonts w:hint="eastAsia"/>
        </w:rPr>
      </w:pPr>
    </w:p>
    <w:p w14:paraId="252A9A08" w14:textId="77777777" w:rsidR="00243BDF" w:rsidRDefault="00243BDF" w:rsidP="00CA7FE5">
      <w:pPr>
        <w:pStyle w:val="a9"/>
        <w:ind w:left="360"/>
        <w:rPr>
          <w:rFonts w:hint="eastAsia"/>
        </w:rPr>
      </w:pPr>
    </w:p>
    <w:p w14:paraId="088AAC9A" w14:textId="77777777" w:rsidR="00243BDF" w:rsidRDefault="00243BDF" w:rsidP="00CA7FE5">
      <w:pPr>
        <w:pStyle w:val="a9"/>
        <w:ind w:left="360"/>
        <w:rPr>
          <w:rFonts w:hint="eastAsia"/>
        </w:rPr>
      </w:pPr>
    </w:p>
    <w:p w14:paraId="0ED06F3E" w14:textId="77777777" w:rsidR="00243BDF" w:rsidRDefault="00243BDF" w:rsidP="00CA7FE5">
      <w:pPr>
        <w:pStyle w:val="a9"/>
        <w:ind w:left="360"/>
        <w:rPr>
          <w:rFonts w:hint="eastAsia"/>
        </w:rPr>
      </w:pPr>
    </w:p>
    <w:p w14:paraId="0A21A122" w14:textId="77777777" w:rsidR="00243BDF" w:rsidRDefault="00243BDF" w:rsidP="00CA7FE5">
      <w:pPr>
        <w:pStyle w:val="a9"/>
        <w:ind w:left="360"/>
        <w:rPr>
          <w:rFonts w:hint="eastAsia"/>
        </w:rPr>
      </w:pPr>
    </w:p>
    <w:p w14:paraId="7C37BC9D" w14:textId="77777777" w:rsidR="00243BDF" w:rsidRDefault="00243BDF" w:rsidP="00CA7FE5">
      <w:pPr>
        <w:pStyle w:val="a9"/>
        <w:ind w:left="360"/>
        <w:rPr>
          <w:rFonts w:hint="eastAsia"/>
        </w:rPr>
      </w:pPr>
    </w:p>
    <w:p w14:paraId="56804B0F" w14:textId="77777777" w:rsidR="00243BDF" w:rsidRDefault="00243BDF" w:rsidP="00CA7FE5">
      <w:pPr>
        <w:pStyle w:val="a9"/>
        <w:ind w:left="360"/>
        <w:rPr>
          <w:rFonts w:hint="eastAsia"/>
        </w:rPr>
      </w:pPr>
    </w:p>
    <w:p w14:paraId="3329B963" w14:textId="014BDD95" w:rsidR="00243BDF" w:rsidRDefault="00243BDF" w:rsidP="00CA7FE5">
      <w:pPr>
        <w:pStyle w:val="a9"/>
        <w:ind w:left="360"/>
        <w:rPr>
          <w:rFonts w:hint="eastAsia"/>
        </w:rPr>
      </w:pPr>
      <w:r>
        <w:rPr>
          <w:rFonts w:hint="eastAsia"/>
        </w:rPr>
        <w:lastRenderedPageBreak/>
        <w:t>李沐：</w:t>
      </w:r>
    </w:p>
    <w:p w14:paraId="1B3536F0" w14:textId="7AE45BE8" w:rsidR="00243BDF" w:rsidRDefault="00243BDF" w:rsidP="00CA7FE5">
      <w:pPr>
        <w:pStyle w:val="a9"/>
        <w:ind w:left="360"/>
        <w:rPr>
          <w:rFonts w:hint="eastAsia"/>
        </w:rPr>
      </w:pPr>
      <w:r>
        <w:rPr>
          <w:rFonts w:hint="eastAsia"/>
        </w:rPr>
        <w:t>线性回归</w:t>
      </w:r>
    </w:p>
    <w:p w14:paraId="09DE66E3" w14:textId="5E2D9BCB" w:rsidR="00243BDF" w:rsidRDefault="00243BDF" w:rsidP="00CA7FE5">
      <w:pPr>
        <w:pStyle w:val="a9"/>
        <w:ind w:left="360"/>
        <w:rPr>
          <w:rFonts w:hint="eastAsia"/>
        </w:rPr>
      </w:pPr>
      <w:r w:rsidRPr="00243BDF">
        <w:rPr>
          <w:noProof/>
        </w:rPr>
        <w:drawing>
          <wp:inline distT="0" distB="0" distL="0" distR="0" wp14:anchorId="16BE920A" wp14:editId="78E1E149">
            <wp:extent cx="2724031" cy="1350987"/>
            <wp:effectExtent l="0" t="0" r="635" b="1905"/>
            <wp:docPr id="2045092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092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39970" cy="1358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132A3" w14:textId="77404874" w:rsidR="00243BDF" w:rsidRDefault="00243BDF" w:rsidP="00CA7FE5">
      <w:pPr>
        <w:pStyle w:val="a9"/>
        <w:ind w:left="360"/>
        <w:rPr>
          <w:rFonts w:hint="eastAsia"/>
        </w:rPr>
      </w:pPr>
      <w:r>
        <w:rPr>
          <w:rFonts w:hint="eastAsia"/>
        </w:rPr>
        <w:t>目的就是最小化损失得到w和b</w:t>
      </w:r>
    </w:p>
    <w:p w14:paraId="4660B521" w14:textId="3E13AC8F" w:rsidR="00243BDF" w:rsidRDefault="004E4A83" w:rsidP="00CA7FE5">
      <w:pPr>
        <w:pStyle w:val="a9"/>
        <w:ind w:left="360"/>
        <w:rPr>
          <w:rFonts w:hint="eastAsia"/>
        </w:rPr>
      </w:pPr>
      <w:r>
        <w:rPr>
          <w:rFonts w:hint="eastAsia"/>
        </w:rPr>
        <w:t>梯度下降是一个很费时间的优化方法，一般取b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样本近似损失</w:t>
      </w:r>
    </w:p>
    <w:p w14:paraId="00C99B02" w14:textId="77777777" w:rsidR="004F5F36" w:rsidRDefault="004F5F36" w:rsidP="00CA7FE5">
      <w:pPr>
        <w:pStyle w:val="a9"/>
        <w:ind w:left="360"/>
        <w:rPr>
          <w:rFonts w:hint="eastAsia"/>
        </w:rPr>
      </w:pPr>
    </w:p>
    <w:p w14:paraId="751D4B5E" w14:textId="3A0947AE" w:rsidR="004F5F36" w:rsidRDefault="004F5F36" w:rsidP="00CA7FE5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Softmax</w:t>
      </w:r>
      <w:proofErr w:type="spellEnd"/>
      <w:r>
        <w:rPr>
          <w:rFonts w:hint="eastAsia"/>
        </w:rPr>
        <w:t>回归</w:t>
      </w:r>
    </w:p>
    <w:p w14:paraId="228D827A" w14:textId="40970CB5" w:rsidR="004F5F36" w:rsidRDefault="004F5F36" w:rsidP="00CA7FE5">
      <w:pPr>
        <w:pStyle w:val="a9"/>
        <w:ind w:left="360"/>
        <w:rPr>
          <w:rFonts w:hint="eastAsia"/>
        </w:rPr>
      </w:pPr>
      <w:r>
        <w:rPr>
          <w:rFonts w:hint="eastAsia"/>
        </w:rPr>
        <w:t>识图方面</w:t>
      </w:r>
    </w:p>
    <w:p w14:paraId="14502E33" w14:textId="5FE7E563" w:rsidR="004F5F36" w:rsidRDefault="004F5F36" w:rsidP="00CA7FE5">
      <w:pPr>
        <w:pStyle w:val="a9"/>
        <w:ind w:left="360"/>
        <w:rPr>
          <w:rFonts w:hint="eastAsia"/>
        </w:rPr>
      </w:pPr>
      <w:r>
        <w:rPr>
          <w:rFonts w:hint="eastAsia"/>
        </w:rPr>
        <w:t>适用分类</w:t>
      </w:r>
    </w:p>
    <w:p w14:paraId="7093BFC0" w14:textId="6F7CB0EA" w:rsidR="004F5F36" w:rsidRDefault="004F5F36" w:rsidP="00CA7FE5">
      <w:pPr>
        <w:pStyle w:val="a9"/>
        <w:ind w:left="360"/>
        <w:rPr>
          <w:rFonts w:hint="eastAsia"/>
        </w:rPr>
      </w:pPr>
      <w:r>
        <w:rPr>
          <w:rFonts w:hint="eastAsia"/>
        </w:rPr>
        <w:t>要对类别进行编码，是这个类，该类为1其余为0</w:t>
      </w:r>
    </w:p>
    <w:p w14:paraId="036BD770" w14:textId="3CC63ADD" w:rsidR="004F5F36" w:rsidRDefault="004F5F36" w:rsidP="00CA7FE5">
      <w:pPr>
        <w:pStyle w:val="a9"/>
        <w:ind w:left="360"/>
        <w:rPr>
          <w:rFonts w:hint="eastAsia"/>
        </w:rPr>
      </w:pPr>
      <w:r>
        <w:rPr>
          <w:rFonts w:hint="eastAsia"/>
        </w:rPr>
        <w:t>要使对应的类在某个</w:t>
      </w:r>
      <w:proofErr w:type="gramStart"/>
      <w:r>
        <w:rPr>
          <w:rFonts w:hint="eastAsia"/>
        </w:rPr>
        <w:t>置信值</w:t>
      </w:r>
      <w:proofErr w:type="gramEnd"/>
      <w:r>
        <w:rPr>
          <w:rFonts w:hint="eastAsia"/>
        </w:rPr>
        <w:t>区间</w:t>
      </w:r>
    </w:p>
    <w:p w14:paraId="23E2011C" w14:textId="19054488" w:rsidR="004F5F36" w:rsidRDefault="004F5F36" w:rsidP="00CA7FE5">
      <w:pPr>
        <w:pStyle w:val="a9"/>
        <w:ind w:left="360"/>
        <w:rPr>
          <w:rFonts w:hint="eastAsia"/>
        </w:rPr>
      </w:pPr>
      <w:r>
        <w:rPr>
          <w:rFonts w:hint="eastAsia"/>
        </w:rPr>
        <w:t>交叉熵：</w:t>
      </w:r>
      <w:r w:rsidR="0095254C">
        <w:rPr>
          <w:rFonts w:hint="eastAsia"/>
        </w:rPr>
        <w:t>可以用于做损失函数，因为它可以映射两个概率的接近程度</w:t>
      </w:r>
    </w:p>
    <w:p w14:paraId="5700A473" w14:textId="259BBD72" w:rsidR="0095254C" w:rsidRPr="0095254C" w:rsidRDefault="0095254C" w:rsidP="00CA7FE5">
      <w:pPr>
        <w:pStyle w:val="a9"/>
        <w:ind w:left="360"/>
        <w:rPr>
          <w:rFonts w:hint="eastAsia"/>
        </w:rPr>
      </w:pPr>
      <w:r>
        <w:rPr>
          <w:rFonts w:hint="eastAsia"/>
        </w:rPr>
        <w:t>损失函数：衡量预测值和真实值的区别 “loss</w:t>
      </w:r>
      <w:r>
        <w:t>”</w:t>
      </w:r>
    </w:p>
    <w:p w14:paraId="27416C95" w14:textId="0F80ECFF" w:rsidR="0095254C" w:rsidRDefault="0095254C" w:rsidP="00CA7FE5">
      <w:pPr>
        <w:pStyle w:val="a9"/>
        <w:ind w:left="360"/>
        <w:rPr>
          <w:rFonts w:hint="eastAsia"/>
        </w:rPr>
      </w:pPr>
      <w:r>
        <w:rPr>
          <w:rFonts w:hint="eastAsia"/>
        </w:rPr>
        <w:t>L2loss 均方损失 1/2 Δy的平方</w:t>
      </w:r>
    </w:p>
    <w:p w14:paraId="7CF79337" w14:textId="4D291299" w:rsidR="0095254C" w:rsidRDefault="0095254C" w:rsidP="00CA7FE5">
      <w:pPr>
        <w:pStyle w:val="a9"/>
        <w:ind w:left="360"/>
        <w:rPr>
          <w:rFonts w:hint="eastAsia"/>
        </w:rPr>
      </w:pPr>
      <w:r>
        <w:rPr>
          <w:rFonts w:hint="eastAsia"/>
        </w:rPr>
        <w:t>L1loss Δy的绝对值 末期不稳定，0处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可导的缘故</w:t>
      </w:r>
    </w:p>
    <w:p w14:paraId="1E3D763E" w14:textId="2DEBA326" w:rsidR="0095254C" w:rsidRDefault="0095254C" w:rsidP="00CA7FE5">
      <w:pPr>
        <w:pStyle w:val="a9"/>
        <w:ind w:left="360"/>
        <w:rPr>
          <w:rFonts w:hint="eastAsia"/>
        </w:rPr>
      </w:pPr>
      <w:r>
        <w:rPr>
          <w:rFonts w:hint="eastAsia"/>
        </w:rPr>
        <w:t>Huber s robust loss</w:t>
      </w:r>
      <w:r w:rsidRPr="0095254C">
        <w:rPr>
          <w:noProof/>
        </w:rPr>
        <w:drawing>
          <wp:inline distT="0" distB="0" distL="0" distR="0" wp14:anchorId="43DEC052" wp14:editId="364B39A9">
            <wp:extent cx="5274310" cy="1464945"/>
            <wp:effectExtent l="0" t="0" r="2540" b="1905"/>
            <wp:docPr id="628988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988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6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3FF32" w14:textId="77777777" w:rsidR="0095254C" w:rsidRDefault="0095254C" w:rsidP="00CA7FE5">
      <w:pPr>
        <w:pStyle w:val="a9"/>
        <w:ind w:left="360"/>
        <w:rPr>
          <w:rFonts w:hint="eastAsia"/>
        </w:rPr>
      </w:pPr>
    </w:p>
    <w:p w14:paraId="59AB2EA5" w14:textId="77777777" w:rsidR="00D50E12" w:rsidRDefault="00D50E12" w:rsidP="00CA7FE5">
      <w:pPr>
        <w:pStyle w:val="a9"/>
        <w:ind w:left="360"/>
        <w:rPr>
          <w:rFonts w:hint="eastAsia"/>
        </w:rPr>
      </w:pPr>
    </w:p>
    <w:p w14:paraId="256AD60E" w14:textId="77777777" w:rsidR="00D50E12" w:rsidRDefault="00D50E12" w:rsidP="00CA7FE5">
      <w:pPr>
        <w:pStyle w:val="a9"/>
        <w:ind w:left="360"/>
        <w:rPr>
          <w:rFonts w:hint="eastAsia"/>
        </w:rPr>
      </w:pPr>
    </w:p>
    <w:p w14:paraId="0FF7A1F7" w14:textId="529290F7" w:rsidR="00D50E12" w:rsidRDefault="00D50E12" w:rsidP="00CA7FE5">
      <w:pPr>
        <w:pStyle w:val="a9"/>
        <w:ind w:left="360"/>
        <w:rPr>
          <w:rFonts w:hint="eastAsia"/>
        </w:rPr>
      </w:pPr>
      <w:r>
        <w:rPr>
          <w:rFonts w:hint="eastAsia"/>
        </w:rPr>
        <w:t>感知机是一个二分类模型</w:t>
      </w:r>
    </w:p>
    <w:p w14:paraId="5EC9D0AE" w14:textId="288530C1" w:rsidR="00D50E12" w:rsidRDefault="00D50E12" w:rsidP="00CA7FE5">
      <w:pPr>
        <w:pStyle w:val="a9"/>
        <w:ind w:left="360"/>
        <w:rPr>
          <w:rFonts w:hint="eastAsia"/>
        </w:rPr>
      </w:pPr>
      <w:r>
        <w:rPr>
          <w:rFonts w:hint="eastAsia"/>
        </w:rPr>
        <w:t>求解算法等价于使用批量大小为1的梯度下降</w:t>
      </w:r>
    </w:p>
    <w:p w14:paraId="20233463" w14:textId="0AAFEA43" w:rsidR="00D50E12" w:rsidRDefault="00D50E12" w:rsidP="00CA7FE5">
      <w:pPr>
        <w:pStyle w:val="a9"/>
        <w:ind w:left="360"/>
        <w:rPr>
          <w:rFonts w:hint="eastAsia"/>
        </w:rPr>
      </w:pPr>
      <w:r>
        <w:rPr>
          <w:rFonts w:hint="eastAsia"/>
        </w:rPr>
        <w:t>不可</w:t>
      </w:r>
      <w:r w:rsidR="007B76C7">
        <w:rPr>
          <w:rFonts w:hint="eastAsia"/>
        </w:rPr>
        <w:t>拟合</w:t>
      </w:r>
      <w:proofErr w:type="spellStart"/>
      <w:r>
        <w:rPr>
          <w:rFonts w:hint="eastAsia"/>
        </w:rPr>
        <w:t>xor</w:t>
      </w:r>
      <w:proofErr w:type="spellEnd"/>
      <w:r>
        <w:rPr>
          <w:rFonts w:hint="eastAsia"/>
        </w:rPr>
        <w:t>函数，据说可以用多层感知机解决</w:t>
      </w:r>
    </w:p>
    <w:p w14:paraId="400996F2" w14:textId="4B17D433" w:rsidR="00D50E12" w:rsidRDefault="000D0052" w:rsidP="00CA7FE5">
      <w:pPr>
        <w:pStyle w:val="a9"/>
        <w:ind w:left="360"/>
        <w:rPr>
          <w:rFonts w:hint="eastAsia"/>
        </w:rPr>
      </w:pPr>
      <w:r>
        <w:rPr>
          <w:rFonts w:hint="eastAsia"/>
        </w:rPr>
        <w:t>需要个非线性的激活函数，为了实现非线性的拟合</w:t>
      </w:r>
    </w:p>
    <w:p w14:paraId="33831874" w14:textId="0F111990" w:rsidR="000D0052" w:rsidRDefault="000D0052" w:rsidP="00CA7FE5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Sigmod</w:t>
      </w:r>
      <w:proofErr w:type="spellEnd"/>
      <w:r>
        <w:rPr>
          <w:rFonts w:hint="eastAsia"/>
        </w:rPr>
        <w:t>，tanh，</w:t>
      </w:r>
      <w:proofErr w:type="spellStart"/>
      <w:r>
        <w:rPr>
          <w:rFonts w:hint="eastAsia"/>
        </w:rPr>
        <w:t>relu</w:t>
      </w:r>
      <w:proofErr w:type="spellEnd"/>
      <w:r w:rsidR="004A2923">
        <w:rPr>
          <w:rFonts w:hint="eastAsia"/>
        </w:rPr>
        <w:t xml:space="preserve">（一刀切，效率快）    </w:t>
      </w:r>
      <w:proofErr w:type="spellStart"/>
      <w:r w:rsidR="004A2923">
        <w:rPr>
          <w:rFonts w:hint="eastAsia"/>
        </w:rPr>
        <w:t>gelu</w:t>
      </w:r>
      <w:proofErr w:type="spellEnd"/>
      <w:r w:rsidR="004A2923">
        <w:rPr>
          <w:rFonts w:hint="eastAsia"/>
        </w:rPr>
        <w:t>对</w:t>
      </w:r>
      <w:proofErr w:type="spellStart"/>
      <w:r w:rsidR="004A2923">
        <w:rPr>
          <w:rFonts w:hint="eastAsia"/>
        </w:rPr>
        <w:t>relu</w:t>
      </w:r>
      <w:proofErr w:type="spellEnd"/>
      <w:r w:rsidR="004A2923">
        <w:rPr>
          <w:rFonts w:hint="eastAsia"/>
        </w:rPr>
        <w:t>的拐角进行柔和的处理，使得其对比较小的x不至于一刀切，仅仅是响应小</w:t>
      </w:r>
    </w:p>
    <w:p w14:paraId="38E22121" w14:textId="47851ACD" w:rsidR="000E779C" w:rsidRDefault="000E779C" w:rsidP="00CA7FE5">
      <w:pPr>
        <w:pStyle w:val="a9"/>
        <w:ind w:left="360"/>
        <w:rPr>
          <w:rFonts w:hint="eastAsia"/>
        </w:rPr>
      </w:pPr>
      <w:r w:rsidRPr="000E779C">
        <w:rPr>
          <w:noProof/>
        </w:rPr>
        <w:lastRenderedPageBreak/>
        <w:drawing>
          <wp:inline distT="0" distB="0" distL="0" distR="0" wp14:anchorId="5861F819" wp14:editId="769549A4">
            <wp:extent cx="3278038" cy="4334467"/>
            <wp:effectExtent l="0" t="0" r="0" b="9525"/>
            <wp:docPr id="15693202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3202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81666" cy="43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5CC09" w14:textId="77777777" w:rsidR="000D0052" w:rsidRDefault="000D0052" w:rsidP="00CA7FE5">
      <w:pPr>
        <w:pStyle w:val="a9"/>
        <w:ind w:left="360"/>
        <w:rPr>
          <w:rFonts w:hint="eastAsia"/>
        </w:rPr>
      </w:pPr>
    </w:p>
    <w:p w14:paraId="4C247FB0" w14:textId="77777777" w:rsidR="0084384E" w:rsidRDefault="0084384E" w:rsidP="00CA7FE5">
      <w:pPr>
        <w:pStyle w:val="a9"/>
        <w:ind w:left="360"/>
        <w:rPr>
          <w:rFonts w:hint="eastAsia"/>
        </w:rPr>
      </w:pPr>
    </w:p>
    <w:p w14:paraId="483C5997" w14:textId="18D003B5" w:rsidR="0084384E" w:rsidRDefault="0084384E" w:rsidP="00CA7FE5">
      <w:pPr>
        <w:pStyle w:val="a9"/>
        <w:ind w:left="360"/>
        <w:rPr>
          <w:rFonts w:hint="eastAsia"/>
        </w:rPr>
      </w:pPr>
      <w:r>
        <w:rPr>
          <w:rFonts w:hint="eastAsia"/>
        </w:rPr>
        <w:t>训练误差是模型在训练数据上的误差</w:t>
      </w:r>
    </w:p>
    <w:p w14:paraId="2EB8D077" w14:textId="499A264E" w:rsidR="0084384E" w:rsidRDefault="0084384E" w:rsidP="00CA7FE5">
      <w:pPr>
        <w:pStyle w:val="a9"/>
        <w:ind w:left="360"/>
        <w:rPr>
          <w:rFonts w:hint="eastAsia"/>
        </w:rPr>
      </w:pPr>
      <w:r>
        <w:rPr>
          <w:rFonts w:hint="eastAsia"/>
        </w:rPr>
        <w:t>泛化误差是模型在新数据上的误差</w:t>
      </w:r>
    </w:p>
    <w:p w14:paraId="09618A18" w14:textId="10E4B54F" w:rsidR="0084384E" w:rsidRDefault="0084384E" w:rsidP="00CA7FE5">
      <w:pPr>
        <w:pStyle w:val="a9"/>
        <w:ind w:left="360"/>
        <w:rPr>
          <w:rFonts w:hint="eastAsia"/>
        </w:rPr>
      </w:pPr>
      <w:r>
        <w:rPr>
          <w:rFonts w:hint="eastAsia"/>
        </w:rPr>
        <w:t>验证数据集是评估模型好坏的数据集</w:t>
      </w:r>
    </w:p>
    <w:p w14:paraId="422AF24F" w14:textId="0981823E" w:rsidR="0084384E" w:rsidRDefault="0084384E" w:rsidP="00CA7FE5">
      <w:pPr>
        <w:pStyle w:val="a9"/>
        <w:ind w:left="360"/>
        <w:rPr>
          <w:rFonts w:hint="eastAsia"/>
        </w:rPr>
      </w:pPr>
      <w:r>
        <w:rPr>
          <w:rFonts w:hint="eastAsia"/>
        </w:rPr>
        <w:t>测试数据</w:t>
      </w:r>
      <w:proofErr w:type="gramStart"/>
      <w:r>
        <w:rPr>
          <w:rFonts w:hint="eastAsia"/>
        </w:rPr>
        <w:t>集用于</w:t>
      </w:r>
      <w:proofErr w:type="gramEnd"/>
      <w:r>
        <w:rPr>
          <w:rFonts w:hint="eastAsia"/>
        </w:rPr>
        <w:t>预测：只用一次</w:t>
      </w:r>
    </w:p>
    <w:p w14:paraId="75D6C668" w14:textId="1436B8BD" w:rsidR="0084384E" w:rsidRDefault="0084384E" w:rsidP="00CA7FE5">
      <w:pPr>
        <w:pStyle w:val="a9"/>
        <w:ind w:left="360"/>
        <w:rPr>
          <w:rFonts w:hint="eastAsia"/>
        </w:rPr>
      </w:pPr>
      <w:r>
        <w:rPr>
          <w:rFonts w:hint="eastAsia"/>
        </w:rPr>
        <w:t>训练数据不要和验证数据集混在一起，不然会导致模型出现虚假的高度拟合</w:t>
      </w:r>
    </w:p>
    <w:p w14:paraId="49D40DBD" w14:textId="00291C44" w:rsidR="0084384E" w:rsidRDefault="0084384E" w:rsidP="00CA7FE5">
      <w:pPr>
        <w:pStyle w:val="a9"/>
        <w:ind w:left="360"/>
        <w:rPr>
          <w:rFonts w:hint="eastAsia"/>
        </w:rPr>
      </w:pPr>
      <w:r>
        <w:rPr>
          <w:rFonts w:hint="eastAsia"/>
        </w:rPr>
        <w:t>数据不够的时候使用k-fold交叉验证，前k-1份训练，第k份验证</w:t>
      </w:r>
    </w:p>
    <w:p w14:paraId="33A8C37C" w14:textId="77777777" w:rsidR="0084384E" w:rsidRDefault="0084384E" w:rsidP="00CA7FE5">
      <w:pPr>
        <w:pStyle w:val="a9"/>
        <w:ind w:left="360"/>
        <w:rPr>
          <w:rFonts w:hint="eastAsia"/>
        </w:rPr>
      </w:pPr>
    </w:p>
    <w:p w14:paraId="41B6E60C" w14:textId="77C26DDA" w:rsidR="0084384E" w:rsidRDefault="0084384E" w:rsidP="00CA7FE5">
      <w:pPr>
        <w:pStyle w:val="a9"/>
        <w:ind w:left="360"/>
        <w:rPr>
          <w:rFonts w:hint="eastAsia"/>
        </w:rPr>
      </w:pPr>
      <w:r w:rsidRPr="0084384E">
        <w:rPr>
          <w:noProof/>
        </w:rPr>
        <w:lastRenderedPageBreak/>
        <w:drawing>
          <wp:inline distT="0" distB="0" distL="0" distR="0" wp14:anchorId="78FD4B37" wp14:editId="283B631C">
            <wp:extent cx="4296375" cy="2743583"/>
            <wp:effectExtent l="0" t="0" r="9525" b="0"/>
            <wp:docPr id="6500130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0130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23511" w14:textId="77777777" w:rsidR="00E2226C" w:rsidRDefault="00E2226C" w:rsidP="00CA7FE5">
      <w:pPr>
        <w:pStyle w:val="a9"/>
        <w:ind w:left="360"/>
        <w:rPr>
          <w:rFonts w:hint="eastAsia"/>
        </w:rPr>
      </w:pPr>
    </w:p>
    <w:p w14:paraId="21AB48F0" w14:textId="3E4D7B3F" w:rsidR="00E2226C" w:rsidRDefault="00E2226C" w:rsidP="00CA7FE5">
      <w:pPr>
        <w:pStyle w:val="a9"/>
        <w:ind w:left="360"/>
        <w:rPr>
          <w:rFonts w:hint="eastAsia"/>
        </w:rPr>
      </w:pPr>
      <w:r>
        <w:rPr>
          <w:rFonts w:hint="eastAsia"/>
        </w:rPr>
        <w:t>最优模型是泛化误差最小处</w:t>
      </w:r>
      <w:r w:rsidR="00E11F20">
        <w:br/>
      </w:r>
    </w:p>
    <w:p w14:paraId="26D92F9D" w14:textId="77777777" w:rsidR="00E11F20" w:rsidRDefault="00E11F20" w:rsidP="00CA7FE5">
      <w:pPr>
        <w:pStyle w:val="a9"/>
        <w:ind w:left="360"/>
        <w:rPr>
          <w:rFonts w:hint="eastAsia"/>
        </w:rPr>
      </w:pPr>
    </w:p>
    <w:p w14:paraId="42353FB8" w14:textId="77777777" w:rsidR="00E11F20" w:rsidRDefault="00E11F20" w:rsidP="00CA7FE5">
      <w:pPr>
        <w:pStyle w:val="a9"/>
        <w:ind w:left="360"/>
        <w:rPr>
          <w:rFonts w:hint="eastAsia"/>
        </w:rPr>
      </w:pPr>
    </w:p>
    <w:p w14:paraId="42B75AB3" w14:textId="617FE091" w:rsidR="00E11F20" w:rsidRDefault="00E11F20" w:rsidP="00CA7FE5">
      <w:pPr>
        <w:pStyle w:val="a9"/>
        <w:ind w:left="360"/>
        <w:rPr>
          <w:rFonts w:hint="eastAsia"/>
        </w:rPr>
      </w:pPr>
      <w:r>
        <w:rPr>
          <w:rFonts w:hint="eastAsia"/>
        </w:rPr>
        <w:t>权重衰退</w:t>
      </w:r>
    </w:p>
    <w:p w14:paraId="2E35C037" w14:textId="26104C40" w:rsidR="00E11F20" w:rsidRDefault="00E11F20" w:rsidP="00CA7FE5">
      <w:pPr>
        <w:pStyle w:val="a9"/>
        <w:ind w:left="360"/>
        <w:rPr>
          <w:rFonts w:hint="eastAsia"/>
        </w:rPr>
      </w:pPr>
      <w:r w:rsidRPr="00E11F20">
        <w:rPr>
          <w:noProof/>
        </w:rPr>
        <w:drawing>
          <wp:inline distT="0" distB="0" distL="0" distR="0" wp14:anchorId="5A49F004" wp14:editId="572B8F99">
            <wp:extent cx="5274310" cy="2266950"/>
            <wp:effectExtent l="0" t="0" r="2540" b="0"/>
            <wp:docPr id="1912678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678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102DF" w14:textId="1ADFB21A" w:rsidR="00E11F20" w:rsidRDefault="00E11F20" w:rsidP="00CA7FE5">
      <w:pPr>
        <w:pStyle w:val="a9"/>
        <w:ind w:left="360"/>
        <w:rPr>
          <w:rFonts w:hint="eastAsia"/>
        </w:rPr>
      </w:pPr>
      <w:r w:rsidRPr="00E11F20">
        <w:rPr>
          <w:noProof/>
        </w:rPr>
        <w:lastRenderedPageBreak/>
        <w:drawing>
          <wp:inline distT="0" distB="0" distL="0" distR="0" wp14:anchorId="12C043AC" wp14:editId="152C4072">
            <wp:extent cx="5274310" cy="2870835"/>
            <wp:effectExtent l="0" t="0" r="2540" b="5715"/>
            <wp:docPr id="7646350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6350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C7404" w14:textId="77777777" w:rsidR="00A474F8" w:rsidRDefault="00A474F8" w:rsidP="00CA7FE5">
      <w:pPr>
        <w:pStyle w:val="a9"/>
        <w:ind w:left="360"/>
        <w:rPr>
          <w:rFonts w:hint="eastAsia"/>
        </w:rPr>
      </w:pPr>
    </w:p>
    <w:p w14:paraId="14A03ED1" w14:textId="77777777" w:rsidR="00A474F8" w:rsidRDefault="00A474F8" w:rsidP="00CA7FE5">
      <w:pPr>
        <w:pStyle w:val="a9"/>
        <w:ind w:left="360"/>
        <w:rPr>
          <w:rFonts w:hint="eastAsia"/>
        </w:rPr>
      </w:pPr>
    </w:p>
    <w:p w14:paraId="43FEA522" w14:textId="77777777" w:rsidR="00A474F8" w:rsidRDefault="00A474F8" w:rsidP="00CA7FE5">
      <w:pPr>
        <w:pStyle w:val="a9"/>
        <w:ind w:left="360"/>
        <w:rPr>
          <w:rFonts w:hint="eastAsia"/>
        </w:rPr>
      </w:pPr>
    </w:p>
    <w:p w14:paraId="194B34B5" w14:textId="207E159D" w:rsidR="00A474F8" w:rsidRDefault="00A474F8" w:rsidP="00CA7FE5">
      <w:pPr>
        <w:pStyle w:val="a9"/>
        <w:ind w:left="360"/>
        <w:rPr>
          <w:rFonts w:hint="eastAsia"/>
        </w:rPr>
      </w:pPr>
      <w:r>
        <w:rPr>
          <w:rFonts w:hint="eastAsia"/>
        </w:rPr>
        <w:t>丢弃法：在层之间加入噪音</w:t>
      </w:r>
    </w:p>
    <w:p w14:paraId="1DEEA509" w14:textId="628ECB84" w:rsidR="00A474F8" w:rsidRDefault="00A474F8" w:rsidP="00CA7FE5">
      <w:pPr>
        <w:pStyle w:val="a9"/>
        <w:ind w:left="360"/>
        <w:rPr>
          <w:rFonts w:hint="eastAsia"/>
        </w:rPr>
      </w:pPr>
      <w:r w:rsidRPr="00A474F8">
        <w:rPr>
          <w:noProof/>
        </w:rPr>
        <w:drawing>
          <wp:inline distT="0" distB="0" distL="0" distR="0" wp14:anchorId="1B226E35" wp14:editId="12EAA646">
            <wp:extent cx="3572374" cy="3143689"/>
            <wp:effectExtent l="0" t="0" r="9525" b="0"/>
            <wp:docPr id="17007568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7568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163C0" w14:textId="77777777" w:rsidR="00FF6DC0" w:rsidRDefault="00FF6DC0" w:rsidP="00CA7FE5">
      <w:pPr>
        <w:pStyle w:val="a9"/>
        <w:ind w:left="360"/>
        <w:rPr>
          <w:rFonts w:hint="eastAsia"/>
        </w:rPr>
      </w:pPr>
    </w:p>
    <w:p w14:paraId="538150EA" w14:textId="77777777" w:rsidR="00FF6DC0" w:rsidRDefault="00FF6DC0" w:rsidP="00CA7FE5">
      <w:pPr>
        <w:pStyle w:val="a9"/>
        <w:ind w:left="360"/>
        <w:rPr>
          <w:rFonts w:hint="eastAsia"/>
        </w:rPr>
      </w:pPr>
    </w:p>
    <w:p w14:paraId="52B233F1" w14:textId="77777777" w:rsidR="00FF6DC0" w:rsidRDefault="00FF6DC0" w:rsidP="00CA7FE5">
      <w:pPr>
        <w:pStyle w:val="a9"/>
        <w:ind w:left="360"/>
        <w:rPr>
          <w:rFonts w:hint="eastAsia"/>
        </w:rPr>
      </w:pPr>
    </w:p>
    <w:p w14:paraId="4A997A14" w14:textId="1CA1B007" w:rsidR="00FF6DC0" w:rsidRDefault="007B76C7" w:rsidP="00CA7FE5">
      <w:pPr>
        <w:pStyle w:val="a9"/>
        <w:ind w:left="360"/>
      </w:pPr>
      <w:r>
        <w:rPr>
          <w:rFonts w:hint="eastAsia"/>
        </w:rPr>
        <w:t>卷积</w:t>
      </w:r>
    </w:p>
    <w:p w14:paraId="7381D544" w14:textId="5899BFC9" w:rsidR="00860A63" w:rsidRDefault="007B76C7" w:rsidP="00860A63">
      <w:pPr>
        <w:pStyle w:val="a9"/>
        <w:ind w:left="360"/>
        <w:rPr>
          <w:rFonts w:hint="eastAsia"/>
        </w:rPr>
      </w:pPr>
      <w:r>
        <w:rPr>
          <w:rFonts w:hint="eastAsia"/>
        </w:rPr>
        <w:t>平移不变性</w:t>
      </w:r>
      <w:r w:rsidR="00860A63">
        <w:rPr>
          <w:rFonts w:hint="eastAsia"/>
        </w:rPr>
        <w:t xml:space="preserve"> </w:t>
      </w:r>
      <w:proofErr w:type="spellStart"/>
      <w:r w:rsidR="00860A63">
        <w:t>I</w:t>
      </w:r>
      <w:r w:rsidR="00860A63">
        <w:rPr>
          <w:rFonts w:hint="eastAsia"/>
        </w:rPr>
        <w:t>,j</w:t>
      </w:r>
      <w:proofErr w:type="spellEnd"/>
      <w:r w:rsidR="00860A63">
        <w:rPr>
          <w:rFonts w:hint="eastAsia"/>
        </w:rPr>
        <w:t>维度的改变不影响v的值</w:t>
      </w:r>
    </w:p>
    <w:p w14:paraId="1F33AF11" w14:textId="39F8D947" w:rsidR="007B76C7" w:rsidRDefault="007B76C7" w:rsidP="00CA7FE5">
      <w:pPr>
        <w:pStyle w:val="a9"/>
        <w:ind w:left="360"/>
      </w:pPr>
      <w:r>
        <w:rPr>
          <w:rFonts w:hint="eastAsia"/>
        </w:rPr>
        <w:t>局部性：只考虑Δ</w:t>
      </w:r>
      <w:proofErr w:type="spellStart"/>
      <w:r>
        <w:rPr>
          <w:rFonts w:hint="eastAsia"/>
        </w:rPr>
        <w:t>a,b</w:t>
      </w:r>
      <w:proofErr w:type="spellEnd"/>
      <w:r>
        <w:rPr>
          <w:rFonts w:hint="eastAsia"/>
        </w:rPr>
        <w:t>附近的x</w:t>
      </w:r>
    </w:p>
    <w:p w14:paraId="405A38EB" w14:textId="1452B918" w:rsidR="007B76C7" w:rsidRDefault="007B76C7" w:rsidP="00CA7FE5">
      <w:pPr>
        <w:pStyle w:val="a9"/>
        <w:ind w:left="360"/>
      </w:pPr>
      <w:r w:rsidRPr="007B76C7">
        <w:lastRenderedPageBreak/>
        <w:drawing>
          <wp:inline distT="0" distB="0" distL="0" distR="0" wp14:anchorId="44939739" wp14:editId="427E88AE">
            <wp:extent cx="5274310" cy="2825115"/>
            <wp:effectExtent l="0" t="0" r="2540" b="0"/>
            <wp:docPr id="17878703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8703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66BD8" w14:textId="77777777" w:rsidR="00860A63" w:rsidRDefault="00860A63" w:rsidP="00CA7FE5">
      <w:pPr>
        <w:pStyle w:val="a9"/>
        <w:ind w:left="360"/>
      </w:pPr>
    </w:p>
    <w:p w14:paraId="64464D21" w14:textId="77777777" w:rsidR="00860A63" w:rsidRDefault="00860A63" w:rsidP="00CA7FE5">
      <w:pPr>
        <w:pStyle w:val="a9"/>
        <w:ind w:left="360"/>
      </w:pPr>
    </w:p>
    <w:p w14:paraId="2A1E6733" w14:textId="77777777" w:rsidR="00860A63" w:rsidRDefault="00860A63" w:rsidP="00CA7FE5">
      <w:pPr>
        <w:pStyle w:val="a9"/>
        <w:ind w:left="360"/>
      </w:pPr>
    </w:p>
    <w:p w14:paraId="53EF0916" w14:textId="56363ACE" w:rsidR="00860A63" w:rsidRDefault="00860A63" w:rsidP="00CA7FE5">
      <w:pPr>
        <w:pStyle w:val="a9"/>
        <w:ind w:left="360"/>
      </w:pPr>
      <w:r>
        <w:rPr>
          <w:rFonts w:hint="eastAsia"/>
        </w:rPr>
        <w:t>二位交叉相关</w:t>
      </w:r>
    </w:p>
    <w:p w14:paraId="75DB0ABC" w14:textId="0C76D9D4" w:rsidR="00860A63" w:rsidRDefault="00860A63" w:rsidP="00CA7FE5">
      <w:pPr>
        <w:pStyle w:val="a9"/>
        <w:ind w:left="360"/>
      </w:pPr>
      <w:r>
        <w:rPr>
          <w:rFonts w:hint="eastAsia"/>
        </w:rPr>
        <w:t>Input的所有n阶子式（局部性）与n阶kernel做内积得到output</w:t>
      </w:r>
    </w:p>
    <w:p w14:paraId="00D697E0" w14:textId="77777777" w:rsidR="00860A63" w:rsidRDefault="00860A63" w:rsidP="00CA7FE5">
      <w:pPr>
        <w:pStyle w:val="a9"/>
        <w:ind w:left="360"/>
      </w:pPr>
    </w:p>
    <w:p w14:paraId="19EBCA46" w14:textId="77777777" w:rsidR="00860A63" w:rsidRDefault="00860A63" w:rsidP="00CA7FE5">
      <w:pPr>
        <w:pStyle w:val="a9"/>
        <w:ind w:left="360"/>
      </w:pPr>
    </w:p>
    <w:p w14:paraId="09FF48F0" w14:textId="77777777" w:rsidR="00860A63" w:rsidRDefault="00860A63" w:rsidP="00CA7FE5">
      <w:pPr>
        <w:pStyle w:val="a9"/>
        <w:ind w:left="360"/>
      </w:pPr>
    </w:p>
    <w:p w14:paraId="4E07F4BB" w14:textId="47ADBACC" w:rsidR="007A7F6A" w:rsidRDefault="00860A63" w:rsidP="007A7F6A">
      <w:pPr>
        <w:pStyle w:val="a9"/>
        <w:ind w:left="360"/>
        <w:rPr>
          <w:rFonts w:hint="eastAsia"/>
        </w:rPr>
      </w:pPr>
      <w:r w:rsidRPr="00860A63">
        <w:drawing>
          <wp:inline distT="0" distB="0" distL="0" distR="0" wp14:anchorId="38B7995F" wp14:editId="1E72854D">
            <wp:extent cx="5274310" cy="3642995"/>
            <wp:effectExtent l="0" t="0" r="2540" b="0"/>
            <wp:docPr id="830116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116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BAC95" w14:textId="0E871C2E" w:rsidR="007A7F6A" w:rsidRDefault="007A7F6A" w:rsidP="00CA7FE5">
      <w:pPr>
        <w:pStyle w:val="a9"/>
        <w:ind w:left="360"/>
      </w:pPr>
      <w:r w:rsidRPr="007A7F6A">
        <w:lastRenderedPageBreak/>
        <w:drawing>
          <wp:inline distT="0" distB="0" distL="0" distR="0" wp14:anchorId="7050C7EE" wp14:editId="54D3A681">
            <wp:extent cx="5274310" cy="4371340"/>
            <wp:effectExtent l="0" t="0" r="2540" b="0"/>
            <wp:docPr id="11479269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9269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7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37BE7" w14:textId="01D44A47" w:rsidR="007A7F6A" w:rsidRDefault="007A7F6A" w:rsidP="00CA7FE5">
      <w:pPr>
        <w:pStyle w:val="a9"/>
        <w:ind w:left="360"/>
      </w:pPr>
      <w:r>
        <w:rPr>
          <w:rFonts w:hint="eastAsia"/>
        </w:rPr>
        <w:t>填充是再input周围加一圈0，使得output甚至比input还大</w:t>
      </w:r>
    </w:p>
    <w:p w14:paraId="55FA46C0" w14:textId="77777777" w:rsidR="00000B0B" w:rsidRDefault="00000B0B" w:rsidP="00CA7FE5">
      <w:pPr>
        <w:pStyle w:val="a9"/>
        <w:ind w:left="360"/>
      </w:pPr>
    </w:p>
    <w:p w14:paraId="26CC19E2" w14:textId="20112902" w:rsidR="00000B0B" w:rsidRDefault="00000B0B" w:rsidP="00CA7FE5">
      <w:pPr>
        <w:pStyle w:val="a9"/>
        <w:ind w:left="360"/>
      </w:pPr>
      <w:r>
        <w:rPr>
          <w:rFonts w:hint="eastAsia"/>
        </w:rPr>
        <w:t>步幅是控制小方块移动的格子数</w:t>
      </w:r>
    </w:p>
    <w:p w14:paraId="44B7A4CD" w14:textId="77777777" w:rsidR="00CC6DF6" w:rsidRDefault="00CC6DF6" w:rsidP="00CA7FE5">
      <w:pPr>
        <w:pStyle w:val="a9"/>
        <w:ind w:left="360"/>
      </w:pPr>
    </w:p>
    <w:p w14:paraId="54418F3A" w14:textId="77777777" w:rsidR="00CC6DF6" w:rsidRDefault="00CC6DF6" w:rsidP="00CA7FE5">
      <w:pPr>
        <w:pStyle w:val="a9"/>
        <w:ind w:left="360"/>
      </w:pPr>
    </w:p>
    <w:p w14:paraId="658DAE2A" w14:textId="77777777" w:rsidR="00CC6DF6" w:rsidRDefault="00CC6DF6" w:rsidP="00CA7FE5">
      <w:pPr>
        <w:pStyle w:val="a9"/>
        <w:ind w:left="360"/>
      </w:pPr>
    </w:p>
    <w:p w14:paraId="7497AD50" w14:textId="3EE1E977" w:rsidR="00CC6DF6" w:rsidRDefault="00CC6DF6" w:rsidP="00CA7FE5">
      <w:pPr>
        <w:pStyle w:val="a9"/>
        <w:ind w:left="360"/>
        <w:rPr>
          <w:rFonts w:hint="eastAsia"/>
        </w:rPr>
      </w:pPr>
      <w:r>
        <w:rPr>
          <w:rFonts w:hint="eastAsia"/>
        </w:rPr>
        <w:t>当多个通道，一个多维卷积核进行输入，那么output是所有通道卷积结果的和，所以只有输出是单通道</w:t>
      </w:r>
    </w:p>
    <w:p w14:paraId="4C022443" w14:textId="4AB3F73B" w:rsidR="007A7F6A" w:rsidRDefault="007A7F6A" w:rsidP="00CA7FE5">
      <w:pPr>
        <w:pStyle w:val="a9"/>
        <w:ind w:left="360"/>
      </w:pPr>
    </w:p>
    <w:p w14:paraId="777C2FE2" w14:textId="3759071B" w:rsidR="00CC6DF6" w:rsidRDefault="00CC6DF6" w:rsidP="00CA7FE5">
      <w:pPr>
        <w:pStyle w:val="a9"/>
        <w:ind w:left="360"/>
      </w:pPr>
      <w:r>
        <w:rPr>
          <w:rFonts w:hint="eastAsia"/>
        </w:rPr>
        <w:t>但是如果有多个多维卷积核的话，那么就有多个输出通道，这么看来输出通道的个数和卷积核的个数有关</w:t>
      </w:r>
    </w:p>
    <w:p w14:paraId="5AD11C8B" w14:textId="77777777" w:rsidR="00CC6DF6" w:rsidRDefault="00CC6DF6" w:rsidP="00CA7FE5">
      <w:pPr>
        <w:pStyle w:val="a9"/>
        <w:ind w:left="360"/>
      </w:pPr>
    </w:p>
    <w:p w14:paraId="0CC2475D" w14:textId="1A8C5C99" w:rsidR="00CC6DF6" w:rsidRDefault="00CC6DF6" w:rsidP="00CA7FE5">
      <w:pPr>
        <w:pStyle w:val="a9"/>
        <w:ind w:left="360"/>
      </w:pPr>
      <w:r>
        <w:rPr>
          <w:rFonts w:hint="eastAsia"/>
        </w:rPr>
        <w:t>对每个输出通道进行加权运算，可以组合出一个组合通道，</w:t>
      </w:r>
    </w:p>
    <w:p w14:paraId="4BD1645E" w14:textId="49BA6AEE" w:rsidR="00B44E3C" w:rsidRDefault="00B44E3C" w:rsidP="00CA7FE5">
      <w:pPr>
        <w:pStyle w:val="a9"/>
        <w:ind w:left="360"/>
      </w:pPr>
      <w:r w:rsidRPr="00B44E3C">
        <w:lastRenderedPageBreak/>
        <w:drawing>
          <wp:inline distT="0" distB="0" distL="0" distR="0" wp14:anchorId="0FA4F9A4" wp14:editId="13972B1B">
            <wp:extent cx="5274310" cy="2764155"/>
            <wp:effectExtent l="0" t="0" r="2540" b="0"/>
            <wp:docPr id="9117811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7811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EAFC9" w14:textId="77777777" w:rsidR="0047381B" w:rsidRDefault="0047381B" w:rsidP="00CA7FE5">
      <w:pPr>
        <w:pStyle w:val="a9"/>
        <w:ind w:left="360"/>
      </w:pPr>
    </w:p>
    <w:p w14:paraId="765B7D78" w14:textId="28ACCB24" w:rsidR="0047381B" w:rsidRDefault="0047381B" w:rsidP="00CA7FE5">
      <w:pPr>
        <w:pStyle w:val="a9"/>
        <w:ind w:left="360"/>
      </w:pPr>
      <w:r>
        <w:rPr>
          <w:rFonts w:hint="eastAsia"/>
        </w:rPr>
        <w:t>太剧烈的变化会使得卷积</w:t>
      </w:r>
      <w:proofErr w:type="gramStart"/>
      <w:r>
        <w:rPr>
          <w:rFonts w:hint="eastAsia"/>
        </w:rPr>
        <w:t>层变得</w:t>
      </w:r>
      <w:proofErr w:type="gramEnd"/>
      <w:r>
        <w:rPr>
          <w:rFonts w:hint="eastAsia"/>
        </w:rPr>
        <w:t>很敏感</w:t>
      </w:r>
    </w:p>
    <w:p w14:paraId="18EB9BF2" w14:textId="77777777" w:rsidR="0047381B" w:rsidRDefault="0047381B" w:rsidP="00CA7FE5">
      <w:pPr>
        <w:pStyle w:val="a9"/>
        <w:ind w:left="360"/>
      </w:pPr>
    </w:p>
    <w:p w14:paraId="6C8A477E" w14:textId="77777777" w:rsidR="0047381B" w:rsidRDefault="0047381B" w:rsidP="00CA7FE5">
      <w:pPr>
        <w:pStyle w:val="a9"/>
        <w:ind w:left="360"/>
      </w:pPr>
    </w:p>
    <w:p w14:paraId="7591EDF3" w14:textId="64F6E4B2" w:rsidR="0047381B" w:rsidRDefault="0047381B" w:rsidP="00CA7FE5">
      <w:pPr>
        <w:pStyle w:val="a9"/>
        <w:ind w:left="360"/>
      </w:pPr>
      <w:r>
        <w:rPr>
          <w:rFonts w:hint="eastAsia"/>
        </w:rPr>
        <w:t>二</w:t>
      </w:r>
      <w:proofErr w:type="gramStart"/>
      <w:r>
        <w:rPr>
          <w:rFonts w:hint="eastAsia"/>
        </w:rPr>
        <w:t>维最大池</w:t>
      </w:r>
      <w:proofErr w:type="gramEnd"/>
      <w:r>
        <w:rPr>
          <w:rFonts w:hint="eastAsia"/>
        </w:rPr>
        <w:t>化</w:t>
      </w:r>
    </w:p>
    <w:p w14:paraId="7F5FCE84" w14:textId="61D05CBD" w:rsidR="0047381B" w:rsidRDefault="0047381B" w:rsidP="00CA7FE5">
      <w:pPr>
        <w:pStyle w:val="a9"/>
        <w:ind w:left="360"/>
      </w:pPr>
      <w:r>
        <w:rPr>
          <w:rFonts w:hint="eastAsia"/>
        </w:rPr>
        <w:t>返回滑动小方块里的最大值</w:t>
      </w:r>
    </w:p>
    <w:p w14:paraId="5EDE4198" w14:textId="68F0EE24" w:rsidR="0047381B" w:rsidRDefault="0047381B" w:rsidP="00CA7FE5">
      <w:pPr>
        <w:pStyle w:val="a9"/>
        <w:ind w:left="360"/>
      </w:pPr>
      <w:proofErr w:type="gramStart"/>
      <w:r>
        <w:rPr>
          <w:rFonts w:hint="eastAsia"/>
        </w:rPr>
        <w:t>平均池化就是</w:t>
      </w:r>
      <w:proofErr w:type="gramEnd"/>
      <w:r>
        <w:rPr>
          <w:rFonts w:hint="eastAsia"/>
        </w:rPr>
        <w:t>返回滑动小方块的平均值</w:t>
      </w:r>
    </w:p>
    <w:p w14:paraId="019F969A" w14:textId="77777777" w:rsidR="0047381B" w:rsidRDefault="0047381B" w:rsidP="00CA7FE5">
      <w:pPr>
        <w:pStyle w:val="a9"/>
        <w:ind w:left="360"/>
      </w:pPr>
    </w:p>
    <w:p w14:paraId="335C5A79" w14:textId="77777777" w:rsidR="00774A97" w:rsidRDefault="00774A97" w:rsidP="00CA7FE5">
      <w:pPr>
        <w:pStyle w:val="a9"/>
        <w:ind w:left="360"/>
      </w:pPr>
    </w:p>
    <w:p w14:paraId="36611FC2" w14:textId="77777777" w:rsidR="00774A97" w:rsidRDefault="00774A97" w:rsidP="00CA7FE5">
      <w:pPr>
        <w:pStyle w:val="a9"/>
        <w:ind w:left="360"/>
      </w:pPr>
    </w:p>
    <w:p w14:paraId="2EB5DD7F" w14:textId="73C2369A" w:rsidR="00774A97" w:rsidRDefault="00774A97" w:rsidP="00774A97">
      <w:pPr>
        <w:pStyle w:val="a9"/>
        <w:ind w:left="360"/>
      </w:pPr>
      <w:r>
        <w:rPr>
          <w:rFonts w:hint="eastAsia"/>
        </w:rPr>
        <w:t>Lenet</w:t>
      </w:r>
    </w:p>
    <w:p w14:paraId="60E7D47B" w14:textId="77777777" w:rsidR="00774A97" w:rsidRPr="0084384E" w:rsidRDefault="00774A97" w:rsidP="00774A97">
      <w:pPr>
        <w:pStyle w:val="a9"/>
        <w:ind w:left="360"/>
        <w:rPr>
          <w:rFonts w:hint="eastAsia"/>
        </w:rPr>
      </w:pPr>
    </w:p>
    <w:sectPr w:rsidR="00774A97" w:rsidRPr="008438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22E615" w14:textId="77777777" w:rsidR="00D3683B" w:rsidRDefault="00D3683B" w:rsidP="007B76C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F034889" w14:textId="77777777" w:rsidR="00D3683B" w:rsidRDefault="00D3683B" w:rsidP="007B76C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EE6AE" w14:textId="77777777" w:rsidR="00D3683B" w:rsidRDefault="00D3683B" w:rsidP="007B76C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B6A5DB9" w14:textId="77777777" w:rsidR="00D3683B" w:rsidRDefault="00D3683B" w:rsidP="007B76C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6011A"/>
    <w:multiLevelType w:val="hybridMultilevel"/>
    <w:tmpl w:val="84E244BE"/>
    <w:lvl w:ilvl="0" w:tplc="2EA60B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86524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8F8"/>
    <w:rsid w:val="00000B0B"/>
    <w:rsid w:val="0003159F"/>
    <w:rsid w:val="000C70A6"/>
    <w:rsid w:val="000D0052"/>
    <w:rsid w:val="000E779C"/>
    <w:rsid w:val="00152FC9"/>
    <w:rsid w:val="00193EF0"/>
    <w:rsid w:val="001B27C0"/>
    <w:rsid w:val="001D32C9"/>
    <w:rsid w:val="001D68B0"/>
    <w:rsid w:val="00243BDF"/>
    <w:rsid w:val="002A0B49"/>
    <w:rsid w:val="0047381B"/>
    <w:rsid w:val="004A2923"/>
    <w:rsid w:val="004E4A83"/>
    <w:rsid w:val="004F5F36"/>
    <w:rsid w:val="005221C5"/>
    <w:rsid w:val="00542DA5"/>
    <w:rsid w:val="00580630"/>
    <w:rsid w:val="00634B20"/>
    <w:rsid w:val="006919CF"/>
    <w:rsid w:val="006E3BC0"/>
    <w:rsid w:val="00774A97"/>
    <w:rsid w:val="007A7F6A"/>
    <w:rsid w:val="007B76C7"/>
    <w:rsid w:val="0084384E"/>
    <w:rsid w:val="00860A63"/>
    <w:rsid w:val="0095254C"/>
    <w:rsid w:val="00A02658"/>
    <w:rsid w:val="00A13EFB"/>
    <w:rsid w:val="00A474F8"/>
    <w:rsid w:val="00B44E3C"/>
    <w:rsid w:val="00BC1D10"/>
    <w:rsid w:val="00BF790F"/>
    <w:rsid w:val="00C34085"/>
    <w:rsid w:val="00C80D29"/>
    <w:rsid w:val="00CA7FE5"/>
    <w:rsid w:val="00CC6DF6"/>
    <w:rsid w:val="00CE0445"/>
    <w:rsid w:val="00D3683B"/>
    <w:rsid w:val="00D50E12"/>
    <w:rsid w:val="00D768F8"/>
    <w:rsid w:val="00E11F20"/>
    <w:rsid w:val="00E2226C"/>
    <w:rsid w:val="00EC4A9A"/>
    <w:rsid w:val="00F824D3"/>
    <w:rsid w:val="00FC66FF"/>
    <w:rsid w:val="00FF6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925EA4"/>
  <w15:chartTrackingRefBased/>
  <w15:docId w15:val="{653EB4BA-E668-44FC-BBCC-34CC5F791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768F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68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68F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68F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68F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68F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68F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68F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68F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768F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768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768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768F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768F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768F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768F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768F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768F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768F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768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68F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768F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768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768F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768F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768F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768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768F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768F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B76C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B76C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B76C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B76C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1185</TotalTime>
  <Pages>10</Pages>
  <Words>633</Words>
  <Characters>780</Characters>
  <Application>Microsoft Office Word</Application>
  <DocSecurity>0</DocSecurity>
  <Lines>78</Lines>
  <Paragraphs>64</Paragraphs>
  <ScaleCrop>false</ScaleCrop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12</cp:revision>
  <dcterms:created xsi:type="dcterms:W3CDTF">2026-03-25T14:47:00Z</dcterms:created>
  <dcterms:modified xsi:type="dcterms:W3CDTF">2026-05-21T15:25:00Z</dcterms:modified>
</cp:coreProperties>
</file>