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77777777" w:rsidR="005372BA" w:rsidRDefault="00000000">
      <w:pPr>
        <w:pStyle w:val="1"/>
        <w:rPr>
          <w:lang w:eastAsia="ko-KR"/>
        </w:rPr>
      </w:pPr>
      <w:r>
        <w:rPr>
          <w:lang w:eastAsia="ko-KR"/>
        </w:rPr>
        <w:t xml:space="preserve">SH-QP-018 </w:t>
      </w:r>
      <w:r>
        <w:rPr>
          <w:lang w:eastAsia="ko-KR"/>
        </w:rPr>
        <w:t>식별및추적성관리절차서</w:t>
      </w:r>
      <w:r>
        <w:rPr>
          <w:lang w:eastAsia="ko-KR"/>
        </w:rPr>
        <w:t xml:space="preserve"> —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(</w:t>
      </w:r>
      <w:r>
        <w:rPr>
          <w:lang w:eastAsia="ko-KR"/>
        </w:rPr>
        <w:t>미승인</w:t>
      </w:r>
      <w:r>
        <w:rPr>
          <w:lang w:eastAsia="ko-KR"/>
        </w:rPr>
        <w:t>)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3년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>
        <w:tc>
          <w:tcPr>
            <w:tcW w:w="4320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20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>
        <w:tc>
          <w:tcPr>
            <w:tcW w:w="4320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20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>
        <w:tc>
          <w:tcPr>
            <w:tcW w:w="4320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20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>
        <w:tc>
          <w:tcPr>
            <w:tcW w:w="4320" w:type="dxa"/>
          </w:tcPr>
          <w:p w14:paraId="67830D3B" w14:textId="77777777" w:rsidR="005372BA" w:rsidRDefault="00000000">
            <w:r>
              <w:t>문서명</w:t>
            </w:r>
          </w:p>
        </w:tc>
        <w:tc>
          <w:tcPr>
            <w:tcW w:w="4320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>
        <w:tc>
          <w:tcPr>
            <w:tcW w:w="4320" w:type="dxa"/>
          </w:tcPr>
          <w:p w14:paraId="493465EA" w14:textId="77777777" w:rsidR="005372BA" w:rsidRDefault="00000000">
            <w:r>
              <w:t>시행일</w:t>
            </w:r>
          </w:p>
        </w:tc>
        <w:tc>
          <w:tcPr>
            <w:tcW w:w="4320" w:type="dxa"/>
          </w:tcPr>
          <w:p w14:paraId="7A369420" w14:textId="77777777" w:rsidR="005372BA" w:rsidRDefault="00000000">
            <w:r>
              <w:t>2026-09-01 (통합문서와 동일)</w:t>
            </w:r>
          </w:p>
        </w:tc>
      </w:tr>
      <w:tr w:rsidR="005372BA" w14:paraId="62CD9CBE" w14:textId="77777777">
        <w:tc>
          <w:tcPr>
            <w:tcW w:w="4320" w:type="dxa"/>
          </w:tcPr>
          <w:p w14:paraId="41568497" w14:textId="77777777" w:rsidR="005372BA" w:rsidRDefault="00000000">
            <w:r>
              <w:t>작성 / 검토 / 승인</w:t>
            </w:r>
          </w:p>
        </w:tc>
        <w:tc>
          <w:tcPr>
            <w:tcW w:w="4320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>
        <w:tc>
          <w:tcPr>
            <w:tcW w:w="4320" w:type="dxa"/>
          </w:tcPr>
          <w:p w14:paraId="0502FDBE" w14:textId="77777777" w:rsidR="005372BA" w:rsidRDefault="00000000">
            <w:r>
              <w:t>관련조항</w:t>
            </w:r>
          </w:p>
        </w:tc>
        <w:tc>
          <w:tcPr>
            <w:tcW w:w="4320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>
        <w:tc>
          <w:tcPr>
            <w:tcW w:w="4320" w:type="dxa"/>
          </w:tcPr>
          <w:p w14:paraId="01072AE1" w14:textId="77777777" w:rsidR="005372BA" w:rsidRDefault="00000000">
            <w:r>
              <w:t>관련 문서</w:t>
            </w:r>
          </w:p>
        </w:tc>
        <w:tc>
          <w:tcPr>
            <w:tcW w:w="4320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r>
        <w:t>목차</w:t>
      </w:r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t>4. 추적성 수준</w:t>
      </w:r>
    </w:p>
    <w:p w14:paraId="4C45F347" w14:textId="77777777" w:rsidR="005372BA" w:rsidRDefault="00000000">
      <w:pPr>
        <w:pStyle w:val="a0"/>
      </w:pPr>
      <w:r>
        <w:lastRenderedPageBreak/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r>
              <w:t>공정</w:t>
            </w:r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r>
              <w:t>검사</w:t>
            </w:r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r>
              <w:t>완제품</w:t>
            </w:r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r>
              <w:t>출하</w:t>
            </w:r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3년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3년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3년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3년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3년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3년(36개월)으로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3년(서버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3년(기산점은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3년의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3년)에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r>
              <w:t>품질팀(담당자)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'불일치보관' 폴더 관리(7.4.7), 백업 알림 </w:t>
            </w:r>
            <w:r>
              <w:rPr>
                <w:lang w:eastAsia="ko-KR"/>
              </w:rPr>
              <w:lastRenderedPageBreak/>
              <w:t>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r>
              <w:lastRenderedPageBreak/>
              <w:t>자재출하팀</w:t>
            </w:r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>전 부서(기록 작성 부서)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r>
              <w:t>대표이사/권한자</w:t>
            </w:r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3년,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3년·보관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E867" w14:textId="77777777" w:rsidR="00100A2B" w:rsidRDefault="00100A2B">
      <w:pPr>
        <w:spacing w:after="0" w:line="240" w:lineRule="auto"/>
      </w:pPr>
      <w:r>
        <w:separator/>
      </w:r>
    </w:p>
  </w:endnote>
  <w:endnote w:type="continuationSeparator" w:id="0">
    <w:p w14:paraId="6FC505F8" w14:textId="77777777" w:rsidR="00100A2B" w:rsidRDefault="0010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AAE1" w14:textId="77777777" w:rsidR="00100A2B" w:rsidRDefault="00100A2B">
      <w:pPr>
        <w:spacing w:after="0" w:line="240" w:lineRule="auto"/>
      </w:pPr>
      <w:r>
        <w:separator/>
      </w:r>
    </w:p>
  </w:footnote>
  <w:footnote w:type="continuationSeparator" w:id="0">
    <w:p w14:paraId="003F33E4" w14:textId="77777777" w:rsidR="00100A2B" w:rsidRDefault="00100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0268580E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개정초안(승인</w:t>
    </w:r>
    <w:r w:rsidR="002D0BFD">
      <w:rPr>
        <w:rFonts w:hint="eastAsia"/>
        <w:lang w:eastAsia="ko-KR"/>
      </w:rPr>
      <w:t>완료</w:t>
    </w:r>
    <w:r>
      <w:rPr>
        <w:lang w:eastAsia="ko-KR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29639D"/>
    <w:rsid w:val="002D0BFD"/>
    <w:rsid w:val="00326F90"/>
    <w:rsid w:val="005372BA"/>
    <w:rsid w:val="00AA1D8D"/>
    <w:rsid w:val="00B47730"/>
    <w:rsid w:val="00CB0664"/>
    <w:rsid w:val="00D33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철호 박</cp:lastModifiedBy>
  <cp:revision>2</cp:revision>
  <dcterms:created xsi:type="dcterms:W3CDTF">2026-10-07T02:32:00Z</dcterms:created>
  <dcterms:modified xsi:type="dcterms:W3CDTF">2026-10-07T02:32:00Z</dcterms:modified>
  <cp:category/>
</cp:coreProperties>
</file>