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5F07C" w14:textId="77777777" w:rsidR="00B70D4A" w:rsidRDefault="00000000">
      <w:pPr>
        <w:spacing w:after="120"/>
      </w:pPr>
      <w:r>
        <w:rPr>
          <w:b/>
          <w:bCs/>
          <w:sz w:val="32"/>
          <w:szCs w:val="32"/>
        </w:rPr>
        <w:t>원자재·재공품·</w:t>
      </w:r>
      <w:proofErr w:type="spellStart"/>
      <w:r>
        <w:rPr>
          <w:b/>
          <w:bCs/>
          <w:sz w:val="32"/>
          <w:szCs w:val="32"/>
        </w:rPr>
        <w:t>출하품</w:t>
      </w:r>
      <w:proofErr w:type="spellEnd"/>
      <w:r>
        <w:rPr>
          <w:b/>
          <w:bCs/>
          <w:sz w:val="32"/>
          <w:szCs w:val="32"/>
        </w:rPr>
        <w:t xml:space="preserve"> LOT 추적성 관리 프로세스</w:t>
      </w:r>
    </w:p>
    <w:p w14:paraId="3C079B37" w14:textId="77777777" w:rsidR="00B70D4A" w:rsidRDefault="00000000">
      <w:pPr>
        <w:spacing w:after="200"/>
      </w:pPr>
      <w:r>
        <w:rPr>
          <w:i/>
          <w:iCs/>
          <w:color w:val="555555"/>
          <w:sz w:val="22"/>
          <w:szCs w:val="22"/>
        </w:rPr>
        <w:t xml:space="preserve">Process Document (SOP) — IATF </w:t>
      </w:r>
      <w:proofErr w:type="gramStart"/>
      <w:r>
        <w:rPr>
          <w:i/>
          <w:iCs/>
          <w:color w:val="555555"/>
          <w:sz w:val="22"/>
          <w:szCs w:val="22"/>
        </w:rPr>
        <w:t>16949 /</w:t>
      </w:r>
      <w:proofErr w:type="gramEnd"/>
      <w:r>
        <w:rPr>
          <w:i/>
          <w:iCs/>
          <w:color w:val="555555"/>
          <w:sz w:val="22"/>
          <w:szCs w:val="22"/>
        </w:rPr>
        <w:t xml:space="preserve"> ISO 9001 기반</w:t>
      </w:r>
    </w:p>
    <w:p w14:paraId="0ADA627A" w14:textId="77777777" w:rsidR="00B70D4A" w:rsidRDefault="00000000">
      <w:pPr>
        <w:spacing w:after="200"/>
      </w:pPr>
      <w:r>
        <w:rPr>
          <w:b/>
          <w:bCs/>
          <w:sz w:val="20"/>
          <w:szCs w:val="20"/>
        </w:rPr>
        <w:t xml:space="preserve">문서번호: </w:t>
      </w:r>
      <w:r>
        <w:rPr>
          <w:sz w:val="20"/>
          <w:szCs w:val="20"/>
        </w:rPr>
        <w:t xml:space="preserve">QP-MAT-01 (제정 예정)   |   </w:t>
      </w:r>
      <w:r>
        <w:rPr>
          <w:b/>
          <w:bCs/>
          <w:sz w:val="20"/>
          <w:szCs w:val="20"/>
        </w:rPr>
        <w:t xml:space="preserve">담당(Owner): </w:t>
      </w:r>
      <w:proofErr w:type="spellStart"/>
      <w:proofErr w:type="gramStart"/>
      <w:r>
        <w:rPr>
          <w:sz w:val="20"/>
          <w:szCs w:val="20"/>
        </w:rPr>
        <w:t>자재팀</w:t>
      </w:r>
      <w:proofErr w:type="spellEnd"/>
      <w:r>
        <w:rPr>
          <w:sz w:val="20"/>
          <w:szCs w:val="20"/>
        </w:rPr>
        <w:t xml:space="preserve"> /</w:t>
      </w:r>
      <w:proofErr w:type="gram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생산팀 /</w:t>
      </w:r>
      <w:proofErr w:type="gramEnd"/>
      <w:r>
        <w:rPr>
          <w:sz w:val="20"/>
          <w:szCs w:val="20"/>
        </w:rPr>
        <w:t xml:space="preserve"> 품질보증팀   |   </w:t>
      </w:r>
      <w:r>
        <w:rPr>
          <w:b/>
          <w:bCs/>
          <w:sz w:val="20"/>
          <w:szCs w:val="20"/>
        </w:rPr>
        <w:t xml:space="preserve">제정일: </w:t>
      </w:r>
      <w:r>
        <w:rPr>
          <w:sz w:val="20"/>
          <w:szCs w:val="20"/>
        </w:rPr>
        <w:t xml:space="preserve">2026-09-10   |   </w:t>
      </w:r>
      <w:r>
        <w:rPr>
          <w:b/>
          <w:bCs/>
          <w:sz w:val="20"/>
          <w:szCs w:val="20"/>
        </w:rPr>
        <w:t xml:space="preserve">개정 차수: </w:t>
      </w:r>
      <w:r>
        <w:rPr>
          <w:sz w:val="20"/>
          <w:szCs w:val="20"/>
        </w:rPr>
        <w:t xml:space="preserve">Rev.0   |   </w:t>
      </w:r>
      <w:r>
        <w:rPr>
          <w:b/>
          <w:bCs/>
          <w:sz w:val="20"/>
          <w:szCs w:val="20"/>
        </w:rPr>
        <w:t xml:space="preserve">검토주기: </w:t>
      </w:r>
      <w:r>
        <w:rPr>
          <w:sz w:val="20"/>
          <w:szCs w:val="20"/>
        </w:rPr>
        <w:t>연 1회 또는 프로세스 변경 시</w:t>
      </w:r>
    </w:p>
    <w:p w14:paraId="77009F75" w14:textId="77777777" w:rsidR="00B70D4A" w:rsidRDefault="00B70D4A">
      <w:pPr>
        <w:pBdr>
          <w:bottom w:val="single" w:sz="6" w:space="1" w:color="AAAAAA"/>
        </w:pBdr>
        <w:spacing w:after="200"/>
      </w:pPr>
    </w:p>
    <w:p w14:paraId="6DF25419" w14:textId="77777777" w:rsidR="00B70D4A" w:rsidRDefault="00000000">
      <w:pPr>
        <w:pStyle w:val="1"/>
      </w:pPr>
      <w:r>
        <w:t>1. 목적 (Purpose)</w:t>
      </w:r>
    </w:p>
    <w:p w14:paraId="04912205" w14:textId="77777777" w:rsidR="00B70D4A" w:rsidRDefault="00000000">
      <w:pPr>
        <w:spacing w:after="120"/>
      </w:pPr>
      <w:r>
        <w:t>본 절차서는 IATF 16949:2016 8.5.2(식별 및 추적성) 및 ISO 9001:2015 8.5.2 요구사항에 따라, 원자재 입고부터 재공품(WIP) 가공, 완제품 포장 및 출하에 이르는 전 과정에서 LOT(</w:t>
      </w:r>
      <w:proofErr w:type="spellStart"/>
      <w:r>
        <w:t>로트</w:t>
      </w:r>
      <w:proofErr w:type="spellEnd"/>
      <w:r>
        <w:t>) 단위의 식별·추적성을 확보하는 것을 목적으로 한다.</w:t>
      </w:r>
    </w:p>
    <w:p w14:paraId="4ED2D2B0" w14:textId="77777777" w:rsidR="00B70D4A" w:rsidRDefault="00000000">
      <w:pPr>
        <w:spacing w:after="120"/>
      </w:pPr>
      <w:r>
        <w:t>이를 통해 품질 부적합, 고객 클레임, 리콜 등 발생 시 원인 LOT의 신속한 특정, 관련 LOT의 격리(Quarantine) 및 시정조치(고객 통보 포함)를 가능하게 하며, 고객사(</w:t>
      </w:r>
      <w:proofErr w:type="spellStart"/>
      <w:r>
        <w:t>한온시스템</w:t>
      </w:r>
      <w:proofErr w:type="spellEnd"/>
      <w:r>
        <w:t xml:space="preserve"> 등) SQ(공급업체 품질) 심사의 자재관리 항목 요구사항을 충족한다.</w:t>
      </w:r>
    </w:p>
    <w:p w14:paraId="08E97E9C" w14:textId="77777777" w:rsidR="00B70D4A" w:rsidRDefault="00000000">
      <w:pPr>
        <w:pStyle w:val="1"/>
      </w:pPr>
      <w:r>
        <w:t>2. 적용 범위 (Scope)</w:t>
      </w:r>
    </w:p>
    <w:p w14:paraId="00AAE3E4" w14:textId="77777777" w:rsidR="00B70D4A" w:rsidRDefault="00000000">
      <w:pPr>
        <w:spacing w:after="120"/>
      </w:pPr>
      <w:r>
        <w:rPr>
          <w:b/>
          <w:bCs/>
        </w:rPr>
        <w:t>적용 대상:</w:t>
      </w:r>
    </w:p>
    <w:p w14:paraId="36F564AA" w14:textId="77777777" w:rsidR="00B70D4A" w:rsidRDefault="00000000">
      <w:pPr>
        <w:pStyle w:val="a4"/>
        <w:numPr>
          <w:ilvl w:val="0"/>
          <w:numId w:val="2"/>
        </w:numPr>
        <w:spacing w:after="60"/>
      </w:pPr>
      <w:r>
        <w:t>원자재(Raw Material) — 구매 입고부터 창고 보관, 생산 투입까지</w:t>
      </w:r>
    </w:p>
    <w:p w14:paraId="7F23A87E" w14:textId="77777777" w:rsidR="00B70D4A" w:rsidRDefault="00000000">
      <w:pPr>
        <w:pStyle w:val="a4"/>
        <w:numPr>
          <w:ilvl w:val="0"/>
          <w:numId w:val="2"/>
        </w:numPr>
        <w:spacing w:after="60"/>
      </w:pPr>
      <w:r>
        <w:t>재공품(WIP, Work In Process) — 공정 투입부터 공정 간 이동, 반제품 보관까지</w:t>
      </w:r>
    </w:p>
    <w:p w14:paraId="1603F42B" w14:textId="77777777" w:rsidR="00B70D4A" w:rsidRDefault="00000000">
      <w:pPr>
        <w:pStyle w:val="a4"/>
        <w:numPr>
          <w:ilvl w:val="0"/>
          <w:numId w:val="2"/>
        </w:numPr>
        <w:spacing w:after="60"/>
      </w:pPr>
      <w:r>
        <w:t>완제품/</w:t>
      </w:r>
      <w:proofErr w:type="spellStart"/>
      <w:r>
        <w:t>출하품</w:t>
      </w:r>
      <w:proofErr w:type="spellEnd"/>
      <w:r>
        <w:t>(Finished Goods) — 포장, 출하검사, 고객 인도까지</w:t>
      </w:r>
    </w:p>
    <w:p w14:paraId="30BADBFB" w14:textId="77777777" w:rsidR="00B70D4A" w:rsidRDefault="00000000">
      <w:pPr>
        <w:pStyle w:val="a4"/>
        <w:numPr>
          <w:ilvl w:val="0"/>
          <w:numId w:val="2"/>
        </w:numPr>
        <w:spacing w:after="60"/>
      </w:pPr>
      <w:r>
        <w:t>외주가공품 및 외주업체 경유 자재 (해당 시 협력사 LOT 정보 연계 포함)</w:t>
      </w:r>
    </w:p>
    <w:p w14:paraId="0B95F52B" w14:textId="77777777" w:rsidR="00B70D4A" w:rsidRDefault="00000000">
      <w:pPr>
        <w:spacing w:after="120"/>
      </w:pPr>
      <w:r>
        <w:t xml:space="preserve">제외 대상: 보조자재 중 품질특성에 영향이 없는 소모성 자재(윤활유, 청소용품 등)는 본 절차의 LOT 추적 대상에서 제외한다. 제외 항목은 별도 목록으로 관리하며 </w:t>
      </w:r>
      <w:proofErr w:type="spellStart"/>
      <w:r>
        <w:t>품질팀</w:t>
      </w:r>
      <w:proofErr w:type="spellEnd"/>
      <w:r>
        <w:t xml:space="preserve"> 승인을 받는다.</w:t>
      </w:r>
    </w:p>
    <w:p w14:paraId="12EB22F4" w14:textId="77777777" w:rsidR="00B70D4A" w:rsidRDefault="00000000">
      <w:pPr>
        <w:pStyle w:val="1"/>
      </w:pPr>
      <w:r>
        <w:t>3. RACI 매트릭스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5"/>
        <w:gridCol w:w="1805"/>
        <w:gridCol w:w="1444"/>
        <w:gridCol w:w="1986"/>
        <w:gridCol w:w="1986"/>
      </w:tblGrid>
      <w:tr w:rsidR="00B70D4A" w14:paraId="19566A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8A42F" w14:textId="77777777" w:rsidR="00B70D4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단계</w:t>
            </w:r>
          </w:p>
        </w:tc>
        <w:tc>
          <w:tcPr>
            <w:tcW w:w="1805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F8C19" w14:textId="77777777" w:rsidR="00B70D4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Responsible</w:t>
            </w:r>
          </w:p>
        </w:tc>
        <w:tc>
          <w:tcPr>
            <w:tcW w:w="144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E5992" w14:textId="77777777" w:rsidR="00B70D4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Accountable</w:t>
            </w:r>
          </w:p>
        </w:tc>
        <w:tc>
          <w:tcPr>
            <w:tcW w:w="198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F229C" w14:textId="77777777" w:rsidR="00B70D4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Consulted</w:t>
            </w:r>
          </w:p>
        </w:tc>
        <w:tc>
          <w:tcPr>
            <w:tcW w:w="198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F9C27" w14:textId="77777777" w:rsidR="00B70D4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Informed</w:t>
            </w:r>
          </w:p>
        </w:tc>
      </w:tr>
      <w:tr w:rsidR="00B70D4A" w14:paraId="28BAAF4F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00F94" w14:textId="77777777" w:rsidR="00B70D4A" w:rsidRDefault="00000000">
            <w:r>
              <w:rPr>
                <w:sz w:val="20"/>
                <w:szCs w:val="20"/>
              </w:rPr>
              <w:t>원자재 입고검사</w:t>
            </w:r>
          </w:p>
        </w:tc>
        <w:tc>
          <w:tcPr>
            <w:tcW w:w="1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26ED8" w14:textId="77777777" w:rsidR="00B70D4A" w:rsidRDefault="00000000">
            <w:proofErr w:type="spellStart"/>
            <w:r>
              <w:rPr>
                <w:sz w:val="20"/>
                <w:szCs w:val="20"/>
              </w:rPr>
              <w:t>자재팀</w:t>
            </w:r>
            <w:proofErr w:type="spellEnd"/>
            <w:r>
              <w:rPr>
                <w:sz w:val="20"/>
                <w:szCs w:val="20"/>
              </w:rPr>
              <w:t>(입고검사원)</w:t>
            </w:r>
          </w:p>
        </w:tc>
        <w:tc>
          <w:tcPr>
            <w:tcW w:w="14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31248" w14:textId="77777777" w:rsidR="00B70D4A" w:rsidRDefault="00000000">
            <w:r>
              <w:rPr>
                <w:sz w:val="20"/>
                <w:szCs w:val="20"/>
              </w:rPr>
              <w:t>품질보증팀장</w:t>
            </w:r>
          </w:p>
        </w:tc>
        <w:tc>
          <w:tcPr>
            <w:tcW w:w="19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14EBE" w14:textId="77777777" w:rsidR="00B70D4A" w:rsidRDefault="00000000">
            <w:r>
              <w:rPr>
                <w:sz w:val="20"/>
                <w:szCs w:val="20"/>
              </w:rPr>
              <w:t>구매팀</w:t>
            </w:r>
          </w:p>
        </w:tc>
        <w:tc>
          <w:tcPr>
            <w:tcW w:w="19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688CB" w14:textId="77777777" w:rsidR="00B70D4A" w:rsidRDefault="00000000">
            <w:r>
              <w:rPr>
                <w:sz w:val="20"/>
                <w:szCs w:val="20"/>
              </w:rPr>
              <w:t>생산팀</w:t>
            </w:r>
          </w:p>
        </w:tc>
      </w:tr>
      <w:tr w:rsidR="00B70D4A" w14:paraId="07298957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44231" w14:textId="77777777" w:rsidR="00B70D4A" w:rsidRDefault="00000000">
            <w:r>
              <w:rPr>
                <w:sz w:val="20"/>
                <w:szCs w:val="20"/>
              </w:rPr>
              <w:t xml:space="preserve">LOT 부여 및 </w:t>
            </w:r>
            <w:proofErr w:type="spellStart"/>
            <w:r>
              <w:rPr>
                <w:sz w:val="20"/>
                <w:szCs w:val="20"/>
              </w:rPr>
              <w:t>라벨링</w:t>
            </w:r>
            <w:proofErr w:type="spellEnd"/>
          </w:p>
        </w:tc>
        <w:tc>
          <w:tcPr>
            <w:tcW w:w="1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C1921" w14:textId="77777777" w:rsidR="00B70D4A" w:rsidRDefault="00000000">
            <w:proofErr w:type="spellStart"/>
            <w:r>
              <w:rPr>
                <w:sz w:val="20"/>
                <w:szCs w:val="20"/>
              </w:rPr>
              <w:t>자재팀</w:t>
            </w:r>
            <w:proofErr w:type="spellEnd"/>
          </w:p>
        </w:tc>
        <w:tc>
          <w:tcPr>
            <w:tcW w:w="14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D0431" w14:textId="77777777" w:rsidR="00B70D4A" w:rsidRDefault="00000000">
            <w:r>
              <w:rPr>
                <w:sz w:val="20"/>
                <w:szCs w:val="20"/>
              </w:rPr>
              <w:t>자재팀장</w:t>
            </w:r>
          </w:p>
        </w:tc>
        <w:tc>
          <w:tcPr>
            <w:tcW w:w="19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6B9B9" w14:textId="77777777" w:rsidR="00B70D4A" w:rsidRDefault="00000000">
            <w:r>
              <w:rPr>
                <w:sz w:val="20"/>
                <w:szCs w:val="20"/>
              </w:rPr>
              <w:t>품질보증팀</w:t>
            </w:r>
          </w:p>
        </w:tc>
        <w:tc>
          <w:tcPr>
            <w:tcW w:w="19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FB397" w14:textId="77777777" w:rsidR="00B70D4A" w:rsidRDefault="00000000">
            <w:r>
              <w:rPr>
                <w:sz w:val="20"/>
                <w:szCs w:val="20"/>
              </w:rPr>
              <w:t>생산팀</w:t>
            </w:r>
          </w:p>
        </w:tc>
      </w:tr>
      <w:tr w:rsidR="00B70D4A" w14:paraId="5C02C241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68E25" w14:textId="77777777" w:rsidR="00B70D4A" w:rsidRDefault="00000000">
            <w:r>
              <w:rPr>
                <w:sz w:val="20"/>
                <w:szCs w:val="20"/>
              </w:rPr>
              <w:t>창고 보관/선입선출</w:t>
            </w:r>
          </w:p>
        </w:tc>
        <w:tc>
          <w:tcPr>
            <w:tcW w:w="1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7FC7B" w14:textId="77777777" w:rsidR="00B70D4A" w:rsidRDefault="00000000">
            <w:proofErr w:type="spellStart"/>
            <w:r>
              <w:rPr>
                <w:sz w:val="20"/>
                <w:szCs w:val="20"/>
              </w:rPr>
              <w:t>자재팀</w:t>
            </w:r>
            <w:proofErr w:type="spellEnd"/>
            <w:r>
              <w:rPr>
                <w:sz w:val="20"/>
                <w:szCs w:val="20"/>
              </w:rPr>
              <w:t>(창고담당)</w:t>
            </w:r>
          </w:p>
        </w:tc>
        <w:tc>
          <w:tcPr>
            <w:tcW w:w="14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DC8C2" w14:textId="77777777" w:rsidR="00B70D4A" w:rsidRDefault="00000000">
            <w:r>
              <w:rPr>
                <w:sz w:val="20"/>
                <w:szCs w:val="20"/>
              </w:rPr>
              <w:t>자재팀장</w:t>
            </w:r>
          </w:p>
        </w:tc>
        <w:tc>
          <w:tcPr>
            <w:tcW w:w="19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B9EA9" w14:textId="77777777" w:rsidR="00B70D4A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19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26754" w14:textId="77777777" w:rsidR="00B70D4A" w:rsidRDefault="00000000">
            <w:r>
              <w:rPr>
                <w:sz w:val="20"/>
                <w:szCs w:val="20"/>
              </w:rPr>
              <w:t>생산팀</w:t>
            </w:r>
          </w:p>
        </w:tc>
      </w:tr>
      <w:tr w:rsidR="00B70D4A" w14:paraId="6B0C90CB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30F0D" w14:textId="77777777" w:rsidR="00B70D4A" w:rsidRDefault="00000000">
            <w:r>
              <w:rPr>
                <w:sz w:val="20"/>
                <w:szCs w:val="20"/>
              </w:rPr>
              <w:t>생산 투입(재공품 LOT 연결)</w:t>
            </w:r>
          </w:p>
        </w:tc>
        <w:tc>
          <w:tcPr>
            <w:tcW w:w="1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564F3" w14:textId="77777777" w:rsidR="00B70D4A" w:rsidRDefault="00000000">
            <w:r>
              <w:rPr>
                <w:sz w:val="20"/>
                <w:szCs w:val="20"/>
              </w:rPr>
              <w:t>생산팀(작업자)</w:t>
            </w:r>
          </w:p>
        </w:tc>
        <w:tc>
          <w:tcPr>
            <w:tcW w:w="14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EA89A" w14:textId="77777777" w:rsidR="00B70D4A" w:rsidRDefault="00000000">
            <w:r>
              <w:rPr>
                <w:sz w:val="20"/>
                <w:szCs w:val="20"/>
              </w:rPr>
              <w:t>생산팀장</w:t>
            </w:r>
          </w:p>
        </w:tc>
        <w:tc>
          <w:tcPr>
            <w:tcW w:w="19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6EC1E" w14:textId="77777777" w:rsidR="00B70D4A" w:rsidRDefault="00000000">
            <w:proofErr w:type="spellStart"/>
            <w:r>
              <w:rPr>
                <w:sz w:val="20"/>
                <w:szCs w:val="20"/>
              </w:rPr>
              <w:t>자재팀</w:t>
            </w:r>
            <w:proofErr w:type="spellEnd"/>
          </w:p>
        </w:tc>
        <w:tc>
          <w:tcPr>
            <w:tcW w:w="19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D225F" w14:textId="77777777" w:rsidR="00B70D4A" w:rsidRDefault="00000000">
            <w:r>
              <w:rPr>
                <w:sz w:val="20"/>
                <w:szCs w:val="20"/>
              </w:rPr>
              <w:t>품질보증팀</w:t>
            </w:r>
          </w:p>
        </w:tc>
      </w:tr>
      <w:tr w:rsidR="00B70D4A" w14:paraId="06CEFB4A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BA65E" w14:textId="77777777" w:rsidR="00B70D4A" w:rsidRDefault="00000000">
            <w:r>
              <w:rPr>
                <w:sz w:val="20"/>
                <w:szCs w:val="20"/>
              </w:rPr>
              <w:t>공정 간 이동/추</w:t>
            </w:r>
            <w:r>
              <w:rPr>
                <w:sz w:val="20"/>
                <w:szCs w:val="20"/>
              </w:rPr>
              <w:lastRenderedPageBreak/>
              <w:t>적</w:t>
            </w:r>
          </w:p>
        </w:tc>
        <w:tc>
          <w:tcPr>
            <w:tcW w:w="1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A5046" w14:textId="77777777" w:rsidR="00B70D4A" w:rsidRDefault="00000000">
            <w:r>
              <w:rPr>
                <w:sz w:val="20"/>
                <w:szCs w:val="20"/>
              </w:rPr>
              <w:lastRenderedPageBreak/>
              <w:t>생산팀</w:t>
            </w:r>
          </w:p>
        </w:tc>
        <w:tc>
          <w:tcPr>
            <w:tcW w:w="14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64508" w14:textId="77777777" w:rsidR="00B70D4A" w:rsidRDefault="00000000">
            <w:r>
              <w:rPr>
                <w:sz w:val="20"/>
                <w:szCs w:val="20"/>
              </w:rPr>
              <w:t>생산팀장</w:t>
            </w:r>
          </w:p>
        </w:tc>
        <w:tc>
          <w:tcPr>
            <w:tcW w:w="19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2EED7" w14:textId="77777777" w:rsidR="00B70D4A" w:rsidRDefault="00000000">
            <w:r>
              <w:rPr>
                <w:sz w:val="20"/>
                <w:szCs w:val="20"/>
              </w:rPr>
              <w:t>품질보증팀</w:t>
            </w:r>
          </w:p>
        </w:tc>
        <w:tc>
          <w:tcPr>
            <w:tcW w:w="19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18B04" w14:textId="77777777" w:rsidR="00B70D4A" w:rsidRDefault="00000000">
            <w:r>
              <w:rPr>
                <w:sz w:val="20"/>
                <w:szCs w:val="20"/>
              </w:rPr>
              <w:t>-</w:t>
            </w:r>
          </w:p>
        </w:tc>
      </w:tr>
      <w:tr w:rsidR="00B70D4A" w14:paraId="5196B41B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AE966" w14:textId="77777777" w:rsidR="00B70D4A" w:rsidRDefault="00000000">
            <w:r>
              <w:rPr>
                <w:sz w:val="20"/>
                <w:szCs w:val="20"/>
              </w:rPr>
              <w:t>완제품 포장/</w:t>
            </w:r>
            <w:proofErr w:type="spellStart"/>
            <w:r>
              <w:rPr>
                <w:sz w:val="20"/>
                <w:szCs w:val="20"/>
              </w:rPr>
              <w:t>라벨링</w:t>
            </w:r>
            <w:proofErr w:type="spellEnd"/>
          </w:p>
        </w:tc>
        <w:tc>
          <w:tcPr>
            <w:tcW w:w="1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8CBA3" w14:textId="77777777" w:rsidR="00B70D4A" w:rsidRDefault="00000000">
            <w:r>
              <w:rPr>
                <w:sz w:val="20"/>
                <w:szCs w:val="20"/>
              </w:rPr>
              <w:t>생산팀</w:t>
            </w:r>
          </w:p>
        </w:tc>
        <w:tc>
          <w:tcPr>
            <w:tcW w:w="14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92765" w14:textId="77777777" w:rsidR="00B70D4A" w:rsidRDefault="00000000">
            <w:r>
              <w:rPr>
                <w:sz w:val="20"/>
                <w:szCs w:val="20"/>
              </w:rPr>
              <w:t>생산팀장</w:t>
            </w:r>
          </w:p>
        </w:tc>
        <w:tc>
          <w:tcPr>
            <w:tcW w:w="19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93F36" w14:textId="77777777" w:rsidR="00B70D4A" w:rsidRDefault="00000000">
            <w:r>
              <w:rPr>
                <w:sz w:val="20"/>
                <w:szCs w:val="20"/>
              </w:rPr>
              <w:t>품질보증팀</w:t>
            </w:r>
          </w:p>
        </w:tc>
        <w:tc>
          <w:tcPr>
            <w:tcW w:w="19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AB536" w14:textId="77777777" w:rsidR="00B70D4A" w:rsidRDefault="00000000">
            <w:r>
              <w:rPr>
                <w:sz w:val="20"/>
                <w:szCs w:val="20"/>
              </w:rPr>
              <w:t>-</w:t>
            </w:r>
          </w:p>
        </w:tc>
      </w:tr>
      <w:tr w:rsidR="00B70D4A" w14:paraId="1B1B0912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84155" w14:textId="77777777" w:rsidR="00B70D4A" w:rsidRDefault="00000000">
            <w:r>
              <w:rPr>
                <w:sz w:val="20"/>
                <w:szCs w:val="20"/>
              </w:rPr>
              <w:t>출하검사</w:t>
            </w:r>
          </w:p>
        </w:tc>
        <w:tc>
          <w:tcPr>
            <w:tcW w:w="1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F2556" w14:textId="77777777" w:rsidR="00B70D4A" w:rsidRDefault="00000000">
            <w:r>
              <w:rPr>
                <w:sz w:val="20"/>
                <w:szCs w:val="20"/>
              </w:rPr>
              <w:t>품질보증팀(검사원)</w:t>
            </w:r>
          </w:p>
        </w:tc>
        <w:tc>
          <w:tcPr>
            <w:tcW w:w="14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8045A" w14:textId="77777777" w:rsidR="00B70D4A" w:rsidRDefault="00000000">
            <w:r>
              <w:rPr>
                <w:sz w:val="20"/>
                <w:szCs w:val="20"/>
              </w:rPr>
              <w:t>품질보증팀장</w:t>
            </w:r>
          </w:p>
        </w:tc>
        <w:tc>
          <w:tcPr>
            <w:tcW w:w="19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B9555" w14:textId="77777777" w:rsidR="00B70D4A" w:rsidRDefault="00000000">
            <w:r>
              <w:rPr>
                <w:sz w:val="20"/>
                <w:szCs w:val="20"/>
              </w:rPr>
              <w:t>생산팀</w:t>
            </w:r>
          </w:p>
        </w:tc>
        <w:tc>
          <w:tcPr>
            <w:tcW w:w="19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CD743" w14:textId="77777777" w:rsidR="00B70D4A" w:rsidRDefault="00000000">
            <w:r>
              <w:rPr>
                <w:sz w:val="20"/>
                <w:szCs w:val="20"/>
              </w:rPr>
              <w:t>영업/물류팀</w:t>
            </w:r>
          </w:p>
        </w:tc>
      </w:tr>
      <w:tr w:rsidR="00B70D4A" w14:paraId="75B0B853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7C84F" w14:textId="77777777" w:rsidR="00B70D4A" w:rsidRDefault="00000000">
            <w:r>
              <w:rPr>
                <w:sz w:val="20"/>
                <w:szCs w:val="20"/>
              </w:rPr>
              <w:t>출하 및 기록보존</w:t>
            </w:r>
          </w:p>
        </w:tc>
        <w:tc>
          <w:tcPr>
            <w:tcW w:w="1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C778F" w14:textId="77777777" w:rsidR="00B70D4A" w:rsidRDefault="00000000">
            <w:r>
              <w:rPr>
                <w:sz w:val="20"/>
                <w:szCs w:val="20"/>
              </w:rPr>
              <w:t>물류팀</w:t>
            </w:r>
          </w:p>
        </w:tc>
        <w:tc>
          <w:tcPr>
            <w:tcW w:w="14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38257" w14:textId="77777777" w:rsidR="00B70D4A" w:rsidRDefault="00000000">
            <w:r>
              <w:rPr>
                <w:sz w:val="20"/>
                <w:szCs w:val="20"/>
              </w:rPr>
              <w:t>품질보증팀장</w:t>
            </w:r>
          </w:p>
        </w:tc>
        <w:tc>
          <w:tcPr>
            <w:tcW w:w="19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C11D4" w14:textId="77777777" w:rsidR="00B70D4A" w:rsidRDefault="00000000">
            <w:r>
              <w:rPr>
                <w:sz w:val="20"/>
                <w:szCs w:val="20"/>
              </w:rPr>
              <w:t>영업팀</w:t>
            </w:r>
          </w:p>
        </w:tc>
        <w:tc>
          <w:tcPr>
            <w:tcW w:w="19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4E422" w14:textId="77777777" w:rsidR="00B70D4A" w:rsidRDefault="00000000">
            <w:r>
              <w:rPr>
                <w:sz w:val="20"/>
                <w:szCs w:val="20"/>
              </w:rPr>
              <w:t>고객사</w:t>
            </w:r>
          </w:p>
        </w:tc>
      </w:tr>
    </w:tbl>
    <w:p w14:paraId="179C4F67" w14:textId="77777777" w:rsidR="00B70D4A" w:rsidRDefault="00B70D4A">
      <w:pPr>
        <w:spacing w:after="200"/>
      </w:pPr>
    </w:p>
    <w:p w14:paraId="629ED0A6" w14:textId="77777777" w:rsidR="00B70D4A" w:rsidRDefault="00000000">
      <w:pPr>
        <w:pStyle w:val="1"/>
      </w:pPr>
      <w:r>
        <w:t>4. 프로세스 흐름 (Process Flow)</w:t>
      </w:r>
    </w:p>
    <w:p w14:paraId="01B74CEC" w14:textId="77777777" w:rsidR="00B70D4A" w:rsidRDefault="00000000">
      <w:pPr>
        <w:shd w:val="clear" w:color="auto" w:fill="F2F2F2"/>
        <w:spacing w:after="200"/>
      </w:pPr>
      <w:r>
        <w:rPr>
          <w:rFonts w:ascii="Consolas" w:eastAsia="Consolas" w:hAnsi="Consolas" w:cs="Consolas"/>
          <w:sz w:val="20"/>
          <w:szCs w:val="20"/>
        </w:rPr>
        <w:t>원자재 입고 → 입고검사 → LOT 부여/라벨 부착 → 창고 보관(FIFO) → 생산 투입   → 공정 LOT 연결(작업지시서 기준) → 공정 간 이동/추적 → 완제품 포장·</w:t>
      </w:r>
      <w:proofErr w:type="spellStart"/>
      <w:r>
        <w:rPr>
          <w:rFonts w:ascii="Consolas" w:eastAsia="Consolas" w:hAnsi="Consolas" w:cs="Consolas"/>
          <w:sz w:val="20"/>
          <w:szCs w:val="20"/>
        </w:rPr>
        <w:t>라벨링</w:t>
      </w:r>
      <w:proofErr w:type="spellEnd"/>
      <w:r>
        <w:rPr>
          <w:rFonts w:ascii="Consolas" w:eastAsia="Consolas" w:hAnsi="Consolas" w:cs="Consolas"/>
          <w:sz w:val="20"/>
          <w:szCs w:val="20"/>
        </w:rPr>
        <w:t>(제품 LOT 부여)   → 출하검사 → 출하(고객 인도) → 추적 기록 보존</w:t>
      </w:r>
    </w:p>
    <w:p w14:paraId="700E9A53" w14:textId="77777777" w:rsidR="00B70D4A" w:rsidRDefault="00000000">
      <w:pPr>
        <w:spacing w:after="120"/>
      </w:pPr>
      <w:r>
        <w:t>각 단계 전환 시점마다 LOT 번호가 연결 기록(자재투입기록표, 작업일보, 출하검사기록 등)에 남아 원자재 LOT → 재공품 LOT → 완제품 LOT 간 양방향 추적이 가능해야 한다.</w:t>
      </w:r>
    </w:p>
    <w:p w14:paraId="7B4362E1" w14:textId="77777777" w:rsidR="00B70D4A" w:rsidRDefault="00000000">
      <w:pPr>
        <w:pStyle w:val="1"/>
      </w:pPr>
      <w:r>
        <w:t>5. 세부 절차 (Detailed Steps)</w:t>
      </w:r>
    </w:p>
    <w:p w14:paraId="633544E7" w14:textId="77777777" w:rsidR="00B70D4A" w:rsidRDefault="00000000">
      <w:pPr>
        <w:pStyle w:val="2"/>
      </w:pPr>
      <w:r>
        <w:t>4-1. 원자재 입고 및 LOT 부여</w:t>
      </w:r>
    </w:p>
    <w:p w14:paraId="0DA132CE" w14:textId="77777777" w:rsidR="00B70D4A" w:rsidRDefault="00000000">
      <w:pPr>
        <w:spacing w:after="120"/>
      </w:pPr>
      <w:r>
        <w:t xml:space="preserve">담당(Who): </w:t>
      </w:r>
      <w:proofErr w:type="spellStart"/>
      <w:r>
        <w:t>자재팀</w:t>
      </w:r>
      <w:proofErr w:type="spellEnd"/>
      <w:r>
        <w:t xml:space="preserve"> 입고검사원</w:t>
      </w:r>
    </w:p>
    <w:p w14:paraId="7C26B6FD" w14:textId="77777777" w:rsidR="00B70D4A" w:rsidRDefault="00000000">
      <w:pPr>
        <w:spacing w:after="120"/>
      </w:pPr>
      <w:r>
        <w:t>시점(When): 원자재 입고 시 (구매팀 발주 대비 수량/사양 확인 후)</w:t>
      </w:r>
    </w:p>
    <w:p w14:paraId="744703EA" w14:textId="77777777" w:rsidR="00B70D4A" w:rsidRDefault="00000000">
      <w:pPr>
        <w:spacing w:after="120"/>
      </w:pPr>
      <w:r>
        <w:t>방법(How): 입고검사기준서에 따라 외관·치수·성적서(자재증명서, Mill Sheet 등)를 확인한다. LOT 번호는 「입고일자(YYMMDD)-공급업체코드-</w:t>
      </w:r>
      <w:proofErr w:type="spellStart"/>
      <w:r>
        <w:t>일별순번</w:t>
      </w:r>
      <w:proofErr w:type="spellEnd"/>
      <w:r>
        <w:t xml:space="preserve">」 형식으로 부여하고, LOT 라벨에 </w:t>
      </w:r>
      <w:proofErr w:type="spellStart"/>
      <w:r>
        <w:t>자재명</w:t>
      </w:r>
      <w:proofErr w:type="spellEnd"/>
      <w:r>
        <w:t xml:space="preserve">/규격, LOT No., </w:t>
      </w:r>
      <w:proofErr w:type="spellStart"/>
      <w:r>
        <w:t>입고량</w:t>
      </w:r>
      <w:proofErr w:type="spellEnd"/>
      <w:r>
        <w:t>, 입고일, 공급업체명, 검사결과(합격/보류)를 기재하여 실물에 부착한다. 입고검사 결과는 입고검사기록부 및 LOT 대장에 등록한다.</w:t>
      </w:r>
    </w:p>
    <w:p w14:paraId="636E1986" w14:textId="77777777" w:rsidR="00B70D4A" w:rsidRDefault="00000000">
      <w:pPr>
        <w:spacing w:after="120"/>
      </w:pPr>
      <w:r>
        <w:t>산출물(Output): 입고검사기록부, LOT 라벨 부착 완료 자재, LOT 대장 등록 내역</w:t>
      </w:r>
    </w:p>
    <w:p w14:paraId="11D60AB7" w14:textId="77777777" w:rsidR="00B70D4A" w:rsidRDefault="00000000">
      <w:pPr>
        <w:pStyle w:val="2"/>
      </w:pPr>
      <w:r>
        <w:t>4-2. 창고 보관 및 선입선출(FIFO) 관리</w:t>
      </w:r>
    </w:p>
    <w:p w14:paraId="5B65CA92" w14:textId="77777777" w:rsidR="00B70D4A" w:rsidRDefault="00000000">
      <w:pPr>
        <w:spacing w:after="120"/>
      </w:pPr>
      <w:r>
        <w:t xml:space="preserve">담당(Who): </w:t>
      </w:r>
      <w:proofErr w:type="spellStart"/>
      <w:r>
        <w:t>자재팀</w:t>
      </w:r>
      <w:proofErr w:type="spellEnd"/>
      <w:r>
        <w:t xml:space="preserve"> 창고담당자</w:t>
      </w:r>
    </w:p>
    <w:p w14:paraId="6B1936CD" w14:textId="77777777" w:rsidR="00B70D4A" w:rsidRDefault="00000000">
      <w:pPr>
        <w:spacing w:after="120"/>
      </w:pPr>
      <w:r>
        <w:t>시점(When): 입고검사 합격 후 ~ 생산 투입 전까지</w:t>
      </w:r>
    </w:p>
    <w:p w14:paraId="415848AA" w14:textId="77777777" w:rsidR="00B70D4A" w:rsidRDefault="00000000">
      <w:pPr>
        <w:spacing w:after="120"/>
      </w:pPr>
      <w:r>
        <w:t>방법(How): LOT 라벨이 부착된 자재를 자재대기장소/보관위치(</w:t>
      </w:r>
      <w:proofErr w:type="spellStart"/>
      <w:r>
        <w:t>랙</w:t>
      </w:r>
      <w:proofErr w:type="spellEnd"/>
      <w:r>
        <w:t xml:space="preserve"> 번호)에 입고순서대로 적재하고 창고관리대장(또는 전산 재고관리시스템)에 위치·LOT·수량을 기록한다. 선입선출 원칙에 따라 입고일자가 오래된 LOT을 우선 출고하며, 출고 시마다 잔량과 출고 LOT을 기록한다.</w:t>
      </w:r>
    </w:p>
    <w:p w14:paraId="72E874B3" w14:textId="77777777" w:rsidR="00B70D4A" w:rsidRDefault="00000000">
      <w:pPr>
        <w:spacing w:after="120"/>
      </w:pPr>
      <w:r>
        <w:t>산출물(Output): 창고관리대장(전산/수기), 자재 출고 기록</w:t>
      </w:r>
    </w:p>
    <w:p w14:paraId="5AD1FA27" w14:textId="77777777" w:rsidR="00B70D4A" w:rsidRDefault="00000000">
      <w:pPr>
        <w:pStyle w:val="2"/>
      </w:pPr>
      <w:r>
        <w:t>4-3. 생산 투입 및 재공품 LOT 연결</w:t>
      </w:r>
    </w:p>
    <w:p w14:paraId="44767F36" w14:textId="77777777" w:rsidR="00B70D4A" w:rsidRDefault="00000000">
      <w:pPr>
        <w:spacing w:after="120"/>
      </w:pPr>
      <w:r>
        <w:t xml:space="preserve">담당(Who): 생산팀 </w:t>
      </w:r>
      <w:proofErr w:type="gramStart"/>
      <w:r>
        <w:t>작업자 /</w:t>
      </w:r>
      <w:proofErr w:type="gramEnd"/>
      <w:r>
        <w:t xml:space="preserve"> 생산관리자</w:t>
      </w:r>
    </w:p>
    <w:p w14:paraId="10FB1AAE" w14:textId="77777777" w:rsidR="00B70D4A" w:rsidRDefault="00000000">
      <w:pPr>
        <w:spacing w:after="120"/>
      </w:pPr>
      <w:r>
        <w:lastRenderedPageBreak/>
        <w:t>시점(When): 작업지시서(Work Order) 발행에 따라 생산 착수 시</w:t>
      </w:r>
    </w:p>
    <w:p w14:paraId="0C3B3372" w14:textId="77777777" w:rsidR="00B70D4A" w:rsidRDefault="00000000">
      <w:pPr>
        <w:spacing w:after="120"/>
      </w:pPr>
      <w:r>
        <w:t>방법(How): 작업지시서 번호(WO No.)를 재공품 LOT 번호로 사용하며, 투입되는 원자재 LOT 번호를 자재투입기록표(또는 MES)에 기록하여 「원자재 LOT ↔ 작업지시서(재공품 LOT)」 간 연결관계를 확보한다. 공정 중 자재 LOT이 혼용되지 않도록 1개 작업지시서에는 가능한 동일 LOT을 우선 사용하고, LOT 전환 시점(자재 소진 후 신규 LOT 개봉)을 기록에 명시한다.</w:t>
      </w:r>
    </w:p>
    <w:p w14:paraId="563152A9" w14:textId="77777777" w:rsidR="00B70D4A" w:rsidRDefault="00000000">
      <w:pPr>
        <w:spacing w:after="120"/>
      </w:pPr>
      <w:r>
        <w:t>산출물(Output): 작업지시서, 자재투입기록표(원자재 LOT-작업지시서 매핑)</w:t>
      </w:r>
    </w:p>
    <w:p w14:paraId="3D3D0AB7" w14:textId="77777777" w:rsidR="00B70D4A" w:rsidRDefault="00000000">
      <w:pPr>
        <w:pStyle w:val="2"/>
      </w:pPr>
      <w:r>
        <w:t>4-4. 공정 간 이동 및 추적</w:t>
      </w:r>
    </w:p>
    <w:p w14:paraId="69D0E8D7" w14:textId="77777777" w:rsidR="00B70D4A" w:rsidRDefault="00000000">
      <w:pPr>
        <w:spacing w:after="120"/>
      </w:pPr>
      <w:r>
        <w:t>담당(Who): 생산팀(공정담당자)</w:t>
      </w:r>
    </w:p>
    <w:p w14:paraId="0E81828F" w14:textId="77777777" w:rsidR="00B70D4A" w:rsidRDefault="00000000">
      <w:pPr>
        <w:spacing w:after="120"/>
      </w:pPr>
      <w:r>
        <w:t>시점(When): 공정 간 반제품 이동 시(예: 프레스→용접→도장)</w:t>
      </w:r>
    </w:p>
    <w:p w14:paraId="197A647E" w14:textId="77777777" w:rsidR="00B70D4A" w:rsidRDefault="00000000">
      <w:pPr>
        <w:spacing w:after="120"/>
      </w:pPr>
      <w:r>
        <w:t>방법(How): 반제품 운반용기(</w:t>
      </w:r>
      <w:proofErr w:type="spellStart"/>
      <w:r>
        <w:t>파렛트</w:t>
      </w:r>
      <w:proofErr w:type="spellEnd"/>
      <w:r>
        <w:t xml:space="preserve">/박스)에 작업지시서 번호(재공품 LOT) 및 </w:t>
      </w:r>
      <w:proofErr w:type="spellStart"/>
      <w:r>
        <w:t>공정명</w:t>
      </w:r>
      <w:proofErr w:type="spellEnd"/>
      <w:r>
        <w:t>, 수량을 기재한 이동표(</w:t>
      </w:r>
      <w:proofErr w:type="spellStart"/>
      <w:r>
        <w:t>현품표</w:t>
      </w:r>
      <w:proofErr w:type="spellEnd"/>
      <w:r>
        <w:t>)를 부착하여 공정 간 이동 중에도 LOT 식별이 유지되도록 한다. 공정검사 결과(자주검사, 순회검사)는 해당 재공품 LOT 단위로 작업일보/공정검사기록에 기록한다.</w:t>
      </w:r>
    </w:p>
    <w:p w14:paraId="076E06A0" w14:textId="77777777" w:rsidR="00B70D4A" w:rsidRDefault="00000000">
      <w:pPr>
        <w:spacing w:after="120"/>
      </w:pPr>
      <w:r>
        <w:t xml:space="preserve">산출물(Output): </w:t>
      </w:r>
      <w:proofErr w:type="spellStart"/>
      <w:r>
        <w:t>현품표</w:t>
      </w:r>
      <w:proofErr w:type="spellEnd"/>
      <w:r>
        <w:t>(이동표), 공정검사기록, 작업일보</w:t>
      </w:r>
    </w:p>
    <w:p w14:paraId="2300DB3A" w14:textId="77777777" w:rsidR="00B70D4A" w:rsidRDefault="00000000">
      <w:pPr>
        <w:pStyle w:val="2"/>
      </w:pPr>
      <w:r>
        <w:t xml:space="preserve">4-5. 완제품 포장 및 LOT </w:t>
      </w:r>
      <w:proofErr w:type="spellStart"/>
      <w:r>
        <w:t>라벨링</w:t>
      </w:r>
      <w:proofErr w:type="spellEnd"/>
    </w:p>
    <w:p w14:paraId="72E71543" w14:textId="77777777" w:rsidR="00B70D4A" w:rsidRDefault="00000000">
      <w:pPr>
        <w:spacing w:after="120"/>
      </w:pPr>
      <w:r>
        <w:t>담당(Who): 생산팀(포장담당자)</w:t>
      </w:r>
    </w:p>
    <w:p w14:paraId="26279956" w14:textId="77777777" w:rsidR="00B70D4A" w:rsidRDefault="00000000">
      <w:pPr>
        <w:spacing w:after="120"/>
      </w:pPr>
      <w:r>
        <w:t>시점(When): 최종 공정 완료 후 포장 시</w:t>
      </w:r>
    </w:p>
    <w:p w14:paraId="58324498" w14:textId="77777777" w:rsidR="00B70D4A" w:rsidRDefault="00000000">
      <w:pPr>
        <w:spacing w:after="120"/>
      </w:pPr>
      <w:r>
        <w:t>방법(How): 완제품 LOT 번호는 「생산일자(YYMMDD)-라인번호-</w:t>
      </w:r>
      <w:proofErr w:type="spellStart"/>
      <w:r>
        <w:t>일별순번</w:t>
      </w:r>
      <w:proofErr w:type="spellEnd"/>
      <w:r>
        <w:t>」 형식으로 부여한다. 포장 라벨에는 품번/품명, 제품 LOT No., 생산일자, 수량, 관련 작업지시서(재공품 LOT) 번호를 기재하여 완제품 LOT과 재공품 LOT 간 연결을 유지한다.</w:t>
      </w:r>
    </w:p>
    <w:p w14:paraId="1B7E5895" w14:textId="77777777" w:rsidR="00B70D4A" w:rsidRDefault="00000000">
      <w:pPr>
        <w:spacing w:after="120"/>
      </w:pPr>
      <w:r>
        <w:t>산출물(Output): 포장 LOT 라벨, 완제품 LOT 대장</w:t>
      </w:r>
    </w:p>
    <w:p w14:paraId="59190C0B" w14:textId="77777777" w:rsidR="00B70D4A" w:rsidRDefault="00000000">
      <w:pPr>
        <w:pStyle w:val="2"/>
      </w:pPr>
      <w:r>
        <w:t>4-6. 출하검사 및 출하</w:t>
      </w:r>
    </w:p>
    <w:p w14:paraId="30EFD983" w14:textId="77777777" w:rsidR="00B70D4A" w:rsidRDefault="00000000">
      <w:pPr>
        <w:spacing w:after="120"/>
      </w:pPr>
      <w:r>
        <w:t xml:space="preserve">담당(Who): 품질보증팀 </w:t>
      </w:r>
      <w:proofErr w:type="gramStart"/>
      <w:r>
        <w:t>검사원 /</w:t>
      </w:r>
      <w:proofErr w:type="gramEnd"/>
      <w:r>
        <w:t xml:space="preserve"> 물류팀</w:t>
      </w:r>
    </w:p>
    <w:p w14:paraId="7C78566B" w14:textId="77777777" w:rsidR="00B70D4A" w:rsidRDefault="00000000">
      <w:pPr>
        <w:spacing w:after="120"/>
      </w:pPr>
      <w:r>
        <w:t>시점(When): 포장 완료 후 출하 전</w:t>
      </w:r>
    </w:p>
    <w:p w14:paraId="2F98534A" w14:textId="77777777" w:rsidR="00B70D4A" w:rsidRDefault="00000000">
      <w:pPr>
        <w:spacing w:after="120"/>
      </w:pPr>
      <w:r>
        <w:t xml:space="preserve">방법(How): 출하검사기준서에 따라 </w:t>
      </w:r>
      <w:proofErr w:type="spellStart"/>
      <w:r>
        <w:t>로트</w:t>
      </w:r>
      <w:proofErr w:type="spellEnd"/>
      <w:r>
        <w:t xml:space="preserve"> 단위로 샘플링 검사를 실시하고 출하검사기록에 결과를 기록한다. 합격된 LOT만 출하 대기 장소로 이동하며, 출하 시 거래명세서/출하증에 제품 LOT 번호를 기재하여 고객에게 인도한다.</w:t>
      </w:r>
    </w:p>
    <w:p w14:paraId="01C000A6" w14:textId="77777777" w:rsidR="00B70D4A" w:rsidRDefault="00000000">
      <w:pPr>
        <w:spacing w:after="120"/>
      </w:pPr>
      <w:r>
        <w:t xml:space="preserve">산출물(Output): 출하검사기록, </w:t>
      </w:r>
      <w:proofErr w:type="spellStart"/>
      <w:r>
        <w:t>출하증</w:t>
      </w:r>
      <w:proofErr w:type="spellEnd"/>
      <w:r>
        <w:t>(거래명세서, LOT 번호 포함)</w:t>
      </w:r>
    </w:p>
    <w:p w14:paraId="3DE58DB6" w14:textId="77777777" w:rsidR="00B70D4A" w:rsidRDefault="00000000">
      <w:pPr>
        <w:pStyle w:val="2"/>
      </w:pPr>
      <w:r>
        <w:t>4-7. 추적 기록 보존</w:t>
      </w:r>
    </w:p>
    <w:p w14:paraId="2A7A5BCF" w14:textId="77777777" w:rsidR="00B70D4A" w:rsidRDefault="00000000">
      <w:pPr>
        <w:spacing w:after="120"/>
      </w:pPr>
      <w:r>
        <w:t>담당(Who): 품질보증팀(문서관리자)</w:t>
      </w:r>
    </w:p>
    <w:p w14:paraId="3320D2C4" w14:textId="77777777" w:rsidR="00B70D4A" w:rsidRDefault="00000000">
      <w:pPr>
        <w:spacing w:after="120"/>
      </w:pPr>
      <w:r>
        <w:t>시점(When): 출하 완료 후</w:t>
      </w:r>
    </w:p>
    <w:p w14:paraId="0D427662" w14:textId="77777777" w:rsidR="00B70D4A" w:rsidRDefault="00000000">
      <w:pPr>
        <w:spacing w:after="120"/>
      </w:pPr>
      <w:r>
        <w:t xml:space="preserve">방법(How): 원자재 입고검사기록, LOT 대장, 자재투입기록표, 공정검사기록, 출하검사기록, </w:t>
      </w:r>
      <w:proofErr w:type="spellStart"/>
      <w:r>
        <w:t>출하증</w:t>
      </w:r>
      <w:proofErr w:type="spellEnd"/>
      <w:r>
        <w:t xml:space="preserve"> 등 LOT 추적에 필요한 전 기록을 문서관리절차에 따라 지정 보관기간 동안 보관한다(제7항 참조). 전산시</w:t>
      </w:r>
      <w:r>
        <w:lastRenderedPageBreak/>
        <w:t>스템 사용 시 백업 및 접근권한 관리를 병행한다.</w:t>
      </w:r>
    </w:p>
    <w:p w14:paraId="49C44486" w14:textId="77777777" w:rsidR="00B70D4A" w:rsidRDefault="00000000">
      <w:pPr>
        <w:spacing w:after="120"/>
      </w:pPr>
      <w:r>
        <w:t xml:space="preserve">산출물(Output): LOT 추적 </w:t>
      </w:r>
      <w:proofErr w:type="spellStart"/>
      <w:r>
        <w:t>기록철</w:t>
      </w:r>
      <w:proofErr w:type="spellEnd"/>
      <w:r>
        <w:t>(전산/문서), 보존 대상 목록</w:t>
      </w:r>
    </w:p>
    <w:p w14:paraId="0985A7FE" w14:textId="77777777" w:rsidR="00B70D4A" w:rsidRDefault="00000000">
      <w:pPr>
        <w:pStyle w:val="1"/>
      </w:pPr>
      <w:r>
        <w:t>6. 예외 및 이탈 상황 처리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8"/>
        <w:gridCol w:w="6138"/>
      </w:tblGrid>
      <w:tr w:rsidR="00B70D4A" w14:paraId="0D232F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A708C" w14:textId="77777777" w:rsidR="00B70D4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예외/이탈 상황</w:t>
            </w:r>
          </w:p>
        </w:tc>
        <w:tc>
          <w:tcPr>
            <w:tcW w:w="613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C8A51" w14:textId="77777777" w:rsidR="00B70D4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처리 방법</w:t>
            </w:r>
          </w:p>
        </w:tc>
      </w:tr>
      <w:tr w:rsidR="00B70D4A" w14:paraId="31EFC283" w14:textId="77777777">
        <w:tblPrEx>
          <w:tblCellMar>
            <w:top w:w="0" w:type="dxa"/>
            <w:bottom w:w="0" w:type="dxa"/>
          </w:tblCellMar>
        </w:tblPrEx>
        <w:tc>
          <w:tcPr>
            <w:tcW w:w="2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EEA38" w14:textId="77777777" w:rsidR="00B70D4A" w:rsidRDefault="00000000">
            <w:r>
              <w:rPr>
                <w:sz w:val="20"/>
                <w:szCs w:val="20"/>
              </w:rPr>
              <w:t>LOT 라벨 누락 또는 훼손</w:t>
            </w:r>
          </w:p>
        </w:tc>
        <w:tc>
          <w:tcPr>
            <w:tcW w:w="6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C2A4E" w14:textId="77777777" w:rsidR="00B70D4A" w:rsidRDefault="00000000">
            <w:r>
              <w:rPr>
                <w:sz w:val="20"/>
                <w:szCs w:val="20"/>
              </w:rPr>
              <w:t xml:space="preserve">즉시 해당 자재/제품을 격리(Hold)하고, 입고검사기록·작업지시서 등 관련 기록을 근거로 LOT을 재확인하여 라벨을 </w:t>
            </w:r>
            <w:proofErr w:type="spellStart"/>
            <w:r>
              <w:rPr>
                <w:sz w:val="20"/>
                <w:szCs w:val="20"/>
              </w:rPr>
              <w:t>재발행한다</w:t>
            </w:r>
            <w:proofErr w:type="spellEnd"/>
            <w:r>
              <w:rPr>
                <w:sz w:val="20"/>
                <w:szCs w:val="20"/>
              </w:rPr>
              <w:t>. 재확인 불가 시 부적합품으로 처리한다.</w:t>
            </w:r>
          </w:p>
        </w:tc>
      </w:tr>
      <w:tr w:rsidR="00B70D4A" w14:paraId="6301F652" w14:textId="77777777">
        <w:tblPrEx>
          <w:tblCellMar>
            <w:top w:w="0" w:type="dxa"/>
            <w:bottom w:w="0" w:type="dxa"/>
          </w:tblCellMar>
        </w:tblPrEx>
        <w:tc>
          <w:tcPr>
            <w:tcW w:w="2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5DCB4" w14:textId="77777777" w:rsidR="00B70D4A" w:rsidRDefault="00000000">
            <w:r>
              <w:rPr>
                <w:sz w:val="20"/>
                <w:szCs w:val="20"/>
              </w:rPr>
              <w:t>동일 작업지시서에 2개 이상 원자재 LOT 혼용</w:t>
            </w:r>
          </w:p>
        </w:tc>
        <w:tc>
          <w:tcPr>
            <w:tcW w:w="6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0B950" w14:textId="77777777" w:rsidR="00B70D4A" w:rsidRDefault="00000000">
            <w:r>
              <w:rPr>
                <w:sz w:val="20"/>
                <w:szCs w:val="20"/>
              </w:rPr>
              <w:t>혼용 시점과 각 LOT의 투입 수량을 자재투입기록표에 반드시 별도 기록하고, 해당 재공품 LOT에 사용된 모든 원자재 LOT을 명시하여 추적성이 끊기지 않도록 한다.</w:t>
            </w:r>
          </w:p>
        </w:tc>
      </w:tr>
      <w:tr w:rsidR="00B70D4A" w14:paraId="4C0EB4B7" w14:textId="77777777">
        <w:tblPrEx>
          <w:tblCellMar>
            <w:top w:w="0" w:type="dxa"/>
            <w:bottom w:w="0" w:type="dxa"/>
          </w:tblCellMar>
        </w:tblPrEx>
        <w:tc>
          <w:tcPr>
            <w:tcW w:w="2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393D6" w14:textId="77777777" w:rsidR="00B70D4A" w:rsidRDefault="00000000">
            <w:r>
              <w:rPr>
                <w:sz w:val="20"/>
                <w:szCs w:val="20"/>
              </w:rPr>
              <w:t>입고검사 불합격 자재 발견</w:t>
            </w:r>
          </w:p>
        </w:tc>
        <w:tc>
          <w:tcPr>
            <w:tcW w:w="6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B4FBB" w14:textId="77777777" w:rsidR="00B70D4A" w:rsidRDefault="00000000">
            <w:r>
              <w:rPr>
                <w:sz w:val="20"/>
                <w:szCs w:val="20"/>
              </w:rPr>
              <w:t xml:space="preserve">즉시 부적합품 보관구역으로 격리하고 </w:t>
            </w:r>
            <w:proofErr w:type="spellStart"/>
            <w:r>
              <w:rPr>
                <w:sz w:val="20"/>
                <w:szCs w:val="20"/>
              </w:rPr>
              <w:t>부적합품관리절차서에</w:t>
            </w:r>
            <w:proofErr w:type="spellEnd"/>
            <w:r>
              <w:rPr>
                <w:sz w:val="20"/>
                <w:szCs w:val="20"/>
              </w:rPr>
              <w:t xml:space="preserve"> 따라 특별승인(사용/재작업/반품) 여부를 결정한다. 임의 사용을 금지한다.</w:t>
            </w:r>
          </w:p>
        </w:tc>
      </w:tr>
      <w:tr w:rsidR="00B70D4A" w14:paraId="4C5CB578" w14:textId="77777777">
        <w:tblPrEx>
          <w:tblCellMar>
            <w:top w:w="0" w:type="dxa"/>
            <w:bottom w:w="0" w:type="dxa"/>
          </w:tblCellMar>
        </w:tblPrEx>
        <w:tc>
          <w:tcPr>
            <w:tcW w:w="2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7AD04" w14:textId="77777777" w:rsidR="00B70D4A" w:rsidRDefault="00000000">
            <w:r>
              <w:rPr>
                <w:sz w:val="20"/>
                <w:szCs w:val="20"/>
              </w:rPr>
              <w:t>생산 중 자재 LOT 오류/</w:t>
            </w:r>
            <w:proofErr w:type="spellStart"/>
            <w:r>
              <w:rPr>
                <w:sz w:val="20"/>
                <w:szCs w:val="20"/>
              </w:rPr>
              <w:t>오사용</w:t>
            </w:r>
            <w:proofErr w:type="spellEnd"/>
            <w:r>
              <w:rPr>
                <w:sz w:val="20"/>
                <w:szCs w:val="20"/>
              </w:rPr>
              <w:t xml:space="preserve"> 발견</w:t>
            </w:r>
          </w:p>
        </w:tc>
        <w:tc>
          <w:tcPr>
            <w:tcW w:w="6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558CE" w14:textId="77777777" w:rsidR="00B70D4A" w:rsidRDefault="00000000">
            <w:r>
              <w:rPr>
                <w:sz w:val="20"/>
                <w:szCs w:val="20"/>
              </w:rPr>
              <w:t xml:space="preserve">발견 즉시 해당 공정을 정지하고, </w:t>
            </w:r>
            <w:proofErr w:type="spellStart"/>
            <w:r>
              <w:rPr>
                <w:sz w:val="20"/>
                <w:szCs w:val="20"/>
              </w:rPr>
              <w:t>오사용된</w:t>
            </w:r>
            <w:proofErr w:type="spellEnd"/>
            <w:r>
              <w:rPr>
                <w:sz w:val="20"/>
                <w:szCs w:val="20"/>
              </w:rPr>
              <w:t xml:space="preserve"> LOT으로 생산된 재공품/완제품 범위를 자재투입기록표 기준으로 특정하여 격리한다. 필요 시 고객 통보 및 8D 보고서를 작성한다.</w:t>
            </w:r>
          </w:p>
        </w:tc>
      </w:tr>
      <w:tr w:rsidR="00B70D4A" w14:paraId="4BAEE3F5" w14:textId="77777777">
        <w:tblPrEx>
          <w:tblCellMar>
            <w:top w:w="0" w:type="dxa"/>
            <w:bottom w:w="0" w:type="dxa"/>
          </w:tblCellMar>
        </w:tblPrEx>
        <w:tc>
          <w:tcPr>
            <w:tcW w:w="2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AA63F" w14:textId="77777777" w:rsidR="00B70D4A" w:rsidRDefault="00000000">
            <w:r>
              <w:rPr>
                <w:sz w:val="20"/>
                <w:szCs w:val="20"/>
              </w:rPr>
              <w:t>출하 후 불합격 LOT 확인(고객 클레임 포함)</w:t>
            </w:r>
          </w:p>
        </w:tc>
        <w:tc>
          <w:tcPr>
            <w:tcW w:w="6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876B4" w14:textId="77777777" w:rsidR="00B70D4A" w:rsidRDefault="00000000">
            <w:proofErr w:type="spellStart"/>
            <w:r>
              <w:rPr>
                <w:sz w:val="20"/>
                <w:szCs w:val="20"/>
              </w:rPr>
              <w:t>출하증</w:t>
            </w:r>
            <w:proofErr w:type="spellEnd"/>
            <w:r>
              <w:rPr>
                <w:sz w:val="20"/>
                <w:szCs w:val="20"/>
              </w:rPr>
              <w:t xml:space="preserve"> 기록을 근거로 동일 LOT이 출하된 전체 고객/수량을 특정하고, 추적성 매트릭스(원자재→재공품→완제품 LOT)를 역추적하여 원인 LOT 범위를 확정한 뒤 리콜/재작업 여부를 결정한다.</w:t>
            </w:r>
          </w:p>
        </w:tc>
      </w:tr>
      <w:tr w:rsidR="00B70D4A" w14:paraId="5B7DE306" w14:textId="77777777">
        <w:tblPrEx>
          <w:tblCellMar>
            <w:top w:w="0" w:type="dxa"/>
            <w:bottom w:w="0" w:type="dxa"/>
          </w:tblCellMar>
        </w:tblPrEx>
        <w:tc>
          <w:tcPr>
            <w:tcW w:w="28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BFE8E" w14:textId="77777777" w:rsidR="00B70D4A" w:rsidRDefault="00000000">
            <w:r>
              <w:rPr>
                <w:sz w:val="20"/>
                <w:szCs w:val="20"/>
              </w:rPr>
              <w:t>전산시스템 장애로 LOT 기록 불가</w:t>
            </w:r>
          </w:p>
        </w:tc>
        <w:tc>
          <w:tcPr>
            <w:tcW w:w="6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4B2D" w14:textId="77777777" w:rsidR="00B70D4A" w:rsidRDefault="00000000">
            <w:r>
              <w:rPr>
                <w:sz w:val="20"/>
                <w:szCs w:val="20"/>
              </w:rPr>
              <w:t>사전 정의된 수기 기록양식(비상용 LOT 기록표)으로 즉시 전환하고, 시스템 복구 후 24시간 이내 전산 재입력하여 기록의 연속성을 확보한다.</w:t>
            </w:r>
          </w:p>
        </w:tc>
      </w:tr>
    </w:tbl>
    <w:p w14:paraId="077B49AE" w14:textId="77777777" w:rsidR="00B70D4A" w:rsidRDefault="00B70D4A">
      <w:pPr>
        <w:spacing w:after="200"/>
      </w:pPr>
    </w:p>
    <w:p w14:paraId="1FC64C4A" w14:textId="77777777" w:rsidR="00B70D4A" w:rsidRDefault="00000000">
      <w:pPr>
        <w:pStyle w:val="1"/>
      </w:pPr>
      <w:r>
        <w:t>7. 기록물 보존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9"/>
        <w:gridCol w:w="1986"/>
        <w:gridCol w:w="3971"/>
      </w:tblGrid>
      <w:tr w:rsidR="00B70D4A" w14:paraId="5CB2A4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9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96F94" w14:textId="77777777" w:rsidR="00B70D4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기록물</w:t>
            </w:r>
          </w:p>
        </w:tc>
        <w:tc>
          <w:tcPr>
            <w:tcW w:w="198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A3931" w14:textId="77777777" w:rsidR="00B70D4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보존기간</w:t>
            </w:r>
          </w:p>
        </w:tc>
        <w:tc>
          <w:tcPr>
            <w:tcW w:w="3971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0B7AA" w14:textId="77777777" w:rsidR="00B70D4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보관방법</w:t>
            </w:r>
          </w:p>
        </w:tc>
      </w:tr>
      <w:tr w:rsidR="00B70D4A" w14:paraId="1CB40C7F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75E31" w14:textId="77777777" w:rsidR="00B70D4A" w:rsidRDefault="00000000">
            <w:r>
              <w:rPr>
                <w:sz w:val="20"/>
                <w:szCs w:val="20"/>
              </w:rPr>
              <w:t xml:space="preserve">원자재 </w:t>
            </w:r>
            <w:proofErr w:type="gramStart"/>
            <w:r>
              <w:rPr>
                <w:sz w:val="20"/>
                <w:szCs w:val="20"/>
              </w:rPr>
              <w:t>입고검사기록 /</w:t>
            </w:r>
            <w:proofErr w:type="gramEnd"/>
            <w:r>
              <w:rPr>
                <w:sz w:val="20"/>
                <w:szCs w:val="20"/>
              </w:rPr>
              <w:t xml:space="preserve"> LOT 대장</w:t>
            </w:r>
          </w:p>
        </w:tc>
        <w:tc>
          <w:tcPr>
            <w:tcW w:w="19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56DAB" w14:textId="77777777" w:rsidR="00B70D4A" w:rsidRDefault="00000000">
            <w:r>
              <w:rPr>
                <w:sz w:val="20"/>
                <w:szCs w:val="20"/>
              </w:rPr>
              <w:t>3년</w:t>
            </w:r>
          </w:p>
        </w:tc>
        <w:tc>
          <w:tcPr>
            <w:tcW w:w="39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D1A3B" w14:textId="77777777" w:rsidR="00B70D4A" w:rsidRDefault="00000000">
            <w:r>
              <w:rPr>
                <w:sz w:val="20"/>
                <w:szCs w:val="20"/>
              </w:rPr>
              <w:t xml:space="preserve">전산시스템 + 원본 </w:t>
            </w:r>
            <w:proofErr w:type="spellStart"/>
            <w:r>
              <w:rPr>
                <w:sz w:val="20"/>
                <w:szCs w:val="20"/>
              </w:rPr>
              <w:t>스캔본</w:t>
            </w:r>
            <w:proofErr w:type="spellEnd"/>
            <w:r>
              <w:rPr>
                <w:sz w:val="20"/>
                <w:szCs w:val="20"/>
              </w:rPr>
              <w:t xml:space="preserve"> 보관</w:t>
            </w:r>
          </w:p>
        </w:tc>
      </w:tr>
      <w:tr w:rsidR="00B70D4A" w14:paraId="465684AC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02D6B" w14:textId="77777777" w:rsidR="00B70D4A" w:rsidRDefault="00000000">
            <w:r>
              <w:rPr>
                <w:sz w:val="20"/>
                <w:szCs w:val="20"/>
              </w:rPr>
              <w:t>자재투입기록표(원자재-재공품 LOT 매핑)</w:t>
            </w:r>
          </w:p>
        </w:tc>
        <w:tc>
          <w:tcPr>
            <w:tcW w:w="19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B2E13" w14:textId="77777777" w:rsidR="00B70D4A" w:rsidRDefault="00000000">
            <w:r>
              <w:rPr>
                <w:sz w:val="20"/>
                <w:szCs w:val="20"/>
              </w:rPr>
              <w:t>3년</w:t>
            </w:r>
          </w:p>
        </w:tc>
        <w:tc>
          <w:tcPr>
            <w:tcW w:w="39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35E54" w14:textId="77777777" w:rsidR="00B70D4A" w:rsidRDefault="00000000">
            <w:r>
              <w:rPr>
                <w:sz w:val="20"/>
                <w:szCs w:val="20"/>
              </w:rPr>
              <w:t>전산시스템(MES) 또는 문서 원본</w:t>
            </w:r>
          </w:p>
        </w:tc>
      </w:tr>
      <w:tr w:rsidR="00B70D4A" w14:paraId="481D2F4B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C9141" w14:textId="77777777" w:rsidR="00B70D4A" w:rsidRDefault="00000000">
            <w:proofErr w:type="gramStart"/>
            <w:r>
              <w:rPr>
                <w:sz w:val="20"/>
                <w:szCs w:val="20"/>
              </w:rPr>
              <w:t>공정검사기록 /</w:t>
            </w:r>
            <w:proofErr w:type="gramEnd"/>
            <w:r>
              <w:rPr>
                <w:sz w:val="20"/>
                <w:szCs w:val="20"/>
              </w:rPr>
              <w:t xml:space="preserve"> 작업일보</w:t>
            </w:r>
          </w:p>
        </w:tc>
        <w:tc>
          <w:tcPr>
            <w:tcW w:w="19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D2B20" w14:textId="77777777" w:rsidR="00B70D4A" w:rsidRDefault="00000000">
            <w:r>
              <w:rPr>
                <w:sz w:val="20"/>
                <w:szCs w:val="20"/>
              </w:rPr>
              <w:t>3년</w:t>
            </w:r>
          </w:p>
        </w:tc>
        <w:tc>
          <w:tcPr>
            <w:tcW w:w="39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C5388" w14:textId="77777777" w:rsidR="00B70D4A" w:rsidRDefault="00000000">
            <w:r>
              <w:rPr>
                <w:sz w:val="20"/>
                <w:szCs w:val="20"/>
              </w:rPr>
              <w:t xml:space="preserve">생산팀 문서보관실, 라인별 </w:t>
            </w:r>
            <w:proofErr w:type="spellStart"/>
            <w:r>
              <w:rPr>
                <w:sz w:val="20"/>
                <w:szCs w:val="20"/>
              </w:rPr>
              <w:t>파일링</w:t>
            </w:r>
            <w:proofErr w:type="spellEnd"/>
          </w:p>
        </w:tc>
      </w:tr>
      <w:tr w:rsidR="00B70D4A" w14:paraId="456DC6A6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C3481" w14:textId="77777777" w:rsidR="00B70D4A" w:rsidRDefault="00000000">
            <w:proofErr w:type="gramStart"/>
            <w:r>
              <w:rPr>
                <w:sz w:val="20"/>
                <w:szCs w:val="20"/>
              </w:rPr>
              <w:t>출하검사기록 /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출하증</w:t>
            </w:r>
            <w:proofErr w:type="spellEnd"/>
          </w:p>
        </w:tc>
        <w:tc>
          <w:tcPr>
            <w:tcW w:w="19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704B1" w14:textId="77777777" w:rsidR="00B70D4A" w:rsidRDefault="00000000">
            <w:r>
              <w:rPr>
                <w:sz w:val="20"/>
                <w:szCs w:val="20"/>
              </w:rPr>
              <w:t>고객 계약 요구기간(최소 3년, 자동차 부품은 통상 생산중단 후 15년 권고)</w:t>
            </w:r>
          </w:p>
        </w:tc>
        <w:tc>
          <w:tcPr>
            <w:tcW w:w="39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BCD3F" w14:textId="77777777" w:rsidR="00B70D4A" w:rsidRDefault="00000000">
            <w:r>
              <w:rPr>
                <w:sz w:val="20"/>
                <w:szCs w:val="20"/>
              </w:rPr>
              <w:t>품질보증팀 문서보관실 + 전산 백업</w:t>
            </w:r>
          </w:p>
        </w:tc>
      </w:tr>
      <w:tr w:rsidR="00B70D4A" w14:paraId="3F71BEF1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AA333" w14:textId="77777777" w:rsidR="00B70D4A" w:rsidRDefault="00000000">
            <w:r>
              <w:rPr>
                <w:sz w:val="20"/>
                <w:szCs w:val="20"/>
              </w:rPr>
              <w:lastRenderedPageBreak/>
              <w:t>부적합품/시정조치 기록(8D 등)</w:t>
            </w:r>
          </w:p>
        </w:tc>
        <w:tc>
          <w:tcPr>
            <w:tcW w:w="19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3ADA6" w14:textId="77777777" w:rsidR="00B70D4A" w:rsidRDefault="00000000">
            <w:r>
              <w:rPr>
                <w:sz w:val="20"/>
                <w:szCs w:val="20"/>
              </w:rPr>
              <w:t>고객 계약 요구기간과 동일</w:t>
            </w:r>
          </w:p>
        </w:tc>
        <w:tc>
          <w:tcPr>
            <w:tcW w:w="39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99623" w14:textId="77777777" w:rsidR="00B70D4A" w:rsidRDefault="00000000">
            <w:r>
              <w:rPr>
                <w:sz w:val="20"/>
                <w:szCs w:val="20"/>
              </w:rPr>
              <w:t>품질보증팀 문서보관실</w:t>
            </w:r>
          </w:p>
        </w:tc>
      </w:tr>
    </w:tbl>
    <w:p w14:paraId="09B6F1B4" w14:textId="77777777" w:rsidR="00B70D4A" w:rsidRDefault="00B70D4A">
      <w:pPr>
        <w:spacing w:after="200"/>
      </w:pPr>
    </w:p>
    <w:p w14:paraId="4A634B2D" w14:textId="77777777" w:rsidR="00B70D4A" w:rsidRDefault="00000000">
      <w:pPr>
        <w:pStyle w:val="1"/>
      </w:pPr>
      <w:r>
        <w:t>8. 성과지표(Metrics) 및 준수 모니터링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9"/>
        <w:gridCol w:w="1986"/>
        <w:gridCol w:w="3971"/>
      </w:tblGrid>
      <w:tr w:rsidR="00B70D4A" w14:paraId="3D8135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9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7CD72" w14:textId="77777777" w:rsidR="00B70D4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지표(Metric)</w:t>
            </w:r>
          </w:p>
        </w:tc>
        <w:tc>
          <w:tcPr>
            <w:tcW w:w="198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16EED" w14:textId="77777777" w:rsidR="00B70D4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목표(Target)</w:t>
            </w:r>
          </w:p>
        </w:tc>
        <w:tc>
          <w:tcPr>
            <w:tcW w:w="3971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92BC6" w14:textId="77777777" w:rsidR="00B70D4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측정 방법</w:t>
            </w:r>
          </w:p>
        </w:tc>
      </w:tr>
      <w:tr w:rsidR="00B70D4A" w14:paraId="6B46D456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1EEEB" w14:textId="77777777" w:rsidR="00B70D4A" w:rsidRDefault="00000000">
            <w:r>
              <w:rPr>
                <w:sz w:val="20"/>
                <w:szCs w:val="20"/>
              </w:rPr>
              <w:t xml:space="preserve">LOT </w:t>
            </w:r>
            <w:proofErr w:type="spellStart"/>
            <w:r>
              <w:rPr>
                <w:sz w:val="20"/>
                <w:szCs w:val="20"/>
              </w:rPr>
              <w:t>역추적</w:t>
            </w:r>
            <w:proofErr w:type="spellEnd"/>
            <w:r>
              <w:rPr>
                <w:sz w:val="20"/>
                <w:szCs w:val="20"/>
              </w:rPr>
              <w:t xml:space="preserve"> 소요시간</w:t>
            </w:r>
          </w:p>
        </w:tc>
        <w:tc>
          <w:tcPr>
            <w:tcW w:w="19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7729C" w14:textId="77777777" w:rsidR="00B70D4A" w:rsidRDefault="00000000">
            <w:r>
              <w:rPr>
                <w:sz w:val="20"/>
                <w:szCs w:val="20"/>
              </w:rPr>
              <w:t>30분 이내 (원자재 LOT → 출하 LOT 전체 경로 특정)</w:t>
            </w:r>
          </w:p>
        </w:tc>
        <w:tc>
          <w:tcPr>
            <w:tcW w:w="39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477DA" w14:textId="77777777" w:rsidR="00B70D4A" w:rsidRDefault="00000000">
            <w:r>
              <w:rPr>
                <w:sz w:val="20"/>
                <w:szCs w:val="20"/>
              </w:rPr>
              <w:t>정기 모의훈련(추적성 Mock Recall) 실시 후 소요시간 측정</w:t>
            </w:r>
          </w:p>
        </w:tc>
      </w:tr>
      <w:tr w:rsidR="00B70D4A" w14:paraId="7C851BEE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CE7E6" w14:textId="77777777" w:rsidR="00B70D4A" w:rsidRDefault="00000000">
            <w:r>
              <w:rPr>
                <w:sz w:val="20"/>
                <w:szCs w:val="20"/>
              </w:rPr>
              <w:t>LOT 추적 오류/누락 건수</w:t>
            </w:r>
          </w:p>
        </w:tc>
        <w:tc>
          <w:tcPr>
            <w:tcW w:w="19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91162" w14:textId="77777777" w:rsidR="00B70D4A" w:rsidRDefault="00000000">
            <w:r>
              <w:rPr>
                <w:sz w:val="20"/>
                <w:szCs w:val="20"/>
              </w:rPr>
              <w:t>0건/월</w:t>
            </w:r>
          </w:p>
        </w:tc>
        <w:tc>
          <w:tcPr>
            <w:tcW w:w="39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CCA98" w14:textId="77777777" w:rsidR="00B70D4A" w:rsidRDefault="00000000">
            <w:r>
              <w:rPr>
                <w:sz w:val="20"/>
                <w:szCs w:val="20"/>
              </w:rPr>
              <w:t>내부심사 및 일상 점검 시 LOT 대장·기록 대비 실물 확인</w:t>
            </w:r>
          </w:p>
        </w:tc>
      </w:tr>
      <w:tr w:rsidR="00B70D4A" w14:paraId="13AAF93C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D7D30" w14:textId="77777777" w:rsidR="00B70D4A" w:rsidRDefault="00000000">
            <w:r>
              <w:rPr>
                <w:sz w:val="20"/>
                <w:szCs w:val="20"/>
              </w:rPr>
              <w:t>모의 회수훈련(Mock Recall) 실시</w:t>
            </w:r>
          </w:p>
        </w:tc>
        <w:tc>
          <w:tcPr>
            <w:tcW w:w="19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85A80" w14:textId="77777777" w:rsidR="00B70D4A" w:rsidRDefault="00000000">
            <w:r>
              <w:rPr>
                <w:sz w:val="20"/>
                <w:szCs w:val="20"/>
              </w:rPr>
              <w:t>연 2회 이상</w:t>
            </w:r>
          </w:p>
        </w:tc>
        <w:tc>
          <w:tcPr>
            <w:tcW w:w="39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4C5F4" w14:textId="77777777" w:rsidR="00B70D4A" w:rsidRDefault="00000000">
            <w:r>
              <w:rPr>
                <w:sz w:val="20"/>
                <w:szCs w:val="20"/>
              </w:rPr>
              <w:t>훈련 실시 기록 및 결과보고서</w:t>
            </w:r>
          </w:p>
        </w:tc>
      </w:tr>
      <w:tr w:rsidR="00B70D4A" w14:paraId="6820DE0B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8333D" w14:textId="77777777" w:rsidR="00B70D4A" w:rsidRDefault="00000000">
            <w:r>
              <w:rPr>
                <w:sz w:val="20"/>
                <w:szCs w:val="20"/>
              </w:rPr>
              <w:t>LOT 관련 내부심사 부적합 건수</w:t>
            </w:r>
          </w:p>
        </w:tc>
        <w:tc>
          <w:tcPr>
            <w:tcW w:w="19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266BB" w14:textId="77777777" w:rsidR="00B70D4A" w:rsidRDefault="00000000">
            <w:r>
              <w:rPr>
                <w:sz w:val="20"/>
                <w:szCs w:val="20"/>
              </w:rPr>
              <w:t>0건</w:t>
            </w:r>
          </w:p>
        </w:tc>
        <w:tc>
          <w:tcPr>
            <w:tcW w:w="39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BD6EB" w14:textId="77777777" w:rsidR="00B70D4A" w:rsidRDefault="00000000">
            <w:r>
              <w:rPr>
                <w:sz w:val="20"/>
                <w:szCs w:val="20"/>
              </w:rPr>
              <w:t>내부심사 결과보고서</w:t>
            </w:r>
          </w:p>
        </w:tc>
      </w:tr>
    </w:tbl>
    <w:p w14:paraId="4FF342C2" w14:textId="77777777" w:rsidR="00B70D4A" w:rsidRDefault="00B70D4A">
      <w:pPr>
        <w:spacing w:after="200"/>
      </w:pPr>
    </w:p>
    <w:p w14:paraId="4254E27F" w14:textId="77777777" w:rsidR="00B70D4A" w:rsidRDefault="00000000">
      <w:pPr>
        <w:pStyle w:val="1"/>
      </w:pPr>
      <w:r>
        <w:t xml:space="preserve">9. IATF </w:t>
      </w:r>
      <w:proofErr w:type="gramStart"/>
      <w:r>
        <w:t>16949 /</w:t>
      </w:r>
      <w:proofErr w:type="gramEnd"/>
      <w:r>
        <w:t xml:space="preserve"> ISO 9001 준수 상태 체크리스트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8"/>
        <w:gridCol w:w="3791"/>
        <w:gridCol w:w="2527"/>
      </w:tblGrid>
      <w:tr w:rsidR="00B70D4A" w14:paraId="28E406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1E9B1" w14:textId="77777777" w:rsidR="00B70D4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요구사항</w:t>
            </w:r>
          </w:p>
        </w:tc>
        <w:tc>
          <w:tcPr>
            <w:tcW w:w="3791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F170D" w14:textId="77777777" w:rsidR="00B70D4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본 프로세스 반영 내용</w:t>
            </w:r>
          </w:p>
        </w:tc>
        <w:tc>
          <w:tcPr>
            <w:tcW w:w="2527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408D7" w14:textId="77777777" w:rsidR="00B70D4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준수상태</w:t>
            </w:r>
          </w:p>
        </w:tc>
      </w:tr>
      <w:tr w:rsidR="00B70D4A" w14:paraId="4E6B2DAD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755C4" w14:textId="77777777" w:rsidR="00B70D4A" w:rsidRDefault="00000000">
            <w:r>
              <w:rPr>
                <w:sz w:val="20"/>
                <w:szCs w:val="20"/>
              </w:rPr>
              <w:t>ISO 9001:2015 8.5.2 식별 및 추적성</w:t>
            </w:r>
          </w:p>
        </w:tc>
        <w:tc>
          <w:tcPr>
            <w:tcW w:w="37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20E47" w14:textId="77777777" w:rsidR="00B70D4A" w:rsidRDefault="00000000">
            <w:r>
              <w:rPr>
                <w:sz w:val="20"/>
                <w:szCs w:val="20"/>
              </w:rPr>
              <w:t>원자재/재공품/완제품 전 단계 LOT 부여 및 연결기록 체계 수립(제5항)</w:t>
            </w:r>
          </w:p>
        </w:tc>
        <w:tc>
          <w:tcPr>
            <w:tcW w:w="25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A9DF9" w14:textId="77777777" w:rsidR="00B70D4A" w:rsidRDefault="00000000">
            <w:r>
              <w:rPr>
                <w:sz w:val="20"/>
                <w:szCs w:val="20"/>
              </w:rPr>
              <w:t>반영완료(문서화) — 실행 검증 필요</w:t>
            </w:r>
          </w:p>
        </w:tc>
      </w:tr>
      <w:tr w:rsidR="00B70D4A" w14:paraId="05DDB6B0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425FC" w14:textId="77777777" w:rsidR="00B70D4A" w:rsidRDefault="00000000">
            <w:r>
              <w:rPr>
                <w:sz w:val="20"/>
                <w:szCs w:val="20"/>
              </w:rPr>
              <w:t>IATF 16949 8.5.2.1 식별 및 추적성(자동차산업 추가요구)</w:t>
            </w:r>
          </w:p>
        </w:tc>
        <w:tc>
          <w:tcPr>
            <w:tcW w:w="37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1E9BE" w14:textId="77777777" w:rsidR="00B70D4A" w:rsidRDefault="00000000">
            <w:r>
              <w:rPr>
                <w:sz w:val="20"/>
                <w:szCs w:val="20"/>
              </w:rPr>
              <w:t>고객 요구 시 LOT별 생산일/설비/작업자까지 추적 가능하도록 작업일보에 기록(제5-4항)</w:t>
            </w:r>
          </w:p>
        </w:tc>
        <w:tc>
          <w:tcPr>
            <w:tcW w:w="25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11CE0" w14:textId="77777777" w:rsidR="00B70D4A" w:rsidRDefault="00000000">
            <w:r>
              <w:rPr>
                <w:sz w:val="20"/>
                <w:szCs w:val="20"/>
              </w:rPr>
              <w:t>반영완료 — 현장 기록 실사 필요</w:t>
            </w:r>
          </w:p>
        </w:tc>
      </w:tr>
      <w:tr w:rsidR="00B70D4A" w14:paraId="1FA18AC9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6346A" w14:textId="77777777" w:rsidR="00B70D4A" w:rsidRDefault="00000000">
            <w:r>
              <w:rPr>
                <w:sz w:val="20"/>
                <w:szCs w:val="20"/>
              </w:rPr>
              <w:t>IATF 16949 8.3.5.2 특수특성</w:t>
            </w:r>
          </w:p>
        </w:tc>
        <w:tc>
          <w:tcPr>
            <w:tcW w:w="37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57C01" w14:textId="77777777" w:rsidR="00B70D4A" w:rsidRDefault="00000000">
            <w:r>
              <w:rPr>
                <w:sz w:val="20"/>
                <w:szCs w:val="20"/>
              </w:rPr>
              <w:t>특수특성 관련 자재는 LOT 라벨에 별도 표시(적용 시)</w:t>
            </w:r>
          </w:p>
        </w:tc>
        <w:tc>
          <w:tcPr>
            <w:tcW w:w="25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326BB" w14:textId="77777777" w:rsidR="00B70D4A" w:rsidRDefault="00000000">
            <w:r>
              <w:rPr>
                <w:sz w:val="20"/>
                <w:szCs w:val="20"/>
              </w:rPr>
              <w:t>미정 — 특수특성 목록과 연계 확인 필요</w:t>
            </w:r>
          </w:p>
        </w:tc>
      </w:tr>
      <w:tr w:rsidR="00B70D4A" w14:paraId="1494F607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5F300" w14:textId="77777777" w:rsidR="00B70D4A" w:rsidRDefault="00000000">
            <w:r>
              <w:rPr>
                <w:sz w:val="20"/>
                <w:szCs w:val="20"/>
              </w:rPr>
              <w:t>IATF 16949 8.5.4 보존</w:t>
            </w:r>
          </w:p>
        </w:tc>
        <w:tc>
          <w:tcPr>
            <w:tcW w:w="37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80065" w14:textId="77777777" w:rsidR="00B70D4A" w:rsidRDefault="00000000">
            <w:r>
              <w:rPr>
                <w:sz w:val="20"/>
                <w:szCs w:val="20"/>
              </w:rPr>
              <w:t>기록물별 보존기간 정의(제7항), 고객 계약기간 반영</w:t>
            </w:r>
          </w:p>
        </w:tc>
        <w:tc>
          <w:tcPr>
            <w:tcW w:w="25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401C7" w14:textId="77777777" w:rsidR="00B70D4A" w:rsidRDefault="00000000">
            <w:r>
              <w:rPr>
                <w:sz w:val="20"/>
                <w:szCs w:val="20"/>
              </w:rPr>
              <w:t>반영완료 — 계약서 상 실제 보존기간 재확인 필요</w:t>
            </w:r>
          </w:p>
        </w:tc>
      </w:tr>
      <w:tr w:rsidR="00B70D4A" w14:paraId="2FB6EA5D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F3001" w14:textId="77777777" w:rsidR="00B70D4A" w:rsidRDefault="00000000">
            <w:r>
              <w:rPr>
                <w:sz w:val="20"/>
                <w:szCs w:val="20"/>
              </w:rPr>
              <w:t>IATF 16949 10.2.3 문제해결(리콜 대응)</w:t>
            </w:r>
          </w:p>
        </w:tc>
        <w:tc>
          <w:tcPr>
            <w:tcW w:w="37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15874" w14:textId="77777777" w:rsidR="00B70D4A" w:rsidRDefault="00000000">
            <w:r>
              <w:rPr>
                <w:sz w:val="20"/>
                <w:szCs w:val="20"/>
              </w:rPr>
              <w:t xml:space="preserve">출하 후 불합격 LOT 발견 시 </w:t>
            </w:r>
            <w:proofErr w:type="spellStart"/>
            <w:r>
              <w:rPr>
                <w:sz w:val="20"/>
                <w:szCs w:val="20"/>
              </w:rPr>
              <w:t>역추적</w:t>
            </w:r>
            <w:proofErr w:type="spellEnd"/>
            <w:r>
              <w:rPr>
                <w:sz w:val="20"/>
                <w:szCs w:val="20"/>
              </w:rPr>
              <w:t xml:space="preserve"> 절차 정의(제6항)</w:t>
            </w:r>
          </w:p>
        </w:tc>
        <w:tc>
          <w:tcPr>
            <w:tcW w:w="25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B1590" w14:textId="77777777" w:rsidR="00B70D4A" w:rsidRDefault="00000000">
            <w:r>
              <w:rPr>
                <w:sz w:val="20"/>
                <w:szCs w:val="20"/>
              </w:rPr>
              <w:t>반영완료 — 8D 절차서와 연계 확인 필요</w:t>
            </w:r>
          </w:p>
        </w:tc>
      </w:tr>
      <w:tr w:rsidR="00B70D4A" w14:paraId="643448CB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9BC58" w14:textId="77777777" w:rsidR="00B70D4A" w:rsidRDefault="00000000">
            <w:r>
              <w:rPr>
                <w:sz w:val="20"/>
                <w:szCs w:val="20"/>
              </w:rPr>
              <w:t>모의 회수훈련(Mock Recall)</w:t>
            </w:r>
          </w:p>
        </w:tc>
        <w:tc>
          <w:tcPr>
            <w:tcW w:w="37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B3C30" w14:textId="77777777" w:rsidR="00B70D4A" w:rsidRDefault="00000000">
            <w:r>
              <w:rPr>
                <w:sz w:val="20"/>
                <w:szCs w:val="20"/>
              </w:rPr>
              <w:t>연 2회 이상 훈련 및 소요시간 목표 설정(제8항)</w:t>
            </w:r>
          </w:p>
        </w:tc>
        <w:tc>
          <w:tcPr>
            <w:tcW w:w="25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0A41A" w14:textId="77777777" w:rsidR="00B70D4A" w:rsidRDefault="00000000">
            <w:r>
              <w:rPr>
                <w:sz w:val="20"/>
                <w:szCs w:val="20"/>
              </w:rPr>
              <w:t>신규 수립 — 최초 훈련 일정 수립 필요</w:t>
            </w:r>
          </w:p>
        </w:tc>
      </w:tr>
    </w:tbl>
    <w:p w14:paraId="44D9924D" w14:textId="77777777" w:rsidR="00B70D4A" w:rsidRDefault="00B70D4A">
      <w:pPr>
        <w:spacing w:after="120"/>
      </w:pPr>
    </w:p>
    <w:p w14:paraId="69CE65CB" w14:textId="77777777" w:rsidR="00B70D4A" w:rsidRDefault="00000000">
      <w:pPr>
        <w:spacing w:after="120"/>
      </w:pPr>
      <w:r>
        <w:rPr>
          <w:i/>
          <w:iCs/>
          <w:color w:val="555555"/>
        </w:rPr>
        <w:t xml:space="preserve">※ 위 준수상태는 표준 요구사항 대비 문서화 관점의 초안 평가이며, 실제 SQ심사 대응을 위해서는 현장 LOT 라벨 부착 실태, 기록 작성 실태, 모의 회수훈련 실적 등 실행 증거(Objective Evidence) 확보가 </w:t>
      </w:r>
      <w:r>
        <w:rPr>
          <w:i/>
          <w:iCs/>
          <w:color w:val="555555"/>
        </w:rPr>
        <w:lastRenderedPageBreak/>
        <w:t>필요합니다.</w:t>
      </w:r>
    </w:p>
    <w:p w14:paraId="2E240413" w14:textId="77777777" w:rsidR="00B70D4A" w:rsidRDefault="00000000">
      <w:pPr>
        <w:pStyle w:val="1"/>
      </w:pPr>
      <w:r>
        <w:t>10. 관련 문서</w:t>
      </w:r>
    </w:p>
    <w:p w14:paraId="36BD12E3" w14:textId="77777777" w:rsidR="00B70D4A" w:rsidRDefault="00000000">
      <w:pPr>
        <w:pStyle w:val="a4"/>
        <w:numPr>
          <w:ilvl w:val="0"/>
          <w:numId w:val="2"/>
        </w:numPr>
        <w:spacing w:after="60"/>
      </w:pPr>
      <w:r>
        <w:t>입고검사기준서</w:t>
      </w:r>
    </w:p>
    <w:p w14:paraId="0E8A5AF8" w14:textId="77777777" w:rsidR="00B70D4A" w:rsidRDefault="00000000">
      <w:pPr>
        <w:pStyle w:val="a4"/>
        <w:numPr>
          <w:ilvl w:val="0"/>
          <w:numId w:val="2"/>
        </w:numPr>
        <w:spacing w:after="60"/>
      </w:pPr>
      <w:proofErr w:type="gramStart"/>
      <w:r>
        <w:t>작업표준서 /</w:t>
      </w:r>
      <w:proofErr w:type="gramEnd"/>
      <w:r>
        <w:t xml:space="preserve"> 작업지시서</w:t>
      </w:r>
    </w:p>
    <w:p w14:paraId="6CD0A106" w14:textId="77777777" w:rsidR="00B70D4A" w:rsidRDefault="00000000">
      <w:pPr>
        <w:pStyle w:val="a4"/>
        <w:numPr>
          <w:ilvl w:val="0"/>
          <w:numId w:val="2"/>
        </w:numPr>
        <w:spacing w:after="60"/>
      </w:pPr>
      <w:r>
        <w:t>출하검사기준서</w:t>
      </w:r>
    </w:p>
    <w:p w14:paraId="1ABE6795" w14:textId="77777777" w:rsidR="00B70D4A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부적합품관리절차서</w:t>
      </w:r>
      <w:proofErr w:type="spellEnd"/>
    </w:p>
    <w:p w14:paraId="1598711C" w14:textId="77777777" w:rsidR="00B70D4A" w:rsidRDefault="00000000">
      <w:pPr>
        <w:pStyle w:val="a4"/>
        <w:numPr>
          <w:ilvl w:val="0"/>
          <w:numId w:val="2"/>
        </w:numPr>
        <w:spacing w:after="60"/>
      </w:pPr>
      <w:r>
        <w:t>문서관리절차서(기록 보존 규정)</w:t>
      </w:r>
    </w:p>
    <w:p w14:paraId="1437F892" w14:textId="77777777" w:rsidR="00B70D4A" w:rsidRDefault="00000000">
      <w:pPr>
        <w:pStyle w:val="a4"/>
        <w:numPr>
          <w:ilvl w:val="0"/>
          <w:numId w:val="2"/>
        </w:numPr>
        <w:spacing w:after="60"/>
      </w:pPr>
      <w:r>
        <w:t>8D 보고서 양식</w:t>
      </w:r>
    </w:p>
    <w:p w14:paraId="4247B1C3" w14:textId="77777777" w:rsidR="00B70D4A" w:rsidRDefault="00000000">
      <w:pPr>
        <w:pStyle w:val="a4"/>
        <w:numPr>
          <w:ilvl w:val="0"/>
          <w:numId w:val="2"/>
        </w:numPr>
        <w:spacing w:after="60"/>
      </w:pPr>
      <w:r>
        <w:t>모의 회수훈련(Mock Recall) 절차서 (신규 수립 권고)</w:t>
      </w:r>
    </w:p>
    <w:p w14:paraId="537B4C92" w14:textId="77777777" w:rsidR="00B70D4A" w:rsidRDefault="00000000">
      <w:pPr>
        <w:pStyle w:val="1"/>
      </w:pPr>
      <w:r>
        <w:t>11. 승인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7"/>
        <w:gridCol w:w="2257"/>
        <w:gridCol w:w="2257"/>
        <w:gridCol w:w="2255"/>
      </w:tblGrid>
      <w:tr w:rsidR="00B70D4A" w14:paraId="593EAB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7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568DD" w14:textId="77777777" w:rsidR="00B70D4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2257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4A85F" w14:textId="77777777" w:rsidR="00B70D4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작성</w:t>
            </w:r>
          </w:p>
        </w:tc>
        <w:tc>
          <w:tcPr>
            <w:tcW w:w="2257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C264C" w14:textId="77777777" w:rsidR="00B70D4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검토</w:t>
            </w:r>
          </w:p>
        </w:tc>
        <w:tc>
          <w:tcPr>
            <w:tcW w:w="2255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5E6A8" w14:textId="77777777" w:rsidR="00B70D4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승인</w:t>
            </w:r>
          </w:p>
        </w:tc>
      </w:tr>
      <w:tr w:rsidR="00B70D4A" w14:paraId="61DAE201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758ED" w14:textId="77777777" w:rsidR="00B70D4A" w:rsidRDefault="00000000">
            <w:r>
              <w:rPr>
                <w:sz w:val="20"/>
                <w:szCs w:val="20"/>
              </w:rPr>
              <w:t>성명/직책</w:t>
            </w:r>
          </w:p>
        </w:tc>
        <w:tc>
          <w:tcPr>
            <w:tcW w:w="22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B5929" w14:textId="77777777" w:rsidR="00B70D4A" w:rsidRDefault="00B70D4A"/>
        </w:tc>
        <w:tc>
          <w:tcPr>
            <w:tcW w:w="22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8444D" w14:textId="77777777" w:rsidR="00B70D4A" w:rsidRDefault="00B70D4A"/>
        </w:tc>
        <w:tc>
          <w:tcPr>
            <w:tcW w:w="22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0FF9D" w14:textId="77777777" w:rsidR="00B70D4A" w:rsidRDefault="00B70D4A"/>
        </w:tc>
      </w:tr>
      <w:tr w:rsidR="00B70D4A" w14:paraId="79A8E9AA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D3481" w14:textId="77777777" w:rsidR="00B70D4A" w:rsidRDefault="00000000">
            <w:r>
              <w:rPr>
                <w:sz w:val="20"/>
                <w:szCs w:val="20"/>
              </w:rPr>
              <w:t>서명</w:t>
            </w:r>
          </w:p>
        </w:tc>
        <w:tc>
          <w:tcPr>
            <w:tcW w:w="22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4012B" w14:textId="77777777" w:rsidR="00B70D4A" w:rsidRDefault="00B70D4A"/>
        </w:tc>
        <w:tc>
          <w:tcPr>
            <w:tcW w:w="22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DB353" w14:textId="77777777" w:rsidR="00B70D4A" w:rsidRDefault="00B70D4A"/>
        </w:tc>
        <w:tc>
          <w:tcPr>
            <w:tcW w:w="22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555C9" w14:textId="77777777" w:rsidR="00B70D4A" w:rsidRDefault="00B70D4A"/>
        </w:tc>
      </w:tr>
      <w:tr w:rsidR="00B70D4A" w14:paraId="1DC8AB24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9234E" w14:textId="77777777" w:rsidR="00B70D4A" w:rsidRDefault="00000000">
            <w:r>
              <w:rPr>
                <w:sz w:val="20"/>
                <w:szCs w:val="20"/>
              </w:rPr>
              <w:t>일자</w:t>
            </w:r>
          </w:p>
        </w:tc>
        <w:tc>
          <w:tcPr>
            <w:tcW w:w="22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C4D9D" w14:textId="77777777" w:rsidR="00B70D4A" w:rsidRDefault="00B70D4A"/>
        </w:tc>
        <w:tc>
          <w:tcPr>
            <w:tcW w:w="22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A578D" w14:textId="77777777" w:rsidR="00B70D4A" w:rsidRDefault="00B70D4A"/>
        </w:tc>
        <w:tc>
          <w:tcPr>
            <w:tcW w:w="22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D9C0F" w14:textId="77777777" w:rsidR="00B70D4A" w:rsidRDefault="00B70D4A"/>
        </w:tc>
      </w:tr>
    </w:tbl>
    <w:p w14:paraId="365A46B1" w14:textId="77777777" w:rsidR="007347F2" w:rsidRDefault="007347F2"/>
    <w:sectPr w:rsidR="007347F2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11B6D"/>
    <w:multiLevelType w:val="hybridMultilevel"/>
    <w:tmpl w:val="AB4C253A"/>
    <w:lvl w:ilvl="0" w:tplc="A432C14A">
      <w:start w:val="1"/>
      <w:numFmt w:val="bullet"/>
      <w:lvlText w:val="•"/>
      <w:lvlJc w:val="left"/>
      <w:pPr>
        <w:ind w:left="431" w:hanging="259"/>
      </w:pPr>
    </w:lvl>
    <w:lvl w:ilvl="1" w:tplc="E51A9568">
      <w:numFmt w:val="decimal"/>
      <w:lvlText w:val=""/>
      <w:lvlJc w:val="left"/>
    </w:lvl>
    <w:lvl w:ilvl="2" w:tplc="443AFC48">
      <w:numFmt w:val="decimal"/>
      <w:lvlText w:val=""/>
      <w:lvlJc w:val="left"/>
    </w:lvl>
    <w:lvl w:ilvl="3" w:tplc="0338C004">
      <w:numFmt w:val="decimal"/>
      <w:lvlText w:val=""/>
      <w:lvlJc w:val="left"/>
    </w:lvl>
    <w:lvl w:ilvl="4" w:tplc="E0748338">
      <w:numFmt w:val="decimal"/>
      <w:lvlText w:val=""/>
      <w:lvlJc w:val="left"/>
    </w:lvl>
    <w:lvl w:ilvl="5" w:tplc="A29487B8">
      <w:numFmt w:val="decimal"/>
      <w:lvlText w:val=""/>
      <w:lvlJc w:val="left"/>
    </w:lvl>
    <w:lvl w:ilvl="6" w:tplc="38B26BAE">
      <w:numFmt w:val="decimal"/>
      <w:lvlText w:val=""/>
      <w:lvlJc w:val="left"/>
    </w:lvl>
    <w:lvl w:ilvl="7" w:tplc="8E1AEA6A">
      <w:numFmt w:val="decimal"/>
      <w:lvlText w:val=""/>
      <w:lvlJc w:val="left"/>
    </w:lvl>
    <w:lvl w:ilvl="8" w:tplc="81729444">
      <w:numFmt w:val="decimal"/>
      <w:lvlText w:val=""/>
      <w:lvlJc w:val="left"/>
    </w:lvl>
  </w:abstractNum>
  <w:abstractNum w:abstractNumId="1" w15:restartNumberingAfterBreak="0">
    <w:nsid w:val="74BF22D4"/>
    <w:multiLevelType w:val="hybridMultilevel"/>
    <w:tmpl w:val="92A417C4"/>
    <w:lvl w:ilvl="0" w:tplc="35A427C0">
      <w:start w:val="1"/>
      <w:numFmt w:val="bullet"/>
      <w:lvlText w:val="●"/>
      <w:lvlJc w:val="left"/>
      <w:pPr>
        <w:ind w:left="720" w:hanging="360"/>
      </w:pPr>
    </w:lvl>
    <w:lvl w:ilvl="1" w:tplc="3A10F132">
      <w:start w:val="1"/>
      <w:numFmt w:val="bullet"/>
      <w:lvlText w:val="○"/>
      <w:lvlJc w:val="left"/>
      <w:pPr>
        <w:ind w:left="1440" w:hanging="360"/>
      </w:pPr>
    </w:lvl>
    <w:lvl w:ilvl="2" w:tplc="97B46C0C">
      <w:start w:val="1"/>
      <w:numFmt w:val="bullet"/>
      <w:lvlText w:val="■"/>
      <w:lvlJc w:val="left"/>
      <w:pPr>
        <w:ind w:left="2160" w:hanging="360"/>
      </w:pPr>
    </w:lvl>
    <w:lvl w:ilvl="3" w:tplc="8BAA71CC">
      <w:start w:val="1"/>
      <w:numFmt w:val="bullet"/>
      <w:lvlText w:val="●"/>
      <w:lvlJc w:val="left"/>
      <w:pPr>
        <w:ind w:left="2880" w:hanging="360"/>
      </w:pPr>
    </w:lvl>
    <w:lvl w:ilvl="4" w:tplc="1DCEE320">
      <w:start w:val="1"/>
      <w:numFmt w:val="bullet"/>
      <w:lvlText w:val="○"/>
      <w:lvlJc w:val="left"/>
      <w:pPr>
        <w:ind w:left="3600" w:hanging="360"/>
      </w:pPr>
    </w:lvl>
    <w:lvl w:ilvl="5" w:tplc="C420A8F6">
      <w:start w:val="1"/>
      <w:numFmt w:val="bullet"/>
      <w:lvlText w:val="■"/>
      <w:lvlJc w:val="left"/>
      <w:pPr>
        <w:ind w:left="4320" w:hanging="360"/>
      </w:pPr>
    </w:lvl>
    <w:lvl w:ilvl="6" w:tplc="6D328DF8">
      <w:start w:val="1"/>
      <w:numFmt w:val="bullet"/>
      <w:lvlText w:val="●"/>
      <w:lvlJc w:val="left"/>
      <w:pPr>
        <w:ind w:left="5040" w:hanging="360"/>
      </w:pPr>
    </w:lvl>
    <w:lvl w:ilvl="7" w:tplc="CAB295C8">
      <w:start w:val="1"/>
      <w:numFmt w:val="bullet"/>
      <w:lvlText w:val="●"/>
      <w:lvlJc w:val="left"/>
      <w:pPr>
        <w:ind w:left="5760" w:hanging="360"/>
      </w:pPr>
    </w:lvl>
    <w:lvl w:ilvl="8" w:tplc="89FCF6C4">
      <w:start w:val="1"/>
      <w:numFmt w:val="bullet"/>
      <w:lvlText w:val="●"/>
      <w:lvlJc w:val="left"/>
      <w:pPr>
        <w:ind w:left="6480" w:hanging="360"/>
      </w:pPr>
    </w:lvl>
  </w:abstractNum>
  <w:num w:numId="1" w16cid:durableId="1818105799">
    <w:abstractNumId w:val="1"/>
    <w:lvlOverride w:ilvl="0">
      <w:startOverride w:val="1"/>
    </w:lvlOverride>
  </w:num>
  <w:num w:numId="2" w16cid:durableId="11017981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D4A"/>
    <w:rsid w:val="00375E50"/>
    <w:rsid w:val="007347F2"/>
    <w:rsid w:val="00950F98"/>
    <w:rsid w:val="00B70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FBC2B"/>
  <w15:docId w15:val="{5B6A6F14-52F7-4855-B582-2E3121A1C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80" w:after="160"/>
      <w:outlineLvl w:val="0"/>
    </w:pPr>
    <w:rPr>
      <w:b/>
      <w:bCs/>
      <w:color w:val="1F3864"/>
      <w:sz w:val="26"/>
      <w:szCs w:val="26"/>
    </w:rPr>
  </w:style>
  <w:style w:type="paragraph" w:styleId="2">
    <w:name w:val="heading 2"/>
    <w:uiPriority w:val="9"/>
    <w:unhideWhenUsed/>
    <w:qFormat/>
    <w:pPr>
      <w:spacing w:before="220" w:after="120"/>
      <w:outlineLvl w:val="1"/>
    </w:pPr>
    <w:rPr>
      <w:b/>
      <w:bCs/>
      <w:color w:val="2E5395"/>
      <w:sz w:val="23"/>
      <w:szCs w:val="23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834</Words>
  <Characters>4754</Characters>
  <Application>Microsoft Office Word</Application>
  <DocSecurity>0</DocSecurity>
  <Lines>39</Lines>
  <Paragraphs>11</Paragraphs>
  <ScaleCrop>false</ScaleCrop>
  <Company/>
  <LinksUpToDate>false</LinksUpToDate>
  <CharactersWithSpaces>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철호 박</cp:lastModifiedBy>
  <cp:revision>2</cp:revision>
  <dcterms:created xsi:type="dcterms:W3CDTF">2026-09-10T06:30:00Z</dcterms:created>
  <dcterms:modified xsi:type="dcterms:W3CDTF">2026-09-10T06:30:00Z</dcterms:modified>
</cp:coreProperties>
</file>