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구매자재팀 이은주 님, 품질팀 박철호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2026년 10월 08일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(1건,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1건에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1건: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30)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이은주·박철호(공동)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1건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원자재 검사협정서  OR 검사기준서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이은주·박철호(공동)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