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N1_Test Capture</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040E9583" w14:textId="67F7C299" w:rsidR="00783D60" w:rsidRPr="00783D60" w:rsidRDefault="005C4EBE">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41925479" w:history="1">
            <w:r w:rsidR="00783D60" w:rsidRPr="00783D60">
              <w:rPr>
                <w:rStyle w:val="Hyperlink"/>
                <w:rFonts w:eastAsia="Arial Unicode MS"/>
                <w:noProof/>
                <w:sz w:val="18"/>
                <w:szCs w:val="18"/>
              </w:rPr>
              <w:t>I.</w:t>
            </w:r>
            <w:r w:rsidR="00783D60" w:rsidRPr="00783D60">
              <w:rPr>
                <w:rFonts w:eastAsiaTheme="minorEastAsia" w:cstheme="minorBidi"/>
                <w:b w:val="0"/>
                <w:bCs w:val="0"/>
                <w:noProof/>
                <w:color w:val="auto"/>
              </w:rPr>
              <w:tab/>
            </w:r>
            <w:r w:rsidR="00783D60" w:rsidRPr="00783D60">
              <w:rPr>
                <w:rStyle w:val="Hyperlink"/>
                <w:noProof/>
                <w:sz w:val="18"/>
                <w:szCs w:val="18"/>
              </w:rPr>
              <w:t>INTRODUCTION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_Toc41925479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4</w:t>
            </w:r>
            <w:r w:rsidR="00783D60" w:rsidRPr="00783D60">
              <w:rPr>
                <w:noProof/>
                <w:webHidden/>
                <w:sz w:val="18"/>
                <w:szCs w:val="18"/>
              </w:rPr>
              <w:fldChar w:fldCharType="end"/>
            </w:r>
          </w:hyperlink>
        </w:p>
        <w:p w14:paraId="3E8A643C" w14:textId="51435B56"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82" w:history="1">
            <w:r w:rsidR="00783D60" w:rsidRPr="00783D60">
              <w:rPr>
                <w:rStyle w:val="Hyperlink"/>
                <w:rFonts w:eastAsia="Arial Unicode MS"/>
                <w:noProof/>
                <w:sz w:val="18"/>
                <w:szCs w:val="18"/>
              </w:rPr>
              <w:t>1.1</w:t>
            </w:r>
            <w:r w:rsidR="00783D60" w:rsidRPr="00783D60">
              <w:rPr>
                <w:rFonts w:eastAsiaTheme="minorEastAsia" w:cstheme="minorBidi"/>
                <w:i w:val="0"/>
                <w:iCs w:val="0"/>
                <w:noProof/>
                <w:color w:val="auto"/>
              </w:rPr>
              <w:tab/>
            </w:r>
            <w:r w:rsidR="00783D60" w:rsidRPr="00783D60">
              <w:rPr>
                <w:rStyle w:val="Hyperlink"/>
                <w:noProof/>
                <w:sz w:val="18"/>
                <w:szCs w:val="18"/>
              </w:rPr>
              <w:t>Purpose</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_Toc41925482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4</w:t>
            </w:r>
            <w:r w:rsidR="00783D60" w:rsidRPr="00783D60">
              <w:rPr>
                <w:noProof/>
                <w:webHidden/>
                <w:sz w:val="18"/>
                <w:szCs w:val="18"/>
              </w:rPr>
              <w:fldChar w:fldCharType="end"/>
            </w:r>
          </w:hyperlink>
        </w:p>
        <w:p w14:paraId="5E341AA0" w14:textId="31D11B94"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83" w:history="1">
            <w:r w:rsidR="00783D60" w:rsidRPr="00783D60">
              <w:rPr>
                <w:rStyle w:val="Hyperlink"/>
                <w:rFonts w:eastAsia="Arial Unicode MS"/>
                <w:noProof/>
                <w:sz w:val="18"/>
                <w:szCs w:val="18"/>
              </w:rPr>
              <w:t>1.2</w:t>
            </w:r>
            <w:r w:rsidR="00783D60" w:rsidRPr="00783D60">
              <w:rPr>
                <w:rFonts w:eastAsiaTheme="minorEastAsia" w:cstheme="minorBidi"/>
                <w:i w:val="0"/>
                <w:iCs w:val="0"/>
                <w:noProof/>
                <w:color w:val="auto"/>
              </w:rPr>
              <w:tab/>
            </w:r>
            <w:r w:rsidR="00783D60" w:rsidRPr="00783D60">
              <w:rPr>
                <w:rStyle w:val="Hyperlink"/>
                <w:noProof/>
                <w:sz w:val="18"/>
                <w:szCs w:val="18"/>
              </w:rPr>
              <w:t>Objectives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_Toc41925483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4</w:t>
            </w:r>
            <w:r w:rsidR="00783D60" w:rsidRPr="00783D60">
              <w:rPr>
                <w:noProof/>
                <w:webHidden/>
                <w:sz w:val="18"/>
                <w:szCs w:val="18"/>
              </w:rPr>
              <w:fldChar w:fldCharType="end"/>
            </w:r>
          </w:hyperlink>
        </w:p>
        <w:p w14:paraId="0FEE5B3F" w14:textId="4C3B9308"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84" w:history="1">
            <w:r w:rsidR="00783D60" w:rsidRPr="00783D60">
              <w:rPr>
                <w:rStyle w:val="Hyperlink"/>
                <w:rFonts w:eastAsia="Arial Unicode MS"/>
                <w:noProof/>
                <w:sz w:val="18"/>
                <w:szCs w:val="18"/>
              </w:rPr>
              <w:t>1.3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Key </w:t>
            </w:r>
            <w:r w:rsidR="00783D60" w:rsidRPr="00783D60">
              <w:rPr>
                <w:rStyle w:val="Hyperlink"/>
                <w:noProof/>
                <w:sz w:val="18"/>
                <w:szCs w:val="18"/>
              </w:rPr>
              <w:t>Contacts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_Toc41925484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4</w:t>
            </w:r>
            <w:r w:rsidR="00783D60" w:rsidRPr="00783D60">
              <w:rPr>
                <w:noProof/>
                <w:webHidden/>
                <w:sz w:val="18"/>
                <w:szCs w:val="18"/>
              </w:rPr>
              <w:fldChar w:fldCharType="end"/>
            </w:r>
          </w:hyperlink>
        </w:p>
        <w:p w14:paraId="462F41AC" w14:textId="0B449670"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85" w:history="1">
            <w:r w:rsidR="00783D60" w:rsidRPr="00783D60">
              <w:rPr>
                <w:rStyle w:val="Hyperlink"/>
                <w:rFonts w:eastAsia="Arial Unicode MS"/>
                <w:noProof/>
                <w:sz w:val="18"/>
                <w:szCs w:val="18"/>
              </w:rPr>
              <w:t>1.4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Minimum Pre-</w:t>
            </w:r>
            <w:r w:rsidR="00783D60" w:rsidRPr="00783D60">
              <w:rPr>
                <w:rStyle w:val="Hyperlink"/>
                <w:noProof/>
                <w:sz w:val="18"/>
                <w:szCs w:val="18"/>
              </w:rPr>
              <w:t>requisites</w:t>
            </w:r>
            <w:r w:rsidR="00783D60" w:rsidRPr="00783D60">
              <w:rPr>
                <w:rStyle w:val="Hyperlink"/>
                <w:rFonts w:eastAsia="Arial Unicode MS"/>
                <w:noProof/>
                <w:sz w:val="18"/>
                <w:szCs w:val="18"/>
              </w:rPr>
              <w:t xml:space="preserve"> for the Automation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_Toc41925485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4</w:t>
            </w:r>
            <w:r w:rsidR="00783D60" w:rsidRPr="00783D60">
              <w:rPr>
                <w:noProof/>
                <w:webHidden/>
                <w:sz w:val="18"/>
                <w:szCs w:val="18"/>
              </w:rPr>
              <w:fldChar w:fldCharType="end"/>
            </w:r>
          </w:hyperlink>
        </w:p>
        <w:p w14:paraId="1DF74FC2" w14:textId="3B1F2B0D" w:rsidR="00783D60" w:rsidRPr="00783D60" w:rsidRDefault="001131C1">
          <w:pPr>
            <w:pStyle w:val="TOC1"/>
            <w:tabs>
              <w:tab w:val="left" w:pos="520"/>
              <w:tab w:val="right" w:leader="dot" w:pos="8728"/>
            </w:tabs>
            <w:rPr>
              <w:rFonts w:eastAsiaTheme="minorEastAsia" w:cstheme="minorBidi"/>
              <w:b w:val="0"/>
              <w:bCs w:val="0"/>
              <w:noProof/>
              <w:color w:val="auto"/>
            </w:rPr>
          </w:pPr>
          <w:hyperlink w:anchor="_Toc41925486" w:history="1">
            <w:r w:rsidR="00783D60" w:rsidRPr="00783D60">
              <w:rPr>
                <w:rStyle w:val="Hyperlink"/>
                <w:rFonts w:eastAsia="Arial Unicode MS"/>
                <w:noProof/>
                <w:sz w:val="18"/>
                <w:szCs w:val="18"/>
              </w:rPr>
              <w:t>II.</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AS IS Process 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_Toc41925486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5</w:t>
            </w:r>
            <w:r w:rsidR="00783D60" w:rsidRPr="00783D60">
              <w:rPr>
                <w:noProof/>
                <w:webHidden/>
                <w:sz w:val="18"/>
                <w:szCs w:val="18"/>
              </w:rPr>
              <w:fldChar w:fldCharType="end"/>
            </w:r>
          </w:hyperlink>
        </w:p>
        <w:p w14:paraId="33BB8B03" w14:textId="23A95481"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88" w:history="1">
            <w:r w:rsidR="00783D60" w:rsidRPr="00783D60">
              <w:rPr>
                <w:rStyle w:val="Hyperlink"/>
                <w:rFonts w:eastAsia="Arial Unicode MS"/>
                <w:noProof/>
                <w:sz w:val="18"/>
                <w:szCs w:val="18"/>
              </w:rPr>
              <w:t>2.1</w:t>
            </w:r>
            <w:r w:rsidR="00783D60" w:rsidRPr="00783D60">
              <w:rPr>
                <w:rFonts w:eastAsiaTheme="minorEastAsia" w:cstheme="minorBidi"/>
                <w:i w:val="0"/>
                <w:iCs w:val="0"/>
                <w:noProof/>
                <w:color w:val="auto"/>
              </w:rPr>
              <w:tab/>
            </w:r>
            <w:r w:rsidR="00783D60" w:rsidRPr="00783D60">
              <w:rPr>
                <w:rStyle w:val="Hyperlink"/>
                <w:noProof/>
                <w:sz w:val="18"/>
                <w:szCs w:val="18"/>
              </w:rPr>
              <w:t>Process</w:t>
            </w:r>
            <w:r w:rsidR="00783D60" w:rsidRPr="00783D60">
              <w:rPr>
                <w:rStyle w:val="Hyperlink"/>
                <w:rFonts w:eastAsia="Arial Unicode MS"/>
                <w:noProof/>
                <w:sz w:val="18"/>
                <w:szCs w:val="18"/>
              </w:rPr>
              <w:t xml:space="preserve"> Overview</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_Toc41925488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5</w:t>
            </w:r>
            <w:r w:rsidR="00783D60" w:rsidRPr="00783D60">
              <w:rPr>
                <w:noProof/>
                <w:webHidden/>
                <w:sz w:val="18"/>
                <w:szCs w:val="18"/>
              </w:rPr>
              <w:fldChar w:fldCharType="end"/>
            </w:r>
          </w:hyperlink>
        </w:p>
        <w:p w14:paraId="3CD0BB25" w14:textId="6AF13D14"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89" w:history="1">
            <w:r w:rsidR="00783D60" w:rsidRPr="00783D60">
              <w:rPr>
                <w:rStyle w:val="Hyperlink"/>
                <w:rFonts w:eastAsia="Arial Unicode MS"/>
                <w:noProof/>
                <w:sz w:val="18"/>
                <w:szCs w:val="18"/>
              </w:rPr>
              <w:t>2.2</w:t>
            </w:r>
            <w:r w:rsidR="00783D60" w:rsidRPr="00783D60">
              <w:rPr>
                <w:rFonts w:eastAsiaTheme="minorEastAsia" w:cstheme="minorBidi"/>
                <w:i w:val="0"/>
                <w:iCs w:val="0"/>
                <w:noProof/>
                <w:color w:val="auto"/>
              </w:rPr>
              <w:tab/>
            </w:r>
            <w:r w:rsidR="00783D60" w:rsidRPr="00783D60">
              <w:rPr>
                <w:rStyle w:val="Hyperlink"/>
                <w:noProof/>
                <w:sz w:val="18"/>
                <w:szCs w:val="18"/>
              </w:rPr>
              <w:t>Applications Used</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_Toc41925489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6</w:t>
            </w:r>
            <w:r w:rsidR="00783D60" w:rsidRPr="00783D60">
              <w:rPr>
                <w:noProof/>
                <w:webHidden/>
                <w:sz w:val="18"/>
                <w:szCs w:val="18"/>
              </w:rPr>
              <w:fldChar w:fldCharType="end"/>
            </w:r>
          </w:hyperlink>
        </w:p>
        <w:p w14:paraId="2EA8581A" w14:textId="6234EC9E"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90" w:history="1">
            <w:r w:rsidR="00783D60" w:rsidRPr="00783D60">
              <w:rPr>
                <w:rStyle w:val="Hyperlink"/>
                <w:rFonts w:eastAsia="Arial Unicode MS"/>
                <w:noProof/>
                <w:sz w:val="18"/>
                <w:szCs w:val="18"/>
              </w:rPr>
              <w:t>2.3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AS IS </w:t>
            </w:r>
            <w:r w:rsidR="00783D60" w:rsidRPr="00783D60">
              <w:rPr>
                <w:rStyle w:val="Hyperlink"/>
                <w:noProof/>
                <w:sz w:val="18"/>
                <w:szCs w:val="18"/>
              </w:rPr>
              <w:t>Process</w:t>
            </w:r>
            <w:r w:rsidR="00783D60" w:rsidRPr="00783D60">
              <w:rPr>
                <w:rStyle w:val="Hyperlink"/>
                <w:rFonts w:eastAsia="Arial Unicode MS"/>
                <w:noProof/>
                <w:sz w:val="18"/>
                <w:szCs w:val="18"/>
              </w:rPr>
              <w:t xml:space="preserve">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_Toc41925490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6</w:t>
            </w:r>
            <w:r w:rsidR="00783D60" w:rsidRPr="00783D60">
              <w:rPr>
                <w:noProof/>
                <w:webHidden/>
                <w:sz w:val="18"/>
                <w:szCs w:val="18"/>
              </w:rPr>
              <w:fldChar w:fldCharType="end"/>
            </w:r>
          </w:hyperlink>
        </w:p>
        <w:p w14:paraId="0B48B93C" w14:textId="2816CB57" w:rsidR="00783D60" w:rsidRPr="00783D60" w:rsidRDefault="001131C1">
          <w:pPr>
            <w:pStyle w:val="TOC3"/>
            <w:tabs>
              <w:tab w:val="left" w:pos="1300"/>
              <w:tab w:val="right" w:leader="dot" w:pos="8728"/>
            </w:tabs>
            <w:rPr>
              <w:rFonts w:eastAsiaTheme="minorEastAsia" w:cstheme="minorBidi"/>
              <w:noProof/>
              <w:color w:val="auto"/>
            </w:rPr>
          </w:pPr>
          <w:hyperlink w:anchor="_Toc41925491" w:history="1">
            <w:r w:rsidR="00783D60" w:rsidRPr="00783D60">
              <w:rPr>
                <w:rStyle w:val="Hyperlink"/>
                <w:rFonts w:eastAsia="Arial Unicode MS"/>
                <w:noProof/>
                <w:sz w:val="18"/>
                <w:szCs w:val="18"/>
              </w:rPr>
              <w:t>2.3.1</w:t>
            </w:r>
            <w:r w:rsidR="00783D60" w:rsidRPr="00783D60">
              <w:rPr>
                <w:rFonts w:eastAsiaTheme="minorEastAsia" w:cstheme="minorBidi"/>
                <w:noProof/>
                <w:color w:val="auto"/>
              </w:rPr>
              <w:tab/>
            </w:r>
            <w:r w:rsidR="00783D60" w:rsidRPr="00783D60">
              <w:rPr>
                <w:rStyle w:val="Hyperlink"/>
                <w:rFonts w:eastAsia="Arial Unicode MS"/>
                <w:noProof/>
                <w:sz w:val="18"/>
                <w:szCs w:val="18"/>
              </w:rPr>
              <w:t>High Level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_Toc41925491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7</w:t>
            </w:r>
            <w:r w:rsidR="00783D60" w:rsidRPr="00783D60">
              <w:rPr>
                <w:noProof/>
                <w:webHidden/>
                <w:sz w:val="18"/>
                <w:szCs w:val="18"/>
              </w:rPr>
              <w:fldChar w:fldCharType="end"/>
            </w:r>
          </w:hyperlink>
        </w:p>
        <w:p w14:paraId="7FF6F9D3" w14:textId="09305850" w:rsidR="00783D60" w:rsidRPr="00783D60" w:rsidRDefault="001131C1">
          <w:pPr>
            <w:pStyle w:val="TOC3"/>
            <w:tabs>
              <w:tab w:val="left" w:pos="1300"/>
              <w:tab w:val="right" w:leader="dot" w:pos="8728"/>
            </w:tabs>
            <w:rPr>
              <w:rFonts w:eastAsiaTheme="minorEastAsia" w:cstheme="minorBidi"/>
              <w:noProof/>
              <w:color w:val="auto"/>
            </w:rPr>
          </w:pPr>
          <w:hyperlink w:anchor="_Toc41925492" w:history="1">
            <w:r w:rsidR="00783D60" w:rsidRPr="00783D60">
              <w:rPr>
                <w:rStyle w:val="Hyperlink"/>
                <w:rFonts w:eastAsia="Arial Unicode MS"/>
                <w:noProof/>
                <w:sz w:val="18"/>
                <w:szCs w:val="18"/>
              </w:rPr>
              <w:t>2.3.2</w:t>
            </w:r>
            <w:r w:rsidR="00783D60" w:rsidRPr="00783D60">
              <w:rPr>
                <w:rFonts w:eastAsiaTheme="minorEastAsia" w:cstheme="minorBidi"/>
                <w:noProof/>
                <w:color w:val="auto"/>
              </w:rPr>
              <w:tab/>
            </w:r>
            <w:r w:rsidR="00783D60" w:rsidRPr="00783D60">
              <w:rPr>
                <w:rStyle w:val="Hyperlink"/>
                <w:rFonts w:eastAsia="Arial Unicode MS"/>
                <w:noProof/>
                <w:sz w:val="18"/>
                <w:szCs w:val="18"/>
              </w:rPr>
              <w:t xml:space="preserve">Detailed </w:t>
            </w:r>
            <w:r w:rsidR="00783D60" w:rsidRPr="00783D60">
              <w:rPr>
                <w:rStyle w:val="Hyperlink"/>
                <w:noProof/>
                <w:sz w:val="18"/>
                <w:szCs w:val="18"/>
              </w:rPr>
              <w:t>Level</w:t>
            </w:r>
            <w:r w:rsidR="00783D60" w:rsidRPr="00783D60">
              <w:rPr>
                <w:rStyle w:val="Hyperlink"/>
                <w:rFonts w:eastAsia="Arial Unicode MS"/>
                <w:noProof/>
                <w:sz w:val="18"/>
                <w:szCs w:val="18"/>
              </w:rPr>
              <w:t xml:space="preserv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_Toc41925492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9</w:t>
            </w:r>
            <w:r w:rsidR="00783D60" w:rsidRPr="00783D60">
              <w:rPr>
                <w:noProof/>
                <w:webHidden/>
                <w:sz w:val="18"/>
                <w:szCs w:val="18"/>
              </w:rPr>
              <w:fldChar w:fldCharType="end"/>
            </w:r>
          </w:hyperlink>
        </w:p>
        <w:p w14:paraId="40DB1B59" w14:textId="2C54B13F"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93" w:history="1">
            <w:r w:rsidR="00783D60" w:rsidRPr="00783D60">
              <w:rPr>
                <w:rStyle w:val="Hyperlink"/>
                <w:rFonts w:eastAsia="Arial Unicode MS"/>
                <w:noProof/>
                <w:sz w:val="18"/>
                <w:szCs w:val="18"/>
              </w:rPr>
              <w:t>2.4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Process Statistics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_Toc41925493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9</w:t>
            </w:r>
            <w:r w:rsidR="00783D60" w:rsidRPr="00783D60">
              <w:rPr>
                <w:noProof/>
                <w:webHidden/>
                <w:sz w:val="18"/>
                <w:szCs w:val="18"/>
              </w:rPr>
              <w:fldChar w:fldCharType="end"/>
            </w:r>
          </w:hyperlink>
        </w:p>
        <w:p w14:paraId="30B4FD60" w14:textId="246F777F"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94" w:history="1">
            <w:r w:rsidR="00783D60" w:rsidRPr="00783D60">
              <w:rPr>
                <w:rStyle w:val="Hyperlink"/>
                <w:rFonts w:eastAsia="Arial Unicode MS"/>
                <w:noProof/>
                <w:sz w:val="18"/>
                <w:szCs w:val="18"/>
              </w:rPr>
              <w:t>2.5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Detailed As </w:t>
            </w:r>
            <w:r w:rsidR="00783D60" w:rsidRPr="00783D60">
              <w:rPr>
                <w:rStyle w:val="Hyperlink"/>
                <w:noProof/>
                <w:sz w:val="18"/>
                <w:szCs w:val="18"/>
              </w:rPr>
              <w:t>Is</w:t>
            </w:r>
            <w:r w:rsidR="00783D60" w:rsidRPr="00783D60">
              <w:rPr>
                <w:rStyle w:val="Hyperlink"/>
                <w:rFonts w:eastAsia="Arial Unicode MS"/>
                <w:noProof/>
                <w:sz w:val="18"/>
                <w:szCs w:val="18"/>
              </w:rPr>
              <w:t xml:space="preserve"> Process Actions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_Toc41925494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10</w:t>
            </w:r>
            <w:r w:rsidR="00783D60" w:rsidRPr="00783D60">
              <w:rPr>
                <w:noProof/>
                <w:webHidden/>
                <w:sz w:val="18"/>
                <w:szCs w:val="18"/>
              </w:rPr>
              <w:fldChar w:fldCharType="end"/>
            </w:r>
          </w:hyperlink>
        </w:p>
        <w:p w14:paraId="2A690FC3" w14:textId="5CB84097" w:rsidR="00783D60" w:rsidRPr="00783D60" w:rsidRDefault="001131C1">
          <w:pPr>
            <w:pStyle w:val="TOC2"/>
            <w:tabs>
              <w:tab w:val="left" w:pos="780"/>
              <w:tab w:val="right" w:leader="dot" w:pos="8728"/>
            </w:tabs>
            <w:rPr>
              <w:rFonts w:eastAsiaTheme="minorEastAsia" w:cstheme="minorBidi"/>
              <w:i w:val="0"/>
              <w:iCs w:val="0"/>
              <w:noProof/>
              <w:color w:val="auto"/>
            </w:rPr>
          </w:pPr>
          <w:hyperlink w:anchor="_Toc41925495" w:history="1">
            <w:r w:rsidR="00783D60" w:rsidRPr="00783D60">
              <w:rPr>
                <w:rStyle w:val="Hyperlink"/>
                <w:rFonts w:eastAsia="Arial Unicode MS"/>
                <w:noProof/>
                <w:sz w:val="18"/>
                <w:szCs w:val="18"/>
              </w:rPr>
              <w:t>2.6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Input Data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_Toc41925495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21</w:t>
            </w:r>
            <w:r w:rsidR="00783D60" w:rsidRPr="00783D60">
              <w:rPr>
                <w:noProof/>
                <w:webHidden/>
                <w:sz w:val="18"/>
                <w:szCs w:val="18"/>
              </w:rPr>
              <w:fldChar w:fldCharType="end"/>
            </w:r>
          </w:hyperlink>
        </w:p>
        <w:p w14:paraId="1B8E750C" w14:textId="52A04757" w:rsidR="00783D60" w:rsidRPr="00783D60" w:rsidRDefault="001131C1">
          <w:pPr>
            <w:pStyle w:val="TOC1"/>
            <w:tabs>
              <w:tab w:val="left" w:pos="520"/>
              <w:tab w:val="right" w:leader="dot" w:pos="8728"/>
            </w:tabs>
            <w:rPr>
              <w:rFonts w:eastAsiaTheme="minorEastAsia" w:cstheme="minorBidi"/>
              <w:b w:val="0"/>
              <w:bCs w:val="0"/>
              <w:noProof/>
              <w:color w:val="auto"/>
            </w:rPr>
          </w:pPr>
          <w:hyperlink w:anchor="_Toc41925496" w:history="1">
            <w:r w:rsidR="00783D60" w:rsidRPr="00783D60">
              <w:rPr>
                <w:rStyle w:val="Hyperlink"/>
                <w:rFonts w:eastAsia="Arial Unicode MS"/>
                <w:noProof/>
                <w:sz w:val="18"/>
                <w:szCs w:val="18"/>
              </w:rPr>
              <w:t>III.</w:t>
            </w:r>
            <w:r w:rsidR="00783D60" w:rsidRPr="00783D60">
              <w:rPr>
                <w:rFonts w:eastAsiaTheme="minorEastAsia" w:cstheme="minorBidi"/>
                <w:b w:val="0"/>
                <w:bCs w:val="0"/>
                <w:noProof/>
                <w:color w:val="auto"/>
              </w:rPr>
              <w:tab/>
            </w:r>
            <w:r w:rsidR="00783D60" w:rsidRPr="00783D60">
              <w:rPr>
                <w:rStyle w:val="Hyperlink"/>
                <w:noProof/>
                <w:sz w:val="18"/>
                <w:szCs w:val="18"/>
              </w:rPr>
              <w:t>TO</w:t>
            </w:r>
            <w:r w:rsidR="00783D60" w:rsidRPr="00783D60">
              <w:rPr>
                <w:rStyle w:val="Hyperlink"/>
                <w:rFonts w:eastAsia="Arial Unicode MS"/>
                <w:noProof/>
                <w:sz w:val="18"/>
                <w:szCs w:val="18"/>
              </w:rPr>
              <w:t xml:space="preserve"> BE Process </w:t>
            </w:r>
            <w:r w:rsidR="00783D60" w:rsidRPr="00783D60">
              <w:rPr>
                <w:rStyle w:val="Hyperlink"/>
                <w:noProof/>
                <w:sz w:val="18"/>
                <w:szCs w:val="18"/>
              </w:rPr>
              <w:t>description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_Toc41925496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23</w:t>
            </w:r>
            <w:r w:rsidR="00783D60" w:rsidRPr="00783D60">
              <w:rPr>
                <w:noProof/>
                <w:webHidden/>
                <w:sz w:val="18"/>
                <w:szCs w:val="18"/>
              </w:rPr>
              <w:fldChar w:fldCharType="end"/>
            </w:r>
          </w:hyperlink>
        </w:p>
        <w:p w14:paraId="432D1298" w14:textId="781B415A"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497" w:history="1">
            <w:r w:rsidR="00783D60" w:rsidRPr="00783D60">
              <w:rPr>
                <w:rStyle w:val="Hyperlink"/>
                <w:rFonts w:eastAsia="Arial Unicode MS"/>
                <w:noProof/>
                <w:sz w:val="18"/>
                <w:szCs w:val="18"/>
              </w:rPr>
              <w:t>3.1.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Detailed TO BE Process Map</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_Toc41925497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23</w:t>
            </w:r>
            <w:r w:rsidR="00783D60" w:rsidRPr="00783D60">
              <w:rPr>
                <w:noProof/>
                <w:webHidden/>
                <w:sz w:val="18"/>
                <w:szCs w:val="18"/>
              </w:rPr>
              <w:fldChar w:fldCharType="end"/>
            </w:r>
          </w:hyperlink>
        </w:p>
        <w:p w14:paraId="332F24C4" w14:textId="4AEA5D23"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498" w:history="1">
            <w:r w:rsidR="00783D60" w:rsidRPr="00783D60">
              <w:rPr>
                <w:rStyle w:val="Hyperlink"/>
                <w:rFonts w:eastAsia="Arial Unicode MS"/>
                <w:noProof/>
                <w:sz w:val="18"/>
                <w:szCs w:val="18"/>
              </w:rPr>
              <w:t>3.2.</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 xml:space="preserve">Parallel </w:t>
            </w:r>
            <w:r w:rsidR="00783D60" w:rsidRPr="00783D60">
              <w:rPr>
                <w:rStyle w:val="Hyperlink"/>
                <w:noProof/>
                <w:sz w:val="18"/>
                <w:szCs w:val="18"/>
              </w:rPr>
              <w:t>Initiatives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_Toc41925498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23</w:t>
            </w:r>
            <w:r w:rsidR="00783D60" w:rsidRPr="00783D60">
              <w:rPr>
                <w:noProof/>
                <w:webHidden/>
                <w:sz w:val="18"/>
                <w:szCs w:val="18"/>
              </w:rPr>
              <w:fldChar w:fldCharType="end"/>
            </w:r>
          </w:hyperlink>
        </w:p>
        <w:p w14:paraId="32A23AFC" w14:textId="59FF8CA1"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499" w:history="1">
            <w:r w:rsidR="00783D60" w:rsidRPr="00783D60">
              <w:rPr>
                <w:rStyle w:val="Hyperlink"/>
                <w:rFonts w:eastAsia="Arial Unicode MS"/>
                <w:noProof/>
                <w:sz w:val="18"/>
                <w:szCs w:val="18"/>
              </w:rPr>
              <w:t>3.3.</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In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_Toc41925499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23</w:t>
            </w:r>
            <w:r w:rsidR="00783D60" w:rsidRPr="00783D60">
              <w:rPr>
                <w:noProof/>
                <w:webHidden/>
                <w:sz w:val="18"/>
                <w:szCs w:val="18"/>
              </w:rPr>
              <w:fldChar w:fldCharType="end"/>
            </w:r>
          </w:hyperlink>
        </w:p>
        <w:p w14:paraId="14BDAFD7" w14:textId="3FEF604C"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500" w:history="1">
            <w:r w:rsidR="00783D60" w:rsidRPr="00783D60">
              <w:rPr>
                <w:rStyle w:val="Hyperlink"/>
                <w:rFonts w:eastAsia="Arial Unicode MS"/>
                <w:noProof/>
                <w:sz w:val="18"/>
                <w:szCs w:val="18"/>
              </w:rPr>
              <w:t>3.4.</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Out Of Scope for RPA</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_Toc41925500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24</w:t>
            </w:r>
            <w:r w:rsidR="00783D60" w:rsidRPr="00783D60">
              <w:rPr>
                <w:noProof/>
                <w:webHidden/>
                <w:sz w:val="18"/>
                <w:szCs w:val="18"/>
              </w:rPr>
              <w:fldChar w:fldCharType="end"/>
            </w:r>
          </w:hyperlink>
        </w:p>
        <w:p w14:paraId="4C0F79DC" w14:textId="1600D6A7"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501" w:history="1">
            <w:r w:rsidR="00783D60" w:rsidRPr="00783D60">
              <w:rPr>
                <w:rStyle w:val="Hyperlink"/>
                <w:rFonts w:eastAsia="Arial Unicode MS"/>
                <w:noProof/>
                <w:sz w:val="18"/>
                <w:szCs w:val="18"/>
              </w:rPr>
              <w:t>3.5.</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_Toc41925501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24</w:t>
            </w:r>
            <w:r w:rsidR="00783D60" w:rsidRPr="00783D60">
              <w:rPr>
                <w:noProof/>
                <w:webHidden/>
                <w:sz w:val="18"/>
                <w:szCs w:val="18"/>
              </w:rPr>
              <w:fldChar w:fldCharType="end"/>
            </w:r>
          </w:hyperlink>
        </w:p>
        <w:p w14:paraId="08C2D3F4" w14:textId="2444A45C" w:rsidR="00783D60" w:rsidRPr="00783D60" w:rsidRDefault="001131C1">
          <w:pPr>
            <w:pStyle w:val="TOC3"/>
            <w:tabs>
              <w:tab w:val="left" w:pos="1300"/>
              <w:tab w:val="right" w:leader="dot" w:pos="8728"/>
            </w:tabs>
            <w:rPr>
              <w:rFonts w:eastAsiaTheme="minorEastAsia" w:cstheme="minorBidi"/>
              <w:noProof/>
              <w:color w:val="auto"/>
            </w:rPr>
          </w:pPr>
          <w:hyperlink w:anchor="_Toc41925502" w:history="1">
            <w:r w:rsidR="00783D60" w:rsidRPr="00783D60">
              <w:rPr>
                <w:rStyle w:val="Hyperlink"/>
                <w:noProof/>
                <w:sz w:val="18"/>
                <w:szCs w:val="18"/>
              </w:rPr>
              <w:t>3.5.1.</w:t>
            </w:r>
            <w:r w:rsidR="00783D60" w:rsidRPr="00783D60">
              <w:rPr>
                <w:rFonts w:eastAsiaTheme="minorEastAsia" w:cstheme="minorBidi"/>
                <w:noProof/>
                <w:color w:val="auto"/>
              </w:rPr>
              <w:tab/>
            </w:r>
            <w:r w:rsidR="00783D60" w:rsidRPr="00783D60">
              <w:rPr>
                <w:rStyle w:val="Hyperlink"/>
                <w:noProof/>
                <w:sz w:val="18"/>
                <w:szCs w:val="18"/>
              </w:rPr>
              <w:t>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_Toc41925502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24</w:t>
            </w:r>
            <w:r w:rsidR="00783D60" w:rsidRPr="00783D60">
              <w:rPr>
                <w:noProof/>
                <w:webHidden/>
                <w:sz w:val="18"/>
                <w:szCs w:val="18"/>
              </w:rPr>
              <w:fldChar w:fldCharType="end"/>
            </w:r>
          </w:hyperlink>
        </w:p>
        <w:p w14:paraId="3549E1C0" w14:textId="680098C3" w:rsidR="00783D60" w:rsidRPr="00783D60" w:rsidRDefault="001131C1">
          <w:pPr>
            <w:pStyle w:val="TOC3"/>
            <w:tabs>
              <w:tab w:val="right" w:leader="dot" w:pos="8728"/>
            </w:tabs>
            <w:rPr>
              <w:rFonts w:eastAsiaTheme="minorEastAsia" w:cstheme="minorBidi"/>
              <w:noProof/>
              <w:color w:val="auto"/>
            </w:rPr>
          </w:pPr>
          <w:hyperlink w:anchor="_Toc41925503" w:history="1">
            <w:r w:rsidR="00783D60" w:rsidRPr="00783D60">
              <w:rPr>
                <w:rStyle w:val="Hyperlink"/>
                <w:noProof/>
                <w:sz w:val="18"/>
                <w:szCs w:val="18"/>
              </w:rPr>
              <w:t>3.5.2           Unknown Business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_Toc41925503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24</w:t>
            </w:r>
            <w:r w:rsidR="00783D60" w:rsidRPr="00783D60">
              <w:rPr>
                <w:noProof/>
                <w:webHidden/>
                <w:sz w:val="18"/>
                <w:szCs w:val="18"/>
              </w:rPr>
              <w:fldChar w:fldCharType="end"/>
            </w:r>
          </w:hyperlink>
        </w:p>
        <w:p w14:paraId="6E665FBC" w14:textId="3EB2C2DC"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504" w:history="1">
            <w:r w:rsidR="00783D60" w:rsidRPr="00783D60">
              <w:rPr>
                <w:rStyle w:val="Hyperlink"/>
                <w:rFonts w:eastAsia="Arial Unicode MS"/>
                <w:noProof/>
                <w:sz w:val="18"/>
                <w:szCs w:val="18"/>
              </w:rPr>
              <w:t>3.6.</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Applications Errors &amp; Exceptions Handling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_Toc41925504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25</w:t>
            </w:r>
            <w:r w:rsidR="00783D60" w:rsidRPr="00783D60">
              <w:rPr>
                <w:noProof/>
                <w:webHidden/>
                <w:sz w:val="18"/>
                <w:szCs w:val="18"/>
              </w:rPr>
              <w:fldChar w:fldCharType="end"/>
            </w:r>
          </w:hyperlink>
        </w:p>
        <w:p w14:paraId="68739918" w14:textId="36726BA8" w:rsidR="00783D60" w:rsidRPr="00783D60" w:rsidRDefault="001131C1">
          <w:pPr>
            <w:pStyle w:val="TOC3"/>
            <w:tabs>
              <w:tab w:val="left" w:pos="1300"/>
              <w:tab w:val="right" w:leader="dot" w:pos="8728"/>
            </w:tabs>
            <w:rPr>
              <w:rFonts w:eastAsiaTheme="minorEastAsia" w:cstheme="minorBidi"/>
              <w:noProof/>
              <w:color w:val="auto"/>
            </w:rPr>
          </w:pPr>
          <w:hyperlink w:anchor="_Toc41925505" w:history="1">
            <w:r w:rsidR="00783D60" w:rsidRPr="00783D60">
              <w:rPr>
                <w:rStyle w:val="Hyperlink"/>
                <w:noProof/>
                <w:sz w:val="18"/>
                <w:szCs w:val="18"/>
              </w:rPr>
              <w:t>3.6.1.</w:t>
            </w:r>
            <w:r w:rsidR="00783D60" w:rsidRPr="00783D60">
              <w:rPr>
                <w:rFonts w:eastAsiaTheme="minorEastAsia" w:cstheme="minorBidi"/>
                <w:noProof/>
                <w:color w:val="auto"/>
              </w:rPr>
              <w:tab/>
            </w:r>
            <w:r w:rsidR="00783D60" w:rsidRPr="00783D60">
              <w:rPr>
                <w:rStyle w:val="Hyperlink"/>
                <w:noProof/>
                <w:sz w:val="18"/>
                <w:szCs w:val="18"/>
              </w:rPr>
              <w:t>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_Toc41925505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25</w:t>
            </w:r>
            <w:r w:rsidR="00783D60" w:rsidRPr="00783D60">
              <w:rPr>
                <w:noProof/>
                <w:webHidden/>
                <w:sz w:val="18"/>
                <w:szCs w:val="18"/>
              </w:rPr>
              <w:fldChar w:fldCharType="end"/>
            </w:r>
          </w:hyperlink>
        </w:p>
        <w:p w14:paraId="35C519D7" w14:textId="26FD189F" w:rsidR="00783D60" w:rsidRPr="00783D60" w:rsidRDefault="001131C1">
          <w:pPr>
            <w:pStyle w:val="TOC3"/>
            <w:tabs>
              <w:tab w:val="left" w:pos="1300"/>
              <w:tab w:val="right" w:leader="dot" w:pos="8728"/>
            </w:tabs>
            <w:rPr>
              <w:rFonts w:eastAsiaTheme="minorEastAsia" w:cstheme="minorBidi"/>
              <w:noProof/>
              <w:color w:val="auto"/>
            </w:rPr>
          </w:pPr>
          <w:hyperlink w:anchor="_Toc41925506" w:history="1">
            <w:r w:rsidR="00783D60" w:rsidRPr="00783D60">
              <w:rPr>
                <w:rStyle w:val="Hyperlink"/>
                <w:noProof/>
                <w:sz w:val="18"/>
                <w:szCs w:val="18"/>
              </w:rPr>
              <w:t>3.6.2.</w:t>
            </w:r>
            <w:r w:rsidR="00783D60" w:rsidRPr="00783D60">
              <w:rPr>
                <w:rFonts w:eastAsiaTheme="minorEastAsia" w:cstheme="minorBidi"/>
                <w:noProof/>
                <w:color w:val="auto"/>
              </w:rPr>
              <w:tab/>
            </w:r>
            <w:r w:rsidR="00783D60" w:rsidRPr="00783D60">
              <w:rPr>
                <w:rStyle w:val="Hyperlink"/>
                <w:noProof/>
                <w:sz w:val="18"/>
                <w:szCs w:val="18"/>
              </w:rPr>
              <w:t>Unknown Applications Errors and Exceptions</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_Toc41925506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25</w:t>
            </w:r>
            <w:r w:rsidR="00783D60" w:rsidRPr="00783D60">
              <w:rPr>
                <w:noProof/>
                <w:webHidden/>
                <w:sz w:val="18"/>
                <w:szCs w:val="18"/>
              </w:rPr>
              <w:fldChar w:fldCharType="end"/>
            </w:r>
          </w:hyperlink>
        </w:p>
        <w:p w14:paraId="657D2B10" w14:textId="4694EDA3" w:rsidR="00783D60" w:rsidRPr="00783D60" w:rsidRDefault="001131C1">
          <w:pPr>
            <w:pStyle w:val="TOC2"/>
            <w:tabs>
              <w:tab w:val="left" w:pos="1040"/>
              <w:tab w:val="right" w:leader="dot" w:pos="8728"/>
            </w:tabs>
            <w:rPr>
              <w:rFonts w:eastAsiaTheme="minorEastAsia" w:cstheme="minorBidi"/>
              <w:i w:val="0"/>
              <w:iCs w:val="0"/>
              <w:noProof/>
              <w:color w:val="auto"/>
            </w:rPr>
          </w:pPr>
          <w:hyperlink w:anchor="_Toc41925507" w:history="1">
            <w:r w:rsidR="00783D60" w:rsidRPr="00783D60">
              <w:rPr>
                <w:rStyle w:val="Hyperlink"/>
                <w:rFonts w:eastAsia="Arial Unicode MS"/>
                <w:noProof/>
                <w:sz w:val="18"/>
                <w:szCs w:val="18"/>
              </w:rPr>
              <w:t>3.7.</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Reporting</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_Toc41925507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25</w:t>
            </w:r>
            <w:r w:rsidR="00783D60" w:rsidRPr="00783D60">
              <w:rPr>
                <w:noProof/>
                <w:webHidden/>
                <w:sz w:val="18"/>
                <w:szCs w:val="18"/>
              </w:rPr>
              <w:fldChar w:fldCharType="end"/>
            </w:r>
          </w:hyperlink>
        </w:p>
        <w:p w14:paraId="0DE9FC7A" w14:textId="31ABC384" w:rsidR="00783D60" w:rsidRPr="00783D60" w:rsidRDefault="001131C1">
          <w:pPr>
            <w:pStyle w:val="TOC1"/>
            <w:tabs>
              <w:tab w:val="left" w:pos="520"/>
              <w:tab w:val="right" w:leader="dot" w:pos="8728"/>
            </w:tabs>
            <w:rPr>
              <w:rFonts w:eastAsiaTheme="minorEastAsia" w:cstheme="minorBidi"/>
              <w:b w:val="0"/>
              <w:bCs w:val="0"/>
              <w:noProof/>
              <w:color w:val="auto"/>
            </w:rPr>
          </w:pPr>
          <w:hyperlink w:anchor="_Toc41925508" w:history="1">
            <w:r w:rsidR="00783D60" w:rsidRPr="00783D60">
              <w:rPr>
                <w:rStyle w:val="Hyperlink"/>
                <w:rFonts w:eastAsia="Arial Unicode MS"/>
                <w:noProof/>
                <w:sz w:val="18"/>
                <w:szCs w:val="18"/>
              </w:rPr>
              <w:t>IV.</w:t>
            </w:r>
            <w:r w:rsidR="00783D60" w:rsidRPr="00783D60">
              <w:rPr>
                <w:rFonts w:eastAsiaTheme="minorEastAsia" w:cstheme="minorBidi"/>
                <w:b w:val="0"/>
                <w:bCs w:val="0"/>
                <w:noProof/>
                <w:color w:val="auto"/>
              </w:rPr>
              <w:tab/>
            </w:r>
            <w:r w:rsidR="00783D60" w:rsidRPr="00783D60">
              <w:rPr>
                <w:rStyle w:val="Hyperlink"/>
                <w:rFonts w:eastAsia="Arial Unicode MS"/>
                <w:noProof/>
                <w:sz w:val="18"/>
                <w:szCs w:val="18"/>
              </w:rPr>
              <w:t>Other</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_Toc41925508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26</w:t>
            </w:r>
            <w:r w:rsidR="00783D60" w:rsidRPr="00783D60">
              <w:rPr>
                <w:noProof/>
                <w:webHidden/>
                <w:sz w:val="18"/>
                <w:szCs w:val="18"/>
              </w:rPr>
              <w:fldChar w:fldCharType="end"/>
            </w:r>
          </w:hyperlink>
        </w:p>
        <w:p w14:paraId="64878ADE" w14:textId="1996973B" w:rsidR="00783D60" w:rsidRDefault="001131C1">
          <w:pPr>
            <w:pStyle w:val="TOC2"/>
            <w:tabs>
              <w:tab w:val="left" w:pos="1040"/>
              <w:tab w:val="right" w:leader="dot" w:pos="8728"/>
            </w:tabs>
            <w:rPr>
              <w:rFonts w:eastAsiaTheme="minorEastAsia" w:cstheme="minorBidi"/>
              <w:i w:val="0"/>
              <w:iCs w:val="0"/>
              <w:noProof/>
              <w:color w:val="auto"/>
              <w:sz w:val="22"/>
              <w:szCs w:val="22"/>
            </w:rPr>
          </w:pPr>
          <w:hyperlink w:anchor="_Toc41925509" w:history="1">
            <w:r w:rsidR="00783D60" w:rsidRPr="00783D60">
              <w:rPr>
                <w:rStyle w:val="Hyperlink"/>
                <w:rFonts w:eastAsia="Arial Unicode MS"/>
                <w:noProof/>
                <w:sz w:val="18"/>
                <w:szCs w:val="18"/>
              </w:rPr>
              <w:t>4.1.</w:t>
            </w:r>
            <w:r w:rsidR="00783D60" w:rsidRPr="00783D60">
              <w:rPr>
                <w:rFonts w:eastAsiaTheme="minorEastAsia" w:cstheme="minorBidi"/>
                <w:i w:val="0"/>
                <w:iCs w:val="0"/>
                <w:noProof/>
                <w:color w:val="auto"/>
              </w:rPr>
              <w:tab/>
            </w:r>
            <w:r w:rsidR="00783D60" w:rsidRPr="00783D60">
              <w:rPr>
                <w:rStyle w:val="Hyperlink"/>
                <w:rFonts w:eastAsia="Arial Unicode MS"/>
                <w:noProof/>
                <w:sz w:val="18"/>
                <w:szCs w:val="18"/>
              </w:rPr>
              <w:t>Additional sources of process documentation</w:t>
            </w:r>
            <w:r w:rsidR="00783D60" w:rsidRPr="00783D60">
              <w:rPr>
                <w:noProof/>
                <w:webHidden/>
                <w:sz w:val="18"/>
                <w:szCs w:val="18"/>
              </w:rPr>
              <w:tab/>
            </w:r>
            <w:r w:rsidR="00783D60" w:rsidRPr="00783D60">
              <w:rPr>
                <w:noProof/>
                <w:webHidden/>
                <w:sz w:val="18"/>
                <w:szCs w:val="18"/>
              </w:rPr>
              <w:fldChar w:fldCharType="begin"/>
            </w:r>
            <w:r w:rsidR="00783D60" w:rsidRPr="00783D60">
              <w:rPr>
                <w:noProof/>
                <w:webHidden/>
                <w:sz w:val="18"/>
                <w:szCs w:val="18"/>
              </w:rPr>
              <w:instrText xml:space="preserve"> PAGEREF _Toc41925509 \h </w:instrText>
            </w:r>
            <w:r w:rsidR="00783D60" w:rsidRPr="00783D60">
              <w:rPr>
                <w:noProof/>
                <w:webHidden/>
                <w:sz w:val="18"/>
                <w:szCs w:val="18"/>
              </w:rPr>
            </w:r>
            <w:r w:rsidR="00783D60" w:rsidRPr="00783D60">
              <w:rPr>
                <w:noProof/>
                <w:webHidden/>
                <w:sz w:val="18"/>
                <w:szCs w:val="18"/>
              </w:rPr>
              <w:fldChar w:fldCharType="separate"/>
            </w:r>
            <w:r w:rsidR="001D2FCA">
              <w:rPr>
                <w:noProof/>
                <w:webHidden/>
                <w:sz w:val="18"/>
                <w:szCs w:val="18"/>
              </w:rPr>
              <w:t>26</w:t>
            </w:r>
            <w:r w:rsidR="00783D60" w:rsidRPr="00783D60">
              <w:rPr>
                <w:noProof/>
                <w:webHidden/>
                <w:sz w:val="18"/>
                <w:szCs w:val="18"/>
              </w:rPr>
              <w:fldChar w:fldCharType="end"/>
            </w:r>
          </w:hyperlink>
        </w:p>
        <w:p w14:paraId="4C9E5DB8" w14:textId="3EE7497B" w:rsidR="005C4EBE" w:rsidRDefault="005C4EBE" w:rsidP="000E161A">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41925479"/>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End w:id="1"/>
      <w:bookmarkEnd w:id="2"/>
      <w:bookmarkEnd w:id="3"/>
      <w:bookmarkEnd w:id="4"/>
      <w:bookmarkEnd w:id="5"/>
      <w:bookmarkEnd w:id="6"/>
      <w:bookmarkEnd w:id="7"/>
      <w:bookmarkEnd w:id="8"/>
      <w:bookmarkEnd w:id="9"/>
      <w:bookmarkEnd w:id="10"/>
      <w:bookmarkEnd w:id="11"/>
      <w:bookmarkEnd w:id="12"/>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3" w:name="_Toc5794685"/>
      <w:bookmarkStart w:id="14" w:name="_Toc5794721"/>
      <w:bookmarkStart w:id="15" w:name="_Toc5794757"/>
      <w:bookmarkStart w:id="16" w:name="_Toc35937762"/>
      <w:bookmarkStart w:id="17" w:name="_Toc35937838"/>
      <w:bookmarkStart w:id="18" w:name="_Toc35944349"/>
      <w:bookmarkStart w:id="19" w:name="_Toc35944588"/>
      <w:bookmarkStart w:id="20" w:name="_Toc35968917"/>
      <w:bookmarkStart w:id="21" w:name="_Toc35968948"/>
      <w:bookmarkStart w:id="22" w:name="_Toc36649506"/>
      <w:bookmarkStart w:id="23" w:name="_Toc36649540"/>
      <w:bookmarkStart w:id="24" w:name="_Toc41925481"/>
      <w:bookmarkEnd w:id="13"/>
      <w:bookmarkEnd w:id="14"/>
      <w:bookmarkEnd w:id="15"/>
      <w:bookmarkEnd w:id="16"/>
      <w:bookmarkEnd w:id="17"/>
      <w:bookmarkEnd w:id="18"/>
      <w:bookmarkEnd w:id="19"/>
      <w:bookmarkEnd w:id="20"/>
      <w:bookmarkEnd w:id="21"/>
      <w:bookmarkEnd w:id="22"/>
      <w:bookmarkEnd w:id="23"/>
      <w:bookmarkEnd w:id="24"/>
    </w:p>
    <w:p w14:paraId="42E48D18" w14:textId="6D2F3E50" w:rsidR="003E47AF" w:rsidRPr="005C4EBE" w:rsidRDefault="003E47AF" w:rsidP="00BD7B82">
      <w:pPr>
        <w:pStyle w:val="Heading2"/>
        <w:rPr>
          <w:rFonts w:eastAsia="Arial Unicode MS"/>
        </w:rPr>
      </w:pPr>
      <w:bookmarkStart w:id="25" w:name="_Toc41925482"/>
      <w:r w:rsidRPr="005C4EBE">
        <w:t>Purpose</w:t>
      </w:r>
      <w:bookmarkEnd w:id="25"/>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26" w:name="_Toc41925483"/>
      <w:r w:rsidRPr="00D21902">
        <w:t>Objectives</w:t>
      </w:r>
      <w:bookmarkEnd w:id="26"/>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27" w:name="_Toc41925484"/>
      <w:r w:rsidRPr="00937521">
        <w:rPr>
          <w:rFonts w:eastAsia="Arial Unicode MS"/>
        </w:rPr>
        <w:t xml:space="preserve">Key </w:t>
      </w:r>
      <w:r w:rsidRPr="00D21902">
        <w:t>Contacts</w:t>
      </w:r>
      <w:bookmarkEnd w:id="27"/>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1830"/>
        <w:gridCol w:w="1742"/>
        <w:gridCol w:w="3096"/>
        <w:gridCol w:w="2060"/>
      </w:tblGrid>
      <w:tr w:rsidR="0008290D"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08290D"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08290D" w:rsidRPr="00937521" w14:paraId="572B5D0B" w14:textId="77777777" w:rsidTr="006926A1">
        <w:tc>
          <w:tcPr>
            <w:tcW w:w="2143" w:type="dxa"/>
          </w:tcPr>
          <w:p w14:paraId="7F60A576" w14:textId="77777777" w:rsidR="00920607" w:rsidRDefault="00A10C22" w:rsidP="007E0859">
            <w:pPr>
              <w:ind w:left="-18"/>
              <w:cnfStyle w:val="001000000000" w:firstRow="0" w:lastRow="0" w:firstColumn="1" w:lastColumn="0" w:oddVBand="0" w:evenVBand="0" w:oddHBand="0" w:evenHBand="0" w:firstRowFirstColumn="0" w:firstRowLastColumn="0" w:lastRowFirstColumn="0" w:lastRowLastColumn="0"/>
              <w:rPr>
                <w:rFonts w:asciiTheme="majorHAnsi" w:eastAsia="Arial Unicode MS" w:hAnsiTheme="majorHAnsi" w:cstheme="majorHAnsi"/>
                <w:b w:val="0"/>
                <w:bCs w:val="0"/>
                <w:color w:val="131819" w:themeColor="accent6" w:themeShade="1A"/>
                <w:sz w:val="21"/>
                <w:szCs w:val="21"/>
              </w:rPr>
            </w:pPr>
            <w:r>
              <w:rPr>
                <w:rFonts w:asciiTheme="majorHAnsi" w:eastAsia="Arial Unicode MS" w:hAnsiTheme="majorHAnsi" w:cstheme="majorHAnsi"/>
                <w:color w:val="131819" w:themeColor="accent6" w:themeShade="1A"/>
                <w:sz w:val="21"/>
                <w:szCs w:val="21"/>
              </w:rPr>
              <w:t>Supervising Accountant</w:t>
            </w:r>
          </w:p>
          <w:p w14:paraId="7C1DD60F" w14:textId="77777777" w:rsidR="00336945" w:rsidRDefault="00336945" w:rsidP="007E0859">
            <w:pPr>
              <w:ind w:left="-18"/>
              <w:cnfStyle w:val="001000000000" w:firstRow="0" w:lastRow="0" w:firstColumn="1" w:lastColumn="0" w:oddVBand="0" w:evenVBand="0" w:oddHBand="0" w:evenHBand="0" w:firstRowFirstColumn="0" w:firstRowLastColumn="0" w:lastRowFirstColumn="0" w:lastRowLastColumn="0"/>
              <w:rPr>
                <w:rFonts w:asciiTheme="majorHAnsi" w:eastAsia="Arial Unicode MS" w:hAnsiTheme="majorHAnsi" w:cstheme="majorHAnsi"/>
                <w:b w:val="0"/>
                <w:bCs w:val="0"/>
                <w:color w:val="131819" w:themeColor="accent6" w:themeShade="1A"/>
                <w:sz w:val="21"/>
                <w:szCs w:val="21"/>
              </w:rPr>
            </w:pPr>
          </w:p>
          <w:p w14:paraId="392D2DFC" w14:textId="21703569" w:rsidR="00336945" w:rsidRPr="007E0859" w:rsidRDefault="00336945" w:rsidP="007E0859">
            <w:pPr>
              <w:ind w:left="-18"/>
              <w:cnfStyle w:val="001000000000" w:firstRow="0" w:lastRow="0" w:firstColumn="1"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Senior Accountant</w:t>
            </w:r>
          </w:p>
        </w:tc>
        <w:tc>
          <w:tcPr>
            <w:tcW w:w="2143" w:type="dxa"/>
          </w:tcPr>
          <w:p w14:paraId="52163F73" w14:textId="77777777" w:rsidR="00920607" w:rsidRDefault="00A10C22" w:rsidP="007E0859">
            <w:pPr>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Craig Slezak</w:t>
            </w:r>
          </w:p>
          <w:p w14:paraId="4B98292D" w14:textId="77777777" w:rsidR="00336945" w:rsidRDefault="00336945" w:rsidP="007E0859">
            <w:pPr>
              <w:rPr>
                <w:rFonts w:asciiTheme="majorHAnsi" w:eastAsia="Arial Unicode MS" w:hAnsiTheme="majorHAnsi" w:cstheme="majorHAnsi"/>
                <w:color w:val="131819" w:themeColor="accent6" w:themeShade="1A"/>
                <w:sz w:val="21"/>
                <w:szCs w:val="21"/>
              </w:rPr>
            </w:pPr>
          </w:p>
          <w:p w14:paraId="21A7AA4D" w14:textId="77777777" w:rsidR="00336945" w:rsidRDefault="00336945" w:rsidP="007E0859">
            <w:pPr>
              <w:rPr>
                <w:rFonts w:asciiTheme="majorHAnsi" w:eastAsia="Arial Unicode MS" w:hAnsiTheme="majorHAnsi" w:cstheme="majorHAnsi"/>
                <w:color w:val="131819" w:themeColor="accent6" w:themeShade="1A"/>
                <w:sz w:val="21"/>
                <w:szCs w:val="21"/>
              </w:rPr>
            </w:pPr>
          </w:p>
          <w:p w14:paraId="1549F3FE" w14:textId="55757A1C" w:rsidR="00336945" w:rsidRPr="007E0859" w:rsidRDefault="00336945" w:rsidP="007E0859">
            <w:pPr>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Bridget Conover</w:t>
            </w:r>
          </w:p>
        </w:tc>
        <w:tc>
          <w:tcPr>
            <w:tcW w:w="2143" w:type="dxa"/>
          </w:tcPr>
          <w:p w14:paraId="567FDAC8" w14:textId="77777777" w:rsidR="00920607" w:rsidRDefault="00A10C22" w:rsidP="007E0859">
            <w:pPr>
              <w:ind w:left="18" w:hanging="12"/>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(518) 436-</w:t>
            </w:r>
            <w:r w:rsidR="009204FC">
              <w:rPr>
                <w:rFonts w:asciiTheme="majorHAnsi" w:eastAsia="Arial Unicode MS" w:hAnsiTheme="majorHAnsi" w:cstheme="majorHAnsi"/>
                <w:color w:val="131819" w:themeColor="accent6" w:themeShade="1A"/>
                <w:sz w:val="21"/>
                <w:szCs w:val="21"/>
              </w:rPr>
              <w:t>2868</w:t>
            </w:r>
          </w:p>
          <w:p w14:paraId="79681253" w14:textId="77777777" w:rsidR="00336945" w:rsidRDefault="001131C1" w:rsidP="007E0859">
            <w:pPr>
              <w:ind w:left="18" w:hanging="12"/>
              <w:rPr>
                <w:rFonts w:asciiTheme="majorHAnsi" w:eastAsia="Arial Unicode MS" w:hAnsiTheme="majorHAnsi" w:cstheme="majorHAnsi"/>
                <w:color w:val="131819" w:themeColor="accent6" w:themeShade="1A"/>
                <w:sz w:val="21"/>
                <w:szCs w:val="21"/>
              </w:rPr>
            </w:pPr>
            <w:hyperlink r:id="rId11" w:history="1">
              <w:r w:rsidR="00336945" w:rsidRPr="0012289F">
                <w:rPr>
                  <w:rStyle w:val="Hyperlink"/>
                  <w:rFonts w:asciiTheme="majorHAnsi" w:eastAsia="Arial Unicode MS" w:hAnsiTheme="majorHAnsi" w:cstheme="majorHAnsi"/>
                  <w:sz w:val="21"/>
                  <w:szCs w:val="21"/>
                </w:rPr>
                <w:t>Craig.slezak@thruway.ny.gov</w:t>
              </w:r>
            </w:hyperlink>
          </w:p>
          <w:p w14:paraId="4D0168F2" w14:textId="77777777" w:rsidR="00336945" w:rsidRDefault="00336945" w:rsidP="007E0859">
            <w:pPr>
              <w:ind w:left="18" w:hanging="12"/>
              <w:rPr>
                <w:rFonts w:asciiTheme="majorHAnsi" w:eastAsia="Arial Unicode MS" w:hAnsiTheme="majorHAnsi" w:cstheme="majorHAnsi"/>
                <w:color w:val="131819" w:themeColor="accent6" w:themeShade="1A"/>
                <w:sz w:val="21"/>
                <w:szCs w:val="21"/>
              </w:rPr>
            </w:pPr>
          </w:p>
          <w:p w14:paraId="33E4A631" w14:textId="5AA1C6BB" w:rsidR="00530142" w:rsidRDefault="00530142" w:rsidP="0008290D">
            <w:pPr>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(518) 471-</w:t>
            </w:r>
            <w:r w:rsidR="00247A4F">
              <w:rPr>
                <w:rFonts w:asciiTheme="majorHAnsi" w:eastAsia="Arial Unicode MS" w:hAnsiTheme="majorHAnsi" w:cstheme="majorHAnsi"/>
                <w:color w:val="131819" w:themeColor="accent6" w:themeShade="1A"/>
                <w:sz w:val="21"/>
                <w:szCs w:val="21"/>
              </w:rPr>
              <w:t>4368</w:t>
            </w:r>
            <w:bookmarkStart w:id="28" w:name="_GoBack"/>
            <w:bookmarkEnd w:id="28"/>
          </w:p>
          <w:p w14:paraId="512209C6" w14:textId="2FA6FA7F" w:rsidR="00336945" w:rsidRPr="007E0859" w:rsidRDefault="0008290D" w:rsidP="0008290D">
            <w:pPr>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Bridget.conover@thruway.ny.gov</w:t>
            </w:r>
          </w:p>
        </w:tc>
        <w:tc>
          <w:tcPr>
            <w:tcW w:w="2144" w:type="dxa"/>
          </w:tcPr>
          <w:p w14:paraId="2C9FBB03" w14:textId="77777777" w:rsidR="00920607" w:rsidRDefault="0008290D" w:rsidP="007E0859">
            <w:pPr>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Informed/Approver</w:t>
            </w:r>
          </w:p>
          <w:p w14:paraId="617B8583" w14:textId="77777777" w:rsidR="0008290D" w:rsidRDefault="0008290D" w:rsidP="007E0859">
            <w:pPr>
              <w:rPr>
                <w:rFonts w:asciiTheme="majorHAnsi" w:eastAsia="Arial Unicode MS" w:hAnsiTheme="majorHAnsi" w:cstheme="majorHAnsi"/>
                <w:color w:val="131819" w:themeColor="accent6" w:themeShade="1A"/>
                <w:sz w:val="21"/>
                <w:szCs w:val="21"/>
              </w:rPr>
            </w:pPr>
          </w:p>
          <w:p w14:paraId="27F89F38" w14:textId="77777777" w:rsidR="0008290D" w:rsidRDefault="0008290D" w:rsidP="007E0859">
            <w:pPr>
              <w:rPr>
                <w:rFonts w:asciiTheme="majorHAnsi" w:eastAsia="Arial Unicode MS" w:hAnsiTheme="majorHAnsi" w:cstheme="majorHAnsi"/>
                <w:color w:val="131819" w:themeColor="accent6" w:themeShade="1A"/>
                <w:sz w:val="21"/>
                <w:szCs w:val="21"/>
              </w:rPr>
            </w:pPr>
          </w:p>
          <w:p w14:paraId="21DDDB1B" w14:textId="38A70E26" w:rsidR="009A3A1E" w:rsidRPr="009A3A1E" w:rsidRDefault="009A3A1E" w:rsidP="007E0859">
            <w:pPr>
              <w:rPr>
                <w:rFonts w:asciiTheme="majorHAnsi" w:eastAsia="Arial Unicode MS" w:hAnsiTheme="majorHAnsi" w:cstheme="majorHAnsi"/>
                <w:color w:val="131819" w:themeColor="accent6" w:themeShade="1A"/>
                <w:sz w:val="21"/>
                <w:szCs w:val="21"/>
              </w:rPr>
            </w:pPr>
            <w:r>
              <w:rPr>
                <w:rFonts w:asciiTheme="majorHAnsi" w:eastAsia="Arial Unicode MS" w:hAnsiTheme="majorHAnsi" w:cstheme="majorHAnsi"/>
                <w:color w:val="131819" w:themeColor="accent6" w:themeShade="1A"/>
                <w:sz w:val="21"/>
                <w:szCs w:val="21"/>
              </w:rPr>
              <w:t>Informed Only</w:t>
            </w:r>
          </w:p>
        </w:tc>
      </w:tr>
    </w:tbl>
    <w:p w14:paraId="16945311" w14:textId="1EE23683" w:rsidR="00920607" w:rsidRPr="00937521" w:rsidRDefault="00920607" w:rsidP="00BD7B82">
      <w:pPr>
        <w:pStyle w:val="Heading2"/>
        <w:rPr>
          <w:rFonts w:eastAsia="Arial Unicode MS"/>
        </w:rPr>
      </w:pPr>
      <w:bookmarkStart w:id="29" w:name="_Toc41925485"/>
      <w:r w:rsidRPr="00937521">
        <w:rPr>
          <w:rFonts w:eastAsia="Arial Unicode MS"/>
        </w:rPr>
        <w:t>Minimum Pre-</w:t>
      </w:r>
      <w:r w:rsidRPr="00D21902">
        <w:t>requisites</w:t>
      </w:r>
      <w:r w:rsidRPr="00937521">
        <w:rPr>
          <w:rFonts w:eastAsia="Arial Unicode MS"/>
        </w:rPr>
        <w:t xml:space="preserve"> for the Automation</w:t>
      </w:r>
      <w:bookmarkEnd w:id="29"/>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lastRenderedPageBreak/>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0" w:name="_Toc41925486"/>
      <w:r w:rsidRPr="00BD7B82">
        <w:rPr>
          <w:rFonts w:eastAsia="Arial Unicode MS"/>
          <w:color w:val="0085CA" w:themeColor="accent2"/>
        </w:rPr>
        <w:t>AS IS Process description</w:t>
      </w:r>
      <w:bookmarkEnd w:id="30"/>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1" w:name="_Toc5794691"/>
      <w:bookmarkStart w:id="32" w:name="_Toc5794727"/>
      <w:bookmarkStart w:id="33" w:name="_Toc5794763"/>
      <w:bookmarkStart w:id="34" w:name="_Toc35937768"/>
      <w:bookmarkStart w:id="35" w:name="_Toc35937844"/>
      <w:bookmarkStart w:id="36" w:name="_Toc35944355"/>
      <w:bookmarkStart w:id="37" w:name="_Toc35944594"/>
      <w:bookmarkStart w:id="38" w:name="_Toc35968923"/>
      <w:bookmarkStart w:id="39" w:name="_Toc35968954"/>
      <w:bookmarkStart w:id="40" w:name="_Toc36649512"/>
      <w:bookmarkStart w:id="41" w:name="_Toc36649546"/>
      <w:bookmarkStart w:id="42" w:name="_Toc41925487"/>
      <w:bookmarkEnd w:id="31"/>
      <w:bookmarkEnd w:id="32"/>
      <w:bookmarkEnd w:id="33"/>
      <w:bookmarkEnd w:id="34"/>
      <w:bookmarkEnd w:id="35"/>
      <w:bookmarkEnd w:id="36"/>
      <w:bookmarkEnd w:id="37"/>
      <w:bookmarkEnd w:id="38"/>
      <w:bookmarkEnd w:id="39"/>
      <w:bookmarkEnd w:id="40"/>
      <w:bookmarkEnd w:id="41"/>
      <w:bookmarkEnd w:id="42"/>
    </w:p>
    <w:p w14:paraId="77C0F035" w14:textId="33540629" w:rsidR="00920607" w:rsidRPr="000833E6" w:rsidRDefault="00920607" w:rsidP="00BD7B82">
      <w:pPr>
        <w:pStyle w:val="Heading2"/>
        <w:rPr>
          <w:rFonts w:eastAsia="Arial Unicode MS"/>
        </w:rPr>
      </w:pPr>
      <w:bookmarkStart w:id="43" w:name="_Toc41925488"/>
      <w:r w:rsidRPr="00D21902">
        <w:t>Process</w:t>
      </w:r>
      <w:r w:rsidRPr="000833E6">
        <w:rPr>
          <w:rFonts w:eastAsia="Arial Unicode MS"/>
        </w:rPr>
        <w:t xml:space="preserve"> Overview</w:t>
      </w:r>
      <w:bookmarkEnd w:id="43"/>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N1_Test Capture</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0DD99EC0" w:rsidR="007E31FD" w:rsidRPr="007D08C1" w:rsidRDefault="004D522A"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Daily Traffic Count and Revenue</w:t>
            </w: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F385A9B" w:rsidR="007E31FD" w:rsidRPr="007D08C1" w:rsidRDefault="004D522A"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Toll Audit</w:t>
            </w:r>
          </w:p>
        </w:tc>
      </w:tr>
      <w:tr w:rsidR="00C800D3"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0CA3EF79" w:rsidR="00C800D3" w:rsidRPr="007D08C1" w:rsidRDefault="00C800D3" w:rsidP="00C800D3">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To automate the exporting of the N1 Report to excel format. This will be utilized to audit the day to day reporting for each class to quickly identify any large changes or discrepancies. In addition, this will help ensure that any issues are addressed in a timely manner to keep any potential revenue loss to a minimum.</w:t>
            </w:r>
          </w:p>
        </w:tc>
      </w:tr>
      <w:tr w:rsidR="00C800D3"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15B1C1EF" w:rsidR="00C800D3" w:rsidRPr="007D08C1" w:rsidRDefault="00C800D3"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Toll Audit</w:t>
            </w:r>
          </w:p>
        </w:tc>
      </w:tr>
      <w:tr w:rsidR="00C800D3"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3D3470EF" w:rsidR="00C800D3" w:rsidRPr="007D08C1" w:rsidRDefault="00C800D3" w:rsidP="00C800D3">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Daily at 8:00AM EST for previous day</w:t>
            </w:r>
          </w:p>
        </w:tc>
      </w:tr>
      <w:tr w:rsidR="00C800D3"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1704D58F" w:rsidR="00C800D3" w:rsidRPr="007D08C1" w:rsidRDefault="00C800D3"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Once per day per station</w:t>
            </w:r>
          </w:p>
        </w:tc>
      </w:tr>
      <w:tr w:rsidR="00C800D3"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C800D3" w:rsidRPr="007D08C1" w:rsidRDefault="00C800D3" w:rsidP="00C800D3">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C800D3" w:rsidRPr="007D08C1" w:rsidRDefault="00C800D3" w:rsidP="00C800D3">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1 min. 38 sec.</w:t>
            </w:r>
          </w:p>
        </w:tc>
      </w:tr>
      <w:tr w:rsidR="00C800D3"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C800D3" w:rsidRPr="007D08C1" w:rsidRDefault="00C800D3" w:rsidP="00C800D3">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6B8765C0" w14:textId="1D37C90F" w:rsidR="00C800D3" w:rsidRPr="007D08C1" w:rsidRDefault="000530DC"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Generally, there are no process restrictions. Occasionally</w:t>
            </w:r>
            <w:r w:rsidR="007828E0">
              <w:rPr>
                <w:rFonts w:asciiTheme="majorHAnsi" w:eastAsia="Arial Unicode MS" w:hAnsiTheme="majorHAnsi" w:cstheme="majorHAnsi"/>
                <w:color w:val="0085CA" w:themeColor="accent2"/>
                <w:sz w:val="18"/>
                <w:szCs w:val="18"/>
              </w:rPr>
              <w:t xml:space="preserve"> there could be a connection issue to the plaza that could impact running this report.</w:t>
            </w:r>
          </w:p>
          <w:p w14:paraId="4457590E" w14:textId="77777777" w:rsidR="00C800D3" w:rsidRPr="007D08C1" w:rsidRDefault="00C800D3"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C800D3"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425FD39" w14:textId="7D8869B3" w:rsidR="00C800D3" w:rsidRPr="000B0B1C" w:rsidRDefault="006E30D4" w:rsidP="00C800D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color w:val="0085CA" w:themeColor="accent2"/>
                <w:sz w:val="18"/>
                <w:szCs w:val="18"/>
              </w:rPr>
            </w:pPr>
            <w:r>
              <w:rPr>
                <w:rFonts w:asciiTheme="majorHAnsi" w:eastAsia="Arial Unicode MS" w:hAnsiTheme="majorHAnsi" w:cstheme="majorHAnsi"/>
                <w:bCs/>
                <w:color w:val="0085CA" w:themeColor="accent2"/>
                <w:sz w:val="18"/>
                <w:szCs w:val="18"/>
              </w:rPr>
              <w:t xml:space="preserve">There are no peak periods that would impact the running of these reports. </w:t>
            </w:r>
          </w:p>
        </w:tc>
      </w:tr>
      <w:tr w:rsidR="00C800D3"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0F77EA07" w14:textId="77777777" w:rsidR="00C800D3" w:rsidRPr="007D08C1" w:rsidRDefault="00C800D3"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C800D3" w:rsidRPr="007D08C1" w:rsidRDefault="00C800D3"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C800D3"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60640B58" w:rsidR="00C800D3" w:rsidRPr="007D08C1" w:rsidRDefault="00C23AE7" w:rsidP="00C800D3">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1</w:t>
            </w:r>
          </w:p>
        </w:tc>
      </w:tr>
      <w:tr w:rsidR="00C800D3"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594F0912" w14:textId="3BAF70BA" w:rsidR="00C800D3" w:rsidRPr="00C23AE7" w:rsidRDefault="00C800D3" w:rsidP="00C800D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color w:val="0085CA" w:themeColor="accent2"/>
                <w:sz w:val="18"/>
                <w:szCs w:val="18"/>
              </w:rPr>
            </w:pPr>
          </w:p>
        </w:tc>
      </w:tr>
      <w:tr w:rsidR="00C800D3"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C800D3" w:rsidRPr="007D08C1" w:rsidRDefault="00C800D3" w:rsidP="00C800D3">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C800D3"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Input data description</w:t>
            </w:r>
          </w:p>
        </w:tc>
        <w:tc>
          <w:tcPr>
            <w:tcW w:w="4287" w:type="dxa"/>
            <w:shd w:val="clear" w:color="auto" w:fill="F4F4F3" w:themeFill="background2"/>
          </w:tcPr>
          <w:p w14:paraId="00A22DC5" w14:textId="6DB2925A" w:rsidR="00C800D3" w:rsidRPr="00C743B8" w:rsidRDefault="00C743B8"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color w:val="0085CA" w:themeColor="accent2"/>
                <w:sz w:val="18"/>
                <w:szCs w:val="18"/>
              </w:rPr>
            </w:pPr>
            <w:r>
              <w:rPr>
                <w:rFonts w:asciiTheme="majorHAnsi" w:eastAsia="Arial Unicode MS" w:hAnsiTheme="majorHAnsi" w:cstheme="majorHAnsi"/>
                <w:bCs/>
                <w:color w:val="0085CA" w:themeColor="accent2"/>
                <w:sz w:val="18"/>
                <w:szCs w:val="18"/>
              </w:rPr>
              <w:t>PDF Report for each station</w:t>
            </w:r>
          </w:p>
          <w:p w14:paraId="68C28288" w14:textId="77777777" w:rsidR="00C800D3" w:rsidRPr="007D08C1" w:rsidRDefault="00C800D3" w:rsidP="00C800D3">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C800D3"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C800D3" w:rsidRPr="007D08C1" w:rsidRDefault="00C800D3" w:rsidP="00C800D3">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2ACBC6E2" w:rsidR="00C800D3" w:rsidRPr="00C743B8" w:rsidRDefault="00C743B8" w:rsidP="00C800D3">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sz w:val="18"/>
                <w:szCs w:val="18"/>
              </w:rPr>
            </w:pPr>
            <w:r>
              <w:rPr>
                <w:rFonts w:asciiTheme="majorHAnsi" w:eastAsia="Arial Unicode MS" w:hAnsiTheme="majorHAnsi" w:cstheme="majorHAnsi"/>
                <w:bCs/>
                <w:color w:val="0085CA" w:themeColor="accent2"/>
                <w:sz w:val="18"/>
                <w:szCs w:val="18"/>
              </w:rPr>
              <w:t>Excel Spreadsheet with thresholds to show any large changes to prior day,  week and/or year.</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44" w:name="_Toc41925489"/>
      <w:r>
        <w:t>Applications Used</w:t>
      </w:r>
      <w:bookmarkEnd w:id="44"/>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1B79816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Thin/Think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6C5F5B42" w:rsidR="007E31FD" w:rsidRPr="00CD19E1" w:rsidRDefault="00A27D49" w:rsidP="007E31FD">
            <w:pPr>
              <w:jc w:val="both"/>
              <w:rPr>
                <w:rFonts w:asciiTheme="majorHAnsi" w:eastAsia="Arial Unicode MS" w:hAnsiTheme="majorHAnsi" w:cstheme="majorHAnsi"/>
                <w:sz w:val="18"/>
                <w:szCs w:val="20"/>
              </w:rPr>
            </w:pPr>
            <w:r>
              <w:rPr>
                <w:rFonts w:asciiTheme="majorHAnsi" w:eastAsia="Arial Unicode MS" w:hAnsiTheme="majorHAnsi" w:cstheme="majorHAnsi"/>
                <w:sz w:val="18"/>
                <w:szCs w:val="20"/>
              </w:rPr>
              <w:t>Report Viewer</w:t>
            </w: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(e.g. dot versus comma as decimal separator). If the developer is aware of the language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45" w:name="_Toc41925490"/>
      <w:r w:rsidRPr="00937521">
        <w:rPr>
          <w:rFonts w:eastAsia="Arial Unicode MS"/>
        </w:rPr>
        <w:t xml:space="preserve">AS IS </w:t>
      </w:r>
      <w:r w:rsidRPr="00D21902">
        <w:t>Process</w:t>
      </w:r>
      <w:r w:rsidRPr="00937521">
        <w:rPr>
          <w:rFonts w:eastAsia="Arial Unicode MS"/>
        </w:rPr>
        <w:t xml:space="preserve"> Map</w:t>
      </w:r>
      <w:bookmarkEnd w:id="45"/>
    </w:p>
    <w:p w14:paraId="784BC78F" w14:textId="482499E1" w:rsidR="00937521" w:rsidRPr="006019D9" w:rsidRDefault="001D2FCA" w:rsidP="006019D9">
      <w:pPr>
        <w:rPr>
          <w:rFonts w:eastAsia="Arial Unicode MS"/>
        </w:rPr>
      </w:pPr>
      <w:r>
        <w:rPr>
          <w:rFonts w:eastAsia="Arial Unicode MS"/>
        </w:rPr>
        <w:t>Curr</w:t>
      </w:r>
      <w:r w:rsidR="001F7B7B">
        <w:rPr>
          <w:rFonts w:eastAsia="Arial Unicode MS"/>
        </w:rPr>
        <w:t xml:space="preserve">ently, there is no process implemented for this. </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46" w:name="_Toc41925491"/>
      <w:r w:rsidRPr="004F191F">
        <w:rPr>
          <w:rFonts w:eastAsia="Arial Unicode MS"/>
        </w:rPr>
        <w:lastRenderedPageBreak/>
        <w:t>High Level Process Map</w:t>
      </w:r>
      <w:bookmarkEnd w:id="46"/>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47" w:name="_Hlk41925373"/>
      <w:r w:rsidR="00DE54E9">
        <w:rPr>
          <w:rFonts w:eastAsia="Arial Unicode MS"/>
        </w:rPr>
        <w:t>action</w:t>
      </w:r>
      <w:bookmarkEnd w:id="47"/>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rPr>
          <w:noProof/>
        </w:rPr>
        <w:lastRenderedPageBreak/>
        <w:drawing>
          <wp:inline distT="0" distB="0" distL="0" distR="0" wp14:anchorId="46BAEBBF" wp14:editId="0BF2E3C5">
            <wp:extent cx="4391025"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804862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48" w:name="_Toc41925492"/>
      <w:r>
        <w:rPr>
          <w:rFonts w:eastAsia="Arial Unicode MS"/>
        </w:rPr>
        <w:lastRenderedPageBreak/>
        <w:t xml:space="preserve">Detailed </w:t>
      </w:r>
      <w:r w:rsidRPr="00D21902">
        <w:t>Level</w:t>
      </w:r>
      <w:r>
        <w:rPr>
          <w:rFonts w:eastAsia="Arial Unicode MS"/>
        </w:rPr>
        <w:t xml:space="preserve"> Process Map</w:t>
      </w:r>
      <w:bookmarkEnd w:id="48"/>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49" w:name="_Toc41925493"/>
      <w:r>
        <w:rPr>
          <w:rFonts w:eastAsia="Arial Unicode MS"/>
        </w:rPr>
        <w:t>Process Statistics</w:t>
      </w:r>
      <w:bookmarkEnd w:id="49"/>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208"/>
        <w:gridCol w:w="1198"/>
        <w:gridCol w:w="1081"/>
        <w:gridCol w:w="1123"/>
        <w:gridCol w:w="1150"/>
        <w:gridCol w:w="1126"/>
        <w:gridCol w:w="921"/>
        <w:gridCol w:w="921"/>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3</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6</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21</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18</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14</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 min. 38 sec.</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Program Manager</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2ABA50FD"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774FC6D5"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frmMain</w:t>
            </w:r>
          </w:p>
        </w:tc>
        <w:tc>
          <w:tcPr>
            <w:tcW w:w="1800" w:type="dxa"/>
            <w:vAlign w:val="center"/>
          </w:tcPr>
          <w:p w14:paraId="4A8BCCC5"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4</w:t>
            </w:r>
          </w:p>
        </w:tc>
        <w:tc>
          <w:tcPr>
            <w:tcW w:w="2160" w:type="dxa"/>
            <w:vAlign w:val="center"/>
          </w:tcPr>
          <w:p w14:paraId="703B70EA"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3367A88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4A205984"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C1C7FC"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NYSTA Reports Viewer: Server LogOn Form</w:t>
            </w:r>
          </w:p>
        </w:tc>
        <w:tc>
          <w:tcPr>
            <w:tcW w:w="1800" w:type="dxa"/>
            <w:vAlign w:val="center"/>
          </w:tcPr>
          <w:p w14:paraId="4D21F2BA"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2A699DC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
        </w:tc>
        <w:tc>
          <w:tcPr>
            <w:tcW w:w="2196" w:type="dxa"/>
            <w:vAlign w:val="center"/>
          </w:tcPr>
          <w:p w14:paraId="30D72E84"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14 </w:t>
            </w:r>
          </w:p>
        </w:tc>
      </w:tr>
      <w:tr w:rsidR="00783151" w:rsidRPr="00047EDA" w14:paraId="75F052C9"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616F571"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NYSTA Reports Viewer: CR Parameters Form</w:t>
            </w:r>
          </w:p>
        </w:tc>
        <w:tc>
          <w:tcPr>
            <w:tcW w:w="1800" w:type="dxa"/>
            <w:vAlign w:val="center"/>
          </w:tcPr>
          <w:p w14:paraId="49D2DDBF"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6</w:t>
            </w:r>
          </w:p>
        </w:tc>
        <w:tc>
          <w:tcPr>
            <w:tcW w:w="2160" w:type="dxa"/>
            <w:vAlign w:val="center"/>
          </w:tcPr>
          <w:p w14:paraId="3991BF3B"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276201EB"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3A61FD3D"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FA4CEA0"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NYSTA Reports Viewer: (N01) Daily Adjusted Traffic and Revenue by Class for Bridges and Barriers</w:t>
            </w:r>
          </w:p>
        </w:tc>
        <w:tc>
          <w:tcPr>
            <w:tcW w:w="1800" w:type="dxa"/>
            <w:vAlign w:val="center"/>
          </w:tcPr>
          <w:p w14:paraId="10978F4B"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
        </w:tc>
        <w:tc>
          <w:tcPr>
            <w:tcW w:w="2160" w:type="dxa"/>
            <w:vAlign w:val="center"/>
          </w:tcPr>
          <w:p w14:paraId="2160E872"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1DC219BC" w14:textId="7777777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738480BC" w14:textId="77777777" w:rsidTr="0098034C">
        <w:trPr>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C3CF2FC" w14:textId="77777777"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N1_Traffic Count and Revenue.xlsx - Excel</w:t>
            </w:r>
          </w:p>
        </w:tc>
        <w:tc>
          <w:tcPr>
            <w:tcW w:w="1800" w:type="dxa"/>
            <w:vAlign w:val="center"/>
          </w:tcPr>
          <w:p w14:paraId="2942A7FB"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
        </w:tc>
        <w:tc>
          <w:tcPr>
            <w:tcW w:w="2160" w:type="dxa"/>
            <w:vAlign w:val="center"/>
          </w:tcPr>
          <w:p w14:paraId="7D331A60"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
        </w:tc>
        <w:tc>
          <w:tcPr>
            <w:tcW w:w="2196" w:type="dxa"/>
            <w:vAlign w:val="center"/>
          </w:tcPr>
          <w:p w14:paraId="2C87DF0B" w14:textId="77777777" w:rsidR="00783151" w:rsidRPr="00783151" w:rsidRDefault="00783151" w:rsidP="0098034C">
            <w:pPr>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 </w:t>
            </w:r>
          </w:p>
        </w:tc>
      </w:tr>
      <w:tr w:rsidR="00783151" w:rsidRPr="00047EDA" w14:paraId="32919052"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0" w:name="_Toc41925494"/>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0"/>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1"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1"/>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p w14:paraId="50076215" w14:textId="37DC49ED" w:rsidR="00B2779F" w:rsidRPr="00B2779F" w:rsidRDefault="00B2779F" w:rsidP="00B2779F">
      <w:pPr>
        <w:spacing w:after="0" w:line="240" w:lineRule="auto"/>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Program Manager</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4.7 sec.</w:t>
            </w:r>
          </w:p>
        </w:tc>
      </w:tr>
    </w:tbl>
    <w:p w14:paraId="3922C11A" w14:textId="77777777" w:rsidR="00B2779F" w:rsidRDefault="00B2779F" w:rsidP="00B2779F">
      <w:pPr>
        <w:pStyle w:val="table"/>
      </w:pPr>
    </w:p>
    <w:p w14:paraId="4BC7F980" w14:textId="0DED9A0B"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4.7 sec.</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018A6D5" wp14:editId="4CC4D793">
                  <wp:extent cx="4000500" cy="22479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tc>
        <w:tc>
          <w:tcPr>
            <w:tcW w:w="3060" w:type="dxa"/>
          </w:tcPr>
          <w:p w14:paraId="21539CAE" w14:textId="7E11029B"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r w:rsidR="00436940">
              <w:rPr>
                <w:rFonts w:asciiTheme="majorHAnsi" w:eastAsia="Arial Unicode MS" w:hAnsiTheme="majorHAnsi" w:cstheme="majorHAnsi"/>
                <w:bCs w:val="0"/>
                <w:color w:val="131819" w:themeColor="accent6" w:themeShade="1A"/>
                <w:sz w:val="18"/>
                <w:szCs w:val="18"/>
                <w:lang w:val="en-US" w:eastAsia="en-US"/>
              </w:rPr>
              <w:t xml:space="preserve"> on icon to open Report Viewer application</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6050BA1" w14:textId="77777777" w:rsidR="00B2779F" w:rsidRDefault="00B2779F" w:rsidP="00B2779F">
      <w:pPr>
        <w:pStyle w:val="table"/>
      </w:pPr>
    </w:p>
    <w:p w14:paraId="7A9BDE33"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196DB01C"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3D4BA109"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frmMain</w:t>
            </w:r>
          </w:p>
        </w:tc>
      </w:tr>
      <w:tr w:rsidR="00B2779F" w14:paraId="7DFB8C2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009F3D9"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38DC7EDC"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15.3 sec.</w:t>
            </w:r>
          </w:p>
        </w:tc>
      </w:tr>
    </w:tbl>
    <w:p w14:paraId="363C598F" w14:textId="77777777" w:rsidR="00B2779F" w:rsidRDefault="00B2779F" w:rsidP="00B2779F">
      <w:pPr>
        <w:pStyle w:val="table"/>
      </w:pPr>
    </w:p>
    <w:p w14:paraId="44448F00"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9A6763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52EDADB"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18EAD9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BF25B8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212C9B8" w14:textId="77777777" w:rsidR="00B2779F" w:rsidRPr="00686B77" w:rsidRDefault="00B2779F" w:rsidP="00686B77">
            <w:pPr>
              <w:pStyle w:val="SimpleText"/>
            </w:pPr>
          </w:p>
        </w:tc>
        <w:tc>
          <w:tcPr>
            <w:tcW w:w="3060" w:type="dxa"/>
          </w:tcPr>
          <w:p w14:paraId="45D15D3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8.3 sec.</w:t>
            </w:r>
          </w:p>
        </w:tc>
      </w:tr>
      <w:tr w:rsidR="00B2779F" w14:paraId="4EA63E6E"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BAF161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68F03F6" wp14:editId="2797C883">
                  <wp:extent cx="4000500" cy="332422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3324225"/>
                          </a:xfrm>
                          <a:prstGeom prst="rect">
                            <a:avLst/>
                          </a:prstGeom>
                          <a:noFill/>
                          <a:ln>
                            <a:noFill/>
                          </a:ln>
                        </pic:spPr>
                      </pic:pic>
                    </a:graphicData>
                  </a:graphic>
                </wp:inline>
              </w:drawing>
            </w:r>
          </w:p>
        </w:tc>
        <w:tc>
          <w:tcPr>
            <w:tcW w:w="3060" w:type="dxa"/>
          </w:tcPr>
          <w:p w14:paraId="36F0A4A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8E9DBE8"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AB5D20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8A8F43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C4869F6"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5115B40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739A83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14AEDE18" w14:textId="77777777" w:rsidR="00B2779F" w:rsidRPr="00686B77" w:rsidRDefault="00B2779F" w:rsidP="00686B77">
            <w:pPr>
              <w:pStyle w:val="SimpleText"/>
            </w:pPr>
            <w:r w:rsidRPr="00686B77">
              <w:t>Click on 'New DB Exh'meous Tucketed Trdﬁc New DB Tol Tol Coledor Detai Tol Tol Tol Trdﬁc Densty New DB Violaion inages Violation hages Wn10'</w:t>
            </w:r>
          </w:p>
          <w:p w14:paraId="138B03F5" w14:textId="77777777" w:rsidR="00B2779F" w:rsidRPr="00686B77" w:rsidRDefault="00B2779F" w:rsidP="00686B77">
            <w:pPr>
              <w:pStyle w:val="SimpleText"/>
            </w:pPr>
          </w:p>
        </w:tc>
        <w:tc>
          <w:tcPr>
            <w:tcW w:w="3060" w:type="dxa"/>
          </w:tcPr>
          <w:p w14:paraId="57237B2F"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3.6 sec.</w:t>
            </w:r>
          </w:p>
        </w:tc>
      </w:tr>
      <w:tr w:rsidR="00B2779F" w14:paraId="175D33B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9F746A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04F422C2" wp14:editId="24E625CC">
                  <wp:extent cx="4000500" cy="21240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2E5D89F9" w14:textId="4DAA8622"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672671">
              <w:rPr>
                <w:rFonts w:asciiTheme="majorHAnsi" w:eastAsia="Arial Unicode MS" w:hAnsiTheme="majorHAnsi" w:cstheme="majorHAnsi"/>
                <w:bCs w:val="0"/>
                <w:color w:val="131819" w:themeColor="accent6" w:themeShade="1A"/>
                <w:sz w:val="18"/>
                <w:szCs w:val="18"/>
                <w:lang w:val="en-US" w:eastAsia="en-US"/>
              </w:rPr>
              <w:t xml:space="preserve"> on Toll Statistics Daily New DB</w:t>
            </w:r>
          </w:p>
          <w:p w14:paraId="5582D61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6D969048"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ABF7DC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42A03F4"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AE693C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9E9ED0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F49F2C5" w14:textId="77777777" w:rsidR="00B2779F" w:rsidRPr="00686B77" w:rsidRDefault="00B2779F" w:rsidP="00686B77">
            <w:pPr>
              <w:pStyle w:val="SimpleText"/>
            </w:pPr>
            <w:r w:rsidRPr="00686B77">
              <w:t>Click on 'Select a Report Name'</w:t>
            </w:r>
          </w:p>
          <w:p w14:paraId="12F34C7B" w14:textId="77777777" w:rsidR="00B2779F" w:rsidRPr="00686B77" w:rsidRDefault="00B2779F" w:rsidP="00686B77">
            <w:pPr>
              <w:pStyle w:val="SimpleText"/>
            </w:pPr>
          </w:p>
        </w:tc>
        <w:tc>
          <w:tcPr>
            <w:tcW w:w="3060" w:type="dxa"/>
          </w:tcPr>
          <w:p w14:paraId="1AC9C727"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1.10 sec.</w:t>
            </w:r>
          </w:p>
        </w:tc>
      </w:tr>
      <w:tr w:rsidR="00B2779F" w14:paraId="6A9479BB"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E37C2F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C44DB3A" wp14:editId="689B0AEC">
                  <wp:extent cx="4000500" cy="21240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2C3E92BC"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77900172"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D0EFCE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CAC002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230A3C49"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5AB77FB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1A88A2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D8E9C20" w14:textId="77777777" w:rsidR="00B2779F" w:rsidRPr="00686B77" w:rsidRDefault="00B2779F" w:rsidP="00686B77">
            <w:pPr>
              <w:pStyle w:val="SimpleText"/>
            </w:pPr>
            <w:r w:rsidRPr="00686B77">
              <w:t>Double Click on 'Select a Report Name'</w:t>
            </w:r>
          </w:p>
          <w:p w14:paraId="63086E29" w14:textId="77777777" w:rsidR="00B2779F" w:rsidRPr="00686B77" w:rsidRDefault="00B2779F" w:rsidP="00686B77">
            <w:pPr>
              <w:pStyle w:val="SimpleText"/>
            </w:pPr>
          </w:p>
        </w:tc>
        <w:tc>
          <w:tcPr>
            <w:tcW w:w="3060" w:type="dxa"/>
          </w:tcPr>
          <w:p w14:paraId="5577028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1.5 sec.</w:t>
            </w:r>
          </w:p>
        </w:tc>
      </w:tr>
      <w:tr w:rsidR="00B2779F" w14:paraId="757EADD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9C99C5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EFEEB2F" wp14:editId="34912FAF">
                  <wp:extent cx="4000500" cy="21240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56808894" w14:textId="1DA4DC02"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Double Click</w:t>
            </w:r>
            <w:r w:rsidR="007F21D3">
              <w:rPr>
                <w:rFonts w:asciiTheme="majorHAnsi" w:eastAsia="Arial Unicode MS" w:hAnsiTheme="majorHAnsi" w:cstheme="majorHAnsi"/>
                <w:bCs w:val="0"/>
                <w:color w:val="131819" w:themeColor="accent6" w:themeShade="1A"/>
                <w:sz w:val="18"/>
                <w:szCs w:val="18"/>
                <w:lang w:val="en-US" w:eastAsia="en-US"/>
              </w:rPr>
              <w:t xml:space="preserve"> (N01) Daily Adjusted Traffic and Revenue by Class for Bridges and Barriers</w:t>
            </w:r>
          </w:p>
          <w:p w14:paraId="1C048C1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7DFCB07" w14:textId="77777777" w:rsidR="00B2779F" w:rsidRDefault="00B2779F" w:rsidP="00B2779F">
      <w:pPr>
        <w:pStyle w:val="table"/>
      </w:pPr>
    </w:p>
    <w:p w14:paraId="7F7C8EC0"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2BD8D5D7"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87D5954"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NYSTA Reports Viewer: Server LogOn Form</w:t>
            </w:r>
          </w:p>
        </w:tc>
      </w:tr>
      <w:tr w:rsidR="00B2779F" w14:paraId="4F2E1AF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38906948"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1723B046"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10.7 sec.</w:t>
            </w:r>
          </w:p>
        </w:tc>
      </w:tr>
    </w:tbl>
    <w:p w14:paraId="36CE202C" w14:textId="77777777" w:rsidR="00B2779F" w:rsidRDefault="00B2779F" w:rsidP="00B2779F">
      <w:pPr>
        <w:pStyle w:val="table"/>
      </w:pPr>
    </w:p>
    <w:p w14:paraId="1CB4FDAC"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95C262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674601C"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9980DF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9D40C0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5F3172B3" w14:textId="77777777" w:rsidR="00B2779F" w:rsidRPr="00686B77" w:rsidRDefault="00B2779F" w:rsidP="00686B77">
            <w:pPr>
              <w:pStyle w:val="SimpleText"/>
            </w:pPr>
            <w:r w:rsidRPr="00686B77">
              <w:t>Type '[CAPSLOCK]CONOVERB2'</w:t>
            </w:r>
          </w:p>
        </w:tc>
        <w:tc>
          <w:tcPr>
            <w:tcW w:w="3060" w:type="dxa"/>
          </w:tcPr>
          <w:p w14:paraId="070A1BA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2.1 sec.</w:t>
            </w:r>
          </w:p>
        </w:tc>
      </w:tr>
      <w:tr w:rsidR="00B2779F" w14:paraId="4CF2E29D"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6DEE02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0DF1C99" wp14:editId="4A58F31F">
                  <wp:extent cx="4000500" cy="27813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2781300"/>
                          </a:xfrm>
                          <a:prstGeom prst="rect">
                            <a:avLst/>
                          </a:prstGeom>
                          <a:noFill/>
                          <a:ln>
                            <a:noFill/>
                          </a:ln>
                        </pic:spPr>
                      </pic:pic>
                    </a:graphicData>
                  </a:graphic>
                </wp:inline>
              </w:drawing>
            </w:r>
          </w:p>
        </w:tc>
        <w:tc>
          <w:tcPr>
            <w:tcW w:w="3060" w:type="dxa"/>
          </w:tcPr>
          <w:p w14:paraId="6F4B2AE9" w14:textId="75732CE9"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r w:rsidR="00BE4B52">
              <w:rPr>
                <w:rFonts w:asciiTheme="majorHAnsi" w:eastAsia="Arial Unicode MS" w:hAnsiTheme="majorHAnsi" w:cstheme="majorHAnsi"/>
                <w:bCs w:val="0"/>
                <w:color w:val="131819" w:themeColor="accent6" w:themeShade="1A"/>
                <w:sz w:val="18"/>
                <w:szCs w:val="18"/>
                <w:lang w:val="en-US" w:eastAsia="en-US"/>
              </w:rPr>
              <w:t xml:space="preserve"> – Enter Username</w:t>
            </w:r>
          </w:p>
          <w:p w14:paraId="31BA238F"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CEC8DAF"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93D44D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A043496"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E62394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6796EE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E87E931" w14:textId="77777777" w:rsidR="00B2779F" w:rsidRPr="00686B77" w:rsidRDefault="00B2779F" w:rsidP="00686B77">
            <w:pPr>
              <w:pStyle w:val="SimpleText"/>
            </w:pPr>
            <w:r w:rsidRPr="00686B77">
              <w:t>Press 'Tab'</w:t>
            </w:r>
          </w:p>
        </w:tc>
        <w:tc>
          <w:tcPr>
            <w:tcW w:w="3060" w:type="dxa"/>
          </w:tcPr>
          <w:p w14:paraId="2F09CFE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2.9 sec.</w:t>
            </w:r>
          </w:p>
        </w:tc>
      </w:tr>
      <w:tr w:rsidR="00B2779F" w14:paraId="369C954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B9FED7B"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173C86C" wp14:editId="61DCC11B">
                  <wp:extent cx="4000500" cy="27813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781300"/>
                          </a:xfrm>
                          <a:prstGeom prst="rect">
                            <a:avLst/>
                          </a:prstGeom>
                          <a:noFill/>
                          <a:ln>
                            <a:noFill/>
                          </a:ln>
                        </pic:spPr>
                      </pic:pic>
                    </a:graphicData>
                  </a:graphic>
                </wp:inline>
              </w:drawing>
            </w:r>
          </w:p>
        </w:tc>
        <w:tc>
          <w:tcPr>
            <w:tcW w:w="3060" w:type="dxa"/>
          </w:tcPr>
          <w:p w14:paraId="61665A8D" w14:textId="581FA531"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Special Key</w:t>
            </w:r>
            <w:r w:rsidR="00BE4B52">
              <w:rPr>
                <w:rFonts w:asciiTheme="majorHAnsi" w:eastAsia="Arial Unicode MS" w:hAnsiTheme="majorHAnsi" w:cstheme="majorHAnsi"/>
                <w:bCs w:val="0"/>
                <w:color w:val="131819" w:themeColor="accent6" w:themeShade="1A"/>
                <w:sz w:val="18"/>
                <w:szCs w:val="18"/>
                <w:lang w:val="en-US" w:eastAsia="en-US"/>
              </w:rPr>
              <w:t xml:space="preserve"> </w:t>
            </w:r>
          </w:p>
          <w:p w14:paraId="2EACCF6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3016B05D"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1A23A00B"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17899C7"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3AB057C3"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2EB88B1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3BF956B" w14:textId="77777777" w:rsidR="00B2779F" w:rsidRPr="00686B77" w:rsidRDefault="00B2779F" w:rsidP="00686B77">
            <w:pPr>
              <w:pStyle w:val="SimpleText"/>
            </w:pPr>
            <w:r w:rsidRPr="00686B77">
              <w:t>Type 'steveisajerk'</w:t>
            </w:r>
          </w:p>
        </w:tc>
        <w:tc>
          <w:tcPr>
            <w:tcW w:w="3060" w:type="dxa"/>
          </w:tcPr>
          <w:p w14:paraId="47D41864"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1.0 sec.</w:t>
            </w:r>
          </w:p>
        </w:tc>
      </w:tr>
      <w:tr w:rsidR="00B2779F" w14:paraId="59512EA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8BCFE9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CE91BE5" wp14:editId="45E02065">
                  <wp:extent cx="4000500" cy="27813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781300"/>
                          </a:xfrm>
                          <a:prstGeom prst="rect">
                            <a:avLst/>
                          </a:prstGeom>
                          <a:noFill/>
                          <a:ln>
                            <a:noFill/>
                          </a:ln>
                        </pic:spPr>
                      </pic:pic>
                    </a:graphicData>
                  </a:graphic>
                </wp:inline>
              </w:drawing>
            </w:r>
          </w:p>
        </w:tc>
        <w:tc>
          <w:tcPr>
            <w:tcW w:w="3060" w:type="dxa"/>
          </w:tcPr>
          <w:p w14:paraId="057FF61F" w14:textId="16EB3072"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Keyboard Input</w:t>
            </w:r>
            <w:r w:rsidR="00BE4B52">
              <w:rPr>
                <w:rFonts w:asciiTheme="majorHAnsi" w:eastAsia="Arial Unicode MS" w:hAnsiTheme="majorHAnsi" w:cstheme="majorHAnsi"/>
                <w:bCs w:val="0"/>
                <w:color w:val="131819" w:themeColor="accent6" w:themeShade="1A"/>
                <w:sz w:val="18"/>
                <w:szCs w:val="18"/>
                <w:lang w:val="en-US" w:eastAsia="en-US"/>
              </w:rPr>
              <w:t xml:space="preserve"> – Enter Password</w:t>
            </w:r>
          </w:p>
          <w:p w14:paraId="1911C221"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A786FA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322A7C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960141D"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5F06A1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63B9A9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38A882F" w14:textId="77777777" w:rsidR="00B2779F" w:rsidRPr="00686B77" w:rsidRDefault="00B2779F" w:rsidP="00686B77">
            <w:pPr>
              <w:pStyle w:val="SimpleText"/>
            </w:pPr>
          </w:p>
        </w:tc>
        <w:tc>
          <w:tcPr>
            <w:tcW w:w="3060" w:type="dxa"/>
          </w:tcPr>
          <w:p w14:paraId="14972A39"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4.6 sec.</w:t>
            </w:r>
          </w:p>
        </w:tc>
      </w:tr>
      <w:tr w:rsidR="00B2779F" w14:paraId="4A02FFF5"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7A52F3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2479470" wp14:editId="4F166D0B">
                  <wp:extent cx="4000500" cy="27813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781300"/>
                          </a:xfrm>
                          <a:prstGeom prst="rect">
                            <a:avLst/>
                          </a:prstGeom>
                          <a:noFill/>
                          <a:ln>
                            <a:noFill/>
                          </a:ln>
                        </pic:spPr>
                      </pic:pic>
                    </a:graphicData>
                  </a:graphic>
                </wp:inline>
              </w:drawing>
            </w:r>
          </w:p>
        </w:tc>
        <w:tc>
          <w:tcPr>
            <w:tcW w:w="3060" w:type="dxa"/>
          </w:tcPr>
          <w:p w14:paraId="57117E4A" w14:textId="033FEBC0"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A9162A">
              <w:rPr>
                <w:rFonts w:asciiTheme="majorHAnsi" w:eastAsia="Arial Unicode MS" w:hAnsiTheme="majorHAnsi" w:cstheme="majorHAnsi"/>
                <w:bCs w:val="0"/>
                <w:color w:val="131819" w:themeColor="accent6" w:themeShade="1A"/>
                <w:sz w:val="18"/>
                <w:szCs w:val="18"/>
                <w:lang w:val="en-US" w:eastAsia="en-US"/>
              </w:rPr>
              <w:t xml:space="preserve"> OK</w:t>
            </w:r>
          </w:p>
          <w:p w14:paraId="5526BBE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0222395" w14:textId="77777777" w:rsidR="00B2779F" w:rsidRDefault="00B2779F" w:rsidP="00B2779F">
      <w:pPr>
        <w:pStyle w:val="table"/>
      </w:pPr>
    </w:p>
    <w:p w14:paraId="68BBF334"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4EB3E2B0"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0D6DF746"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NYSTA Reports Viewer: CR Parameters Form</w:t>
            </w:r>
          </w:p>
        </w:tc>
      </w:tr>
      <w:tr w:rsidR="00B2779F" w14:paraId="2A8B8E31"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60C64DC"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04862D7C"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14.1 sec.</w:t>
            </w:r>
          </w:p>
        </w:tc>
      </w:tr>
    </w:tbl>
    <w:p w14:paraId="46DAC4B8" w14:textId="77777777" w:rsidR="00B2779F" w:rsidRDefault="00B2779F" w:rsidP="00B2779F">
      <w:pPr>
        <w:pStyle w:val="table"/>
      </w:pPr>
    </w:p>
    <w:p w14:paraId="51B9954B"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3437833"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57A13EE7"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5FF709E5"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41AD20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E67067B" w14:textId="77777777" w:rsidR="00B2779F" w:rsidRPr="00686B77" w:rsidRDefault="00B2779F" w:rsidP="00686B77">
            <w:pPr>
              <w:pStyle w:val="SimpleText"/>
            </w:pPr>
          </w:p>
        </w:tc>
        <w:tc>
          <w:tcPr>
            <w:tcW w:w="3060" w:type="dxa"/>
          </w:tcPr>
          <w:p w14:paraId="0170813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5.1 sec.</w:t>
            </w:r>
          </w:p>
        </w:tc>
      </w:tr>
      <w:tr w:rsidR="00B2779F" w14:paraId="450E6EB1"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3F7703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A622F77" wp14:editId="13C3B45C">
                  <wp:extent cx="4000500" cy="33432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6697E875" w14:textId="0FCED993"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C57763">
              <w:rPr>
                <w:rFonts w:asciiTheme="majorHAnsi" w:eastAsia="Arial Unicode MS" w:hAnsiTheme="majorHAnsi" w:cstheme="majorHAnsi"/>
                <w:bCs w:val="0"/>
                <w:color w:val="131819" w:themeColor="accent6" w:themeShade="1A"/>
                <w:sz w:val="18"/>
                <w:szCs w:val="18"/>
                <w:lang w:val="en-US" w:eastAsia="en-US"/>
              </w:rPr>
              <w:t xml:space="preserve"> </w:t>
            </w:r>
            <w:r w:rsidR="00F32421">
              <w:rPr>
                <w:rFonts w:asciiTheme="majorHAnsi" w:eastAsia="Arial Unicode MS" w:hAnsiTheme="majorHAnsi" w:cstheme="majorHAnsi"/>
                <w:bCs w:val="0"/>
                <w:color w:val="131819" w:themeColor="accent6" w:themeShade="1A"/>
                <w:sz w:val="18"/>
                <w:szCs w:val="18"/>
                <w:lang w:val="en-US" w:eastAsia="en-US"/>
              </w:rPr>
              <w:t>the down arrow in “Value” field</w:t>
            </w:r>
            <w:r w:rsidR="00C57763">
              <w:rPr>
                <w:rFonts w:asciiTheme="majorHAnsi" w:eastAsia="Arial Unicode MS" w:hAnsiTheme="majorHAnsi" w:cstheme="majorHAnsi"/>
                <w:bCs w:val="0"/>
                <w:color w:val="131819" w:themeColor="accent6" w:themeShade="1A"/>
                <w:sz w:val="18"/>
                <w:szCs w:val="18"/>
                <w:lang w:val="en-US" w:eastAsia="en-US"/>
              </w:rPr>
              <w:t xml:space="preserve">. </w:t>
            </w:r>
            <w:r w:rsidR="00053346">
              <w:rPr>
                <w:rFonts w:asciiTheme="majorHAnsi" w:eastAsia="Arial Unicode MS" w:hAnsiTheme="majorHAnsi" w:cstheme="majorHAnsi"/>
                <w:bCs w:val="0"/>
                <w:color w:val="131819" w:themeColor="accent6" w:themeShade="1A"/>
                <w:sz w:val="18"/>
                <w:szCs w:val="18"/>
                <w:lang w:val="en-US" w:eastAsia="en-US"/>
              </w:rPr>
              <w:t xml:space="preserve">The arrow </w:t>
            </w:r>
            <w:r w:rsidR="001B6359">
              <w:rPr>
                <w:rFonts w:asciiTheme="majorHAnsi" w:eastAsia="Arial Unicode MS" w:hAnsiTheme="majorHAnsi" w:cstheme="majorHAnsi"/>
                <w:bCs w:val="0"/>
                <w:color w:val="131819" w:themeColor="accent6" w:themeShade="1A"/>
                <w:sz w:val="18"/>
                <w:szCs w:val="18"/>
                <w:lang w:val="en-US" w:eastAsia="en-US"/>
              </w:rPr>
              <w:t xml:space="preserve">drops down to open a calendar view. </w:t>
            </w:r>
          </w:p>
          <w:p w14:paraId="6CBDB67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5B94641"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42919F51"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FC9102B"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F7E1252"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0BE26A9"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799C3DC" w14:textId="77777777" w:rsidR="00B2779F" w:rsidRPr="00686B77" w:rsidRDefault="00B2779F" w:rsidP="00686B77">
            <w:pPr>
              <w:pStyle w:val="SimpleText"/>
            </w:pPr>
            <w:r w:rsidRPr="00686B77">
              <w:t>Click on 'August 2020 Sun Mon Tue Wed Thu Fri Sat 26'</w:t>
            </w:r>
          </w:p>
          <w:p w14:paraId="10FBBC2C" w14:textId="77777777" w:rsidR="00B2779F" w:rsidRPr="00686B77" w:rsidRDefault="00B2779F" w:rsidP="00686B77">
            <w:pPr>
              <w:pStyle w:val="SimpleText"/>
            </w:pPr>
          </w:p>
        </w:tc>
        <w:tc>
          <w:tcPr>
            <w:tcW w:w="3060" w:type="dxa"/>
          </w:tcPr>
          <w:p w14:paraId="246E9105"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2.1 sec.</w:t>
            </w:r>
          </w:p>
        </w:tc>
      </w:tr>
      <w:tr w:rsidR="00B2779F" w14:paraId="64D25B4A"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9DE03ED"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5EAF5E0" wp14:editId="31E78504">
                  <wp:extent cx="4000500" cy="33432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35496F78" w14:textId="3C0282BC"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83597A">
              <w:rPr>
                <w:rFonts w:asciiTheme="majorHAnsi" w:eastAsia="Arial Unicode MS" w:hAnsiTheme="majorHAnsi" w:cstheme="majorHAnsi"/>
                <w:bCs w:val="0"/>
                <w:color w:val="131819" w:themeColor="accent6" w:themeShade="1A"/>
                <w:sz w:val="18"/>
                <w:szCs w:val="18"/>
                <w:lang w:val="en-US" w:eastAsia="en-US"/>
              </w:rPr>
              <w:t xml:space="preserve"> on the date you want to retrieve data for. </w:t>
            </w:r>
            <w:r w:rsidR="00F32421">
              <w:rPr>
                <w:rFonts w:asciiTheme="majorHAnsi" w:eastAsia="Arial Unicode MS" w:hAnsiTheme="majorHAnsi" w:cstheme="majorHAnsi"/>
                <w:bCs w:val="0"/>
                <w:color w:val="131819" w:themeColor="accent6" w:themeShade="1A"/>
                <w:sz w:val="18"/>
                <w:szCs w:val="18"/>
                <w:lang w:val="en-US" w:eastAsia="en-US"/>
              </w:rPr>
              <w:t>This typically should be the previous day.</w:t>
            </w:r>
          </w:p>
          <w:p w14:paraId="5D46164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505257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6CD6825"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617BECB2"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6A34632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4E522DC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121597D" w14:textId="77777777" w:rsidR="00B2779F" w:rsidRPr="00686B77" w:rsidRDefault="00B2779F" w:rsidP="00686B77">
            <w:pPr>
              <w:pStyle w:val="SimpleText"/>
            </w:pPr>
          </w:p>
        </w:tc>
        <w:tc>
          <w:tcPr>
            <w:tcW w:w="3060" w:type="dxa"/>
          </w:tcPr>
          <w:p w14:paraId="3772E89A"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1.7 sec.</w:t>
            </w:r>
          </w:p>
        </w:tc>
      </w:tr>
      <w:tr w:rsidR="00B2779F" w14:paraId="557C1263"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1B29F88"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19E6C0D9" wp14:editId="448108DE">
                  <wp:extent cx="4000500" cy="33432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7C9EEA63" w14:textId="0432A8D4"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1B6359">
              <w:rPr>
                <w:rFonts w:asciiTheme="majorHAnsi" w:eastAsia="Arial Unicode MS" w:hAnsiTheme="majorHAnsi" w:cstheme="majorHAnsi"/>
                <w:bCs w:val="0"/>
                <w:color w:val="131819" w:themeColor="accent6" w:themeShade="1A"/>
                <w:sz w:val="18"/>
                <w:szCs w:val="18"/>
                <w:lang w:val="en-US" w:eastAsia="en-US"/>
              </w:rPr>
              <w:t xml:space="preserve"> Next</w:t>
            </w:r>
          </w:p>
          <w:p w14:paraId="7792CAD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13DA450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721A4B09"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797921C"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CCD1137"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94B847A"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5BD9339" w14:textId="77777777" w:rsidR="00B2779F" w:rsidRPr="00686B77" w:rsidRDefault="00B2779F" w:rsidP="00686B77">
            <w:pPr>
              <w:pStyle w:val="SimpleText"/>
            </w:pPr>
          </w:p>
        </w:tc>
        <w:tc>
          <w:tcPr>
            <w:tcW w:w="3060" w:type="dxa"/>
          </w:tcPr>
          <w:p w14:paraId="04C5F4C3"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1.8 sec.</w:t>
            </w:r>
          </w:p>
        </w:tc>
      </w:tr>
      <w:tr w:rsidR="00B2779F" w14:paraId="0170CB88"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126198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53E03CB" wp14:editId="57243FBD">
                  <wp:extent cx="4000500" cy="33432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4DAE4EBF" w14:textId="0D4106DF"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844BEA">
              <w:rPr>
                <w:rFonts w:asciiTheme="majorHAnsi" w:eastAsia="Arial Unicode MS" w:hAnsiTheme="majorHAnsi" w:cstheme="majorHAnsi"/>
                <w:bCs w:val="0"/>
                <w:color w:val="131819" w:themeColor="accent6" w:themeShade="1A"/>
                <w:sz w:val="18"/>
                <w:szCs w:val="18"/>
                <w:lang w:val="en-US" w:eastAsia="en-US"/>
              </w:rPr>
              <w:t xml:space="preserve"> down arrow under “Value” field. This will give you the station options.</w:t>
            </w:r>
          </w:p>
          <w:p w14:paraId="330FD525"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F3CC0C6"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BDFD78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8BC57C1"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2C7F54A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DCAA96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55BFA62" w14:textId="77777777" w:rsidR="00B2779F" w:rsidRPr="00686B77" w:rsidRDefault="00B2779F" w:rsidP="00686B77">
            <w:pPr>
              <w:pStyle w:val="SimpleText"/>
            </w:pPr>
          </w:p>
        </w:tc>
        <w:tc>
          <w:tcPr>
            <w:tcW w:w="3060" w:type="dxa"/>
          </w:tcPr>
          <w:p w14:paraId="74A15F1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1.5 sec.</w:t>
            </w:r>
          </w:p>
        </w:tc>
      </w:tr>
      <w:tr w:rsidR="00B2779F" w14:paraId="7AD8214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12D10A51"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4AE09F5" wp14:editId="43C0BCBE">
                  <wp:extent cx="4000500" cy="33432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788586AF" w14:textId="543794E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852771">
              <w:rPr>
                <w:rFonts w:asciiTheme="majorHAnsi" w:eastAsia="Arial Unicode MS" w:hAnsiTheme="majorHAnsi" w:cstheme="majorHAnsi"/>
                <w:bCs w:val="0"/>
                <w:color w:val="131819" w:themeColor="accent6" w:themeShade="1A"/>
                <w:sz w:val="18"/>
                <w:szCs w:val="18"/>
                <w:lang w:val="en-US" w:eastAsia="en-US"/>
              </w:rPr>
              <w:t xml:space="preserve"> on the station you want to retrieve data for.</w:t>
            </w:r>
          </w:p>
          <w:p w14:paraId="358CEFCB"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0817529"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7D325B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1178941E"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59D6FDC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2275C9C"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6A5BD16C" w14:textId="77777777" w:rsidR="00B2779F" w:rsidRPr="00686B77" w:rsidRDefault="00B2779F" w:rsidP="00686B77">
            <w:pPr>
              <w:pStyle w:val="SimpleText"/>
            </w:pPr>
          </w:p>
        </w:tc>
        <w:tc>
          <w:tcPr>
            <w:tcW w:w="3060" w:type="dxa"/>
          </w:tcPr>
          <w:p w14:paraId="5F7E0F8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1.9 sec.</w:t>
            </w:r>
          </w:p>
        </w:tc>
      </w:tr>
      <w:tr w:rsidR="00B2779F" w14:paraId="04DC0D1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B186B9E"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4159C77" wp14:editId="5C205A18">
                  <wp:extent cx="4000500" cy="3343275"/>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3343275"/>
                          </a:xfrm>
                          <a:prstGeom prst="rect">
                            <a:avLst/>
                          </a:prstGeom>
                          <a:noFill/>
                          <a:ln>
                            <a:noFill/>
                          </a:ln>
                        </pic:spPr>
                      </pic:pic>
                    </a:graphicData>
                  </a:graphic>
                </wp:inline>
              </w:drawing>
            </w:r>
          </w:p>
        </w:tc>
        <w:tc>
          <w:tcPr>
            <w:tcW w:w="3060" w:type="dxa"/>
          </w:tcPr>
          <w:p w14:paraId="32E566EA" w14:textId="016133FE"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r w:rsidR="00852771">
              <w:rPr>
                <w:rFonts w:asciiTheme="majorHAnsi" w:eastAsia="Arial Unicode MS" w:hAnsiTheme="majorHAnsi" w:cstheme="majorHAnsi"/>
                <w:bCs w:val="0"/>
                <w:color w:val="131819" w:themeColor="accent6" w:themeShade="1A"/>
                <w:sz w:val="18"/>
                <w:szCs w:val="18"/>
                <w:lang w:val="en-US" w:eastAsia="en-US"/>
              </w:rPr>
              <w:t xml:space="preserve"> Finish</w:t>
            </w:r>
          </w:p>
          <w:p w14:paraId="25A9F9A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08EEB10E" w14:textId="77777777" w:rsidR="00B2779F" w:rsidRDefault="00B2779F" w:rsidP="00B2779F">
      <w:pPr>
        <w:pStyle w:val="table"/>
      </w:pPr>
    </w:p>
    <w:p w14:paraId="480B1212"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675991D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BC107EA"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lastRenderedPageBreak/>
              <w:t>NYSTA Reports Viewer: (N01) Daily Adjusted Traffic and Revenue by Class for Bridges and Barriers</w:t>
            </w:r>
          </w:p>
        </w:tc>
      </w:tr>
      <w:tr w:rsidR="00B2779F" w14:paraId="4C9CA690"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723DE735"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4BDBDC3B"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3.7 sec.</w:t>
            </w:r>
          </w:p>
        </w:tc>
      </w:tr>
    </w:tbl>
    <w:p w14:paraId="30AEC811" w14:textId="77777777" w:rsidR="00B2779F" w:rsidRDefault="00B2779F" w:rsidP="00B2779F">
      <w:pPr>
        <w:pStyle w:val="table"/>
      </w:pPr>
    </w:p>
    <w:p w14:paraId="3C3E0147"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AF55F36"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1C3D71D"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4120309A"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35920C62"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252573D" w14:textId="77777777" w:rsidR="00B2779F" w:rsidRPr="00686B77" w:rsidRDefault="00B2779F" w:rsidP="00686B77">
            <w:pPr>
              <w:pStyle w:val="SimpleText"/>
            </w:pPr>
          </w:p>
        </w:tc>
        <w:tc>
          <w:tcPr>
            <w:tcW w:w="3060" w:type="dxa"/>
          </w:tcPr>
          <w:p w14:paraId="2BE9709D"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3.7 sec.</w:t>
            </w:r>
          </w:p>
        </w:tc>
      </w:tr>
      <w:tr w:rsidR="00B2779F" w14:paraId="142FE9AF"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3EF1D1CF"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602D34E4" wp14:editId="4152F76E">
                  <wp:extent cx="4000500" cy="212407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124075"/>
                          </a:xfrm>
                          <a:prstGeom prst="rect">
                            <a:avLst/>
                          </a:prstGeom>
                          <a:noFill/>
                          <a:ln>
                            <a:noFill/>
                          </a:ln>
                        </pic:spPr>
                      </pic:pic>
                    </a:graphicData>
                  </a:graphic>
                </wp:inline>
              </w:drawing>
            </w:r>
          </w:p>
        </w:tc>
        <w:tc>
          <w:tcPr>
            <w:tcW w:w="3060" w:type="dxa"/>
          </w:tcPr>
          <w:p w14:paraId="5CCF0FC0" w14:textId="77777777" w:rsidR="00B2779F" w:rsidRDefault="00B2779F" w:rsidP="00852771">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w:t>
            </w:r>
            <w:r w:rsidR="00852771">
              <w:rPr>
                <w:rFonts w:asciiTheme="majorHAnsi" w:eastAsia="Arial Unicode MS" w:hAnsiTheme="majorHAnsi" w:cstheme="majorHAnsi"/>
                <w:bCs w:val="0"/>
                <w:color w:val="131819" w:themeColor="accent6" w:themeShade="1A"/>
                <w:sz w:val="18"/>
                <w:szCs w:val="18"/>
                <w:lang w:val="en-US" w:eastAsia="en-US"/>
              </w:rPr>
              <w:t xml:space="preserve"> No action required. This report generates automatically, typically instantly. </w:t>
            </w:r>
          </w:p>
          <w:p w14:paraId="169E6438" w14:textId="77777777" w:rsidR="00695530" w:rsidRDefault="00695530" w:rsidP="00852771">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6064C03E" w14:textId="0CF2A156" w:rsidR="00695530" w:rsidRPr="00852771" w:rsidRDefault="00695530" w:rsidP="00852771">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 xml:space="preserve">Note: This data never changes. Once the report is uploaded into the program, these figures will stay the same. Once </w:t>
            </w:r>
            <w:r w:rsidR="00F222F7">
              <w:rPr>
                <w:rFonts w:asciiTheme="majorHAnsi" w:eastAsia="Arial Unicode MS" w:hAnsiTheme="majorHAnsi" w:cstheme="majorHAnsi"/>
                <w:bCs w:val="0"/>
                <w:color w:val="131819" w:themeColor="accent6" w:themeShade="1A"/>
                <w:sz w:val="18"/>
                <w:szCs w:val="18"/>
                <w:lang w:val="en-US" w:eastAsia="en-US"/>
              </w:rPr>
              <w:t xml:space="preserve">exported to excel, there will most likely not be a time where the day </w:t>
            </w:r>
            <w:r w:rsidR="00E93B41">
              <w:rPr>
                <w:rFonts w:asciiTheme="majorHAnsi" w:eastAsia="Arial Unicode MS" w:hAnsiTheme="majorHAnsi" w:cstheme="majorHAnsi"/>
                <w:bCs w:val="0"/>
                <w:color w:val="131819" w:themeColor="accent6" w:themeShade="1A"/>
                <w:sz w:val="18"/>
                <w:szCs w:val="18"/>
                <w:lang w:val="en-US" w:eastAsia="en-US"/>
              </w:rPr>
              <w:t xml:space="preserve">would have to be re-run. </w:t>
            </w:r>
          </w:p>
        </w:tc>
      </w:tr>
    </w:tbl>
    <w:p w14:paraId="0D24AC47" w14:textId="77777777" w:rsidR="00B2779F" w:rsidRDefault="00B2779F" w:rsidP="00B2779F">
      <w:pPr>
        <w:pStyle w:val="table"/>
      </w:pPr>
    </w:p>
    <w:p w14:paraId="52F1E121" w14:textId="77777777" w:rsidR="00B2779F" w:rsidRDefault="00B2779F" w:rsidP="00B2779F">
      <w:pPr>
        <w:pStyle w:val="table"/>
      </w:pPr>
      <w:r>
        <w:rPr>
          <w:rFonts w:asciiTheme="majorHAnsi" w:eastAsia="Arial Unicode MS"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290AE4D3"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245697D1" w14:textId="77777777" w:rsidR="00246D67" w:rsidRPr="00246D67" w:rsidRDefault="00246D67" w:rsidP="00B715FA">
            <w:pPr>
              <w:pStyle w:val="ListParagraph"/>
              <w:keepNext/>
              <w:numPr>
                <w:ilvl w:val="0"/>
                <w:numId w:val="12"/>
              </w:numPr>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N1_Traffic Count and Revenue.xlsx - Excel</w:t>
            </w:r>
          </w:p>
        </w:tc>
      </w:tr>
      <w:tr w:rsidR="00B2779F" w14:paraId="2E2F919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1F93976" w14:textId="77777777" w:rsidR="00B2779F" w:rsidRPr="00047EDA" w:rsidRDefault="00B2779F" w:rsidP="00B715FA">
            <w:pPr>
              <w:keepNext/>
              <w:rPr>
                <w:rFonts w:asciiTheme="majorHAnsi" w:eastAsia="Arial Unicode MS" w:hAnsiTheme="majorHAnsi" w:cstheme="majorHAnsi"/>
                <w:color w:val="FFFFFF" w:themeColor="background1"/>
                <w:sz w:val="18"/>
                <w:szCs w:val="21"/>
              </w:rPr>
            </w:pPr>
          </w:p>
        </w:tc>
        <w:tc>
          <w:tcPr>
            <w:tcW w:w="3060" w:type="dxa"/>
          </w:tcPr>
          <w:p w14:paraId="711E304B" w14:textId="77777777"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Est. time: 49.9 sec.</w:t>
            </w:r>
          </w:p>
        </w:tc>
      </w:tr>
    </w:tbl>
    <w:p w14:paraId="71F096A1" w14:textId="77777777" w:rsidR="00B2779F" w:rsidRDefault="00B2779F" w:rsidP="00B2779F">
      <w:pPr>
        <w:pStyle w:val="table"/>
      </w:pPr>
    </w:p>
    <w:p w14:paraId="35CFA3B6" w14:textId="77777777" w:rsidR="00B2779F" w:rsidRPr="00F771D1" w:rsidRDefault="00B2779F" w:rsidP="009C4969">
      <w:pPr>
        <w:rPr>
          <w:rFonts w:asciiTheme="majorHAnsi" w:eastAsia="Arial Unicode MS" w:hAnsiTheme="majorHAnsi" w:cstheme="majorHAnsi"/>
          <w:color w:val="131819" w:themeColor="accent6" w:themeShade="1A"/>
          <w:sz w:val="18"/>
          <w:szCs w:val="18"/>
          <w:lang w:val="ru-RU"/>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89E6E92"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79C85574"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1583494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69D1C818"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104D213" w14:textId="77777777" w:rsidR="00B2779F" w:rsidRPr="00686B77" w:rsidRDefault="00B2779F" w:rsidP="00686B77">
            <w:pPr>
              <w:pStyle w:val="SimpleText"/>
            </w:pPr>
          </w:p>
        </w:tc>
        <w:tc>
          <w:tcPr>
            <w:tcW w:w="3060" w:type="dxa"/>
          </w:tcPr>
          <w:p w14:paraId="50FBE01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43.9 sec.</w:t>
            </w:r>
          </w:p>
        </w:tc>
      </w:tr>
      <w:tr w:rsidR="00B2779F" w14:paraId="62CCA2A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2FF641D2"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26EB0051" wp14:editId="2077F699">
                  <wp:extent cx="4000500" cy="21431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3060" w:type="dxa"/>
          </w:tcPr>
          <w:p w14:paraId="1547EDDB" w14:textId="4C838E62" w:rsidR="00B2779F" w:rsidRDefault="00852771"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 xml:space="preserve">This is the excel format we would like the data exported to. </w:t>
            </w:r>
            <w:r w:rsidR="00F60EAB">
              <w:rPr>
                <w:rFonts w:asciiTheme="majorHAnsi" w:eastAsia="Arial Unicode MS" w:hAnsiTheme="majorHAnsi" w:cstheme="majorHAnsi"/>
                <w:bCs w:val="0"/>
                <w:color w:val="131819" w:themeColor="accent6" w:themeShade="1A"/>
                <w:sz w:val="18"/>
                <w:szCs w:val="18"/>
                <w:lang w:val="en-US" w:eastAsia="en-US"/>
              </w:rPr>
              <w:t xml:space="preserve">The month in the header should reflect the month you are pulling data for. The first tab shows the data for traffic count. Please use “Total Traffic” column from the N1 Report. </w:t>
            </w:r>
          </w:p>
          <w:p w14:paraId="6DFA3325" w14:textId="328901B6" w:rsidR="00DB2893" w:rsidRDefault="00DB2893"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037CB8DD" w14:textId="44252E81" w:rsidR="00B2779F" w:rsidRPr="00B2779F" w:rsidRDefault="00DB2893" w:rsidP="00A72911">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val="0"/>
                <w:color w:val="131819" w:themeColor="accent6" w:themeShade="1A"/>
                <w:sz w:val="18"/>
                <w:szCs w:val="18"/>
              </w:rPr>
            </w:pPr>
            <w:r w:rsidRPr="00100BB9">
              <w:rPr>
                <w:rFonts w:asciiTheme="majorHAnsi" w:eastAsia="Arial Unicode MS" w:hAnsiTheme="majorHAnsi" w:cstheme="majorHAnsi"/>
                <w:b/>
                <w:color w:val="131819" w:themeColor="accent6" w:themeShade="1A"/>
                <w:sz w:val="18"/>
                <w:szCs w:val="18"/>
                <w:lang w:val="en-US" w:eastAsia="en-US"/>
              </w:rPr>
              <w:t>Note:</w:t>
            </w:r>
            <w:r>
              <w:rPr>
                <w:rFonts w:asciiTheme="majorHAnsi" w:eastAsia="Arial Unicode MS" w:hAnsiTheme="majorHAnsi" w:cstheme="majorHAnsi"/>
                <w:bCs w:val="0"/>
                <w:color w:val="131819" w:themeColor="accent6" w:themeShade="1A"/>
                <w:sz w:val="18"/>
                <w:szCs w:val="18"/>
                <w:lang w:val="en-US" w:eastAsia="en-US"/>
              </w:rPr>
              <w:t xml:space="preserve"> Every report does not include </w:t>
            </w:r>
            <w:r w:rsidR="00A72911">
              <w:rPr>
                <w:rFonts w:asciiTheme="majorHAnsi" w:eastAsia="Arial Unicode MS" w:hAnsiTheme="majorHAnsi" w:cstheme="majorHAnsi"/>
                <w:bCs w:val="0"/>
                <w:color w:val="131819" w:themeColor="accent6" w:themeShade="1A"/>
                <w:sz w:val="18"/>
                <w:szCs w:val="18"/>
                <w:lang w:val="en-US" w:eastAsia="en-US"/>
              </w:rPr>
              <w:t xml:space="preserve">all classes. If a class has “0” traffic, it is omitted from the list on the report. </w:t>
            </w:r>
            <w:r w:rsidR="00BD5CFB">
              <w:rPr>
                <w:rFonts w:asciiTheme="majorHAnsi" w:eastAsia="Arial Unicode MS" w:hAnsiTheme="majorHAnsi" w:cstheme="majorHAnsi"/>
                <w:bCs w:val="0"/>
                <w:color w:val="131819" w:themeColor="accent6" w:themeShade="1A"/>
                <w:sz w:val="18"/>
                <w:szCs w:val="18"/>
                <w:lang w:val="en-US" w:eastAsia="en-US"/>
              </w:rPr>
              <w:t xml:space="preserve">We need to decide whether the N1 report needs to include </w:t>
            </w:r>
            <w:r w:rsidR="005C70E2">
              <w:rPr>
                <w:rFonts w:asciiTheme="majorHAnsi" w:eastAsia="Arial Unicode MS" w:hAnsiTheme="majorHAnsi" w:cstheme="majorHAnsi"/>
                <w:bCs w:val="0"/>
                <w:color w:val="131819" w:themeColor="accent6" w:themeShade="1A"/>
                <w:sz w:val="18"/>
                <w:szCs w:val="18"/>
                <w:lang w:val="en-US" w:eastAsia="en-US"/>
              </w:rPr>
              <w:t xml:space="preserve">all classes </w:t>
            </w:r>
            <w:r w:rsidR="00BD5CFB">
              <w:rPr>
                <w:rFonts w:asciiTheme="majorHAnsi" w:eastAsia="Arial Unicode MS" w:hAnsiTheme="majorHAnsi" w:cstheme="majorHAnsi"/>
                <w:bCs w:val="0"/>
                <w:color w:val="131819" w:themeColor="accent6" w:themeShade="1A"/>
                <w:sz w:val="18"/>
                <w:szCs w:val="18"/>
                <w:lang w:val="en-US" w:eastAsia="en-US"/>
              </w:rPr>
              <w:t xml:space="preserve">each day </w:t>
            </w:r>
            <w:r w:rsidR="00BD5CFB">
              <w:rPr>
                <w:rFonts w:asciiTheme="majorHAnsi" w:eastAsia="Arial Unicode MS" w:hAnsiTheme="majorHAnsi" w:cstheme="majorHAnsi"/>
                <w:bCs w:val="0"/>
                <w:color w:val="131819" w:themeColor="accent6" w:themeShade="1A"/>
                <w:sz w:val="18"/>
                <w:szCs w:val="18"/>
                <w:lang w:val="en-US" w:eastAsia="en-US"/>
              </w:rPr>
              <w:lastRenderedPageBreak/>
              <w:t xml:space="preserve">regardless of count or if </w:t>
            </w:r>
            <w:r w:rsidR="005C70E2">
              <w:rPr>
                <w:rFonts w:asciiTheme="majorHAnsi" w:eastAsia="Arial Unicode MS" w:hAnsiTheme="majorHAnsi" w:cstheme="majorHAnsi"/>
                <w:bCs w:val="0"/>
                <w:color w:val="131819" w:themeColor="accent6" w:themeShade="1A"/>
                <w:sz w:val="18"/>
                <w:szCs w:val="18"/>
                <w:lang w:val="en-US" w:eastAsia="en-US"/>
              </w:rPr>
              <w:t xml:space="preserve">the </w:t>
            </w:r>
            <w:r w:rsidR="00550B9E">
              <w:rPr>
                <w:rFonts w:asciiTheme="majorHAnsi" w:eastAsia="Arial Unicode MS" w:hAnsiTheme="majorHAnsi" w:cstheme="majorHAnsi"/>
                <w:bCs w:val="0"/>
                <w:color w:val="131819" w:themeColor="accent6" w:themeShade="1A"/>
                <w:sz w:val="18"/>
                <w:szCs w:val="18"/>
                <w:lang w:val="en-US" w:eastAsia="en-US"/>
              </w:rPr>
              <w:t xml:space="preserve">bots will know to update the class as “0” in the excel format if the class isn’t available on the report. </w:t>
            </w:r>
            <w:r w:rsidR="00171AA4">
              <w:rPr>
                <w:rFonts w:asciiTheme="majorHAnsi" w:eastAsia="Arial Unicode MS" w:hAnsiTheme="majorHAnsi" w:cstheme="majorHAnsi"/>
                <w:bCs w:val="0"/>
                <w:color w:val="131819" w:themeColor="accent6" w:themeShade="1A"/>
                <w:sz w:val="18"/>
                <w:szCs w:val="18"/>
                <w:lang w:val="en-US" w:eastAsia="en-US"/>
              </w:rPr>
              <w:t>All classes are listed accordingly on the sample excel format created.</w:t>
            </w:r>
          </w:p>
        </w:tc>
      </w:tr>
    </w:tbl>
    <w:p w14:paraId="5F885BC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0DE86FD9"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0D36825F"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7F342124"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5ECC1BB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9177E6C" w14:textId="77777777" w:rsidR="00B2779F" w:rsidRPr="00686B77" w:rsidRDefault="00B2779F" w:rsidP="00686B77">
            <w:pPr>
              <w:pStyle w:val="SimpleText"/>
            </w:pPr>
          </w:p>
        </w:tc>
        <w:tc>
          <w:tcPr>
            <w:tcW w:w="3060" w:type="dxa"/>
          </w:tcPr>
          <w:p w14:paraId="0559BD9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0.7 sec.</w:t>
            </w:r>
          </w:p>
        </w:tc>
      </w:tr>
      <w:tr w:rsidR="00B2779F" w14:paraId="7269B86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74FC944"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353C16E3" wp14:editId="5D46CAFE">
                  <wp:extent cx="4000500" cy="2143125"/>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3060" w:type="dxa"/>
          </w:tcPr>
          <w:p w14:paraId="2AE91FBA"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4C72FD3C"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5CD3CD1C"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69EF9E2E"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470A3E2"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304BE07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AD2FA3D"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28944033" w14:textId="77777777" w:rsidR="00B2779F" w:rsidRPr="00686B77" w:rsidRDefault="00B2779F" w:rsidP="00686B77">
            <w:pPr>
              <w:pStyle w:val="SimpleText"/>
            </w:pPr>
          </w:p>
        </w:tc>
        <w:tc>
          <w:tcPr>
            <w:tcW w:w="3060" w:type="dxa"/>
          </w:tcPr>
          <w:p w14:paraId="5A6FB72C"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2.5 sec.</w:t>
            </w:r>
          </w:p>
        </w:tc>
      </w:tr>
      <w:tr w:rsidR="00B2779F" w14:paraId="42272316"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5AD6B52C"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7FE66BE1" wp14:editId="45C58F5F">
                  <wp:extent cx="4000500" cy="21431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3060" w:type="dxa"/>
          </w:tcPr>
          <w:p w14:paraId="79F14FF8"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Action: Click</w:t>
            </w:r>
          </w:p>
          <w:p w14:paraId="3995C804"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7279D077"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371"/>
      </w:tblGrid>
      <w:tr w:rsidR="00B2779F" w14:paraId="2677222D"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63F5E64"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0814F13B"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610A6EF"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366E599" w14:textId="77777777" w:rsidR="00B2779F" w:rsidRPr="00686B77" w:rsidRDefault="00B2779F" w:rsidP="00686B77">
            <w:pPr>
              <w:pStyle w:val="SimpleText"/>
            </w:pPr>
          </w:p>
        </w:tc>
        <w:tc>
          <w:tcPr>
            <w:tcW w:w="3060" w:type="dxa"/>
          </w:tcPr>
          <w:p w14:paraId="5D8302D6"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2.2 sec.</w:t>
            </w:r>
          </w:p>
        </w:tc>
      </w:tr>
      <w:tr w:rsidR="00B2779F" w14:paraId="32F994FC"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47E0D479"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471A1A6F" wp14:editId="4F74F5E1">
                  <wp:extent cx="4000500" cy="2143125"/>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3060" w:type="dxa"/>
          </w:tcPr>
          <w:p w14:paraId="3B56EA99" w14:textId="27F51437" w:rsidR="00BF10E4" w:rsidRDefault="00BF10E4" w:rsidP="00BF10E4">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 xml:space="preserve">This is the excel format we would like the data exported to. The month in the header should reflect the month you are pulling data for. The second tab shows the data for revenue. Please use “Total Revenue” column from the N1 Report. </w:t>
            </w:r>
          </w:p>
          <w:p w14:paraId="1072D603" w14:textId="77777777" w:rsidR="00BF10E4" w:rsidRDefault="00BF10E4" w:rsidP="00BF10E4">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27098329" w14:textId="2088F02F" w:rsidR="00B2779F" w:rsidRPr="00BF10E4" w:rsidRDefault="00BF10E4" w:rsidP="00BF10E4">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100BB9">
              <w:rPr>
                <w:rFonts w:asciiTheme="majorHAnsi" w:eastAsia="Arial Unicode MS" w:hAnsiTheme="majorHAnsi" w:cstheme="majorHAnsi"/>
                <w:b/>
                <w:color w:val="131819" w:themeColor="accent6" w:themeShade="1A"/>
                <w:sz w:val="18"/>
                <w:szCs w:val="18"/>
                <w:lang w:val="en-US" w:eastAsia="en-US"/>
              </w:rPr>
              <w:t>Note:</w:t>
            </w:r>
            <w:r>
              <w:rPr>
                <w:rFonts w:asciiTheme="majorHAnsi" w:eastAsia="Arial Unicode MS" w:hAnsiTheme="majorHAnsi" w:cstheme="majorHAnsi"/>
                <w:bCs w:val="0"/>
                <w:color w:val="131819" w:themeColor="accent6" w:themeShade="1A"/>
                <w:sz w:val="18"/>
                <w:szCs w:val="18"/>
                <w:lang w:val="en-US" w:eastAsia="en-US"/>
              </w:rPr>
              <w:t xml:space="preserve"> Every report does not include all classes. If a class has “0” traffic, it is omitted from the list on the report. We need to decide whether the N1 report needs to include all classes each day regardless of count or if the bots will know to update the class as “0” in the excel format if the class isn’t available on the report. All classes are listed accordingly on the sample excel format created.</w:t>
            </w:r>
          </w:p>
        </w:tc>
      </w:tr>
    </w:tbl>
    <w:p w14:paraId="2BD56043"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6444"/>
        <w:gridCol w:w="2609"/>
      </w:tblGrid>
      <w:tr w:rsidR="00B2779F" w14:paraId="1C8DC77F"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33DAC694" w14:textId="77777777" w:rsidR="00B2779F" w:rsidRPr="00B2779F" w:rsidRDefault="00B2779F" w:rsidP="004E1B36">
            <w:pPr>
              <w:pStyle w:val="ListParagraph"/>
              <w:keepNext/>
              <w:numPr>
                <w:ilvl w:val="1"/>
                <w:numId w:val="10"/>
              </w:numPr>
              <w:rPr>
                <w:rFonts w:asciiTheme="majorHAnsi" w:eastAsia="Arial Unicode MS" w:hAnsiTheme="majorHAnsi" w:cstheme="majorHAnsi"/>
                <w:color w:val="FFFFFF" w:themeColor="background1"/>
                <w:sz w:val="18"/>
              </w:rPr>
            </w:pPr>
          </w:p>
        </w:tc>
        <w:tc>
          <w:tcPr>
            <w:tcW w:w="3060" w:type="dxa"/>
            <w:vAlign w:val="center"/>
          </w:tcPr>
          <w:p w14:paraId="6B00E63E"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0748227E"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62B0711" w14:textId="77777777" w:rsidR="00B2779F" w:rsidRPr="00686B77" w:rsidRDefault="00B2779F" w:rsidP="00686B77">
            <w:pPr>
              <w:pStyle w:val="SimpleText"/>
            </w:pPr>
          </w:p>
        </w:tc>
        <w:tc>
          <w:tcPr>
            <w:tcW w:w="3060" w:type="dxa"/>
          </w:tcPr>
          <w:p w14:paraId="3BBAC5EE" w14:textId="7777777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Est. time: 0.6 sec.</w:t>
            </w:r>
          </w:p>
        </w:tc>
      </w:tr>
      <w:tr w:rsidR="00B2779F" w14:paraId="29769E74"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755FE5E1" w14:textId="77777777"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noProof/>
                <w:color w:val="131819" w:themeColor="accent6" w:themeShade="1A"/>
                <w:sz w:val="18"/>
                <w:szCs w:val="18"/>
              </w:rPr>
              <w:drawing>
                <wp:inline distT="0" distB="0" distL="0" distR="0" wp14:anchorId="5509A59C" wp14:editId="6E232896">
                  <wp:extent cx="4000500" cy="2143125"/>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3060" w:type="dxa"/>
          </w:tcPr>
          <w:p w14:paraId="7A2F1DF1" w14:textId="43DC282B" w:rsidR="00D02064" w:rsidRDefault="00BF10E4"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 xml:space="preserve">We would like to set thresholds </w:t>
            </w:r>
            <w:r w:rsidR="00D02064">
              <w:rPr>
                <w:rFonts w:asciiTheme="majorHAnsi" w:eastAsia="Arial Unicode MS" w:hAnsiTheme="majorHAnsi" w:cstheme="majorHAnsi"/>
                <w:bCs w:val="0"/>
                <w:color w:val="131819" w:themeColor="accent6" w:themeShade="1A"/>
                <w:sz w:val="18"/>
                <w:szCs w:val="18"/>
                <w:lang w:val="en-US" w:eastAsia="en-US"/>
              </w:rPr>
              <w:t>to alert us if there is a large change</w:t>
            </w:r>
            <w:r w:rsidR="00460F90">
              <w:rPr>
                <w:rFonts w:asciiTheme="majorHAnsi" w:eastAsia="Arial Unicode MS" w:hAnsiTheme="majorHAnsi" w:cstheme="majorHAnsi"/>
                <w:bCs w:val="0"/>
                <w:color w:val="131819" w:themeColor="accent6" w:themeShade="1A"/>
                <w:sz w:val="18"/>
                <w:szCs w:val="18"/>
                <w:lang w:val="en-US" w:eastAsia="en-US"/>
              </w:rPr>
              <w:t>s</w:t>
            </w:r>
            <w:r w:rsidR="00D02064">
              <w:rPr>
                <w:rFonts w:asciiTheme="majorHAnsi" w:eastAsia="Arial Unicode MS" w:hAnsiTheme="majorHAnsi" w:cstheme="majorHAnsi"/>
                <w:bCs w:val="0"/>
                <w:color w:val="131819" w:themeColor="accent6" w:themeShade="1A"/>
                <w:sz w:val="18"/>
                <w:szCs w:val="18"/>
                <w:lang w:val="en-US" w:eastAsia="en-US"/>
              </w:rPr>
              <w:t>/variance</w:t>
            </w:r>
            <w:r w:rsidR="00460F90">
              <w:rPr>
                <w:rFonts w:asciiTheme="majorHAnsi" w:eastAsia="Arial Unicode MS" w:hAnsiTheme="majorHAnsi" w:cstheme="majorHAnsi"/>
                <w:bCs w:val="0"/>
                <w:color w:val="131819" w:themeColor="accent6" w:themeShade="1A"/>
                <w:sz w:val="18"/>
                <w:szCs w:val="18"/>
                <w:lang w:val="en-US" w:eastAsia="en-US"/>
              </w:rPr>
              <w:t>s</w:t>
            </w:r>
            <w:r w:rsidR="00D02064">
              <w:rPr>
                <w:rFonts w:asciiTheme="majorHAnsi" w:eastAsia="Arial Unicode MS" w:hAnsiTheme="majorHAnsi" w:cstheme="majorHAnsi"/>
                <w:bCs w:val="0"/>
                <w:color w:val="131819" w:themeColor="accent6" w:themeShade="1A"/>
                <w:sz w:val="18"/>
                <w:szCs w:val="18"/>
                <w:lang w:val="en-US" w:eastAsia="en-US"/>
              </w:rPr>
              <w:t xml:space="preserve"> in comparison to other data. </w:t>
            </w:r>
          </w:p>
          <w:p w14:paraId="6FFDD46E" w14:textId="507B7F7C" w:rsidR="00895AD4" w:rsidRDefault="00895AD4"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2CD6A598" w14:textId="65A4210C" w:rsidR="00895AD4" w:rsidRDefault="00895AD4"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Listed below are the comparisons we would like to see:</w:t>
            </w:r>
          </w:p>
          <w:p w14:paraId="1E464800" w14:textId="3247F6D1" w:rsidR="00D02064" w:rsidRDefault="00D02064" w:rsidP="00D02064">
            <w:pPr>
              <w:pStyle w:val="table"/>
              <w:keepNext/>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 xml:space="preserve">Compare each day to previous week. Example: </w:t>
            </w:r>
            <w:r w:rsidR="00953252">
              <w:rPr>
                <w:rFonts w:asciiTheme="majorHAnsi" w:eastAsia="Arial Unicode MS" w:hAnsiTheme="majorHAnsi" w:cstheme="majorHAnsi"/>
                <w:bCs w:val="0"/>
                <w:color w:val="131819" w:themeColor="accent6" w:themeShade="1A"/>
                <w:sz w:val="18"/>
                <w:szCs w:val="18"/>
                <w:lang w:val="en-US" w:eastAsia="en-US"/>
              </w:rPr>
              <w:t xml:space="preserve">Monday to previous Monday. </w:t>
            </w:r>
          </w:p>
          <w:p w14:paraId="0DD4753D" w14:textId="55292E80" w:rsidR="00691F48" w:rsidRDefault="00E575F1" w:rsidP="00D02064">
            <w:pPr>
              <w:pStyle w:val="table"/>
              <w:keepNext/>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Each day to previous year da</w:t>
            </w:r>
            <w:r w:rsidR="00172E18">
              <w:rPr>
                <w:rFonts w:asciiTheme="majorHAnsi" w:eastAsia="Arial Unicode MS" w:hAnsiTheme="majorHAnsi" w:cstheme="majorHAnsi"/>
                <w:bCs w:val="0"/>
                <w:color w:val="131819" w:themeColor="accent6" w:themeShade="1A"/>
                <w:sz w:val="18"/>
                <w:szCs w:val="18"/>
                <w:lang w:val="en-US" w:eastAsia="en-US"/>
              </w:rPr>
              <w:t>y</w:t>
            </w:r>
            <w:r>
              <w:rPr>
                <w:rFonts w:asciiTheme="majorHAnsi" w:eastAsia="Arial Unicode MS" w:hAnsiTheme="majorHAnsi" w:cstheme="majorHAnsi"/>
                <w:bCs w:val="0"/>
                <w:color w:val="131819" w:themeColor="accent6" w:themeShade="1A"/>
                <w:sz w:val="18"/>
                <w:szCs w:val="18"/>
                <w:lang w:val="en-US" w:eastAsia="en-US"/>
              </w:rPr>
              <w:t xml:space="preserve">. </w:t>
            </w:r>
            <w:r w:rsidR="001506E0">
              <w:rPr>
                <w:rFonts w:asciiTheme="majorHAnsi" w:eastAsia="Arial Unicode MS" w:hAnsiTheme="majorHAnsi" w:cstheme="majorHAnsi"/>
                <w:bCs w:val="0"/>
                <w:color w:val="131819" w:themeColor="accent6" w:themeShade="1A"/>
                <w:sz w:val="18"/>
                <w:szCs w:val="18"/>
                <w:lang w:val="en-US" w:eastAsia="en-US"/>
              </w:rPr>
              <w:t xml:space="preserve">First Saturday in August 2020 should be compared to </w:t>
            </w:r>
            <w:r w:rsidR="008A2393">
              <w:rPr>
                <w:rFonts w:asciiTheme="majorHAnsi" w:eastAsia="Arial Unicode MS" w:hAnsiTheme="majorHAnsi" w:cstheme="majorHAnsi"/>
                <w:bCs w:val="0"/>
                <w:color w:val="131819" w:themeColor="accent6" w:themeShade="1A"/>
                <w:sz w:val="18"/>
                <w:szCs w:val="18"/>
                <w:lang w:val="en-US" w:eastAsia="en-US"/>
              </w:rPr>
              <w:t>first Saturday in August 2019. Example:</w:t>
            </w:r>
            <w:r>
              <w:rPr>
                <w:rFonts w:asciiTheme="majorHAnsi" w:eastAsia="Arial Unicode MS" w:hAnsiTheme="majorHAnsi" w:cstheme="majorHAnsi"/>
                <w:bCs w:val="0"/>
                <w:color w:val="131819" w:themeColor="accent6" w:themeShade="1A"/>
                <w:sz w:val="18"/>
                <w:szCs w:val="18"/>
                <w:lang w:val="en-US" w:eastAsia="en-US"/>
              </w:rPr>
              <w:t xml:space="preserve"> </w:t>
            </w:r>
            <w:r w:rsidR="003C0C81">
              <w:rPr>
                <w:rFonts w:asciiTheme="majorHAnsi" w:eastAsia="Arial Unicode MS" w:hAnsiTheme="majorHAnsi" w:cstheme="majorHAnsi"/>
                <w:bCs w:val="0"/>
                <w:color w:val="131819" w:themeColor="accent6" w:themeShade="1A"/>
                <w:sz w:val="18"/>
                <w:szCs w:val="18"/>
                <w:lang w:val="en-US" w:eastAsia="en-US"/>
              </w:rPr>
              <w:t xml:space="preserve">8/1/2020 </w:t>
            </w:r>
            <w:r w:rsidR="008239B6">
              <w:rPr>
                <w:rFonts w:asciiTheme="majorHAnsi" w:eastAsia="Arial Unicode MS" w:hAnsiTheme="majorHAnsi" w:cstheme="majorHAnsi"/>
                <w:bCs w:val="0"/>
                <w:color w:val="131819" w:themeColor="accent6" w:themeShade="1A"/>
                <w:sz w:val="18"/>
                <w:szCs w:val="18"/>
                <w:lang w:val="en-US" w:eastAsia="en-US"/>
              </w:rPr>
              <w:t>(Saturday</w:t>
            </w:r>
            <w:r w:rsidR="00F06C31">
              <w:rPr>
                <w:rFonts w:asciiTheme="majorHAnsi" w:eastAsia="Arial Unicode MS" w:hAnsiTheme="majorHAnsi" w:cstheme="majorHAnsi"/>
                <w:bCs w:val="0"/>
                <w:color w:val="131819" w:themeColor="accent6" w:themeShade="1A"/>
                <w:sz w:val="18"/>
                <w:szCs w:val="18"/>
                <w:lang w:val="en-US" w:eastAsia="en-US"/>
              </w:rPr>
              <w:t xml:space="preserve">) should NOT be compared to 8/1/2019 </w:t>
            </w:r>
            <w:r w:rsidR="00F06C31">
              <w:rPr>
                <w:rFonts w:asciiTheme="majorHAnsi" w:eastAsia="Arial Unicode MS" w:hAnsiTheme="majorHAnsi" w:cstheme="majorHAnsi"/>
                <w:bCs w:val="0"/>
                <w:color w:val="131819" w:themeColor="accent6" w:themeShade="1A"/>
                <w:sz w:val="18"/>
                <w:szCs w:val="18"/>
                <w:lang w:val="en-US" w:eastAsia="en-US"/>
              </w:rPr>
              <w:lastRenderedPageBreak/>
              <w:t xml:space="preserve">(Thursday) but rather </w:t>
            </w:r>
            <w:r w:rsidR="00FB4ED5">
              <w:rPr>
                <w:rFonts w:asciiTheme="majorHAnsi" w:eastAsia="Arial Unicode MS" w:hAnsiTheme="majorHAnsi" w:cstheme="majorHAnsi"/>
                <w:bCs w:val="0"/>
                <w:color w:val="131819" w:themeColor="accent6" w:themeShade="1A"/>
                <w:sz w:val="18"/>
                <w:szCs w:val="18"/>
                <w:lang w:val="en-US" w:eastAsia="en-US"/>
              </w:rPr>
              <w:t xml:space="preserve">8/3/2019 (Saturday). </w:t>
            </w:r>
          </w:p>
          <w:p w14:paraId="27E9CAC7" w14:textId="77777777" w:rsidR="00895AD4" w:rsidRDefault="00895AD4" w:rsidP="00895AD4">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369E9DAE" w14:textId="314C28DA" w:rsidR="00895AD4" w:rsidRDefault="00895AD4" w:rsidP="00895AD4">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Listed below are the thresholds we would like to set:</w:t>
            </w:r>
          </w:p>
          <w:p w14:paraId="51C7EF70" w14:textId="4C79352E" w:rsidR="00895AD4" w:rsidRDefault="00522A5C" w:rsidP="00895AD4">
            <w:pPr>
              <w:pStyle w:val="table"/>
              <w:keepNext/>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If the count increases or decreases by 250.</w:t>
            </w:r>
          </w:p>
          <w:p w14:paraId="60F9F9C7" w14:textId="4C6F1E80" w:rsidR="00522A5C" w:rsidRDefault="00522A5C" w:rsidP="00895AD4">
            <w:pPr>
              <w:pStyle w:val="table"/>
              <w:keepNext/>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If the count increases or decreases by 5%.</w:t>
            </w:r>
          </w:p>
          <w:p w14:paraId="64B69B42" w14:textId="4B19023D" w:rsidR="00522A5C" w:rsidRDefault="00522A5C" w:rsidP="00895AD4">
            <w:pPr>
              <w:pStyle w:val="table"/>
              <w:keepNext/>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If the revenue increases or decreases by $500.00.</w:t>
            </w:r>
          </w:p>
          <w:p w14:paraId="008D62EE" w14:textId="6635B613" w:rsidR="00522A5C" w:rsidRDefault="00522A5C" w:rsidP="00895AD4">
            <w:pPr>
              <w:pStyle w:val="table"/>
              <w:keepNext/>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If the revenue increases or decreases by 5%.</w:t>
            </w:r>
          </w:p>
          <w:p w14:paraId="3596D397" w14:textId="764015C7" w:rsidR="00522A5C" w:rsidRDefault="00522A5C" w:rsidP="00522A5C">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13906FE7" w14:textId="4AACECEA" w:rsidR="00522A5C" w:rsidRDefault="00522A5C" w:rsidP="00522A5C">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Pr>
                <w:rFonts w:asciiTheme="majorHAnsi" w:eastAsia="Arial Unicode MS" w:hAnsiTheme="majorHAnsi" w:cstheme="majorHAnsi"/>
                <w:bCs w:val="0"/>
                <w:color w:val="131819" w:themeColor="accent6" w:themeShade="1A"/>
                <w:sz w:val="18"/>
                <w:szCs w:val="18"/>
                <w:lang w:val="en-US" w:eastAsia="en-US"/>
              </w:rPr>
              <w:t xml:space="preserve">If the data falls in any of these thresholds, we would like some type of </w:t>
            </w:r>
            <w:r w:rsidR="00E454A6">
              <w:rPr>
                <w:rFonts w:asciiTheme="majorHAnsi" w:eastAsia="Arial Unicode MS" w:hAnsiTheme="majorHAnsi" w:cstheme="majorHAnsi"/>
                <w:bCs w:val="0"/>
                <w:color w:val="131819" w:themeColor="accent6" w:themeShade="1A"/>
                <w:sz w:val="18"/>
                <w:szCs w:val="18"/>
                <w:lang w:val="en-US" w:eastAsia="en-US"/>
              </w:rPr>
              <w:t xml:space="preserve">e-mail notification </w:t>
            </w:r>
            <w:r w:rsidR="003C43CA">
              <w:rPr>
                <w:rFonts w:asciiTheme="majorHAnsi" w:eastAsia="Arial Unicode MS" w:hAnsiTheme="majorHAnsi" w:cstheme="majorHAnsi"/>
                <w:bCs w:val="0"/>
                <w:color w:val="131819" w:themeColor="accent6" w:themeShade="1A"/>
                <w:sz w:val="18"/>
                <w:szCs w:val="18"/>
                <w:lang w:val="en-US" w:eastAsia="en-US"/>
              </w:rPr>
              <w:t xml:space="preserve">indicating date, station, class and which threshold it met. This email can be sent to </w:t>
            </w:r>
            <w:hyperlink r:id="rId34" w:history="1">
              <w:r w:rsidR="003C43CA" w:rsidRPr="0012289F">
                <w:rPr>
                  <w:rStyle w:val="Hyperlink"/>
                  <w:rFonts w:asciiTheme="majorHAnsi" w:eastAsia="Arial Unicode MS" w:hAnsiTheme="majorHAnsi" w:cstheme="majorHAnsi"/>
                  <w:bCs w:val="0"/>
                  <w:sz w:val="18"/>
                  <w:szCs w:val="18"/>
                  <w:lang w:val="en-US" w:eastAsia="en-US"/>
                </w:rPr>
                <w:t>craig.slezak@thruway.ny.gov</w:t>
              </w:r>
            </w:hyperlink>
            <w:r w:rsidR="003C43CA">
              <w:rPr>
                <w:rFonts w:asciiTheme="majorHAnsi" w:eastAsia="Arial Unicode MS" w:hAnsiTheme="majorHAnsi" w:cstheme="majorHAnsi"/>
                <w:bCs w:val="0"/>
                <w:color w:val="131819" w:themeColor="accent6" w:themeShade="1A"/>
                <w:sz w:val="18"/>
                <w:szCs w:val="18"/>
                <w:lang w:val="en-US" w:eastAsia="en-US"/>
              </w:rPr>
              <w:t xml:space="preserve"> and </w:t>
            </w:r>
            <w:hyperlink r:id="rId35" w:history="1">
              <w:r w:rsidR="003C43CA" w:rsidRPr="0012289F">
                <w:rPr>
                  <w:rStyle w:val="Hyperlink"/>
                  <w:rFonts w:asciiTheme="majorHAnsi" w:eastAsia="Arial Unicode MS" w:hAnsiTheme="majorHAnsi" w:cstheme="majorHAnsi"/>
                  <w:bCs w:val="0"/>
                  <w:sz w:val="18"/>
                  <w:szCs w:val="18"/>
                  <w:lang w:val="en-US" w:eastAsia="en-US"/>
                </w:rPr>
                <w:t>bridget.conover@thruway.ny.gov</w:t>
              </w:r>
            </w:hyperlink>
            <w:r w:rsidR="003C43CA">
              <w:rPr>
                <w:rFonts w:asciiTheme="majorHAnsi" w:eastAsia="Arial Unicode MS" w:hAnsiTheme="majorHAnsi" w:cstheme="majorHAnsi"/>
                <w:bCs w:val="0"/>
                <w:color w:val="131819" w:themeColor="accent6" w:themeShade="1A"/>
                <w:sz w:val="18"/>
                <w:szCs w:val="18"/>
                <w:lang w:val="en-US" w:eastAsia="en-US"/>
              </w:rPr>
              <w:t xml:space="preserve"> for the time being. Would like the option to edit the distribution list at any point in the future. </w:t>
            </w:r>
          </w:p>
          <w:p w14:paraId="7572E408" w14:textId="77777777" w:rsidR="00895AD4" w:rsidRPr="00B2779F" w:rsidRDefault="00895AD4" w:rsidP="00895AD4">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p>
          <w:p w14:paraId="3A27F1DE"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14:paraId="46A98296" w14:textId="77777777" w:rsidR="00B2779F" w:rsidRDefault="00B2779F" w:rsidP="00B2779F">
      <w:pPr>
        <w:pStyle w:val="table"/>
      </w:pPr>
    </w:p>
    <w:p w14:paraId="7003820A" w14:textId="77777777" w:rsidR="00B2779F" w:rsidRDefault="00B2779F" w:rsidP="00B2779F">
      <w:pPr>
        <w:pStyle w:val="table"/>
      </w:pPr>
    </w:p>
    <w:p w14:paraId="23F7B30A" w14:textId="77777777" w:rsidR="00B2779F" w:rsidRPr="00047EDA" w:rsidRDefault="00B2779F"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52" w:name="_Toc41925495"/>
      <w:r>
        <w:rPr>
          <w:rFonts w:eastAsia="Arial Unicode MS"/>
        </w:rPr>
        <w:t xml:space="preserve">Input Data </w:t>
      </w:r>
      <w:r w:rsidRPr="00D21902">
        <w:t>Description</w:t>
      </w:r>
      <w:bookmarkEnd w:id="52"/>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lastRenderedPageBreak/>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53" w:name="_Toc41925496"/>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3"/>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54" w:name="_Toc41925497"/>
      <w:r w:rsidRPr="00F22DF1">
        <w:rPr>
          <w:rFonts w:eastAsia="Arial Unicode MS"/>
        </w:rPr>
        <w:t>Detailed TO BE Process Map</w:t>
      </w:r>
      <w:bookmarkEnd w:id="54"/>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55" w:name="_Toc41925498"/>
      <w:r>
        <w:rPr>
          <w:rFonts w:eastAsia="Arial Unicode MS"/>
        </w:rPr>
        <w:t xml:space="preserve">Parallel </w:t>
      </w:r>
      <w:r w:rsidRPr="00D21902">
        <w:t>Initiatives</w:t>
      </w:r>
      <w:bookmarkEnd w:id="55"/>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56" w:name="_Toc41925499"/>
      <w:r>
        <w:rPr>
          <w:rFonts w:eastAsia="Arial Unicode MS"/>
        </w:rPr>
        <w:t>In Scope For RPA</w:t>
      </w:r>
      <w:bookmarkEnd w:id="56"/>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57" w:name="_Toc41925500"/>
      <w:r>
        <w:rPr>
          <w:rFonts w:eastAsia="Arial Unicode MS"/>
        </w:rPr>
        <w:lastRenderedPageBreak/>
        <w:t xml:space="preserve">Out Of </w:t>
      </w:r>
      <w:r w:rsidRPr="00E819A7">
        <w:rPr>
          <w:rFonts w:eastAsia="Arial Unicode MS"/>
        </w:rPr>
        <w:t>Scope</w:t>
      </w:r>
      <w:r>
        <w:rPr>
          <w:rFonts w:eastAsia="Arial Unicode MS"/>
        </w:rPr>
        <w:t xml:space="preserve"> for RPA</w:t>
      </w:r>
      <w:bookmarkEnd w:id="57"/>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58" w:name="_Toc41925501"/>
      <w:r>
        <w:rPr>
          <w:rFonts w:eastAsia="Arial Unicode MS"/>
        </w:rPr>
        <w:t>Exceptions Handling</w:t>
      </w:r>
      <w:bookmarkEnd w:id="58"/>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59" w:name="_Toc41925502"/>
      <w:r>
        <w:t>Known Business Exceptions</w:t>
      </w:r>
      <w:bookmarkEnd w:id="59"/>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41"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0" w:name="_Toc41925503"/>
      <w:r>
        <w:t xml:space="preserve">3.5.2           </w:t>
      </w:r>
      <w:r w:rsidR="00935DA0">
        <w:t>Unknown Business Exceptions</w:t>
      </w:r>
      <w:bookmarkEnd w:id="60"/>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42"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61" w:name="_Toc41925504"/>
      <w:r>
        <w:rPr>
          <w:rFonts w:eastAsia="Arial Unicode MS"/>
        </w:rPr>
        <w:lastRenderedPageBreak/>
        <w:t>Applications Errors &amp; Exceptions Handling</w:t>
      </w:r>
      <w:bookmarkEnd w:id="61"/>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62" w:name="_Toc41925505"/>
      <w:r>
        <w:t>Known Applications Errors and Exceptions</w:t>
      </w:r>
      <w:bookmarkEnd w:id="62"/>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63" w:name="_Toc41925506"/>
      <w:r>
        <w:t>Unknown Applications Errors and Exceptions</w:t>
      </w:r>
      <w:bookmarkEnd w:id="63"/>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64" w:name="_Toc41925507"/>
      <w:r>
        <w:rPr>
          <w:rFonts w:eastAsia="Arial Unicode MS"/>
        </w:rPr>
        <w:t>Reporting</w:t>
      </w:r>
      <w:bookmarkEnd w:id="64"/>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lastRenderedPageBreak/>
              <w:t>e.g</w:t>
            </w:r>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r w:rsidRPr="002F675E">
              <w:rPr>
                <w:rFonts w:asciiTheme="majorHAnsi" w:eastAsia="Arial Unicode MS" w:hAnsiTheme="majorHAnsi" w:cstheme="majorHAnsi"/>
                <w:i/>
                <w:iCs/>
                <w:color w:val="0085CA" w:themeColor="accent2"/>
                <w:sz w:val="18"/>
              </w:rPr>
              <w:t>e.g</w:t>
            </w:r>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5" w:name="_Toc41925508"/>
      <w:r w:rsidRPr="00BD7B82">
        <w:rPr>
          <w:rFonts w:eastAsia="Arial Unicode MS"/>
          <w:color w:val="0085CA" w:themeColor="accent2"/>
        </w:rPr>
        <w:t>Other</w:t>
      </w:r>
      <w:bookmarkEnd w:id="65"/>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66" w:name="_Toc41925509"/>
      <w:r w:rsidRPr="00E75BBC">
        <w:rPr>
          <w:rFonts w:eastAsia="Arial Unicode MS"/>
        </w:rPr>
        <w:t>Additional sources of process documentation</w:t>
      </w:r>
      <w:bookmarkEnd w:id="66"/>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29" name="Picture 29"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43"/>
      <w:footerReference w:type="default" r:id="rId44"/>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7B227" w14:textId="77777777" w:rsidR="001131C1" w:rsidRDefault="001131C1">
      <w:r>
        <w:separator/>
      </w:r>
    </w:p>
  </w:endnote>
  <w:endnote w:type="continuationSeparator" w:id="0">
    <w:p w14:paraId="7472F62A" w14:textId="77777777" w:rsidR="001131C1" w:rsidRDefault="00113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F682C" w14:textId="77777777" w:rsidR="001131C1" w:rsidRDefault="001131C1">
      <w:r>
        <w:separator/>
      </w:r>
    </w:p>
  </w:footnote>
  <w:footnote w:type="continuationSeparator" w:id="0">
    <w:p w14:paraId="5B63701E" w14:textId="77777777" w:rsidR="001131C1" w:rsidRDefault="00113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hybridMultilevel"/>
    <w:tmpl w:val="7EC83AF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AC71E79"/>
    <w:multiLevelType w:val="hybridMultilevel"/>
    <w:tmpl w:val="9F006520"/>
    <w:lvl w:ilvl="0" w:tplc="1BA84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6307A"/>
    <w:multiLevelType w:val="hybridMultilevel"/>
    <w:tmpl w:val="4C301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43BD0"/>
    <w:multiLevelType w:val="hybridMultilevel"/>
    <w:tmpl w:val="64325324"/>
    <w:lvl w:ilvl="0" w:tplc="D56C39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DF5986"/>
    <w:multiLevelType w:val="multilevel"/>
    <w:tmpl w:val="B600CC8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10"/>
  </w:num>
  <w:num w:numId="3">
    <w:abstractNumId w:val="6"/>
  </w:num>
  <w:num w:numId="4">
    <w:abstractNumId w:val="0"/>
  </w:num>
  <w:num w:numId="5">
    <w:abstractNumId w:val="1"/>
  </w:num>
  <w:num w:numId="6">
    <w:abstractNumId w:val="8"/>
  </w:num>
  <w:num w:numId="7">
    <w:abstractNumId w:val="4"/>
  </w:num>
  <w:num w:numId="8">
    <w:abstractNumId w:val="3"/>
  </w:num>
  <w:num w:numId="9">
    <w:abstractNumId w:val="11"/>
  </w:num>
  <w:num w:numId="10">
    <w:abstractNumId w:val="13"/>
  </w:num>
  <w:num w:numId="11">
    <w:abstractNumId w:val="12"/>
  </w:num>
  <w:num w:numId="12">
    <w:abstractNumId w:val="2"/>
  </w:num>
  <w:num w:numId="13">
    <w:abstractNumId w:val="9"/>
  </w:num>
  <w:num w:numId="14">
    <w:abstractNumId w:val="7"/>
  </w:num>
  <w:num w:numId="1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47EDA"/>
    <w:rsid w:val="000530DC"/>
    <w:rsid w:val="00053346"/>
    <w:rsid w:val="00065597"/>
    <w:rsid w:val="00066B54"/>
    <w:rsid w:val="0008290D"/>
    <w:rsid w:val="000833E6"/>
    <w:rsid w:val="00085C06"/>
    <w:rsid w:val="00097C7F"/>
    <w:rsid w:val="000A20DF"/>
    <w:rsid w:val="000B0B1C"/>
    <w:rsid w:val="000C4FA5"/>
    <w:rsid w:val="000E161A"/>
    <w:rsid w:val="00100BB9"/>
    <w:rsid w:val="001131C1"/>
    <w:rsid w:val="00125397"/>
    <w:rsid w:val="001506E0"/>
    <w:rsid w:val="001668E7"/>
    <w:rsid w:val="00171AA4"/>
    <w:rsid w:val="00172E18"/>
    <w:rsid w:val="00191AFD"/>
    <w:rsid w:val="001B6359"/>
    <w:rsid w:val="001D2FCA"/>
    <w:rsid w:val="001F7B7B"/>
    <w:rsid w:val="00206330"/>
    <w:rsid w:val="00246D67"/>
    <w:rsid w:val="00247A4F"/>
    <w:rsid w:val="00270BD9"/>
    <w:rsid w:val="0027481F"/>
    <w:rsid w:val="002B2692"/>
    <w:rsid w:val="002D0B3B"/>
    <w:rsid w:val="002F447C"/>
    <w:rsid w:val="002F675E"/>
    <w:rsid w:val="00314042"/>
    <w:rsid w:val="00326E6C"/>
    <w:rsid w:val="00336945"/>
    <w:rsid w:val="003A34BD"/>
    <w:rsid w:val="003C0C81"/>
    <w:rsid w:val="003C43CA"/>
    <w:rsid w:val="003E47AF"/>
    <w:rsid w:val="00414E4F"/>
    <w:rsid w:val="004368E3"/>
    <w:rsid w:val="00436940"/>
    <w:rsid w:val="004536EC"/>
    <w:rsid w:val="00460F90"/>
    <w:rsid w:val="004647A0"/>
    <w:rsid w:val="00474446"/>
    <w:rsid w:val="004837CD"/>
    <w:rsid w:val="004B5874"/>
    <w:rsid w:val="004D522A"/>
    <w:rsid w:val="004E1B36"/>
    <w:rsid w:val="004F191F"/>
    <w:rsid w:val="004F50A3"/>
    <w:rsid w:val="00507CA8"/>
    <w:rsid w:val="00522A5C"/>
    <w:rsid w:val="00527A9D"/>
    <w:rsid w:val="00530142"/>
    <w:rsid w:val="00550B9E"/>
    <w:rsid w:val="005775EB"/>
    <w:rsid w:val="005A3143"/>
    <w:rsid w:val="005C4EBE"/>
    <w:rsid w:val="005C70E2"/>
    <w:rsid w:val="005F6C1A"/>
    <w:rsid w:val="006019D9"/>
    <w:rsid w:val="006147A9"/>
    <w:rsid w:val="00660098"/>
    <w:rsid w:val="00660977"/>
    <w:rsid w:val="0066149E"/>
    <w:rsid w:val="00672671"/>
    <w:rsid w:val="00674B7D"/>
    <w:rsid w:val="00686B77"/>
    <w:rsid w:val="00691F48"/>
    <w:rsid w:val="006926A1"/>
    <w:rsid w:val="00695530"/>
    <w:rsid w:val="00696070"/>
    <w:rsid w:val="006C1600"/>
    <w:rsid w:val="006D1A33"/>
    <w:rsid w:val="006E30D4"/>
    <w:rsid w:val="006F2140"/>
    <w:rsid w:val="007013DD"/>
    <w:rsid w:val="00744A6B"/>
    <w:rsid w:val="007828E0"/>
    <w:rsid w:val="00783151"/>
    <w:rsid w:val="00783D60"/>
    <w:rsid w:val="00791D26"/>
    <w:rsid w:val="007D08C1"/>
    <w:rsid w:val="007D4890"/>
    <w:rsid w:val="007E0859"/>
    <w:rsid w:val="007E31FD"/>
    <w:rsid w:val="007F1851"/>
    <w:rsid w:val="007F21D3"/>
    <w:rsid w:val="0081664F"/>
    <w:rsid w:val="00822C77"/>
    <w:rsid w:val="008239B6"/>
    <w:rsid w:val="00824705"/>
    <w:rsid w:val="0083274D"/>
    <w:rsid w:val="00834682"/>
    <w:rsid w:val="0083597A"/>
    <w:rsid w:val="00835A81"/>
    <w:rsid w:val="00844BEA"/>
    <w:rsid w:val="00852771"/>
    <w:rsid w:val="008558B4"/>
    <w:rsid w:val="00881F98"/>
    <w:rsid w:val="00884DFC"/>
    <w:rsid w:val="00895AD4"/>
    <w:rsid w:val="00896D27"/>
    <w:rsid w:val="008A2393"/>
    <w:rsid w:val="008C3A13"/>
    <w:rsid w:val="00906C7D"/>
    <w:rsid w:val="0091489B"/>
    <w:rsid w:val="009204FC"/>
    <w:rsid w:val="00920607"/>
    <w:rsid w:val="00921F74"/>
    <w:rsid w:val="00935CF5"/>
    <w:rsid w:val="00935DA0"/>
    <w:rsid w:val="00937521"/>
    <w:rsid w:val="00953252"/>
    <w:rsid w:val="009556F4"/>
    <w:rsid w:val="009632CE"/>
    <w:rsid w:val="0098034C"/>
    <w:rsid w:val="00984C9F"/>
    <w:rsid w:val="00993F71"/>
    <w:rsid w:val="00994541"/>
    <w:rsid w:val="009A3A1E"/>
    <w:rsid w:val="009B0AC2"/>
    <w:rsid w:val="009B17E7"/>
    <w:rsid w:val="009C0772"/>
    <w:rsid w:val="009C4969"/>
    <w:rsid w:val="00A06F8F"/>
    <w:rsid w:val="00A10C22"/>
    <w:rsid w:val="00A24367"/>
    <w:rsid w:val="00A27D49"/>
    <w:rsid w:val="00A55B87"/>
    <w:rsid w:val="00A7142C"/>
    <w:rsid w:val="00A727F6"/>
    <w:rsid w:val="00A72911"/>
    <w:rsid w:val="00A9162A"/>
    <w:rsid w:val="00AD4818"/>
    <w:rsid w:val="00AE393E"/>
    <w:rsid w:val="00AE4CC6"/>
    <w:rsid w:val="00B12329"/>
    <w:rsid w:val="00B231D1"/>
    <w:rsid w:val="00B2779F"/>
    <w:rsid w:val="00B35DAB"/>
    <w:rsid w:val="00B370D4"/>
    <w:rsid w:val="00B715FA"/>
    <w:rsid w:val="00BA541D"/>
    <w:rsid w:val="00BD5CFB"/>
    <w:rsid w:val="00BD7B82"/>
    <w:rsid w:val="00BE4B52"/>
    <w:rsid w:val="00BF087D"/>
    <w:rsid w:val="00BF10E4"/>
    <w:rsid w:val="00C01DD6"/>
    <w:rsid w:val="00C115AB"/>
    <w:rsid w:val="00C212DF"/>
    <w:rsid w:val="00C23A66"/>
    <w:rsid w:val="00C23AE7"/>
    <w:rsid w:val="00C24C54"/>
    <w:rsid w:val="00C421D7"/>
    <w:rsid w:val="00C557F1"/>
    <w:rsid w:val="00C57763"/>
    <w:rsid w:val="00C66084"/>
    <w:rsid w:val="00C7061C"/>
    <w:rsid w:val="00C709D8"/>
    <w:rsid w:val="00C743B8"/>
    <w:rsid w:val="00C800D3"/>
    <w:rsid w:val="00CA2F01"/>
    <w:rsid w:val="00CB3374"/>
    <w:rsid w:val="00CC4F63"/>
    <w:rsid w:val="00CD19E1"/>
    <w:rsid w:val="00CD5234"/>
    <w:rsid w:val="00CF01B8"/>
    <w:rsid w:val="00D02064"/>
    <w:rsid w:val="00D02427"/>
    <w:rsid w:val="00D21902"/>
    <w:rsid w:val="00D86A24"/>
    <w:rsid w:val="00D92785"/>
    <w:rsid w:val="00DA3B59"/>
    <w:rsid w:val="00DB2893"/>
    <w:rsid w:val="00DE54E9"/>
    <w:rsid w:val="00DF7204"/>
    <w:rsid w:val="00E308C2"/>
    <w:rsid w:val="00E454A6"/>
    <w:rsid w:val="00E575F1"/>
    <w:rsid w:val="00E75BBC"/>
    <w:rsid w:val="00E819A7"/>
    <w:rsid w:val="00E93B41"/>
    <w:rsid w:val="00E93C25"/>
    <w:rsid w:val="00EA1796"/>
    <w:rsid w:val="00EB1AF4"/>
    <w:rsid w:val="00EC6118"/>
    <w:rsid w:val="00EE4E89"/>
    <w:rsid w:val="00EF5BAB"/>
    <w:rsid w:val="00F06C31"/>
    <w:rsid w:val="00F177BF"/>
    <w:rsid w:val="00F17B68"/>
    <w:rsid w:val="00F222F7"/>
    <w:rsid w:val="00F22DF1"/>
    <w:rsid w:val="00F3135B"/>
    <w:rsid w:val="00F32421"/>
    <w:rsid w:val="00F35C2B"/>
    <w:rsid w:val="00F3670A"/>
    <w:rsid w:val="00F60EAB"/>
    <w:rsid w:val="00F73870"/>
    <w:rsid w:val="00F771D1"/>
    <w:rsid w:val="00FB497B"/>
    <w:rsid w:val="00FB4ED5"/>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 w:type="character" w:styleId="UnresolvedMention">
    <w:name w:val="Unresolved Mention"/>
    <w:basedOn w:val="DefaultParagraphFont"/>
    <w:uiPriority w:val="99"/>
    <w:semiHidden/>
    <w:unhideWhenUsed/>
    <w:rsid w:val="003369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mailto:craig.slezak@thruway.ny.gov" TargetMode="External"/><Relationship Id="rId42" Type="http://schemas.openxmlformats.org/officeDocument/2006/relationships/hyperlink" Target="mailto:exceptions@compan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8.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mailto:exceptions@compan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raig.slezak@thruway.ny.gov"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mailto:bridget.conover@thruway.ny.gov"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9D80E-5EAC-4451-B0E7-A12BF55B7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26</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Conover, Bridget</cp:lastModifiedBy>
  <cp:revision>115</cp:revision>
  <cp:lastPrinted>2020-08-26T13:17:00Z</cp:lastPrinted>
  <dcterms:created xsi:type="dcterms:W3CDTF">2020-03-23T12:35:00Z</dcterms:created>
  <dcterms:modified xsi:type="dcterms:W3CDTF">2020-08-26T18:00:00Z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