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2025-10-27</w:t>
      </w:r>
    </w:p>
    <w:p>
      <w:r>
        <w:t>🎧 파일명: 10월 28일 회의록</w:t>
      </w:r>
    </w:p>
    <w:p/>
    <w:p>
      <w:pPr>
        <w:pStyle w:val="Heading2"/>
      </w:pPr>
      <w:r>
        <w:t>1. 주제 요약</w:t>
      </w:r>
    </w:p>
    <w:p>
      <w:r>
        <w:t>모델 학습 안정화 및 하이퍼 파라미터 조정 결과 점검</w:t>
      </w:r>
    </w:p>
    <w:p>
      <w:pPr>
        <w:pStyle w:val="Heading2"/>
      </w:pPr>
      <w:r>
        <w:t>2. 내용 요약</w:t>
      </w:r>
    </w:p>
    <w:p>
      <w:r>
        <w:t>모델의 러닝 레이트와 배치 크기 조정으로 과적합과 학습 속도가 개선됨. 전처리 스크립트 수정 및 감정 레이블 오류 교차 검증 완료. 서버 응답 속도 개선을 위한 Torch 컴파일 모드 실행 결과 보고. 카드형 UI의 색상 업데이트와 사용자 반응도 긍정적임. 다음 회의는 성능 평가 중심으로 진행 예정.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러닝 레이트를 5, 2-0으로 조정하여 과적합 감소</w:t>
      </w:r>
    </w:p>
    <w:p>
      <w:pPr>
        <w:pStyle w:val="ListBullet"/>
      </w:pPr>
      <w:r>
        <w:t>• 배치 크기를 24로 조정하여 학습 속도 개선</w:t>
      </w:r>
    </w:p>
    <w:p>
      <w:pPr>
        <w:pStyle w:val="ListBullet"/>
      </w:pPr>
      <w:r>
        <w:t>• 로그 서버 타임아웃 문제 해결을 위한 리트라이 로직 추가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윤성</w:t>
        <w:br/>
      </w:r>
      <w:r>
        <w:t>작업내용: 그래프 정리</w:t>
        <w:br/>
      </w:r>
      <w:r>
        <w:t>기한: 2025-10-27</w:t>
      </w:r>
    </w:p>
    <w:p>
      <w:pPr>
        <w:pStyle w:val="ListNumber"/>
      </w:pPr>
      <w:r>
        <w:rPr>
          <w:b/>
        </w:rPr>
        <w:t>담당자: 정훈</w:t>
        <w:br/>
      </w:r>
      <w:r>
        <w:t>작업내용: 전처리 스크립트 수정</w:t>
        <w:br/>
      </w:r>
      <w:r>
        <w:t>기한: 2025-11-03</w:t>
      </w:r>
    </w:p>
    <w:p>
      <w:pPr>
        <w:pStyle w:val="ListNumber"/>
      </w:pPr>
      <w:r>
        <w:rPr>
          <w:b/>
        </w:rPr>
        <w:t>담당자: 창용</w:t>
        <w:br/>
      </w:r>
      <w:r>
        <w:t>작업내용: 결과 리포트 작성</w:t>
        <w:br/>
      </w:r>
      <w:r>
        <w:t>기한: 2025-10-28</w:t>
      </w:r>
    </w:p>
    <w:p>
      <w:pPr>
        <w:pStyle w:val="ListNumber"/>
      </w:pPr>
      <w:r>
        <w:rPr>
          <w:b/>
        </w:rPr>
        <w:t>담당자: 소라</w:t>
        <w:br/>
      </w:r>
      <w:r>
        <w:t>작업내용: 색상 업데이트 마무리</w:t>
        <w:br/>
      </w:r>
      <w:r>
        <w:t>기한: 2025-10-27</w:t>
      </w:r>
    </w:p>
    <w:p>
      <w:pPr>
        <w:pStyle w:val="ListNumber"/>
      </w:pPr>
      <w:r>
        <w:rPr>
          <w:b/>
        </w:rPr>
        <w:t>담당자: 용재</w:t>
        <w:br/>
      </w:r>
      <w:r>
        <w:t>작업내용: 로그 패치 적용</w:t>
        <w:br/>
      </w:r>
      <w:r>
        <w:t>기한: 2025-10-27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