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32"/>
          <w:color w:val="1F497D"/>
          <w:rFonts w:ascii="Calibri" w:hAnsi="Calibri"/>
        </w:rPr>
        <w:t>Listado de Máquinas Registradas - Titan Club</w:t>
      </w:r>
    </w:p>
    <w:p>
      <w:pPr>
        <w:jc w:val="center"/>
        <w:spacing w:after="240"/>
      </w:pPr>
      <w:r>
        <w:rPr>
          <w:i/>
          <w:sz w:val="20"/>
          <w:color w:val="595959"/>
          <w:rFonts w:ascii="Calibri" w:hAnsi="Calibri"/>
        </w:rPr>
        <w:t>Total de Máquinas: 66 | Fecha: 18/08/2026</w:t>
      </w:r>
    </w:p>
    <w:tbl>
      <w:tblPr>
        <w:tblW w:w="9000" w:type="dxa"/>
        <w:jc w:val="center"/>
        <w:tblBorders>
          <w:top w:val="single" w:sz="6" w:space="0" w:color="1F497D"/>
          <w:left w:val="single" w:sz="4" w:space="0" w:color="D3D3D3"/>
          <w:bottom w:val="single" w:sz="6" w:space="0" w:color="1F497D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r>
        <w:trPr>
          <w:tblHeader/>
        </w:trPr>
        <w:tc>
          <w:tcPr>
            <w:tcW w:w="1800" w:type="dxa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2"/>
                <w:rFonts w:ascii="Calibri" w:hAnsi="Calibri"/>
              </w:rPr>
              <w:t>Nº Máquina</w:t>
            </w:r>
          </w:p>
        </w:tc>
        <w:tc>
          <w:tcPr>
            <w:tcW w:w="4200" w:type="dxa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2"/>
                <w:rFonts w:ascii="Calibri" w:hAnsi="Calibri"/>
              </w:rPr>
              <w:t>Descripción / Nombre</w:t>
            </w:r>
          </w:p>
        </w:tc>
        <w:tc>
          <w:tcPr>
            <w:tcW w:w="3000" w:type="dxa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2"/>
                <w:rFonts w:ascii="Calibri" w:hAnsi="Calibri"/>
              </w:rPr>
              <w:t>Observaciones / Estado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#1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SUPER FLY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SUPER FLY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#2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SUPER INCLINE PRESS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SUPER INCLINE PRESS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#3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HORIZONTAL BENCH PRESS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HORIZONTAL BENCH PRESS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#4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DECLINE PRESS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DECLINE PRESS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#5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WIDE CHEST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WIDE CHEST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#6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CHEST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CHEST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#7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BACH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BACH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#8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D.T. ROW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D.T. ROW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#9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FRONT LAT PULLDOWN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FRONT LAT PULLDOWN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#10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BELT SQUAT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BELT SQUAT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#11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V - SQUAT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V - SQUAT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#12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HACK SQUAT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HACK SQUAT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#13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LINEAR LEG PRESS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LINEAR LEG PRESS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#14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POLEA DOBLE REGULABLE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POLEA DOBLE REGULABLE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#15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PRESS INCLINADO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PRESS INCLINADO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#16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MULTI POWER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MULTI POWER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#17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PEDULUM X SQUAT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PEDULUM X SQUAT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#18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LEG EXTENSION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LEG EXTENSION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#19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PRESS PLANO DE PECHO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PRESS PLANO DE PECHO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#20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PESO LIBRE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PESO LIBRE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#21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STANDING MULTI FLIGHT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STANDING MULTI FLIGHT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#22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LAT PULLDOWN CIRCULAR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LAT PULLDOWN CIRCULAR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#23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ADDUCTOR/ ABDUCTOR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ADDUCTOR/ ABDUCTOR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#24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HIP THRUST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HIP THRUST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#25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SEATED BICEP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SEATED BICEP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#26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SEATED DIP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SEATED DIP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#27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PULLOVER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PULLOVER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#28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SHOULDER PRESS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SHOULDER PRESS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#29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LOW ROW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LOW ROW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#30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HIGHT ROW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HIGHT ROW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#31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 LATERAL KNEELING LEG CURL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 LATERAL KNEELING LEG CURL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#32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ISO -LATERAL ROW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ISO -LATERAL ROW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#33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SEATED CALF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SEATED CALF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#34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SMITH MACHINE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SMITH MACHINE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#35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POLEA REGULABLE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POLEA REGULABLE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#36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POLEA ALTA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POLEA ALTA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#37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POLEA BAJA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POLEA BAJA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#38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SEATED LEG CURLING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SEATED LEG CURLING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#38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DELTOID PRESS CIRCULAR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DELTOID PRESS CIRCULAR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#39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DELTOID PRESS CIRCULAR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DELTOID PRESS CIRCULAR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#40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LEG EXTENSION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LEG EXTENSION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#41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LATERAL DELTOID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LATERAL DELTOID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#42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LEG CURLING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LEG CURLING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#43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VERTICAL CHEST PRESS CIRCULAR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VERTICAL CHEST PRESS CIRCULAR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#44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GLUTEUS MACHINE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GLUTEUS MACHINE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#45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INCLINED CHEST PRESS CIRCULAR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INCLINED CHEST PRESS CIRCULAR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#46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MASTER GLUTEUS PLUS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MASTER GLUTEUS PLUS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#46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PECTORAL MACHINE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PECTORAL MACHINE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#48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MULTI HIP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MULTI HIP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#49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ALTERNATE ARM CURL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ALTERNATE ARM CURL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#50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HORIZONTAL LEG PRESS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Sin observaciones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#51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CURLING MACHINE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CURLING MACHINE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#52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PULLOVER machine 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PULLOVER 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#53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STANDING TOTAL ARMS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Sin observaciones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#54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ROWING MACHINE CIRCULAR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FRENCH PRESS MACHINE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#55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HIGH ROW CONVERGENT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Sin observaciones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#56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ABDOMINAL CRUNCH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ABDOMINAL CRUNCH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#57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FRENCH PRESS MACHINE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FRENCH PRESS MACHINE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#59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PECK BACK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PECK BACK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#60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CINTAS ERGOMÉTRICAS 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CINTAS ERGOMÉTRICAS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#61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MÁQUINA ESCALADORA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MÁQUINA ESCALADORA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#62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AIR BIKE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AIR BIKE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#63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REMO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REMO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#64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SPINING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SPINING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#65</w:t>
            </w:r>
          </w:p>
        </w:tc>
        <w:tc>
          <w:tcPr>
            <w:tcW w:w="4200" w:type="dxa"/>
            <w:shd w:val="clear" w:color="auto" w:fill="FFFFFF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ELÍPTICA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ELÍPTICA</w:t>
            </w:r>
          </w:p>
        </w:tc>
      </w:tr>
      <w:tr>
        <w:tc>
          <w:tcPr>
            <w:tcW w:w="1800" w:type="dxa"/>
            <w:shd w:val="clear" w:color="auto" w:fill="F2F5F8"/>
          </w:tcPr>
          <w:p>
            <w:pPr>
              <w:jc w:val="center"/>
            </w:pPr>
            <w:r>
              <w:rPr>
                <w:b/>
                <w:color w:val="C00000"/>
                <w:sz w:val="20"/>
                <w:rFonts w:ascii="Calibri" w:hAnsi="Calibri"/>
              </w:rPr>
              <w:t>#66</w:t>
            </w:r>
          </w:p>
        </w:tc>
        <w:tc>
          <w:tcPr>
            <w:tcW w:w="4200" w:type="dxa"/>
            <w:shd w:val="clear" w:color="auto" w:fill="F2F5F8"/>
          </w:tcPr>
          <w:p>
            <w:pPr>
              <w:jc w:val="left"/>
            </w:pPr>
            <w:r>
              <w:rPr>
                <w:b/>
                <w:sz w:val="20"/>
                <w:rFonts w:ascii="Calibri" w:hAnsi="Calibri"/>
              </w:rPr>
              <w:t>BICICLETA ESTÁTICA</w:t>
            </w:r>
          </w:p>
        </w:tc>
        <w:tc>
          <w:tcPr>
            <w:tcW w:w="3000" w:type="dxa"/>
            <w:shd w:val="clear" w:color="auto" w:fill="F2F5F8"/>
          </w:tcPr>
          <w:p>
            <w:pPr>
              <w:jc w:val="left"/>
            </w:pPr>
            <w:r>
              <w:rPr>
                <w:color w:val="595959"/>
                <w:sz w:val="18"/>
                <w:rFonts w:ascii="Calibri" w:hAnsi="Calibri"/>
              </w:rPr>
              <w:t>BICICLETA ESTÁTICA</w:t>
            </w:r>
          </w:p>
        </w:tc>
      </w:tr>
    </w:tbl>
  </w:body>
</w:document>
</file>