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40" w:lineRule="auto"/>
        <w:ind w:left="276.0000000000001" w:right="290.99999999999966" w:firstLine="570"/>
        <w:contextualSpacing w:val="0"/>
        <w:jc w:val="center"/>
      </w:pPr>
      <w:bookmarkStart w:colFirst="0" w:colLast="0" w:name="h.gjdgxs" w:id="0"/>
      <w:bookmarkEnd w:id="0"/>
      <w:r w:rsidDel="00000000" w:rsidR="00000000" w:rsidRPr="00000000">
        <w:rPr>
          <w:rFonts w:ascii="Times New Roman" w:cs="Times New Roman" w:eastAsia="Times New Roman" w:hAnsi="Times New Roman"/>
          <w:b w:val="0"/>
          <w:sz w:val="28"/>
          <w:szCs w:val="28"/>
          <w:vertAlign w:val="baseline"/>
          <w:rtl w:val="0"/>
        </w:rPr>
        <w:t xml:space="preserve">МІНІСТЕРСТВО ОСВІТИ І НАУКИ УКРАЇНИ</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НАВЧАЛЬНО-НАУКОВИЙ КОМПЛЕКС</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"ІНСТИТУТ ПРИКЛАДНОГО СИСТЕМНОГО АНАЛІЗУ"</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НАЦІОНАЛЬНОГО ТЕХНІЧНОГО УНІВЕРСИТЕТУ УКРАЇНИ</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“КИЇВСЬКИЙ ПОЛІТЕХНІЧНИЙ ІНСТИТУТ”</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ФАКУЛЬТЕТ СИСТЕМНИХ ДОСЛІДЖЕНЬ</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КАФЕДРА МАТЕМАТИЧНИХ МЕТОДІВ СИСТЕМНОГО АНАЛІЗУ</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КУРСОВА РОБОТА</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З дисципліни: «БАЗИ ДАНИХ»</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На тему: </w:t>
      </w:r>
      <w:r w:rsidDel="00000000" w:rsidR="00000000" w:rsidRPr="00000000">
        <w:rPr>
          <w:rtl w:val="0"/>
        </w:rPr>
        <w:t xml:space="preserve">“Ігротека”</w:t>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tab/>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right"/>
      </w:pPr>
      <w:r w:rsidDel="00000000" w:rsidR="00000000" w:rsidRPr="00000000">
        <w:rPr>
          <w:rFonts w:ascii="Times New Roman" w:cs="Times New Roman" w:eastAsia="Times New Roman" w:hAnsi="Times New Roman"/>
          <w:b w:val="0"/>
          <w:sz w:val="28"/>
          <w:szCs w:val="28"/>
          <w:vertAlign w:val="baseline"/>
          <w:rtl w:val="0"/>
        </w:rPr>
        <w:tab/>
        <w:tab/>
        <w:tab/>
        <w:tab/>
        <w:tab/>
        <w:t xml:space="preserve">Викона</w:t>
      </w:r>
      <w:r w:rsidDel="00000000" w:rsidR="00000000" w:rsidRPr="00000000">
        <w:rPr>
          <w:rFonts w:ascii="Times New Roman" w:cs="Times New Roman" w:eastAsia="Times New Roman" w:hAnsi="Times New Roman"/>
          <w:sz w:val="28"/>
          <w:szCs w:val="28"/>
          <w:rtl w:val="0"/>
        </w:rPr>
        <w:t xml:space="preserve">ли</w:t>
      </w:r>
      <w:r w:rsidDel="00000000" w:rsidR="00000000" w:rsidRPr="00000000">
        <w:rPr>
          <w:rFonts w:ascii="Times New Roman" w:cs="Times New Roman" w:eastAsia="Times New Roman" w:hAnsi="Times New Roman"/>
          <w:b w:val="0"/>
          <w:sz w:val="28"/>
          <w:szCs w:val="28"/>
          <w:vertAlign w:val="baseline"/>
          <w:rtl w:val="0"/>
        </w:rPr>
        <w:t xml:space="preserve">: </w:t>
        <w:tab/>
        <w:t xml:space="preserve">студент</w:t>
      </w:r>
      <w:r w:rsidDel="00000000" w:rsidR="00000000" w:rsidRPr="00000000">
        <w:rPr>
          <w:rFonts w:ascii="Times New Roman" w:cs="Times New Roman" w:eastAsia="Times New Roman" w:hAnsi="Times New Roman"/>
          <w:sz w:val="28"/>
          <w:szCs w:val="28"/>
          <w:rtl w:val="0"/>
        </w:rPr>
        <w:t xml:space="preserve">и</w:t>
      </w:r>
      <w:r w:rsidDel="00000000" w:rsidR="00000000" w:rsidRPr="00000000">
        <w:rPr>
          <w:rFonts w:ascii="Times New Roman" w:cs="Times New Roman" w:eastAsia="Times New Roman" w:hAnsi="Times New Roman"/>
          <w:b w:val="0"/>
          <w:sz w:val="28"/>
          <w:szCs w:val="28"/>
          <w:vertAlign w:val="baseline"/>
          <w:rtl w:val="0"/>
        </w:rPr>
        <w:t xml:space="preserve"> 3-го курсу</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right"/>
      </w:pPr>
      <w:r w:rsidDel="00000000" w:rsidR="00000000" w:rsidRPr="00000000">
        <w:rPr>
          <w:rFonts w:ascii="Times New Roman" w:cs="Times New Roman" w:eastAsia="Times New Roman" w:hAnsi="Times New Roman"/>
          <w:b w:val="0"/>
          <w:sz w:val="28"/>
          <w:szCs w:val="28"/>
          <w:vertAlign w:val="baseline"/>
          <w:rtl w:val="0"/>
        </w:rPr>
        <w:tab/>
        <w:tab/>
        <w:tab/>
        <w:tab/>
        <w:tab/>
        <w:tab/>
        <w:t xml:space="preserve">    </w:t>
        <w:tab/>
        <w:t xml:space="preserve">гр. КА-3</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right"/>
      </w:pPr>
      <w:r w:rsidDel="00000000" w:rsidR="00000000" w:rsidRPr="00000000">
        <w:rPr>
          <w:rFonts w:ascii="Times New Roman" w:cs="Times New Roman" w:eastAsia="Times New Roman" w:hAnsi="Times New Roman"/>
          <w:b w:val="0"/>
          <w:sz w:val="28"/>
          <w:szCs w:val="28"/>
          <w:vertAlign w:val="baseline"/>
          <w:rtl w:val="0"/>
        </w:rPr>
        <w:tab/>
        <w:tab/>
        <w:tab/>
        <w:tab/>
        <w:tab/>
        <w:tab/>
        <w:t xml:space="preserve">    </w:t>
      </w:r>
      <w:r w:rsidDel="00000000" w:rsidR="00000000" w:rsidRPr="00000000">
        <w:rPr>
          <w:rtl w:val="0"/>
        </w:rPr>
        <w:t xml:space="preserve">Німець Анастасія</w:t>
      </w:r>
    </w:p>
    <w:p w:rsidR="00000000" w:rsidDel="00000000" w:rsidP="00000000" w:rsidRDefault="00000000" w:rsidRPr="00000000">
      <w:pPr>
        <w:spacing w:after="0" w:before="0" w:line="240" w:lineRule="auto"/>
        <w:ind w:left="276.0000000000001" w:right="290.99999999999966" w:firstLine="570"/>
        <w:contextualSpacing w:val="0"/>
        <w:jc w:val="right"/>
      </w:pPr>
      <w:r w:rsidDel="00000000" w:rsidR="00000000" w:rsidRPr="00000000">
        <w:rPr>
          <w:rtl w:val="0"/>
        </w:rPr>
        <w:t xml:space="preserve">Лєднікова Анна</w:t>
      </w:r>
    </w:p>
    <w:p w:rsidR="00000000" w:rsidDel="00000000" w:rsidP="00000000" w:rsidRDefault="00000000" w:rsidRPr="00000000">
      <w:pPr>
        <w:spacing w:after="0" w:before="0" w:line="240" w:lineRule="auto"/>
        <w:ind w:left="276.0000000000001" w:right="290.99999999999966" w:firstLine="570"/>
        <w:contextualSpacing w:val="0"/>
        <w:jc w:val="right"/>
      </w:pPr>
      <w:r w:rsidDel="00000000" w:rsidR="00000000" w:rsidRPr="00000000">
        <w:rPr>
          <w:rtl w:val="0"/>
        </w:rPr>
      </w:r>
    </w:p>
    <w:p w:rsidR="00000000" w:rsidDel="00000000" w:rsidP="00000000" w:rsidRDefault="00000000" w:rsidRPr="00000000">
      <w:pPr>
        <w:tabs>
          <w:tab w:val="right" w:pos="10206"/>
        </w:tabs>
        <w:spacing w:after="0" w:before="0" w:line="240" w:lineRule="auto"/>
        <w:ind w:left="276.0000000000001" w:right="290.99999999999966" w:firstLine="570"/>
        <w:contextualSpacing w:val="0"/>
        <w:jc w:val="right"/>
      </w:pPr>
      <w:r w:rsidDel="00000000" w:rsidR="00000000" w:rsidRPr="00000000">
        <w:rPr>
          <w:rFonts w:ascii="Times New Roman" w:cs="Times New Roman" w:eastAsia="Times New Roman" w:hAnsi="Times New Roman"/>
          <w:b w:val="0"/>
          <w:sz w:val="28"/>
          <w:szCs w:val="28"/>
          <w:vertAlign w:val="baseline"/>
          <w:rtl w:val="0"/>
        </w:rPr>
        <w:t xml:space="preserve">Прийня</w:t>
      </w:r>
      <w:r w:rsidDel="00000000" w:rsidR="00000000" w:rsidRPr="00000000">
        <w:rPr>
          <w:rtl w:val="0"/>
        </w:rPr>
        <w:t xml:space="preserve">ла</w:t>
      </w:r>
      <w:r w:rsidDel="00000000" w:rsidR="00000000" w:rsidRPr="00000000">
        <w:rPr>
          <w:rFonts w:ascii="Times New Roman" w:cs="Times New Roman" w:eastAsia="Times New Roman" w:hAnsi="Times New Roman"/>
          <w:b w:val="0"/>
          <w:sz w:val="28"/>
          <w:szCs w:val="28"/>
          <w:vertAlign w:val="baseline"/>
          <w:rtl w:val="0"/>
        </w:rPr>
        <w:t xml:space="preserve">:</w:t>
      </w:r>
      <w:r w:rsidDel="00000000" w:rsidR="00000000" w:rsidRPr="00000000">
        <w:rPr>
          <w:rtl w:val="0"/>
        </w:rPr>
      </w:r>
    </w:p>
    <w:p w:rsidR="00000000" w:rsidDel="00000000" w:rsidP="00000000" w:rsidRDefault="00000000" w:rsidRPr="00000000">
      <w:pPr>
        <w:tabs>
          <w:tab w:val="right" w:pos="10206"/>
        </w:tabs>
        <w:spacing w:after="0" w:before="0" w:line="240" w:lineRule="auto"/>
        <w:ind w:left="276.0000000000001" w:right="290.99999999999966" w:firstLine="570"/>
        <w:contextualSpacing w:val="0"/>
        <w:jc w:val="right"/>
      </w:pPr>
      <w:r w:rsidDel="00000000" w:rsidR="00000000" w:rsidRPr="00000000">
        <w:rPr>
          <w:rtl w:val="0"/>
        </w:rPr>
        <w:t xml:space="preserve">Яковлева Т.В.</w:t>
      </w:r>
    </w:p>
    <w:p w:rsidR="00000000" w:rsidDel="00000000" w:rsidP="00000000" w:rsidRDefault="00000000" w:rsidRPr="00000000">
      <w:pPr>
        <w:spacing w:after="0" w:before="0" w:line="240" w:lineRule="auto"/>
        <w:ind w:left="276.0000000000001" w:right="290.99999999999966" w:firstLine="570"/>
        <w:contextualSpacing w:val="0"/>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bookmarkStart w:colFirst="0" w:colLast="0" w:name="h.30j0zll" w:id="1"/>
      <w:bookmarkEnd w:id="1"/>
      <w:r w:rsidDel="00000000" w:rsidR="00000000" w:rsidRPr="00000000">
        <w:rPr>
          <w:rtl w:val="0"/>
        </w:rPr>
      </w:r>
    </w:p>
    <w:p w:rsidR="00000000" w:rsidDel="00000000" w:rsidP="00000000" w:rsidRDefault="00000000" w:rsidRPr="00000000">
      <w:pPr>
        <w:spacing w:after="0" w:before="0" w:line="240" w:lineRule="auto"/>
        <w:ind w:left="0" w:right="290.99999999999966" w:firstLine="0"/>
        <w:contextualSpacing w:val="0"/>
        <w:jc w:val="center"/>
      </w:pPr>
      <w:bookmarkStart w:colFirst="0" w:colLast="0" w:name="h.1fob9te" w:id="2"/>
      <w:bookmarkEnd w:id="2"/>
      <w:r w:rsidDel="00000000" w:rsidR="00000000" w:rsidRPr="00000000">
        <w:rPr>
          <w:rFonts w:ascii="Times New Roman" w:cs="Times New Roman" w:eastAsia="Times New Roman" w:hAnsi="Times New Roman"/>
          <w:b w:val="0"/>
          <w:sz w:val="28"/>
          <w:szCs w:val="28"/>
          <w:vertAlign w:val="baseline"/>
          <w:rtl w:val="0"/>
        </w:rPr>
        <w:t xml:space="preserve">Київ – 2016</w:t>
      </w:r>
      <w:r w:rsidDel="00000000" w:rsidR="00000000" w:rsidRPr="00000000">
        <w:rPr>
          <w:rtl w:val="0"/>
        </w:rPr>
      </w:r>
    </w:p>
    <w:p w:rsidR="00000000" w:rsidDel="00000000" w:rsidP="00000000" w:rsidRDefault="00000000" w:rsidRPr="00000000">
      <w:pPr>
        <w:keepNext w:val="1"/>
        <w:keepLines w:val="1"/>
        <w:spacing w:after="0" w:before="240" w:line="256"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1"/>
          <w:color w:val="00000a"/>
          <w:sz w:val="28"/>
          <w:szCs w:val="28"/>
          <w:vertAlign w:val="baseline"/>
          <w:rtl w:val="0"/>
        </w:rPr>
        <w:t xml:space="preserve">ЗМІСТ</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tabs>
          <w:tab w:val="right" w:pos="9061"/>
        </w:tabs>
        <w:spacing w:after="0" w:before="0" w:line="240" w:lineRule="auto"/>
        <w:contextualSpacing w:val="0"/>
      </w:pPr>
      <w:r w:rsidDel="00000000" w:rsidR="00000000" w:rsidRPr="00000000">
        <w:rPr>
          <w:rtl w:val="0"/>
        </w:rPr>
      </w:r>
    </w:p>
    <w:p w:rsidR="00000000" w:rsidDel="00000000" w:rsidP="00000000" w:rsidRDefault="00000000" w:rsidRPr="00000000">
      <w:pPr>
        <w:tabs>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ПЕРЕЛІК УМОВНИХ ПОЗНАЧЕНЬ, СИМВОЛІВ, ОДИНИЦЬ,СКОРОЧЕНЬ І ТЕРМІНІВ</w:t>
        <w:tab/>
      </w:r>
      <w:r w:rsidDel="00000000" w:rsidR="00000000" w:rsidRPr="00000000">
        <w:rPr>
          <w:rtl w:val="0"/>
        </w:rPr>
        <w:t xml:space="preserve">3</w:t>
      </w:r>
    </w:p>
    <w:p w:rsidR="00000000" w:rsidDel="00000000" w:rsidP="00000000" w:rsidRDefault="00000000" w:rsidRPr="00000000">
      <w:pPr>
        <w:tabs>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АНОТАЦІЯ</w:t>
        <w:tab/>
        <w:t xml:space="preserve">4</w:t>
      </w:r>
      <w:r w:rsidDel="00000000" w:rsidR="00000000" w:rsidRPr="00000000">
        <w:rPr>
          <w:rtl w:val="0"/>
        </w:rPr>
      </w:r>
    </w:p>
    <w:p w:rsidR="00000000" w:rsidDel="00000000" w:rsidP="00000000" w:rsidRDefault="00000000" w:rsidRPr="00000000">
      <w:pPr>
        <w:tabs>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ВСТУП</w:t>
        <w:tab/>
        <w:t xml:space="preserve">5</w:t>
      </w:r>
      <w:r w:rsidDel="00000000" w:rsidR="00000000" w:rsidRPr="00000000">
        <w:rPr>
          <w:rtl w:val="0"/>
        </w:rPr>
      </w:r>
    </w:p>
    <w:p w:rsidR="00000000" w:rsidDel="00000000" w:rsidP="00000000" w:rsidRDefault="00000000" w:rsidRPr="00000000">
      <w:pPr>
        <w:tabs>
          <w:tab w:val="left" w:pos="440"/>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1.</w:t>
        <w:tab/>
        <w:t xml:space="preserve">ПОСТАНОВКА ЗАДАЧІ</w:t>
        <w:tab/>
        <w:t xml:space="preserve">6</w:t>
      </w:r>
      <w:r w:rsidDel="00000000" w:rsidR="00000000" w:rsidRPr="00000000">
        <w:rPr>
          <w:rtl w:val="0"/>
        </w:rPr>
      </w:r>
    </w:p>
    <w:p w:rsidR="00000000" w:rsidDel="00000000" w:rsidP="00000000" w:rsidRDefault="00000000" w:rsidRPr="00000000">
      <w:pPr>
        <w:tabs>
          <w:tab w:val="left" w:pos="440"/>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2.</w:t>
        <w:tab/>
        <w:t xml:space="preserve">АРХІТЕКТУРА ТА ІНФОРМАЦІЙНЕ ЗАБЕЗПЕЧЕННЯ АСОД</w:t>
        <w:tab/>
        <w:t xml:space="preserve">7</w:t>
      </w:r>
      <w:r w:rsidDel="00000000" w:rsidR="00000000" w:rsidRPr="00000000">
        <w:rPr>
          <w:rtl w:val="0"/>
        </w:rPr>
      </w:r>
    </w:p>
    <w:p w:rsidR="00000000" w:rsidDel="00000000" w:rsidP="00000000" w:rsidRDefault="00000000" w:rsidRPr="00000000">
      <w:pPr>
        <w:tabs>
          <w:tab w:val="left" w:pos="880"/>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2.1</w:t>
        <w:tab/>
        <w:t xml:space="preserve">DFD0 – діаграма</w:t>
        <w:tab/>
        <w:t xml:space="preserve">8</w:t>
      </w:r>
      <w:r w:rsidDel="00000000" w:rsidR="00000000" w:rsidRPr="00000000">
        <w:rPr>
          <w:rtl w:val="0"/>
        </w:rPr>
      </w:r>
    </w:p>
    <w:p w:rsidR="00000000" w:rsidDel="00000000" w:rsidP="00000000" w:rsidRDefault="00000000" w:rsidRPr="00000000">
      <w:pPr>
        <w:tabs>
          <w:tab w:val="left" w:pos="880"/>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2.2</w:t>
        <w:tab/>
        <w:t xml:space="preserve">DFD1 – діаграма</w:t>
        <w:tab/>
        <w:t xml:space="preserve">9</w:t>
      </w:r>
      <w:r w:rsidDel="00000000" w:rsidR="00000000" w:rsidRPr="00000000">
        <w:rPr>
          <w:rtl w:val="0"/>
        </w:rPr>
      </w:r>
    </w:p>
    <w:p w:rsidR="00000000" w:rsidDel="00000000" w:rsidP="00000000" w:rsidRDefault="00000000" w:rsidRPr="00000000">
      <w:pPr>
        <w:tabs>
          <w:tab w:val="left" w:pos="880"/>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2.3</w:t>
        <w:tab/>
        <w:t xml:space="preserve">DFD2 – діаграма</w:t>
        <w:tab/>
        <w:t xml:space="preserve">10</w:t>
      </w:r>
      <w:r w:rsidDel="00000000" w:rsidR="00000000" w:rsidRPr="00000000">
        <w:rPr>
          <w:rtl w:val="0"/>
        </w:rPr>
      </w:r>
    </w:p>
    <w:p w:rsidR="00000000" w:rsidDel="00000000" w:rsidP="00000000" w:rsidRDefault="00000000" w:rsidRPr="00000000">
      <w:pPr>
        <w:tabs>
          <w:tab w:val="left" w:pos="880"/>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2.4</w:t>
        <w:tab/>
        <w:t xml:space="preserve">Матриця подій</w:t>
        <w:tab/>
        <w:t xml:space="preserve">11</w:t>
      </w:r>
      <w:r w:rsidDel="00000000" w:rsidR="00000000" w:rsidRPr="00000000">
        <w:rPr>
          <w:rtl w:val="0"/>
        </w:rPr>
      </w:r>
    </w:p>
    <w:p w:rsidR="00000000" w:rsidDel="00000000" w:rsidP="00000000" w:rsidRDefault="00000000" w:rsidRPr="00000000">
      <w:pPr>
        <w:tabs>
          <w:tab w:val="left" w:pos="880"/>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2.5</w:t>
        <w:tab/>
        <w:t xml:space="preserve">Бізнес правила</w:t>
        <w:tab/>
        <w:t xml:space="preserve">1</w:t>
      </w:r>
      <w:r w:rsidDel="00000000" w:rsidR="00000000" w:rsidRPr="00000000">
        <w:rPr>
          <w:rtl w:val="0"/>
        </w:rPr>
        <w:t xml:space="preserve">3</w:t>
      </w:r>
    </w:p>
    <w:p w:rsidR="00000000" w:rsidDel="00000000" w:rsidP="00000000" w:rsidRDefault="00000000" w:rsidRPr="00000000">
      <w:pPr>
        <w:tabs>
          <w:tab w:val="left" w:pos="880"/>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2.6</w:t>
        <w:tab/>
        <w:t xml:space="preserve">Інфологічне проектування</w:t>
        <w:tab/>
        <w:t xml:space="preserve">13</w:t>
      </w:r>
      <w:r w:rsidDel="00000000" w:rsidR="00000000" w:rsidRPr="00000000">
        <w:rPr>
          <w:rtl w:val="0"/>
        </w:rPr>
      </w:r>
    </w:p>
    <w:p w:rsidR="00000000" w:rsidDel="00000000" w:rsidP="00000000" w:rsidRDefault="00000000" w:rsidRPr="00000000">
      <w:pPr>
        <w:tabs>
          <w:tab w:val="left" w:pos="880"/>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2.7</w:t>
        <w:tab/>
        <w:t xml:space="preserve">Датологічне проектування</w:t>
        <w:tab/>
        <w:t xml:space="preserve">14</w:t>
      </w:r>
      <w:r w:rsidDel="00000000" w:rsidR="00000000" w:rsidRPr="00000000">
        <w:rPr>
          <w:rtl w:val="0"/>
        </w:rPr>
      </w:r>
    </w:p>
    <w:p w:rsidR="00000000" w:rsidDel="00000000" w:rsidP="00000000" w:rsidRDefault="00000000" w:rsidRPr="00000000">
      <w:pPr>
        <w:tabs>
          <w:tab w:val="left" w:pos="440"/>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3</w:t>
        <w:tab/>
        <w:t xml:space="preserve">ОПИС ПРОГРАМИ</w:t>
        <w:tab/>
        <w:t xml:space="preserve">15</w:t>
      </w:r>
      <w:r w:rsidDel="00000000" w:rsidR="00000000" w:rsidRPr="00000000">
        <w:rPr>
          <w:rtl w:val="0"/>
        </w:rPr>
      </w:r>
    </w:p>
    <w:p w:rsidR="00000000" w:rsidDel="00000000" w:rsidP="00000000" w:rsidRDefault="00000000" w:rsidRPr="00000000">
      <w:pPr>
        <w:tabs>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ВИСНОВОК</w:t>
        <w:tab/>
        <w:t xml:space="preserve">30</w:t>
      </w:r>
      <w:r w:rsidDel="00000000" w:rsidR="00000000" w:rsidRPr="00000000">
        <w:rPr>
          <w:rtl w:val="0"/>
        </w:rPr>
      </w:r>
    </w:p>
    <w:p w:rsidR="00000000" w:rsidDel="00000000" w:rsidP="00000000" w:rsidRDefault="00000000" w:rsidRPr="00000000">
      <w:pPr>
        <w:tabs>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СПИСОК ВИКОРИСТАНИХ ДЖЕРЕЛ</w:t>
        <w:tab/>
        <w:t xml:space="preserve">31</w:t>
      </w:r>
      <w:r w:rsidDel="00000000" w:rsidR="00000000" w:rsidRPr="00000000">
        <w:rPr>
          <w:rtl w:val="0"/>
        </w:rPr>
      </w:r>
    </w:p>
    <w:p w:rsidR="00000000" w:rsidDel="00000000" w:rsidP="00000000" w:rsidRDefault="00000000" w:rsidRPr="00000000">
      <w:pPr>
        <w:tabs>
          <w:tab w:val="right" w:pos="9061"/>
        </w:tabs>
        <w:spacing w:after="0" w:before="0" w:line="240" w:lineRule="auto"/>
        <w:ind w:left="6.000000000000085" w:firstLine="0"/>
        <w:contextualSpacing w:val="0"/>
      </w:pPr>
      <w:r w:rsidDel="00000000" w:rsidR="00000000" w:rsidRPr="00000000">
        <w:rPr>
          <w:rFonts w:ascii="Times New Roman" w:cs="Times New Roman" w:eastAsia="Times New Roman" w:hAnsi="Times New Roman"/>
          <w:b w:val="0"/>
          <w:sz w:val="28"/>
          <w:szCs w:val="28"/>
          <w:vertAlign w:val="baseline"/>
          <w:rtl w:val="0"/>
        </w:rPr>
        <w:t xml:space="preserve">ДОДАТКИ</w:t>
        <w:tab/>
        <w:t xml:space="preserve">32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spacing w:after="60" w:before="240" w:line="240" w:lineRule="auto"/>
        <w:ind w:left="276.0000000000001" w:right="290.99999999999966" w:firstLine="570"/>
        <w:contextualSpacing w:val="0"/>
        <w:jc w:val="center"/>
      </w:pPr>
      <w:bookmarkStart w:colFirst="0" w:colLast="0" w:name="h.3znysh7" w:id="3"/>
      <w:bookmarkEnd w:id="3"/>
      <w:r w:rsidDel="00000000" w:rsidR="00000000" w:rsidRPr="00000000">
        <w:rPr>
          <w:rFonts w:ascii="Times New Roman" w:cs="Times New Roman" w:eastAsia="Times New Roman" w:hAnsi="Times New Roman"/>
          <w:b w:val="1"/>
          <w:sz w:val="28"/>
          <w:szCs w:val="28"/>
          <w:vertAlign w:val="baseline"/>
          <w:rtl w:val="0"/>
        </w:rPr>
        <w:t xml:space="preserve">ПЕРЕЛІК УМОВНИХ ПОЗНАЧЕНЬ, СИМВОЛІВ, ОДИНИЦЬ, СКОРОЧЕНЬ І ТЕРМІНІВ</w:t>
      </w: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pPr>
      <w:r w:rsidDel="00000000" w:rsidR="00000000" w:rsidRPr="00000000">
        <w:rPr>
          <w:rFonts w:ascii="Times New Roman" w:cs="Times New Roman" w:eastAsia="Times New Roman" w:hAnsi="Times New Roman"/>
          <w:b w:val="0"/>
          <w:sz w:val="28"/>
          <w:szCs w:val="28"/>
          <w:vertAlign w:val="baseline"/>
          <w:rtl w:val="0"/>
        </w:rPr>
        <w:t xml:space="preserve">БД – База Даних</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pPr>
      <w:r w:rsidDel="00000000" w:rsidR="00000000" w:rsidRPr="00000000">
        <w:rPr>
          <w:rFonts w:ascii="Times New Roman" w:cs="Times New Roman" w:eastAsia="Times New Roman" w:hAnsi="Times New Roman"/>
          <w:b w:val="0"/>
          <w:sz w:val="28"/>
          <w:szCs w:val="28"/>
          <w:vertAlign w:val="baseline"/>
          <w:rtl w:val="0"/>
        </w:rPr>
        <w:t xml:space="preserve">АСОД – Автоматизована Система Обробки Даних</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pPr>
      <w:r w:rsidDel="00000000" w:rsidR="00000000" w:rsidRPr="00000000">
        <w:rPr>
          <w:rFonts w:ascii="Times New Roman" w:cs="Times New Roman" w:eastAsia="Times New Roman" w:hAnsi="Times New Roman"/>
          <w:b w:val="0"/>
          <w:sz w:val="28"/>
          <w:szCs w:val="28"/>
          <w:vertAlign w:val="baseline"/>
          <w:rtl w:val="0"/>
        </w:rPr>
        <w:t xml:space="preserve">ІС – Інформаційна система</w:t>
      </w: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pPr>
        <w:spacing w:after="0" w:before="0" w:line="240" w:lineRule="auto"/>
        <w:ind w:firstLine="567"/>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h.2et92p0" w:id="4"/>
      <w:bookmarkEnd w:id="4"/>
      <w:r w:rsidDel="00000000" w:rsidR="00000000" w:rsidRPr="00000000">
        <w:rPr>
          <w:rtl w:val="0"/>
        </w:rPr>
      </w:r>
    </w:p>
    <w:p w:rsidR="00000000" w:rsidDel="00000000" w:rsidP="00000000" w:rsidRDefault="00000000" w:rsidRPr="00000000">
      <w:pPr>
        <w:keepNext w:val="1"/>
        <w:spacing w:after="60" w:before="240" w:line="360"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1"/>
          <w:sz w:val="28"/>
          <w:szCs w:val="28"/>
          <w:vertAlign w:val="baseline"/>
          <w:rtl w:val="0"/>
        </w:rPr>
        <w:t xml:space="preserve">АНОТАЦІЯ</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85"/>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В даній роботі розроблена і описана інформаційн</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sz w:val="28"/>
          <w:szCs w:val="28"/>
          <w:vertAlign w:val="baseline"/>
          <w:rtl w:val="0"/>
        </w:rPr>
        <w:t xml:space="preserve"> систем</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sz w:val="28"/>
          <w:szCs w:val="28"/>
          <w:vertAlign w:val="baseline"/>
          <w:rtl w:val="0"/>
        </w:rPr>
        <w:t xml:space="preserve"> «</w:t>
      </w:r>
      <w:r w:rsidDel="00000000" w:rsidR="00000000" w:rsidRPr="00000000">
        <w:rPr>
          <w:rtl w:val="0"/>
        </w:rPr>
        <w:t xml:space="preserve">Ігротека</w:t>
      </w:r>
      <w:r w:rsidDel="00000000" w:rsidR="00000000" w:rsidRPr="00000000">
        <w:rPr>
          <w:rFonts w:ascii="Times New Roman" w:cs="Times New Roman" w:eastAsia="Times New Roman" w:hAnsi="Times New Roman"/>
          <w:b w:val="0"/>
          <w:sz w:val="28"/>
          <w:szCs w:val="28"/>
          <w:vertAlign w:val="baseline"/>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b w:val="0"/>
          <w:sz w:val="28"/>
          <w:szCs w:val="28"/>
          <w:vertAlign w:val="baseline"/>
          <w:rtl w:val="0"/>
        </w:rPr>
        <w:t xml:space="preserve">Метою створення цього проекту була автоматизація роботи з клієнтами, співробітниками та товарами, реалізація основних функцій, таких як реєстрація клієнтів та додавання нових товарів, перегляд уже існуючих з можливістю швидкого пошуку</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sz w:val="28"/>
          <w:szCs w:val="28"/>
          <w:vertAlign w:val="baseline"/>
          <w:rtl w:val="0"/>
        </w:rPr>
        <w:t xml:space="preserve">за допомогою фільтрів,</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sz w:val="28"/>
          <w:szCs w:val="28"/>
          <w:vertAlign w:val="baseline"/>
          <w:rtl w:val="0"/>
        </w:rPr>
        <w:t xml:space="preserve">тощо. Також </w:t>
      </w:r>
      <w:r w:rsidDel="00000000" w:rsidR="00000000" w:rsidRPr="00000000">
        <w:rPr>
          <w:rFonts w:ascii="Times New Roman" w:cs="Times New Roman" w:eastAsia="Times New Roman" w:hAnsi="Times New Roman"/>
          <w:sz w:val="28"/>
          <w:szCs w:val="28"/>
          <w:rtl w:val="0"/>
        </w:rPr>
        <w:t xml:space="preserve">оператори </w:t>
      </w:r>
      <w:r w:rsidDel="00000000" w:rsidR="00000000" w:rsidRPr="00000000">
        <w:rPr>
          <w:rFonts w:ascii="Times New Roman" w:cs="Times New Roman" w:eastAsia="Times New Roman" w:hAnsi="Times New Roman"/>
          <w:b w:val="0"/>
          <w:sz w:val="28"/>
          <w:szCs w:val="28"/>
          <w:vertAlign w:val="baseline"/>
          <w:rtl w:val="0"/>
        </w:rPr>
        <w:t xml:space="preserve">можуть п</w:t>
      </w:r>
      <w:r w:rsidDel="00000000" w:rsidR="00000000" w:rsidRPr="00000000">
        <w:rPr>
          <w:rtl w:val="0"/>
        </w:rPr>
        <w:t xml:space="preserve">ере</w:t>
      </w:r>
      <w:r w:rsidDel="00000000" w:rsidR="00000000" w:rsidRPr="00000000">
        <w:rPr>
          <w:rFonts w:ascii="Times New Roman" w:cs="Times New Roman" w:eastAsia="Times New Roman" w:hAnsi="Times New Roman"/>
          <w:b w:val="0"/>
          <w:sz w:val="28"/>
          <w:szCs w:val="28"/>
          <w:vertAlign w:val="baseline"/>
          <w:rtl w:val="0"/>
        </w:rPr>
        <w:t xml:space="preserve">глядати різноманітну інформаці</w:t>
      </w:r>
      <w:r w:rsidDel="00000000" w:rsidR="00000000" w:rsidRPr="00000000">
        <w:rPr>
          <w:rFonts w:ascii="Times New Roman" w:cs="Times New Roman" w:eastAsia="Times New Roman" w:hAnsi="Times New Roman"/>
          <w:sz w:val="28"/>
          <w:szCs w:val="28"/>
          <w:rtl w:val="0"/>
        </w:rPr>
        <w:t xml:space="preserve">ю: істну</w:t>
      </w:r>
      <w:r w:rsidDel="00000000" w:rsidR="00000000" w:rsidRPr="00000000">
        <w:rPr>
          <w:rtl w:val="0"/>
        </w:rPr>
        <w:t xml:space="preserve">ючі кімнати, послуги,</w:t>
      </w:r>
      <w:r w:rsidDel="00000000" w:rsidR="00000000" w:rsidRPr="00000000">
        <w:rPr>
          <w:rFonts w:ascii="Times New Roman" w:cs="Times New Roman" w:eastAsia="Times New Roman" w:hAnsi="Times New Roman"/>
          <w:sz w:val="28"/>
          <w:szCs w:val="28"/>
          <w:rtl w:val="0"/>
        </w:rPr>
        <w:t xml:space="preserve"> список поточних</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замовлень </w:t>
      </w:r>
      <w:r w:rsidDel="00000000" w:rsidR="00000000" w:rsidRPr="00000000">
        <w:rPr>
          <w:rtl w:val="0"/>
        </w:rPr>
        <w:t xml:space="preserve">ігротеки </w:t>
      </w:r>
      <w:r w:rsidDel="00000000" w:rsidR="00000000" w:rsidRPr="00000000">
        <w:rPr>
          <w:rFonts w:ascii="Times New Roman" w:cs="Times New Roman" w:eastAsia="Times New Roman" w:hAnsi="Times New Roman"/>
          <w:sz w:val="28"/>
          <w:szCs w:val="28"/>
          <w:rtl w:val="0"/>
        </w:rPr>
        <w:t xml:space="preserve">та його клієнтів або за </w:t>
      </w:r>
      <w:r w:rsidDel="00000000" w:rsidR="00000000" w:rsidRPr="00000000">
        <w:rPr>
          <w:rtl w:val="0"/>
        </w:rPr>
        <w:t xml:space="preserve">весь період</w:t>
      </w:r>
      <w:r w:rsidDel="00000000" w:rsidR="00000000" w:rsidRPr="00000000">
        <w:rPr>
          <w:rFonts w:ascii="Times New Roman" w:cs="Times New Roman" w:eastAsia="Times New Roman" w:hAnsi="Times New Roman"/>
          <w:sz w:val="28"/>
          <w:szCs w:val="28"/>
          <w:rtl w:val="0"/>
        </w:rPr>
        <w:t xml:space="preserve">, список працівників, посад, </w:t>
      </w:r>
      <w:r w:rsidDel="00000000" w:rsidR="00000000" w:rsidRPr="00000000">
        <w:rPr>
          <w:rtl w:val="0"/>
        </w:rPr>
        <w:t xml:space="preserve">вільних посад </w:t>
      </w:r>
      <w:r w:rsidDel="00000000" w:rsidR="00000000" w:rsidRPr="00000000">
        <w:rPr>
          <w:rFonts w:ascii="Times New Roman" w:cs="Times New Roman" w:eastAsia="Times New Roman" w:hAnsi="Times New Roman"/>
          <w:sz w:val="28"/>
          <w:szCs w:val="28"/>
          <w:rtl w:val="0"/>
        </w:rPr>
        <w:t xml:space="preserve">тощо</w:t>
      </w:r>
      <w:r w:rsidDel="00000000" w:rsidR="00000000" w:rsidRPr="00000000">
        <w:rPr>
          <w:rFonts w:ascii="Times New Roman" w:cs="Times New Roman" w:eastAsia="Times New Roman" w:hAnsi="Times New Roman"/>
          <w:b w:val="0"/>
          <w:sz w:val="28"/>
          <w:szCs w:val="28"/>
          <w:vertAlign w:val="baseline"/>
          <w:rtl w:val="0"/>
        </w:rPr>
        <w:t xml:space="preserve">. </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85"/>
        <w:contextualSpacing w:val="0"/>
        <w:jc w:val="both"/>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85"/>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Програмне забезпечення має інтуїтивно зрозумілий, простий та зручний інтерфейс та призначена для персоналу, що має навички роботи з комп’ютером, зокрема з операційною системою Windows. Передбачена можливість входу до програмного продукту з правами адміністратора або оператора.</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bookmarkStart w:colFirst="0" w:colLast="0" w:name="h.tyjcwt" w:id="5"/>
      <w:bookmarkEnd w:id="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before="0" w:line="240" w:lineRule="auto"/>
        <w:ind w:firstLine="432"/>
        <w:contextualSpacing w:val="0"/>
        <w:jc w:val="both"/>
      </w:pPr>
      <w:bookmarkStart w:colFirst="0" w:colLast="0" w:name="h.3dy6vkm" w:id="6"/>
      <w:bookmarkEnd w:id="6"/>
      <w:r w:rsidDel="00000000" w:rsidR="00000000" w:rsidRPr="00000000">
        <w:rPr>
          <w:rtl w:val="0"/>
        </w:rPr>
      </w:r>
    </w:p>
    <w:p w:rsidR="00000000" w:rsidDel="00000000" w:rsidP="00000000" w:rsidRDefault="00000000" w:rsidRPr="00000000">
      <w:pPr>
        <w:keepNext w:val="1"/>
        <w:spacing w:after="60" w:before="240" w:line="240"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1"/>
          <w:sz w:val="28"/>
          <w:szCs w:val="28"/>
          <w:vertAlign w:val="baseline"/>
          <w:rtl w:val="0"/>
        </w:rPr>
        <w:t xml:space="preserve">ВСТУП</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Створена автоматизована система обробки даних є достатньо ефективною і надає основну функціональність для нормальної роботи підприємства. Крім операцій пов’язаних з рухом </w:t>
      </w:r>
      <w:r w:rsidDel="00000000" w:rsidR="00000000" w:rsidRPr="00000000">
        <w:rPr>
          <w:rFonts w:ascii="Times New Roman" w:cs="Times New Roman" w:eastAsia="Times New Roman" w:hAnsi="Times New Roman"/>
          <w:sz w:val="28"/>
          <w:szCs w:val="28"/>
          <w:rtl w:val="0"/>
        </w:rPr>
        <w:t xml:space="preserve">товарів</w:t>
      </w:r>
      <w:r w:rsidDel="00000000" w:rsidR="00000000" w:rsidRPr="00000000">
        <w:rPr>
          <w:rFonts w:ascii="Times New Roman" w:cs="Times New Roman" w:eastAsia="Times New Roman" w:hAnsi="Times New Roman"/>
          <w:b w:val="0"/>
          <w:sz w:val="28"/>
          <w:szCs w:val="28"/>
          <w:vertAlign w:val="baseline"/>
          <w:rtl w:val="0"/>
        </w:rPr>
        <w:t xml:space="preserve">, вона надає інструменти для відстеження зайнятості персоналу </w:t>
      </w:r>
      <w:r w:rsidDel="00000000" w:rsidR="00000000" w:rsidRPr="00000000">
        <w:rPr>
          <w:rtl w:val="0"/>
        </w:rPr>
        <w:t xml:space="preserve">в</w:t>
      </w:r>
      <w:r w:rsidDel="00000000" w:rsidR="00000000" w:rsidRPr="00000000">
        <w:rPr>
          <w:rFonts w:ascii="Times New Roman" w:cs="Times New Roman" w:eastAsia="Times New Roman" w:hAnsi="Times New Roman"/>
          <w:b w:val="0"/>
          <w:sz w:val="28"/>
          <w:szCs w:val="28"/>
          <w:vertAlign w:val="baseline"/>
          <w:rtl w:val="0"/>
        </w:rPr>
        <w:t xml:space="preserve"> певний час, вільних на даний момент посад, відображення кар’єри працівників на підприємстві тощо. Користувацький інтерфейс надає можливості зручного пошуку, фільтрації та вибору інформації. Також він контролює цілісність системи, наприклад те, що людина може бути найнята лише на вільну посаду, несуперечність дат контрактів щодо співробітника та посади тощо і не дозволяє користувачу зробити помилку.</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before="0" w:line="240" w:lineRule="auto"/>
        <w:ind w:firstLine="432"/>
        <w:contextualSpacing w:val="0"/>
        <w:jc w:val="both"/>
      </w:pPr>
      <w:bookmarkStart w:colFirst="0" w:colLast="0" w:name="h.1t3h5sf" w:id="7"/>
      <w:bookmarkEnd w:id="7"/>
      <w:r w:rsidDel="00000000" w:rsidR="00000000" w:rsidRPr="00000000">
        <w:rPr>
          <w:rtl w:val="0"/>
        </w:rPr>
      </w:r>
    </w:p>
    <w:p w:rsidR="00000000" w:rsidDel="00000000" w:rsidP="00000000" w:rsidRDefault="00000000" w:rsidRPr="00000000">
      <w:pPr>
        <w:keepNext w:val="1"/>
        <w:numPr>
          <w:ilvl w:val="0"/>
          <w:numId w:val="3"/>
        </w:numPr>
        <w:spacing w:after="0" w:before="0" w:line="240" w:lineRule="auto"/>
        <w:ind w:left="276.0000000000001" w:right="290.99999999999966" w:firstLine="570"/>
        <w:contextualSpacing w:val="1"/>
        <w:jc w:val="both"/>
        <w:rPr>
          <w:rFonts w:ascii="Times New Roman" w:cs="Times New Roman" w:eastAsia="Times New Roman" w:hAnsi="Times New Roman"/>
          <w:b w:val="1"/>
          <w:sz w:val="28"/>
          <w:szCs w:val="28"/>
        </w:rPr>
      </w:pPr>
      <w:bookmarkStart w:colFirst="0" w:colLast="0" w:name="h.4d34og8" w:id="8"/>
      <w:bookmarkEnd w:id="8"/>
      <w:r w:rsidDel="00000000" w:rsidR="00000000" w:rsidRPr="00000000">
        <w:rPr>
          <w:rFonts w:ascii="Times New Roman" w:cs="Times New Roman" w:eastAsia="Times New Roman" w:hAnsi="Times New Roman"/>
          <w:b w:val="1"/>
          <w:sz w:val="28"/>
          <w:szCs w:val="28"/>
          <w:vertAlign w:val="baseline"/>
          <w:rtl w:val="0"/>
        </w:rPr>
        <w:t xml:space="preserve"> ПОСТАНОВКА ЗАДАЧІ</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443.9999999999999"/>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Реалізована в цьому проекті автоматизована система обробки даних призначена для використання </w:t>
      </w:r>
      <w:r w:rsidDel="00000000" w:rsidR="00000000" w:rsidRPr="00000000">
        <w:rPr>
          <w:rFonts w:ascii="Times New Roman" w:cs="Times New Roman" w:eastAsia="Times New Roman" w:hAnsi="Times New Roman"/>
          <w:sz w:val="28"/>
          <w:szCs w:val="28"/>
          <w:rtl w:val="0"/>
        </w:rPr>
        <w:t xml:space="preserve">адміністратором </w:t>
      </w:r>
      <w:r w:rsidDel="00000000" w:rsidR="00000000" w:rsidRPr="00000000">
        <w:rPr>
          <w:rtl w:val="0"/>
        </w:rPr>
        <w:t xml:space="preserve">ігротеки</w:t>
      </w:r>
      <w:r w:rsidDel="00000000" w:rsidR="00000000" w:rsidRPr="00000000">
        <w:rPr>
          <w:rFonts w:ascii="Times New Roman" w:cs="Times New Roman" w:eastAsia="Times New Roman" w:hAnsi="Times New Roman"/>
          <w:sz w:val="28"/>
          <w:szCs w:val="28"/>
          <w:rtl w:val="0"/>
        </w:rPr>
        <w:t xml:space="preserve"> та його працівниками</w:t>
      </w:r>
      <w:r w:rsidDel="00000000" w:rsidR="00000000" w:rsidRPr="00000000">
        <w:rPr>
          <w:rFonts w:ascii="Times New Roman" w:cs="Times New Roman" w:eastAsia="Times New Roman" w:hAnsi="Times New Roman"/>
          <w:b w:val="0"/>
          <w:sz w:val="28"/>
          <w:szCs w:val="28"/>
          <w:vertAlign w:val="baseline"/>
          <w:rtl w:val="0"/>
        </w:rPr>
        <w:t xml:space="preserve">.</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443.9999999999999"/>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Метою створення проекту є збереження даних про структуру підприємства, його клієнтів та </w:t>
      </w:r>
      <w:r w:rsidDel="00000000" w:rsidR="00000000" w:rsidRPr="00000000">
        <w:rPr>
          <w:rFonts w:ascii="Times New Roman" w:cs="Times New Roman" w:eastAsia="Times New Roman" w:hAnsi="Times New Roman"/>
          <w:sz w:val="28"/>
          <w:szCs w:val="28"/>
          <w:rtl w:val="0"/>
        </w:rPr>
        <w:t xml:space="preserve">різні замовлення</w:t>
      </w:r>
      <w:r w:rsidDel="00000000" w:rsidR="00000000" w:rsidRPr="00000000">
        <w:rPr>
          <w:rFonts w:ascii="Times New Roman" w:cs="Times New Roman" w:eastAsia="Times New Roman" w:hAnsi="Times New Roman"/>
          <w:b w:val="0"/>
          <w:sz w:val="28"/>
          <w:szCs w:val="28"/>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на закупівлю товарів, продаж, списування, тощо</w:t>
      </w:r>
      <w:r w:rsidDel="00000000" w:rsidR="00000000" w:rsidRPr="00000000">
        <w:rPr>
          <w:rFonts w:ascii="Times New Roman" w:cs="Times New Roman" w:eastAsia="Times New Roman" w:hAnsi="Times New Roman"/>
          <w:b w:val="0"/>
          <w:sz w:val="28"/>
          <w:szCs w:val="28"/>
          <w:vertAlign w:val="baseline"/>
          <w:rtl w:val="0"/>
        </w:rPr>
        <w:t xml:space="preserve">. Все це дає можливість полегшення роботи працівників та прозоре й зручне відстеження необхідної інформації.</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443.9999999999999"/>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Область функціонування даного </w:t>
      </w:r>
      <w:r w:rsidDel="00000000" w:rsidR="00000000" w:rsidRPr="00000000">
        <w:rPr>
          <w:rFonts w:ascii="Times New Roman" w:cs="Times New Roman" w:eastAsia="Times New Roman" w:hAnsi="Times New Roman"/>
          <w:sz w:val="28"/>
          <w:szCs w:val="28"/>
          <w:rtl w:val="0"/>
        </w:rPr>
        <w:t xml:space="preserve">програмного продукту</w:t>
      </w:r>
      <w:r w:rsidDel="00000000" w:rsidR="00000000" w:rsidRPr="00000000">
        <w:rPr>
          <w:rFonts w:ascii="Times New Roman" w:cs="Times New Roman" w:eastAsia="Times New Roman" w:hAnsi="Times New Roman"/>
          <w:b w:val="0"/>
          <w:sz w:val="28"/>
          <w:szCs w:val="28"/>
          <w:vertAlign w:val="baseline"/>
          <w:rtl w:val="0"/>
        </w:rPr>
        <w:t xml:space="preserve">, яку охоплює дана АСОД, включає в себе:</w:t>
      </w:r>
      <w:r w:rsidDel="00000000" w:rsidR="00000000" w:rsidRPr="00000000">
        <w:rPr>
          <w:rtl w:val="0"/>
        </w:rPr>
      </w:r>
    </w:p>
    <w:p w:rsidR="00000000" w:rsidDel="00000000" w:rsidP="00000000" w:rsidRDefault="00000000" w:rsidRPr="00000000">
      <w:pPr>
        <w:numPr>
          <w:ilvl w:val="0"/>
          <w:numId w:val="5"/>
        </w:numPr>
        <w:spacing w:after="0" w:before="0" w:line="240" w:lineRule="auto"/>
        <w:ind w:left="996.0000000000001" w:right="290.99999999999966" w:firstLine="0"/>
        <w:contextualSpacing w:val="1"/>
        <w:jc w:val="both"/>
        <w:rPr>
          <w:b w:val="0"/>
          <w:sz w:val="28"/>
          <w:szCs w:val="28"/>
        </w:rPr>
      </w:pP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sz w:val="28"/>
          <w:szCs w:val="28"/>
          <w:vertAlign w:val="baseline"/>
          <w:rtl w:val="0"/>
        </w:rPr>
        <w:t xml:space="preserve">еєстрацію </w:t>
      </w:r>
      <w:r w:rsidDel="00000000" w:rsidR="00000000" w:rsidRPr="00000000">
        <w:rPr>
          <w:rFonts w:ascii="Times New Roman" w:cs="Times New Roman" w:eastAsia="Times New Roman" w:hAnsi="Times New Roman"/>
          <w:sz w:val="28"/>
          <w:szCs w:val="28"/>
          <w:rtl w:val="0"/>
        </w:rPr>
        <w:t xml:space="preserve">працівників, клієнтів, організацій.</w:t>
      </w:r>
      <w:r w:rsidDel="00000000" w:rsidR="00000000" w:rsidRPr="00000000">
        <w:rPr>
          <w:rtl w:val="0"/>
        </w:rPr>
      </w:r>
    </w:p>
    <w:p w:rsidR="00000000" w:rsidDel="00000000" w:rsidP="00000000" w:rsidRDefault="00000000" w:rsidRPr="00000000">
      <w:pPr>
        <w:numPr>
          <w:ilvl w:val="0"/>
          <w:numId w:val="5"/>
        </w:numPr>
        <w:spacing w:after="0" w:before="0" w:line="240" w:lineRule="auto"/>
        <w:ind w:left="996.0000000000001" w:right="290.99999999999966" w:firstLine="0"/>
        <w:contextualSpacing w:val="1"/>
        <w:jc w:val="both"/>
        <w:rPr>
          <w:b w:val="0"/>
          <w:sz w:val="28"/>
          <w:szCs w:val="28"/>
        </w:rPr>
      </w:pPr>
      <w:r w:rsidDel="00000000" w:rsidR="00000000" w:rsidRPr="00000000">
        <w:rPr>
          <w:rFonts w:ascii="Times New Roman" w:cs="Times New Roman" w:eastAsia="Times New Roman" w:hAnsi="Times New Roman"/>
          <w:sz w:val="28"/>
          <w:szCs w:val="28"/>
          <w:rtl w:val="0"/>
        </w:rPr>
        <w:t xml:space="preserve">Можливість перегляду усіх замовлень, виконаних клієнтами чи організаціями.</w:t>
      </w:r>
      <w:r w:rsidDel="00000000" w:rsidR="00000000" w:rsidRPr="00000000">
        <w:rPr>
          <w:rtl w:val="0"/>
        </w:rPr>
      </w:r>
    </w:p>
    <w:p w:rsidR="00000000" w:rsidDel="00000000" w:rsidP="00000000" w:rsidRDefault="00000000" w:rsidRPr="00000000">
      <w:pPr>
        <w:numPr>
          <w:ilvl w:val="0"/>
          <w:numId w:val="5"/>
        </w:numPr>
        <w:spacing w:after="0" w:before="0" w:line="240" w:lineRule="auto"/>
        <w:ind w:left="996.0000000000001" w:right="290.99999999999966" w:firstLine="0"/>
        <w:contextualSpacing w:val="1"/>
        <w:jc w:val="both"/>
        <w:rPr>
          <w:b w:val="0"/>
          <w:sz w:val="28"/>
          <w:szCs w:val="28"/>
        </w:rPr>
      </w:pPr>
      <w:r w:rsidDel="00000000" w:rsidR="00000000" w:rsidRPr="00000000">
        <w:rPr>
          <w:rFonts w:ascii="Times New Roman" w:cs="Times New Roman" w:eastAsia="Times New Roman" w:hAnsi="Times New Roman"/>
          <w:sz w:val="28"/>
          <w:szCs w:val="28"/>
          <w:rtl w:val="0"/>
        </w:rPr>
        <w:t xml:space="preserve">Збереження та перегляд </w:t>
      </w:r>
      <w:r w:rsidDel="00000000" w:rsidR="00000000" w:rsidRPr="00000000">
        <w:rPr>
          <w:rtl w:val="0"/>
        </w:rPr>
        <w:t xml:space="preserve">кімнат та послуг</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pPr>
        <w:numPr>
          <w:ilvl w:val="0"/>
          <w:numId w:val="5"/>
        </w:numPr>
        <w:spacing w:after="0" w:before="0" w:line="240" w:lineRule="auto"/>
        <w:ind w:left="996.0000000000001" w:right="290.99999999999966" w:firstLine="0"/>
        <w:contextualSpacing w:val="1"/>
        <w:jc w:val="both"/>
        <w:rPr>
          <w:b w:val="0"/>
          <w:sz w:val="28"/>
          <w:szCs w:val="28"/>
        </w:rPr>
      </w:pPr>
      <w:r w:rsidDel="00000000" w:rsidR="00000000" w:rsidRPr="00000000">
        <w:rPr>
          <w:rtl w:val="0"/>
        </w:rPr>
        <w:t xml:space="preserve">Реєстрація персоналу</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pPr>
        <w:numPr>
          <w:ilvl w:val="0"/>
          <w:numId w:val="5"/>
        </w:numPr>
        <w:spacing w:after="0" w:before="0" w:line="240" w:lineRule="auto"/>
        <w:ind w:left="996.0000000000001" w:right="290.99999999999966" w:firstLine="0"/>
        <w:contextualSpacing w:val="1"/>
        <w:jc w:val="both"/>
        <w:rPr>
          <w:b w:val="0"/>
          <w:sz w:val="28"/>
          <w:szCs w:val="28"/>
        </w:rPr>
      </w:pPr>
      <w:r w:rsidDel="00000000" w:rsidR="00000000" w:rsidRPr="00000000">
        <w:rPr>
          <w:rtl w:val="0"/>
        </w:rPr>
        <w:t xml:space="preserve">Внесення посад, назначення персоналу на посади</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pPr>
        <w:numPr>
          <w:ilvl w:val="0"/>
          <w:numId w:val="5"/>
        </w:numPr>
        <w:spacing w:after="0" w:before="0" w:line="240" w:lineRule="auto"/>
        <w:ind w:left="996.0000000000001" w:right="290.99999999999966" w:firstLine="0"/>
        <w:contextualSpacing w:val="1"/>
        <w:jc w:val="both"/>
        <w:rPr>
          <w:b w:val="0"/>
          <w:sz w:val="28"/>
          <w:szCs w:val="28"/>
        </w:rPr>
      </w:pPr>
      <w:r w:rsidDel="00000000" w:rsidR="00000000" w:rsidRPr="00000000">
        <w:rPr>
          <w:rtl w:val="0"/>
        </w:rPr>
        <w:t xml:space="preserve">Перегляд даних про персонал, посади.</w:t>
      </w:r>
    </w:p>
    <w:p w:rsidR="00000000" w:rsidDel="00000000" w:rsidP="00000000" w:rsidRDefault="00000000" w:rsidRPr="00000000">
      <w:pPr>
        <w:numPr>
          <w:ilvl w:val="0"/>
          <w:numId w:val="5"/>
        </w:numPr>
        <w:spacing w:after="0" w:before="0" w:line="240" w:lineRule="auto"/>
        <w:ind w:left="996.0000000000001" w:right="290.99999999999966" w:firstLine="0"/>
        <w:contextualSpacing w:val="1"/>
        <w:jc w:val="both"/>
        <w:rPr>
          <w:b w:val="0"/>
          <w:sz w:val="28"/>
          <w:szCs w:val="28"/>
        </w:rPr>
      </w:pPr>
      <w:r w:rsidDel="00000000" w:rsidR="00000000" w:rsidRPr="00000000">
        <w:rPr>
          <w:rtl w:val="0"/>
        </w:rPr>
        <w:t xml:space="preserve">Можливість передення персоналу з посади на посаду.</w:t>
      </w: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443.9999999999999"/>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Для коректної роботи програми необхідно виконання відповідних вимог до технічних і програмних засобів.</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bookmarkStart w:colFirst="0" w:colLast="0" w:name="h.2s8eyo1" w:id="9"/>
      <w:bookmarkEnd w:id="9"/>
      <w:r w:rsidDel="00000000" w:rsidR="00000000" w:rsidRPr="00000000">
        <w:rPr>
          <w:rtl w:val="0"/>
        </w:rPr>
      </w:r>
    </w:p>
    <w:p w:rsidR="00000000" w:rsidDel="00000000" w:rsidP="00000000" w:rsidRDefault="00000000" w:rsidRPr="00000000">
      <w:pPr>
        <w:keepNext w:val="1"/>
        <w:numPr>
          <w:ilvl w:val="0"/>
          <w:numId w:val="3"/>
        </w:numPr>
        <w:spacing w:after="0" w:before="0" w:line="240" w:lineRule="auto"/>
        <w:ind w:left="276.0000000000001" w:right="290.99999999999966" w:firstLine="570"/>
        <w:contextualSpacing w:val="1"/>
        <w:jc w:val="both"/>
        <w:rPr>
          <w:rFonts w:ascii="Times New Roman" w:cs="Times New Roman" w:eastAsia="Times New Roman" w:hAnsi="Times New Roman"/>
          <w:b w:val="1"/>
          <w:sz w:val="28"/>
          <w:szCs w:val="28"/>
        </w:rPr>
      </w:pPr>
      <w:bookmarkStart w:colFirst="0" w:colLast="0" w:name="h.17dp8vu" w:id="10"/>
      <w:bookmarkEnd w:id="10"/>
      <w:r w:rsidDel="00000000" w:rsidR="00000000" w:rsidRPr="00000000">
        <w:rPr>
          <w:rFonts w:ascii="Times New Roman" w:cs="Times New Roman" w:eastAsia="Times New Roman" w:hAnsi="Times New Roman"/>
          <w:b w:val="1"/>
          <w:sz w:val="28"/>
          <w:szCs w:val="28"/>
          <w:vertAlign w:val="baseline"/>
          <w:rtl w:val="0"/>
        </w:rPr>
        <w:t xml:space="preserve"> АРХІТЕКТУРА ТА ІНФОРМАЦІЙНЕ ЗАБЕЗПЕЧЕННЯ АСОД</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Створена АСОД передбачена для використання співробітниками </w:t>
      </w:r>
      <w:r w:rsidDel="00000000" w:rsidR="00000000" w:rsidRPr="00000000">
        <w:rPr>
          <w:rtl w:val="0"/>
        </w:rPr>
        <w:t xml:space="preserve">ігротеки, що працюють з персоналом або товарами.</w:t>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Дані, що цікавлять користувачів АСОД це:</w:t>
      </w:r>
      <w:r w:rsidDel="00000000" w:rsidR="00000000" w:rsidRPr="00000000">
        <w:rPr>
          <w:rtl w:val="0"/>
        </w:rPr>
      </w:r>
    </w:p>
    <w:p w:rsidR="00000000" w:rsidDel="00000000" w:rsidP="00000000" w:rsidRDefault="00000000" w:rsidRPr="00000000">
      <w:pPr>
        <w:numPr>
          <w:ilvl w:val="0"/>
          <w:numId w:val="4"/>
        </w:numPr>
        <w:spacing w:after="0" w:before="0" w:lineRule="auto"/>
        <w:ind w:left="276.0000000000001" w:firstLine="570"/>
        <w:contextualSpacing w:val="1"/>
        <w:rPr>
          <w:b w:val="0"/>
          <w:sz w:val="28"/>
          <w:szCs w:val="28"/>
        </w:rPr>
      </w:pPr>
      <w:r w:rsidDel="00000000" w:rsidR="00000000" w:rsidRPr="00000000">
        <w:rPr>
          <w:rtl w:val="0"/>
        </w:rPr>
        <w:t xml:space="preserve">Дані про клієнтів;</w:t>
      </w:r>
      <w:r w:rsidDel="00000000" w:rsidR="00000000" w:rsidRPr="00000000">
        <w:rPr>
          <w:rtl w:val="0"/>
        </w:rPr>
      </w:r>
    </w:p>
    <w:p w:rsidR="00000000" w:rsidDel="00000000" w:rsidP="00000000" w:rsidRDefault="00000000" w:rsidRPr="00000000">
      <w:pPr>
        <w:numPr>
          <w:ilvl w:val="0"/>
          <w:numId w:val="4"/>
        </w:numPr>
        <w:spacing w:after="0" w:before="0" w:lineRule="auto"/>
        <w:ind w:left="276.0000000000001" w:firstLine="570"/>
        <w:contextualSpacing w:val="1"/>
        <w:rPr>
          <w:b w:val="0"/>
          <w:sz w:val="28"/>
          <w:szCs w:val="28"/>
        </w:rPr>
      </w:pPr>
      <w:r w:rsidDel="00000000" w:rsidR="00000000" w:rsidRPr="00000000">
        <w:rPr>
          <w:rtl w:val="0"/>
        </w:rPr>
        <w:t xml:space="preserve">Дані про резюме;</w:t>
      </w:r>
      <w:r w:rsidDel="00000000" w:rsidR="00000000" w:rsidRPr="00000000">
        <w:rPr>
          <w:rtl w:val="0"/>
        </w:rPr>
      </w:r>
    </w:p>
    <w:p w:rsidR="00000000" w:rsidDel="00000000" w:rsidP="00000000" w:rsidRDefault="00000000" w:rsidRPr="00000000">
      <w:pPr>
        <w:numPr>
          <w:ilvl w:val="0"/>
          <w:numId w:val="4"/>
        </w:numPr>
        <w:spacing w:after="0" w:before="0" w:lineRule="auto"/>
        <w:ind w:left="276.0000000000001" w:firstLine="570"/>
        <w:contextualSpacing w:val="1"/>
        <w:rPr>
          <w:b w:val="0"/>
          <w:sz w:val="28"/>
          <w:szCs w:val="28"/>
        </w:rPr>
      </w:pPr>
      <w:r w:rsidDel="00000000" w:rsidR="00000000" w:rsidRPr="00000000">
        <w:rPr>
          <w:rtl w:val="0"/>
        </w:rPr>
        <w:t xml:space="preserve">Дані про інтерв’ю;</w:t>
      </w:r>
      <w:r w:rsidDel="00000000" w:rsidR="00000000" w:rsidRPr="00000000">
        <w:rPr>
          <w:rtl w:val="0"/>
        </w:rPr>
      </w:r>
    </w:p>
    <w:p w:rsidR="00000000" w:rsidDel="00000000" w:rsidP="00000000" w:rsidRDefault="00000000" w:rsidRPr="00000000">
      <w:pPr>
        <w:numPr>
          <w:ilvl w:val="0"/>
          <w:numId w:val="4"/>
        </w:numPr>
        <w:spacing w:after="0" w:before="0" w:lineRule="auto"/>
        <w:ind w:left="276.0000000000001" w:firstLine="570"/>
        <w:contextualSpacing w:val="1"/>
        <w:rPr>
          <w:b w:val="0"/>
          <w:sz w:val="28"/>
          <w:szCs w:val="28"/>
        </w:rPr>
      </w:pPr>
      <w:r w:rsidDel="00000000" w:rsidR="00000000" w:rsidRPr="00000000">
        <w:rPr>
          <w:rtl w:val="0"/>
        </w:rPr>
        <w:t xml:space="preserve">Дані про вільні посади;</w:t>
      </w:r>
      <w:r w:rsidDel="00000000" w:rsidR="00000000" w:rsidRPr="00000000">
        <w:rPr>
          <w:rtl w:val="0"/>
        </w:rPr>
      </w:r>
    </w:p>
    <w:p w:rsidR="00000000" w:rsidDel="00000000" w:rsidP="00000000" w:rsidRDefault="00000000" w:rsidRPr="00000000">
      <w:pPr>
        <w:numPr>
          <w:ilvl w:val="0"/>
          <w:numId w:val="4"/>
        </w:numPr>
        <w:spacing w:after="0" w:before="0" w:lineRule="auto"/>
        <w:ind w:left="276.0000000000001" w:firstLine="570"/>
        <w:contextualSpacing w:val="1"/>
        <w:rPr>
          <w:b w:val="0"/>
          <w:sz w:val="28"/>
          <w:szCs w:val="28"/>
        </w:rPr>
      </w:pPr>
      <w:r w:rsidDel="00000000" w:rsidR="00000000" w:rsidRPr="00000000">
        <w:rPr>
          <w:rtl w:val="0"/>
        </w:rPr>
        <w:t xml:space="preserve">Дані про товари;</w:t>
      </w:r>
      <w:r w:rsidDel="00000000" w:rsidR="00000000" w:rsidRPr="00000000">
        <w:rPr>
          <w:rtl w:val="0"/>
        </w:rPr>
      </w:r>
    </w:p>
    <w:p w:rsidR="00000000" w:rsidDel="00000000" w:rsidP="00000000" w:rsidRDefault="00000000" w:rsidRPr="00000000">
      <w:pPr>
        <w:numPr>
          <w:ilvl w:val="0"/>
          <w:numId w:val="4"/>
        </w:numPr>
        <w:spacing w:after="0" w:before="0" w:lineRule="auto"/>
        <w:ind w:left="276.0000000000001" w:firstLine="570"/>
        <w:contextualSpacing w:val="1"/>
        <w:rPr/>
      </w:pPr>
      <w:r w:rsidDel="00000000" w:rsidR="00000000" w:rsidRPr="00000000">
        <w:rPr>
          <w:rtl w:val="0"/>
        </w:rPr>
        <w:t xml:space="preserve">Дані про замовлення;</w:t>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Функції оператора персоналу:</w:t>
      </w:r>
      <w:r w:rsidDel="00000000" w:rsidR="00000000" w:rsidRPr="00000000">
        <w:rPr>
          <w:rtl w:val="0"/>
        </w:rPr>
      </w:r>
    </w:p>
    <w:p w:rsidR="00000000" w:rsidDel="00000000" w:rsidP="00000000" w:rsidRDefault="00000000" w:rsidRPr="00000000">
      <w:pPr>
        <w:ind w:left="276.0000000000001" w:firstLine="570"/>
        <w:contextualSpacing w:val="0"/>
      </w:pPr>
      <w:bookmarkStart w:colFirst="0" w:colLast="0" w:name="h.3rdcrjn" w:id="11"/>
      <w:bookmarkEnd w:id="11"/>
      <w:r w:rsidDel="00000000" w:rsidR="00000000" w:rsidRPr="00000000">
        <w:rPr>
          <w:rtl w:val="0"/>
        </w:rPr>
        <w:t xml:space="preserve">- Переглядати списки всіх працівників, людей, медичних довідок, резюме, інтерв’ю, досягнень, відсутностей;</w:t>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Функції адміністратора персонал</w:t>
      </w:r>
      <w:r w:rsidDel="00000000" w:rsidR="00000000" w:rsidRPr="00000000">
        <w:rPr>
          <w:rtl w:val="0"/>
        </w:rPr>
        <w:t xml:space="preserve">у</w:t>
      </w:r>
      <w:r w:rsidDel="00000000" w:rsidR="00000000" w:rsidRPr="00000000">
        <w:rPr>
          <w:rFonts w:ascii="Times New Roman" w:cs="Times New Roman" w:eastAsia="Times New Roman" w:hAnsi="Times New Roman"/>
          <w:b w:val="0"/>
          <w:sz w:val="28"/>
          <w:szCs w:val="28"/>
          <w:vertAlign w:val="baseline"/>
          <w:rtl w:val="0"/>
        </w:rPr>
        <w:t xml:space="preserve">, крім функцій оператора, включають в себе</w:t>
      </w:r>
      <w:r w:rsidDel="00000000" w:rsidR="00000000" w:rsidRPr="00000000">
        <w:rPr>
          <w:rtl w:val="0"/>
        </w:rPr>
        <w:t xml:space="preserve">:</w:t>
      </w:r>
    </w:p>
    <w:p w:rsidR="00000000" w:rsidDel="00000000" w:rsidP="00000000" w:rsidRDefault="00000000" w:rsidRPr="00000000">
      <w:pPr>
        <w:numPr>
          <w:ilvl w:val="0"/>
          <w:numId w:val="4"/>
        </w:numPr>
        <w:spacing w:after="0" w:before="0" w:line="240" w:lineRule="auto"/>
        <w:ind w:left="276.0000000000001" w:firstLine="570"/>
        <w:contextualSpacing w:val="1"/>
        <w:jc w:val="both"/>
        <w:rPr>
          <w:b w:val="0"/>
          <w:sz w:val="28"/>
          <w:szCs w:val="28"/>
        </w:rPr>
      </w:pPr>
      <w:bookmarkStart w:colFirst="0" w:colLast="0" w:name="h.26in1rg" w:id="12"/>
      <w:bookmarkEnd w:id="12"/>
      <w:r w:rsidDel="00000000" w:rsidR="00000000" w:rsidRPr="00000000">
        <w:rPr>
          <w:rtl w:val="0"/>
        </w:rPr>
        <w:t xml:space="preserve">Зареєструвати нову людину, якщо вона є дієздатною;</w:t>
      </w:r>
    </w:p>
    <w:p w:rsidR="00000000" w:rsidDel="00000000" w:rsidP="00000000" w:rsidRDefault="00000000" w:rsidRPr="00000000">
      <w:pPr>
        <w:numPr>
          <w:ilvl w:val="0"/>
          <w:numId w:val="4"/>
        </w:numPr>
        <w:spacing w:after="0" w:before="0" w:line="240" w:lineRule="auto"/>
        <w:ind w:left="276.0000000000001" w:firstLine="570"/>
        <w:contextualSpacing w:val="1"/>
        <w:jc w:val="both"/>
        <w:rPr/>
      </w:pPr>
      <w:bookmarkStart w:colFirst="0" w:colLast="0" w:name="h.b61ew1gyvlvo" w:id="13"/>
      <w:bookmarkEnd w:id="13"/>
      <w:r w:rsidDel="00000000" w:rsidR="00000000" w:rsidRPr="00000000">
        <w:rPr>
          <w:rtl w:val="0"/>
        </w:rPr>
        <w:t xml:space="preserve">Наймати та звільняти працівників;</w:t>
      </w:r>
    </w:p>
    <w:p w:rsidR="00000000" w:rsidDel="00000000" w:rsidP="00000000" w:rsidRDefault="00000000" w:rsidRPr="00000000">
      <w:pPr>
        <w:numPr>
          <w:ilvl w:val="0"/>
          <w:numId w:val="4"/>
        </w:numPr>
        <w:spacing w:after="0" w:before="0" w:line="240" w:lineRule="auto"/>
        <w:ind w:left="276.0000000000001" w:firstLine="570"/>
        <w:contextualSpacing w:val="1"/>
        <w:jc w:val="both"/>
        <w:rPr>
          <w:u w:val="none"/>
        </w:rPr>
      </w:pPr>
      <w:bookmarkStart w:colFirst="0" w:colLast="0" w:name="h.1ksv4uv" w:id="14"/>
      <w:bookmarkEnd w:id="14"/>
      <w:r w:rsidDel="00000000" w:rsidR="00000000" w:rsidRPr="00000000">
        <w:rPr>
          <w:rtl w:val="0"/>
        </w:rPr>
        <w:t xml:space="preserve">Переводити з посади на посаду.</w:t>
      </w:r>
    </w:p>
    <w:p w:rsidR="00000000" w:rsidDel="00000000" w:rsidP="00000000" w:rsidRDefault="00000000" w:rsidRPr="00000000">
      <w:pPr>
        <w:ind w:left="276.0000000000001" w:firstLine="570"/>
        <w:contextualSpacing w:val="0"/>
      </w:pPr>
      <w:r w:rsidDel="00000000" w:rsidR="00000000" w:rsidRPr="00000000">
        <w:rPr>
          <w:rtl w:val="0"/>
        </w:rPr>
        <w:t xml:space="preserve">Функції оператора руху товарів:</w:t>
      </w:r>
      <w:r w:rsidDel="00000000" w:rsidR="00000000" w:rsidRPr="00000000">
        <w:rPr>
          <w:rtl w:val="0"/>
        </w:rPr>
      </w:r>
    </w:p>
    <w:p w:rsidR="00000000" w:rsidDel="00000000" w:rsidP="00000000" w:rsidRDefault="00000000" w:rsidRPr="00000000">
      <w:pPr>
        <w:numPr>
          <w:ilvl w:val="0"/>
          <w:numId w:val="4"/>
        </w:numPr>
        <w:spacing w:after="0" w:before="0" w:lineRule="auto"/>
        <w:ind w:left="276.0000000000001" w:firstLine="570"/>
        <w:contextualSpacing w:val="1"/>
        <w:rPr/>
      </w:pPr>
      <w:r w:rsidDel="00000000" w:rsidR="00000000" w:rsidRPr="00000000">
        <w:rPr>
          <w:rtl w:val="0"/>
        </w:rPr>
        <w:t xml:space="preserve">Переглядати список усіх клієнтів, товарів, типів товарів, рецептів, замовлень</w:t>
      </w:r>
    </w:p>
    <w:p w:rsidR="00000000" w:rsidDel="00000000" w:rsidP="00000000" w:rsidRDefault="00000000" w:rsidRPr="00000000">
      <w:pPr>
        <w:ind w:left="276.0000000000001" w:firstLine="570"/>
        <w:contextualSpacing w:val="0"/>
      </w:pPr>
      <w:r w:rsidDel="00000000" w:rsidR="00000000" w:rsidRPr="00000000">
        <w:rPr>
          <w:rtl w:val="0"/>
        </w:rPr>
        <w:t xml:space="preserve">Функції адміністратора руху товарів, крім функцій оператора, включають в себе:</w:t>
      </w:r>
      <w:r w:rsidDel="00000000" w:rsidR="00000000" w:rsidRPr="00000000">
        <w:rPr>
          <w:rtl w:val="0"/>
        </w:rPr>
      </w:r>
    </w:p>
    <w:p w:rsidR="00000000" w:rsidDel="00000000" w:rsidP="00000000" w:rsidRDefault="00000000" w:rsidRPr="00000000">
      <w:pPr>
        <w:numPr>
          <w:ilvl w:val="0"/>
          <w:numId w:val="6"/>
        </w:numPr>
        <w:spacing w:after="0" w:before="0" w:lineRule="auto"/>
        <w:ind w:left="1440" w:hanging="360"/>
        <w:contextualSpacing w:val="1"/>
        <w:rPr/>
      </w:pPr>
      <w:r w:rsidDel="00000000" w:rsidR="00000000" w:rsidRPr="00000000">
        <w:rPr>
          <w:rtl w:val="0"/>
        </w:rPr>
        <w:t xml:space="preserve">Створювати нові товари, типи товарів, кімнати, послуги;</w:t>
      </w:r>
    </w:p>
    <w:p w:rsidR="00000000" w:rsidDel="00000000" w:rsidP="00000000" w:rsidRDefault="00000000" w:rsidRPr="00000000">
      <w:pPr>
        <w:numPr>
          <w:ilvl w:val="0"/>
          <w:numId w:val="6"/>
        </w:numPr>
        <w:spacing w:after="0" w:before="0" w:lineRule="auto"/>
        <w:ind w:left="1440" w:hanging="360"/>
        <w:contextualSpacing w:val="1"/>
        <w:rPr/>
      </w:pPr>
      <w:r w:rsidDel="00000000" w:rsidR="00000000" w:rsidRPr="00000000">
        <w:rPr>
          <w:rtl w:val="0"/>
        </w:rPr>
        <w:t xml:space="preserve">Додавати контрагентів;</w:t>
      </w:r>
    </w:p>
    <w:p w:rsidR="00000000" w:rsidDel="00000000" w:rsidP="00000000" w:rsidRDefault="00000000" w:rsidRPr="00000000">
      <w:pPr>
        <w:numPr>
          <w:ilvl w:val="0"/>
          <w:numId w:val="6"/>
        </w:numPr>
        <w:spacing w:after="0" w:before="0" w:lineRule="auto"/>
        <w:ind w:left="1440" w:hanging="360"/>
        <w:contextualSpacing w:val="1"/>
        <w:rPr/>
      </w:pPr>
      <w:r w:rsidDel="00000000" w:rsidR="00000000" w:rsidRPr="00000000">
        <w:rPr>
          <w:rtl w:val="0"/>
        </w:rPr>
        <w:t xml:space="preserve">Створювати замовлення;</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keepNext w:val="1"/>
        <w:numPr>
          <w:ilvl w:val="1"/>
          <w:numId w:val="2"/>
        </w:numPr>
        <w:spacing w:after="0" w:before="0" w:line="240" w:lineRule="auto"/>
        <w:ind w:left="276.0000000000001" w:firstLine="570"/>
        <w:contextualSpacing w:val="1"/>
        <w:jc w:val="both"/>
        <w:rPr>
          <w:rFonts w:ascii="Times New Roman" w:cs="Times New Roman" w:eastAsia="Times New Roman" w:hAnsi="Times New Roman"/>
          <w:b w:val="1"/>
          <w:sz w:val="28"/>
          <w:szCs w:val="28"/>
        </w:rPr>
      </w:pPr>
      <w:bookmarkStart w:colFirst="0" w:colLast="0" w:name="h.2jxsxqh" w:id="15"/>
      <w:bookmarkEnd w:id="15"/>
      <w:r w:rsidDel="00000000" w:rsidR="00000000" w:rsidRPr="00000000">
        <w:rPr>
          <w:rFonts w:ascii="Times New Roman" w:cs="Times New Roman" w:eastAsia="Times New Roman" w:hAnsi="Times New Roman"/>
          <w:b w:val="1"/>
          <w:i w:val="0"/>
          <w:sz w:val="28"/>
          <w:szCs w:val="28"/>
          <w:vertAlign w:val="baseline"/>
          <w:rtl w:val="0"/>
        </w:rPr>
        <w:t xml:space="preserve"> DFD0 – діаграма</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Діаграма потоків даних нульового рівня зображена на рис. 2.1.</w:t>
      </w:r>
      <w:r w:rsidDel="00000000" w:rsidR="00000000" w:rsidRPr="00000000">
        <w:rPr>
          <w:rtl w:val="0"/>
        </w:rPr>
      </w:r>
    </w:p>
    <w:p w:rsidR="00000000" w:rsidDel="00000000" w:rsidP="00000000" w:rsidRDefault="00000000" w:rsidRPr="00000000">
      <w:pPr>
        <w:spacing w:after="0" w:before="0" w:line="240" w:lineRule="auto"/>
        <w:ind w:left="0"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left="-278.9999999999999" w:right="290.99999999999966" w:firstLine="570"/>
        <w:contextualSpacing w:val="0"/>
        <w:jc w:val="center"/>
      </w:pPr>
      <w:r w:rsidDel="00000000" w:rsidR="00000000" w:rsidRPr="00000000">
        <w:drawing>
          <wp:inline distB="114300" distT="114300" distL="114300" distR="114300">
            <wp:extent cx="6112200" cy="3644900"/>
            <wp:effectExtent b="0" l="0" r="0" t="0"/>
            <wp:docPr descr="DFD0.png" id="26" name="image55.png"/>
            <a:graphic>
              <a:graphicData uri="http://schemas.openxmlformats.org/drawingml/2006/picture">
                <pic:pic>
                  <pic:nvPicPr>
                    <pic:cNvPr descr="DFD0.png" id="0" name="image55.png"/>
                    <pic:cNvPicPr preferRelativeResize="0"/>
                  </pic:nvPicPr>
                  <pic:blipFill>
                    <a:blip r:embed="rId5"/>
                    <a:srcRect b="0" l="0" r="0" t="0"/>
                    <a:stretch>
                      <a:fillRect/>
                    </a:stretch>
                  </pic:blipFill>
                  <pic:spPr>
                    <a:xfrm>
                      <a:off x="0" y="0"/>
                      <a:ext cx="6112200" cy="3644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851"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left="276.0000000000001" w:right="290.99999999999966" w:firstLine="570"/>
        <w:contextualSpacing w:val="0"/>
        <w:jc w:val="center"/>
      </w:pPr>
      <w:bookmarkStart w:colFirst="0" w:colLast="0" w:name="h.z337ya" w:id="16"/>
      <w:bookmarkEnd w:id="16"/>
      <w:r w:rsidDel="00000000" w:rsidR="00000000" w:rsidRPr="00000000">
        <w:rPr>
          <w:rFonts w:ascii="Times New Roman" w:cs="Times New Roman" w:eastAsia="Times New Roman" w:hAnsi="Times New Roman"/>
          <w:b w:val="0"/>
          <w:sz w:val="28"/>
          <w:szCs w:val="28"/>
          <w:vertAlign w:val="baseline"/>
          <w:rtl w:val="0"/>
        </w:rPr>
        <w:t xml:space="preserve">Рис. 2.1. DFD0 – діаграма</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ind w:left="-426" w:firstLine="432"/>
        <w:contextualSpacing w:val="0"/>
        <w:jc w:val="center"/>
      </w:pPr>
      <w:bookmarkStart w:colFirst="0" w:colLast="0" w:name="h.3j2qqm3" w:id="17"/>
      <w:bookmarkEnd w:id="17"/>
      <w:r w:rsidDel="00000000" w:rsidR="00000000" w:rsidRPr="00000000">
        <w:rPr>
          <w:rtl w:val="0"/>
        </w:rPr>
      </w:r>
    </w:p>
    <w:p w:rsidR="00000000" w:rsidDel="00000000" w:rsidP="00000000" w:rsidRDefault="00000000" w:rsidRPr="00000000">
      <w:pPr>
        <w:keepNext w:val="1"/>
        <w:numPr>
          <w:ilvl w:val="1"/>
          <w:numId w:val="2"/>
        </w:numPr>
        <w:spacing w:after="0" w:before="0" w:line="240" w:lineRule="auto"/>
        <w:ind w:left="276.0000000000001" w:firstLine="570"/>
        <w:contextualSpacing w:val="1"/>
        <w:jc w:val="both"/>
        <w:rPr>
          <w:rFonts w:ascii="Times New Roman" w:cs="Times New Roman" w:eastAsia="Times New Roman" w:hAnsi="Times New Roman"/>
          <w:b w:val="1"/>
          <w:sz w:val="28"/>
          <w:szCs w:val="28"/>
        </w:rPr>
      </w:pPr>
      <w:bookmarkStart w:colFirst="0" w:colLast="0" w:name="h.1y810tw" w:id="18"/>
      <w:bookmarkEnd w:id="18"/>
      <w:r w:rsidDel="00000000" w:rsidR="00000000" w:rsidRPr="00000000">
        <w:rPr>
          <w:rFonts w:ascii="Times New Roman" w:cs="Times New Roman" w:eastAsia="Times New Roman" w:hAnsi="Times New Roman"/>
          <w:b w:val="1"/>
          <w:i w:val="0"/>
          <w:sz w:val="28"/>
          <w:szCs w:val="28"/>
          <w:vertAlign w:val="baseline"/>
          <w:rtl w:val="0"/>
        </w:rPr>
        <w:t xml:space="preserve"> DFD1 – діаграма</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left="276.0000000000001" w:right="290.99999999999966"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На рис. 2.2 та 2.3 зображен</w:t>
      </w:r>
      <w:r w:rsidDel="00000000" w:rsidR="00000000" w:rsidRPr="00000000">
        <w:rPr>
          <w:rtl w:val="0"/>
        </w:rPr>
        <w:t xml:space="preserve">і</w:t>
      </w:r>
      <w:r w:rsidDel="00000000" w:rsidR="00000000" w:rsidRPr="00000000">
        <w:rPr>
          <w:rFonts w:ascii="Times New Roman" w:cs="Times New Roman" w:eastAsia="Times New Roman" w:hAnsi="Times New Roman"/>
          <w:b w:val="0"/>
          <w:sz w:val="28"/>
          <w:szCs w:val="28"/>
          <w:vertAlign w:val="baseline"/>
          <w:rtl w:val="0"/>
        </w:rPr>
        <w:t xml:space="preserve"> діаграм</w:t>
      </w:r>
      <w:r w:rsidDel="00000000" w:rsidR="00000000" w:rsidRPr="00000000">
        <w:rPr>
          <w:rtl w:val="0"/>
        </w:rPr>
        <w:t xml:space="preserve">и</w:t>
      </w:r>
      <w:r w:rsidDel="00000000" w:rsidR="00000000" w:rsidRPr="00000000">
        <w:rPr>
          <w:rFonts w:ascii="Times New Roman" w:cs="Times New Roman" w:eastAsia="Times New Roman" w:hAnsi="Times New Roman"/>
          <w:b w:val="0"/>
          <w:sz w:val="28"/>
          <w:szCs w:val="28"/>
          <w:vertAlign w:val="baseline"/>
          <w:rtl w:val="0"/>
        </w:rPr>
        <w:t xml:space="preserve"> потоків даних першого рівня для підсистем «Робота з клієнтами» та </w:t>
      </w:r>
      <w:r w:rsidDel="00000000" w:rsidR="00000000" w:rsidRPr="00000000">
        <w:rPr>
          <w:rtl w:val="0"/>
        </w:rPr>
        <w:t xml:space="preserve">«Робота з товарами» відповідно</w:t>
      </w:r>
      <w:r w:rsidDel="00000000" w:rsidR="00000000" w:rsidRPr="00000000">
        <w:rPr>
          <w:rFonts w:ascii="Times New Roman" w:cs="Times New Roman" w:eastAsia="Times New Roman" w:hAnsi="Times New Roman"/>
          <w:b w:val="0"/>
          <w:sz w:val="28"/>
          <w:szCs w:val="28"/>
          <w:vertAlign w:val="baseline"/>
          <w:rtl w:val="0"/>
        </w:rPr>
        <w:t xml:space="preserve">.</w:t>
      </w:r>
    </w:p>
    <w:p w:rsidR="00000000" w:rsidDel="00000000" w:rsidP="00000000" w:rsidRDefault="00000000" w:rsidRPr="00000000">
      <w:pPr>
        <w:widowControl w:val="0"/>
        <w:spacing w:after="0" w:before="0" w:line="240" w:lineRule="auto"/>
        <w:ind w:left="276.0000000000001" w:right="290.99999999999966" w:firstLine="570"/>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left="276.0000000000001" w:right="290.99999999999966" w:firstLine="570"/>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342900</wp:posOffset>
            </wp:positionH>
            <wp:positionV relativeFrom="paragraph">
              <wp:posOffset>19050</wp:posOffset>
            </wp:positionV>
            <wp:extent cx="5291138" cy="2398319"/>
            <wp:effectExtent b="0" l="0" r="0" t="0"/>
            <wp:wrapSquare wrapText="bothSides" distB="114300" distT="114300" distL="114300" distR="114300"/>
            <wp:docPr descr="DFD1_2.png" id="24" name="image53.png"/>
            <a:graphic>
              <a:graphicData uri="http://schemas.openxmlformats.org/drawingml/2006/picture">
                <pic:pic>
                  <pic:nvPicPr>
                    <pic:cNvPr descr="DFD1_2.png" id="0" name="image53.png"/>
                    <pic:cNvPicPr preferRelativeResize="0"/>
                  </pic:nvPicPr>
                  <pic:blipFill>
                    <a:blip r:embed="rId6"/>
                    <a:srcRect b="0" l="0" r="0" t="0"/>
                    <a:stretch>
                      <a:fillRect/>
                    </a:stretch>
                  </pic:blipFill>
                  <pic:spPr>
                    <a:xfrm>
                      <a:off x="0" y="0"/>
                      <a:ext cx="5291138" cy="2398319"/>
                    </a:xfrm>
                    <a:prstGeom prst="rect"/>
                    <a:ln/>
                  </pic:spPr>
                </pic:pic>
              </a:graphicData>
            </a:graphic>
          </wp:anchor>
        </w:drawing>
      </w:r>
    </w:p>
    <w:p w:rsidR="00000000" w:rsidDel="00000000" w:rsidP="00000000" w:rsidRDefault="00000000" w:rsidRPr="00000000">
      <w:pPr>
        <w:widowControl w:val="0"/>
        <w:spacing w:after="0" w:before="0" w:line="240" w:lineRule="auto"/>
        <w:ind w:left="270"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center"/>
      </w:pPr>
      <w:bookmarkStart w:colFirst="0" w:colLast="0" w:name="h.fdk2vyr39ea9" w:id="19"/>
      <w:bookmarkEnd w:id="19"/>
      <w:r w:rsidDel="00000000" w:rsidR="00000000" w:rsidRPr="00000000">
        <w:rPr>
          <w:rtl w:val="0"/>
        </w:rPr>
      </w:r>
    </w:p>
    <w:p w:rsidR="00000000" w:rsidDel="00000000" w:rsidP="00000000" w:rsidRDefault="00000000" w:rsidRPr="00000000">
      <w:pPr>
        <w:spacing w:after="0" w:before="0" w:line="240" w:lineRule="auto"/>
        <w:ind w:firstLine="432"/>
        <w:contextualSpacing w:val="0"/>
        <w:jc w:val="center"/>
      </w:pPr>
      <w:bookmarkStart w:colFirst="0" w:colLast="0" w:name="h.4i7ojhp" w:id="20"/>
      <w:bookmarkEnd w:id="20"/>
      <w:r w:rsidDel="00000000" w:rsidR="00000000" w:rsidRPr="00000000">
        <w:rPr>
          <w:rFonts w:ascii="Times New Roman" w:cs="Times New Roman" w:eastAsia="Times New Roman" w:hAnsi="Times New Roman"/>
          <w:b w:val="0"/>
          <w:sz w:val="28"/>
          <w:szCs w:val="28"/>
          <w:vertAlign w:val="baseline"/>
          <w:rtl w:val="0"/>
        </w:rPr>
        <w:t xml:space="preserve">Рис. 2.2. DFD1 – діаграма</w:t>
      </w:r>
      <w:r w:rsidDel="00000000" w:rsidR="00000000" w:rsidRPr="00000000">
        <w:rPr>
          <w:rtl w:val="0"/>
        </w:rPr>
        <w:t xml:space="preserve">. «Робота з клієнтами».</w:t>
      </w:r>
    </w:p>
    <w:p w:rsidR="00000000" w:rsidDel="00000000" w:rsidP="00000000" w:rsidRDefault="00000000" w:rsidRPr="00000000">
      <w:pPr>
        <w:spacing w:after="0" w:before="0" w:line="240" w:lineRule="auto"/>
        <w:ind w:firstLine="432"/>
        <w:contextualSpacing w:val="0"/>
        <w:jc w:val="center"/>
      </w:pPr>
      <w:bookmarkStart w:colFirst="0" w:colLast="0" w:name="h.2xcytpi" w:id="21"/>
      <w:bookmarkEnd w:id="21"/>
      <w:r w:rsidDel="00000000" w:rsidR="00000000" w:rsidRPr="00000000">
        <w:rPr>
          <w:rtl w:val="0"/>
        </w:rPr>
      </w:r>
    </w:p>
    <w:p w:rsidR="00000000" w:rsidDel="00000000" w:rsidP="00000000" w:rsidRDefault="00000000" w:rsidRPr="00000000">
      <w:pPr>
        <w:spacing w:after="0" w:before="0" w:line="240" w:lineRule="auto"/>
        <w:ind w:left="276.0000000000001" w:firstLine="0"/>
        <w:contextualSpacing w:val="0"/>
        <w:jc w:val="center"/>
      </w:pPr>
      <w:bookmarkStart w:colFirst="0" w:colLast="0" w:name="h.1ci93xb" w:id="22"/>
      <w:bookmarkEnd w:id="22"/>
      <w:r w:rsidDel="00000000" w:rsidR="00000000" w:rsidRPr="00000000">
        <w:drawing>
          <wp:inline distB="114300" distT="114300" distL="114300" distR="114300">
            <wp:extent cx="5348288" cy="3107338"/>
            <wp:effectExtent b="0" l="0" r="0" t="0"/>
            <wp:docPr descr="DFD1_1.png" id="9" name="image37.png"/>
            <a:graphic>
              <a:graphicData uri="http://schemas.openxmlformats.org/drawingml/2006/picture">
                <pic:pic>
                  <pic:nvPicPr>
                    <pic:cNvPr descr="DFD1_1.png" id="0" name="image37.png"/>
                    <pic:cNvPicPr preferRelativeResize="0"/>
                  </pic:nvPicPr>
                  <pic:blipFill>
                    <a:blip r:embed="rId7"/>
                    <a:srcRect b="0" l="0" r="0" t="0"/>
                    <a:stretch>
                      <a:fillRect/>
                    </a:stretch>
                  </pic:blipFill>
                  <pic:spPr>
                    <a:xfrm>
                      <a:off x="0" y="0"/>
                      <a:ext cx="5348288" cy="3107338"/>
                    </a:xfrm>
                    <a:prstGeom prst="rect"/>
                    <a:ln/>
                  </pic:spPr>
                </pic:pic>
              </a:graphicData>
            </a:graphic>
          </wp:inline>
        </w:drawing>
      </w:r>
      <w:r w:rsidDel="00000000" w:rsidR="00000000" w:rsidRPr="00000000">
        <w:rPr>
          <w:rtl w:val="0"/>
        </w:rPr>
      </w:r>
    </w:p>
    <w:p w:rsidR="00000000" w:rsidDel="00000000" w:rsidP="00000000" w:rsidRDefault="00000000" w:rsidRPr="00000000">
      <w:pPr>
        <w:ind w:firstLine="432"/>
        <w:contextualSpacing w:val="0"/>
        <w:jc w:val="center"/>
      </w:pPr>
      <w:bookmarkStart w:colFirst="0" w:colLast="0" w:name="h.mx9tsmy4fcsh" w:id="23"/>
      <w:bookmarkEnd w:id="23"/>
      <w:r w:rsidDel="00000000" w:rsidR="00000000" w:rsidRPr="00000000">
        <w:rPr>
          <w:rtl w:val="0"/>
        </w:rPr>
      </w:r>
    </w:p>
    <w:p w:rsidR="00000000" w:rsidDel="00000000" w:rsidP="00000000" w:rsidRDefault="00000000" w:rsidRPr="00000000">
      <w:pPr>
        <w:ind w:firstLine="432"/>
        <w:contextualSpacing w:val="0"/>
        <w:jc w:val="center"/>
      </w:pPr>
      <w:bookmarkStart w:colFirst="0" w:colLast="0" w:name="h.3whwml4" w:id="24"/>
      <w:bookmarkEnd w:id="24"/>
      <w:r w:rsidDel="00000000" w:rsidR="00000000" w:rsidRPr="00000000">
        <w:rPr>
          <w:rtl w:val="0"/>
        </w:rPr>
        <w:t xml:space="preserve">Рис. 2.3. DFD1 – діаграма. «Робота з товарами».</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numPr>
          <w:ilvl w:val="1"/>
          <w:numId w:val="2"/>
        </w:numPr>
        <w:spacing w:after="0" w:before="0" w:line="240" w:lineRule="auto"/>
        <w:ind w:left="276.0000000000001" w:firstLine="570"/>
        <w:contextualSpacing w:val="1"/>
        <w:jc w:val="both"/>
        <w:rPr>
          <w:rFonts w:ascii="Times New Roman" w:cs="Times New Roman" w:eastAsia="Times New Roman" w:hAnsi="Times New Roman"/>
          <w:b w:val="1"/>
          <w:sz w:val="28"/>
          <w:szCs w:val="28"/>
        </w:rPr>
      </w:pPr>
      <w:bookmarkStart w:colFirst="0" w:colLast="0" w:name="h.3as4poj" w:id="25"/>
      <w:bookmarkEnd w:id="25"/>
      <w:r w:rsidDel="00000000" w:rsidR="00000000" w:rsidRPr="00000000">
        <w:rPr>
          <w:rFonts w:ascii="Times New Roman" w:cs="Times New Roman" w:eastAsia="Times New Roman" w:hAnsi="Times New Roman"/>
          <w:b w:val="1"/>
          <w:i w:val="0"/>
          <w:sz w:val="28"/>
          <w:szCs w:val="28"/>
          <w:vertAlign w:val="baseline"/>
          <w:rtl w:val="0"/>
        </w:rPr>
        <w:t xml:space="preserve"> DFD2 – діаграма</w:t>
      </w:r>
      <w:r w:rsidDel="00000000" w:rsidR="00000000" w:rsidRPr="00000000">
        <w:rPr>
          <w:rtl w:val="0"/>
        </w:rPr>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На рис. 2.</w:t>
      </w:r>
      <w:r w:rsidDel="00000000" w:rsidR="00000000" w:rsidRPr="00000000">
        <w:rPr>
          <w:rtl w:val="0"/>
        </w:rPr>
        <w:t xml:space="preserve">4 та 2.5</w:t>
      </w:r>
      <w:r w:rsidDel="00000000" w:rsidR="00000000" w:rsidRPr="00000000">
        <w:rPr>
          <w:rFonts w:ascii="Times New Roman" w:cs="Times New Roman" w:eastAsia="Times New Roman" w:hAnsi="Times New Roman"/>
          <w:b w:val="0"/>
          <w:sz w:val="28"/>
          <w:szCs w:val="28"/>
          <w:vertAlign w:val="baseline"/>
          <w:rtl w:val="0"/>
        </w:rPr>
        <w:t xml:space="preserve"> зображен</w:t>
      </w:r>
      <w:r w:rsidDel="00000000" w:rsidR="00000000" w:rsidRPr="00000000">
        <w:rPr>
          <w:rtl w:val="0"/>
        </w:rPr>
        <w:t xml:space="preserve">і</w:t>
      </w:r>
      <w:r w:rsidDel="00000000" w:rsidR="00000000" w:rsidRPr="00000000">
        <w:rPr>
          <w:rFonts w:ascii="Times New Roman" w:cs="Times New Roman" w:eastAsia="Times New Roman" w:hAnsi="Times New Roman"/>
          <w:b w:val="0"/>
          <w:sz w:val="28"/>
          <w:szCs w:val="28"/>
          <w:vertAlign w:val="baseline"/>
          <w:rtl w:val="0"/>
        </w:rPr>
        <w:t xml:space="preserve"> діаграм</w:t>
      </w:r>
      <w:r w:rsidDel="00000000" w:rsidR="00000000" w:rsidRPr="00000000">
        <w:rPr>
          <w:rtl w:val="0"/>
        </w:rPr>
        <w:t xml:space="preserve">и</w:t>
      </w:r>
      <w:r w:rsidDel="00000000" w:rsidR="00000000" w:rsidRPr="00000000">
        <w:rPr>
          <w:rFonts w:ascii="Times New Roman" w:cs="Times New Roman" w:eastAsia="Times New Roman" w:hAnsi="Times New Roman"/>
          <w:b w:val="0"/>
          <w:sz w:val="28"/>
          <w:szCs w:val="28"/>
          <w:vertAlign w:val="baseline"/>
          <w:rtl w:val="0"/>
        </w:rPr>
        <w:t xml:space="preserve"> потоків даних другого рівня для підсистем «Робота з клієнтами»</w:t>
      </w:r>
      <w:r w:rsidDel="00000000" w:rsidR="00000000" w:rsidRPr="00000000">
        <w:rPr>
          <w:rtl w:val="0"/>
        </w:rPr>
        <w:t xml:space="preserve"> та «Робота з товарами» відповідно.</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wp:posOffset>
            </wp:positionH>
            <wp:positionV relativeFrom="paragraph">
              <wp:posOffset>19050</wp:posOffset>
            </wp:positionV>
            <wp:extent cx="6112200" cy="2870200"/>
            <wp:effectExtent b="0" l="0" r="0" t="0"/>
            <wp:wrapSquare wrapText="bothSides" distB="114300" distT="114300" distL="114300" distR="114300"/>
            <wp:docPr descr="DFD2_1.png" id="23" name="image52.png"/>
            <a:graphic>
              <a:graphicData uri="http://schemas.openxmlformats.org/drawingml/2006/picture">
                <pic:pic>
                  <pic:nvPicPr>
                    <pic:cNvPr descr="DFD2_1.png" id="0" name="image52.png"/>
                    <pic:cNvPicPr preferRelativeResize="0"/>
                  </pic:nvPicPr>
                  <pic:blipFill>
                    <a:blip r:embed="rId8"/>
                    <a:srcRect b="0" l="0" r="0" t="0"/>
                    <a:stretch>
                      <a:fillRect/>
                    </a:stretch>
                  </pic:blipFill>
                  <pic:spPr>
                    <a:xfrm>
                      <a:off x="0" y="0"/>
                      <a:ext cx="6112200" cy="2870200"/>
                    </a:xfrm>
                    <a:prstGeom prst="rect"/>
                    <a:ln/>
                  </pic:spPr>
                </pic:pic>
              </a:graphicData>
            </a:graphic>
          </wp:anchor>
        </w:drawing>
      </w:r>
    </w:p>
    <w:p w:rsidR="00000000" w:rsidDel="00000000" w:rsidP="00000000" w:rsidRDefault="00000000" w:rsidRPr="00000000">
      <w:pPr>
        <w:spacing w:after="0" w:before="0" w:line="240" w:lineRule="auto"/>
        <w:ind w:left="0" w:firstLine="0"/>
        <w:contextualSpacing w:val="0"/>
        <w:jc w:val="center"/>
      </w:pPr>
      <w:bookmarkStart w:colFirst="0" w:colLast="0" w:name="h.1pxezwc" w:id="26"/>
      <w:bookmarkEnd w:id="26"/>
      <w:r w:rsidDel="00000000" w:rsidR="00000000" w:rsidRPr="00000000">
        <w:rPr>
          <w:rFonts w:ascii="Times New Roman" w:cs="Times New Roman" w:eastAsia="Times New Roman" w:hAnsi="Times New Roman"/>
          <w:b w:val="0"/>
          <w:sz w:val="28"/>
          <w:szCs w:val="28"/>
          <w:vertAlign w:val="baseline"/>
          <w:rtl w:val="0"/>
        </w:rPr>
        <w:t xml:space="preserve">Рис. 2.</w:t>
      </w:r>
      <w:r w:rsidDel="00000000" w:rsidR="00000000" w:rsidRPr="00000000">
        <w:rPr>
          <w:rtl w:val="0"/>
        </w:rPr>
        <w:t xml:space="preserve">4</w:t>
      </w:r>
      <w:r w:rsidDel="00000000" w:rsidR="00000000" w:rsidRPr="00000000">
        <w:rPr>
          <w:rFonts w:ascii="Times New Roman" w:cs="Times New Roman" w:eastAsia="Times New Roman" w:hAnsi="Times New Roman"/>
          <w:b w:val="0"/>
          <w:sz w:val="28"/>
          <w:szCs w:val="28"/>
          <w:vertAlign w:val="baseline"/>
          <w:rtl w:val="0"/>
        </w:rPr>
        <w:t xml:space="preserve"> DFD2 – діаграма. </w:t>
      </w:r>
      <w:r w:rsidDel="00000000" w:rsidR="00000000" w:rsidRPr="00000000">
        <w:rPr>
          <w:rtl w:val="0"/>
        </w:rPr>
        <w:t xml:space="preserve">«Робота з клієнтами».</w:t>
      </w:r>
      <w:r w:rsidDel="00000000" w:rsidR="00000000" w:rsidRPr="00000000">
        <w:drawing>
          <wp:anchor allowOverlap="1" behindDoc="0" distB="114300" distT="114300" distL="114300" distR="114300" hidden="0" layoutInCell="0" locked="0" relativeHeight="0" simplePos="0">
            <wp:simplePos x="0" y="0"/>
            <wp:positionH relativeFrom="margin">
              <wp:posOffset>95250</wp:posOffset>
            </wp:positionH>
            <wp:positionV relativeFrom="paragraph">
              <wp:posOffset>514350</wp:posOffset>
            </wp:positionV>
            <wp:extent cx="6010275" cy="3286125"/>
            <wp:effectExtent b="0" l="0" r="0" t="0"/>
            <wp:wrapSquare wrapText="bothSides" distB="114300" distT="114300" distL="114300" distR="114300"/>
            <wp:docPr descr="Снимок экрана от 2016-06-08 10:37:54.png" id="15" name="image44.png"/>
            <a:graphic>
              <a:graphicData uri="http://schemas.openxmlformats.org/drawingml/2006/picture">
                <pic:pic>
                  <pic:nvPicPr>
                    <pic:cNvPr descr="Снимок экрана от 2016-06-08 10:37:54.png" id="0" name="image44.png"/>
                    <pic:cNvPicPr preferRelativeResize="0"/>
                  </pic:nvPicPr>
                  <pic:blipFill>
                    <a:blip r:embed="rId9"/>
                    <a:srcRect b="11080" l="13551" r="1481" t="2260"/>
                    <a:stretch>
                      <a:fillRect/>
                    </a:stretch>
                  </pic:blipFill>
                  <pic:spPr>
                    <a:xfrm>
                      <a:off x="0" y="0"/>
                      <a:ext cx="6010275" cy="3286125"/>
                    </a:xfrm>
                    <a:prstGeom prst="rect"/>
                    <a:ln/>
                  </pic:spPr>
                </pic:pic>
              </a:graphicData>
            </a:graphic>
          </wp:anchor>
        </w:drawing>
      </w:r>
    </w:p>
    <w:p w:rsidR="00000000" w:rsidDel="00000000" w:rsidP="00000000" w:rsidRDefault="00000000" w:rsidRPr="00000000">
      <w:pPr>
        <w:spacing w:after="0" w:before="0" w:line="240" w:lineRule="auto"/>
        <w:ind w:firstLine="432"/>
        <w:contextualSpacing w:val="0"/>
        <w:jc w:val="center"/>
      </w:pPr>
      <w:bookmarkStart w:colFirst="0" w:colLast="0" w:name="h.2p2csry" w:id="27"/>
      <w:bookmarkEnd w:id="27"/>
      <w:r w:rsidDel="00000000" w:rsidR="00000000" w:rsidRPr="00000000">
        <w:rPr>
          <w:rtl w:val="0"/>
        </w:rPr>
      </w:r>
    </w:p>
    <w:p w:rsidR="00000000" w:rsidDel="00000000" w:rsidP="00000000" w:rsidRDefault="00000000" w:rsidRPr="00000000">
      <w:pPr>
        <w:spacing w:after="0" w:before="0" w:line="240" w:lineRule="auto"/>
        <w:ind w:firstLine="432"/>
        <w:contextualSpacing w:val="0"/>
        <w:jc w:val="center"/>
      </w:pPr>
      <w:bookmarkStart w:colFirst="0" w:colLast="0" w:name="h.147n2zr" w:id="28"/>
      <w:bookmarkEnd w:id="28"/>
      <w:r w:rsidDel="00000000" w:rsidR="00000000" w:rsidRPr="00000000">
        <w:rPr>
          <w:rtl w:val="0"/>
        </w:rPr>
      </w:r>
    </w:p>
    <w:p w:rsidR="00000000" w:rsidDel="00000000" w:rsidP="00000000" w:rsidRDefault="00000000" w:rsidRPr="00000000">
      <w:pPr>
        <w:ind w:firstLine="432"/>
        <w:contextualSpacing w:val="0"/>
        <w:jc w:val="center"/>
      </w:pPr>
      <w:bookmarkStart w:colFirst="0" w:colLast="0" w:name="h.3o7alnk" w:id="29"/>
      <w:bookmarkEnd w:id="29"/>
      <w:r w:rsidDel="00000000" w:rsidR="00000000" w:rsidRPr="00000000">
        <w:rPr>
          <w:rtl w:val="0"/>
        </w:rPr>
      </w:r>
    </w:p>
    <w:p w:rsidR="00000000" w:rsidDel="00000000" w:rsidP="00000000" w:rsidRDefault="00000000" w:rsidRPr="00000000">
      <w:pPr>
        <w:ind w:firstLine="432"/>
        <w:contextualSpacing w:val="0"/>
        <w:jc w:val="center"/>
      </w:pPr>
      <w:bookmarkStart w:colFirst="0" w:colLast="0" w:name="h.23ckvvd" w:id="30"/>
      <w:bookmarkEnd w:id="30"/>
      <w:r w:rsidDel="00000000" w:rsidR="00000000" w:rsidRPr="00000000">
        <w:rPr>
          <w:rtl w:val="0"/>
        </w:rPr>
        <w:t xml:space="preserve">Рис. 2.5. DFD2 – діаграма. «Робота з товарами».</w:t>
      </w:r>
    </w:p>
    <w:p w:rsidR="00000000" w:rsidDel="00000000" w:rsidP="00000000" w:rsidRDefault="00000000" w:rsidRPr="00000000">
      <w:pPr>
        <w:spacing w:after="0" w:before="0" w:line="240" w:lineRule="auto"/>
        <w:ind w:firstLine="432"/>
        <w:contextualSpacing w:val="0"/>
        <w:jc w:val="center"/>
      </w:pPr>
      <w:bookmarkStart w:colFirst="0" w:colLast="0" w:name="h.ihv636" w:id="31"/>
      <w:bookmarkEnd w:id="31"/>
      <w:r w:rsidDel="00000000" w:rsidR="00000000" w:rsidRPr="00000000">
        <w:rPr>
          <w:rtl w:val="0"/>
        </w:rPr>
      </w:r>
    </w:p>
    <w:p w:rsidR="00000000" w:rsidDel="00000000" w:rsidP="00000000" w:rsidRDefault="00000000" w:rsidRPr="00000000">
      <w:pPr>
        <w:keepNext w:val="1"/>
        <w:numPr>
          <w:ilvl w:val="1"/>
          <w:numId w:val="2"/>
        </w:numPr>
        <w:spacing w:after="0" w:before="0" w:line="240" w:lineRule="auto"/>
        <w:ind w:left="276.0000000000001" w:firstLine="570"/>
        <w:contextualSpacing w:val="1"/>
        <w:jc w:val="both"/>
        <w:rPr>
          <w:rFonts w:ascii="Times New Roman" w:cs="Times New Roman" w:eastAsia="Times New Roman" w:hAnsi="Times New Roman"/>
          <w:b w:val="1"/>
          <w:sz w:val="28"/>
          <w:szCs w:val="28"/>
        </w:rPr>
      </w:pPr>
      <w:bookmarkStart w:colFirst="0" w:colLast="0" w:name="h.32hioqz" w:id="32"/>
      <w:bookmarkEnd w:id="32"/>
      <w:r w:rsidDel="00000000" w:rsidR="00000000" w:rsidRPr="00000000">
        <w:rPr>
          <w:rFonts w:ascii="Times New Roman" w:cs="Times New Roman" w:eastAsia="Times New Roman" w:hAnsi="Times New Roman"/>
          <w:b w:val="1"/>
          <w:i w:val="0"/>
          <w:sz w:val="28"/>
          <w:szCs w:val="28"/>
          <w:vertAlign w:val="baseline"/>
          <w:rtl w:val="0"/>
        </w:rPr>
        <w:t xml:space="preserve"> Матриця подій</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Матриц</w:t>
      </w:r>
      <w:r w:rsidDel="00000000" w:rsidR="00000000" w:rsidRPr="00000000">
        <w:rPr>
          <w:rtl w:val="0"/>
        </w:rPr>
        <w:t xml:space="preserve">і</w:t>
      </w:r>
      <w:r w:rsidDel="00000000" w:rsidR="00000000" w:rsidRPr="00000000">
        <w:rPr>
          <w:rFonts w:ascii="Times New Roman" w:cs="Times New Roman" w:eastAsia="Times New Roman" w:hAnsi="Times New Roman"/>
          <w:b w:val="0"/>
          <w:sz w:val="28"/>
          <w:szCs w:val="28"/>
          <w:vertAlign w:val="baseline"/>
          <w:rtl w:val="0"/>
        </w:rPr>
        <w:t xml:space="preserve"> подій </w:t>
      </w:r>
      <w:r w:rsidDel="00000000" w:rsidR="00000000" w:rsidRPr="00000000">
        <w:rPr>
          <w:rtl w:val="0"/>
        </w:rPr>
        <w:t xml:space="preserve">двох підсистем</w:t>
      </w:r>
      <w:r w:rsidDel="00000000" w:rsidR="00000000" w:rsidRPr="00000000">
        <w:rPr>
          <w:rFonts w:ascii="Times New Roman" w:cs="Times New Roman" w:eastAsia="Times New Roman" w:hAnsi="Times New Roman"/>
          <w:b w:val="0"/>
          <w:sz w:val="28"/>
          <w:szCs w:val="28"/>
          <w:vertAlign w:val="baseline"/>
          <w:rtl w:val="0"/>
        </w:rPr>
        <w:t xml:space="preserve"> відобража</w:t>
      </w:r>
      <w:r w:rsidDel="00000000" w:rsidR="00000000" w:rsidRPr="00000000">
        <w:rPr>
          <w:rtl w:val="0"/>
        </w:rPr>
        <w:t xml:space="preserve">ють</w:t>
      </w:r>
      <w:r w:rsidDel="00000000" w:rsidR="00000000" w:rsidRPr="00000000">
        <w:rPr>
          <w:rFonts w:ascii="Times New Roman" w:cs="Times New Roman" w:eastAsia="Times New Roman" w:hAnsi="Times New Roman"/>
          <w:b w:val="0"/>
          <w:sz w:val="28"/>
          <w:szCs w:val="28"/>
          <w:vertAlign w:val="baseline"/>
          <w:rtl w:val="0"/>
        </w:rPr>
        <w:t xml:space="preserve"> події, що можуть статися та реакцію системи на них.</w:t>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tl w:val="0"/>
        </w:rPr>
      </w:r>
    </w:p>
    <w:tbl>
      <w:tblPr>
        <w:tblStyle w:val="Table1"/>
        <w:bidi w:val="0"/>
        <w:tblW w:w="99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5"/>
        <w:gridCol w:w="2070"/>
        <w:gridCol w:w="780"/>
        <w:gridCol w:w="1845"/>
        <w:gridCol w:w="4830"/>
        <w:tblGridChange w:id="0">
          <w:tblGrid>
            <w:gridCol w:w="435"/>
            <w:gridCol w:w="2070"/>
            <w:gridCol w:w="780"/>
            <w:gridCol w:w="1845"/>
            <w:gridCol w:w="48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Опис події</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Тип</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Умова</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Реакція</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Додавання нової посади</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Додавання інформації про посаду в БД. Якщо співробітника на дану посаду немає, внесення її до списку вакансій та передача його до рекрутингового агенства.</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2.</w:t>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Прийом нового працівника</w:t>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Працівник є в БД</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Додавання інформації про нову посаду працівника в БД. Видалення посади із списка вакансій.</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Працівника не має в БД</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Внесення працівника в БД. Видалення посади із списка вакансій.</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Звільнення працівника</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Внесення відповідної інформації до БД. Якщо на дану посаду потребується працівник, внесення її до списку вакансій та передача його до рекрутингового агенства.</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Зміна графіку роботи працівника</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Внесення відповідної інформації до БД. Якщо потрібно, знайти заміну.</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Нарахування заробітної плати, премії, винесення догани</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Врахування доходів та розходів підприємства; кількості робочих годин працівника, його посади, виконання обов’язків.</w:t>
            </w:r>
          </w:p>
        </w:tc>
      </w:tr>
    </w:tbl>
    <w:p w:rsidR="00000000" w:rsidDel="00000000" w:rsidP="00000000" w:rsidRDefault="00000000" w:rsidRPr="00000000">
      <w:pPr>
        <w:spacing w:after="0" w:before="240" w:line="240" w:lineRule="auto"/>
        <w:ind w:left="276.0000000000001" w:right="290.99999999999966" w:firstLine="570"/>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Табл. 2.1. Матриця подій для підсистеми «</w:t>
      </w:r>
      <w:r w:rsidDel="00000000" w:rsidR="00000000" w:rsidRPr="00000000">
        <w:rPr>
          <w:rtl w:val="0"/>
        </w:rPr>
        <w:t xml:space="preserve">Персонал</w:t>
      </w:r>
      <w:r w:rsidDel="00000000" w:rsidR="00000000" w:rsidRPr="00000000">
        <w:rPr>
          <w:rFonts w:ascii="Times New Roman" w:cs="Times New Roman" w:eastAsia="Times New Roman" w:hAnsi="Times New Roman"/>
          <w:b w:val="0"/>
          <w:sz w:val="28"/>
          <w:szCs w:val="28"/>
          <w:vertAlign w:val="baseline"/>
          <w:rtl w:val="0"/>
        </w:rPr>
        <w:t xml:space="preserve">»</w:t>
      </w: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tbl>
      <w:tblPr>
        <w:tblStyle w:val="Table2"/>
        <w:bidi w:val="0"/>
        <w:tblW w:w="98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35"/>
        <w:gridCol w:w="2280"/>
        <w:gridCol w:w="795"/>
        <w:gridCol w:w="6015"/>
        <w:tblGridChange w:id="0">
          <w:tblGrid>
            <w:gridCol w:w="735"/>
            <w:gridCol w:w="2280"/>
            <w:gridCol w:w="795"/>
            <w:gridCol w:w="60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Опис події</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Тип</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Реакція ІС на цю подію</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Реєстрація контрагента</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Занесення даних про контрагента в БД</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Реєстрація товару на складі</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Занесення даних про товар в БД</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Редагування даних про товари на складі</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Перевірка наявності товару на складі. Якщо товару немає, то перехід до п. 2. Якщо є, редагування інформації про товар.</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Закупівля товарів</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Перевірка існування контрагента в списку контрагентів в БД. Якщо контрагент не внесений до списку, то перехід до п. 1.</w:t>
            </w:r>
          </w:p>
          <w:p w:rsidR="00000000" w:rsidDel="00000000" w:rsidP="00000000" w:rsidRDefault="00000000" w:rsidRPr="00000000">
            <w:pPr>
              <w:ind w:left="0" w:firstLine="0"/>
              <w:contextualSpacing w:val="0"/>
            </w:pPr>
            <w:r w:rsidDel="00000000" w:rsidR="00000000" w:rsidRPr="00000000">
              <w:rPr>
                <w:rtl w:val="0"/>
              </w:rPr>
              <w:t xml:space="preserve">Перевірка наявності товару на складі. Якщо товару немає, то перехід до п. 2. Якщо є, перехід до п. 3.</w:t>
            </w:r>
          </w:p>
          <w:p w:rsidR="00000000" w:rsidDel="00000000" w:rsidP="00000000" w:rsidRDefault="00000000" w:rsidRPr="00000000">
            <w:pPr>
              <w:ind w:left="0" w:firstLine="0"/>
              <w:contextualSpacing w:val="0"/>
            </w:pPr>
            <w:r w:rsidDel="00000000" w:rsidR="00000000" w:rsidRPr="00000000">
              <w:rPr>
                <w:rtl w:val="0"/>
              </w:rPr>
              <w:t xml:space="preserve">Внесення документу про закупівлю товарів в БД.</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Додавання нової послуги</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Занесення даних про нову послугу в БД.</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Видалення послуги</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Якщо послуга є, видалення цієї послуги (робиться неактивною).</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Розміщення клієнта у кімнатах</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Якщо є вільні місця у кімнаті, то розміщуємо клієнта  та зменшуємо кількість вільних місць, якщо немає, пропонуємо альтернативу та повторюємо п.7.</w:t>
            </w:r>
          </w:p>
          <w:p w:rsidR="00000000" w:rsidDel="00000000" w:rsidP="00000000" w:rsidRDefault="00000000" w:rsidRPr="00000000">
            <w:pPr>
              <w:ind w:left="0" w:firstLine="0"/>
              <w:contextualSpacing w:val="0"/>
            </w:pPr>
            <w:r w:rsidDel="00000000" w:rsidR="00000000" w:rsidRPr="00000000">
              <w:rPr>
                <w:rtl w:val="0"/>
              </w:rPr>
              <w:t xml:space="preserve">Збільшуємо лічильник обраної послуги (абонементу)</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Розрахунок клієнта</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Розрахунок клієнта з урахуванням знижки.</w:t>
            </w:r>
          </w:p>
          <w:p w:rsidR="00000000" w:rsidDel="00000000" w:rsidP="00000000" w:rsidRDefault="00000000" w:rsidRPr="00000000">
            <w:pPr>
              <w:ind w:left="0" w:firstLine="0"/>
              <w:contextualSpacing w:val="0"/>
            </w:pPr>
            <w:r w:rsidDel="00000000" w:rsidR="00000000" w:rsidRPr="00000000">
              <w:rPr>
                <w:rtl w:val="0"/>
              </w:rPr>
              <w:t xml:space="preserve">Збільшення кількості вільних місць у кімнаті, в якій знаходився клієнт.</w:t>
            </w:r>
          </w:p>
        </w:tc>
      </w:tr>
    </w:tbl>
    <w:p w:rsidR="00000000" w:rsidDel="00000000" w:rsidP="00000000" w:rsidRDefault="00000000" w:rsidRPr="00000000">
      <w:pPr>
        <w:spacing w:before="240" w:lineRule="auto"/>
        <w:ind w:left="276.0000000000001" w:right="290.99999999999966" w:firstLine="570"/>
        <w:contextualSpacing w:val="0"/>
        <w:jc w:val="center"/>
      </w:pPr>
      <w:r w:rsidDel="00000000" w:rsidR="00000000" w:rsidRPr="00000000">
        <w:rPr>
          <w:rtl w:val="0"/>
        </w:rPr>
        <w:t xml:space="preserve">Табл. 2.2. Матриця подій для підсистеми «Рух товарів»</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numPr>
          <w:ilvl w:val="1"/>
          <w:numId w:val="2"/>
        </w:numPr>
        <w:spacing w:after="60" w:before="240" w:line="240" w:lineRule="auto"/>
        <w:ind w:left="276.0000000000001" w:firstLine="570"/>
        <w:contextualSpacing w:val="1"/>
        <w:jc w:val="both"/>
        <w:rPr>
          <w:rFonts w:ascii="Times New Roman" w:cs="Times New Roman" w:eastAsia="Times New Roman" w:hAnsi="Times New Roman"/>
          <w:b w:val="1"/>
          <w:sz w:val="28"/>
          <w:szCs w:val="28"/>
        </w:rPr>
      </w:pPr>
      <w:bookmarkStart w:colFirst="0" w:colLast="0" w:name="h.1hmsyys" w:id="33"/>
      <w:bookmarkEnd w:id="33"/>
      <w:r w:rsidDel="00000000" w:rsidR="00000000" w:rsidRPr="00000000">
        <w:rPr>
          <w:rFonts w:ascii="Times New Roman" w:cs="Times New Roman" w:eastAsia="Times New Roman" w:hAnsi="Times New Roman"/>
          <w:b w:val="1"/>
          <w:i w:val="0"/>
          <w:sz w:val="28"/>
          <w:szCs w:val="28"/>
          <w:vertAlign w:val="baseline"/>
          <w:rtl w:val="0"/>
        </w:rPr>
        <w:t xml:space="preserve"> Бізнес правила</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left="276.0000000000001" w:firstLine="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Бізнес правил</w:t>
      </w:r>
      <w:r w:rsidDel="00000000" w:rsidR="00000000" w:rsidRPr="00000000">
        <w:rPr>
          <w:rtl w:val="0"/>
        </w:rPr>
        <w:t xml:space="preserve">а</w:t>
      </w:r>
      <w:r w:rsidDel="00000000" w:rsidR="00000000" w:rsidRPr="00000000">
        <w:rPr>
          <w:rFonts w:ascii="Times New Roman" w:cs="Times New Roman" w:eastAsia="Times New Roman" w:hAnsi="Times New Roman"/>
          <w:b w:val="0"/>
          <w:sz w:val="28"/>
          <w:szCs w:val="28"/>
          <w:vertAlign w:val="baseline"/>
          <w:rtl w:val="0"/>
        </w:rPr>
        <w:t xml:space="preserve">:</w:t>
      </w:r>
    </w:p>
    <w:p w:rsidR="00000000" w:rsidDel="00000000" w:rsidP="00000000" w:rsidRDefault="00000000" w:rsidRPr="00000000">
      <w:pPr>
        <w:spacing w:line="276" w:lineRule="auto"/>
        <w:ind w:left="0" w:firstLine="840"/>
        <w:contextualSpacing w:val="0"/>
      </w:pPr>
      <w:r w:rsidDel="00000000" w:rsidR="00000000" w:rsidRPr="00000000">
        <w:rPr>
          <w:rtl w:val="0"/>
        </w:rPr>
        <w:t xml:space="preserve">1. Постачальниками товарів можуть бути тільки юридичні особи з відповідною ліцензією.</w:t>
      </w:r>
    </w:p>
    <w:p w:rsidR="00000000" w:rsidDel="00000000" w:rsidP="00000000" w:rsidRDefault="00000000" w:rsidRPr="00000000">
      <w:pPr>
        <w:spacing w:line="276" w:lineRule="auto"/>
        <w:ind w:left="0" w:firstLine="840"/>
        <w:contextualSpacing w:val="0"/>
      </w:pPr>
      <w:r w:rsidDel="00000000" w:rsidR="00000000" w:rsidRPr="00000000">
        <w:rPr>
          <w:rtl w:val="0"/>
        </w:rPr>
        <w:t xml:space="preserve">2. Під час прийому товарів від постачальника обов’язково перевіряється і фіксується наявність сертифікатів якості.</w:t>
      </w:r>
    </w:p>
    <w:p w:rsidR="00000000" w:rsidDel="00000000" w:rsidP="00000000" w:rsidRDefault="00000000" w:rsidRPr="00000000">
      <w:pPr>
        <w:spacing w:line="276" w:lineRule="auto"/>
        <w:ind w:left="0" w:firstLine="840"/>
        <w:contextualSpacing w:val="0"/>
      </w:pPr>
      <w:r w:rsidDel="00000000" w:rsidR="00000000" w:rsidRPr="00000000">
        <w:rPr>
          <w:rtl w:val="0"/>
        </w:rPr>
        <w:t xml:space="preserve">3. У разі ушкодження майна клієнтом він зобов’язується відшкодувати його вартість.</w:t>
      </w:r>
    </w:p>
    <w:p w:rsidR="00000000" w:rsidDel="00000000" w:rsidP="00000000" w:rsidRDefault="00000000" w:rsidRPr="00000000">
      <w:pPr>
        <w:spacing w:line="276" w:lineRule="auto"/>
        <w:ind w:left="0" w:firstLine="840"/>
        <w:contextualSpacing w:val="0"/>
      </w:pPr>
      <w:r w:rsidDel="00000000" w:rsidR="00000000" w:rsidRPr="00000000">
        <w:rPr>
          <w:rtl w:val="0"/>
        </w:rPr>
        <w:t xml:space="preserve">4. Кожен рік всі працівники мають проходити обов’язковий медогляд.</w:t>
      </w:r>
    </w:p>
    <w:p w:rsidR="00000000" w:rsidDel="00000000" w:rsidP="00000000" w:rsidRDefault="00000000" w:rsidRPr="00000000">
      <w:pPr>
        <w:spacing w:line="276" w:lineRule="auto"/>
        <w:ind w:left="0" w:firstLine="840"/>
        <w:contextualSpacing w:val="0"/>
      </w:pPr>
      <w:r w:rsidDel="00000000" w:rsidR="00000000" w:rsidRPr="00000000">
        <w:rPr>
          <w:rtl w:val="0"/>
        </w:rPr>
        <w:t xml:space="preserve">5. Працівниками ресторану можуть бути тільки особи, що досягли 18-річного віку.</w:t>
      </w:r>
    </w:p>
    <w:p w:rsidR="00000000" w:rsidDel="00000000" w:rsidP="00000000" w:rsidRDefault="00000000" w:rsidRPr="00000000">
      <w:pPr>
        <w:spacing w:line="276" w:lineRule="auto"/>
        <w:ind w:left="0" w:firstLine="840"/>
        <w:contextualSpacing w:val="0"/>
      </w:pPr>
      <w:r w:rsidDel="00000000" w:rsidR="00000000" w:rsidRPr="00000000">
        <w:rPr>
          <w:rtl w:val="0"/>
        </w:rPr>
        <w:t xml:space="preserve">7. Оплата абонементу з фіксованим часом здійснюється перед користуванням послугами ігротеки.</w:t>
      </w:r>
    </w:p>
    <w:p w:rsidR="00000000" w:rsidDel="00000000" w:rsidP="00000000" w:rsidRDefault="00000000" w:rsidRPr="00000000">
      <w:pPr>
        <w:spacing w:line="276" w:lineRule="auto"/>
        <w:ind w:left="0" w:firstLine="840"/>
        <w:contextualSpacing w:val="0"/>
      </w:pPr>
      <w:r w:rsidDel="00000000" w:rsidR="00000000" w:rsidRPr="00000000">
        <w:rPr>
          <w:rtl w:val="0"/>
        </w:rPr>
        <w:t xml:space="preserve">8. Якщо клієнт, що придбав абонемент з фіксованим часом, покидає ігротеку раніше зазначеного в абонементі часу, кошти йому не повертаються.</w:t>
      </w:r>
    </w:p>
    <w:p w:rsidR="00000000" w:rsidDel="00000000" w:rsidP="00000000" w:rsidRDefault="00000000" w:rsidRPr="00000000">
      <w:pPr>
        <w:spacing w:line="276" w:lineRule="auto"/>
        <w:ind w:left="0" w:firstLine="840"/>
        <w:contextualSpacing w:val="0"/>
      </w:pPr>
      <w:r w:rsidDel="00000000" w:rsidR="00000000" w:rsidRPr="00000000">
        <w:rPr>
          <w:rtl w:val="0"/>
        </w:rPr>
        <w:t xml:space="preserve">9. Оплата абонементу з нефіксованим часом здійснюється постфактум.</w:t>
      </w:r>
    </w:p>
    <w:p w:rsidR="00000000" w:rsidDel="00000000" w:rsidP="00000000" w:rsidRDefault="00000000" w:rsidRPr="00000000">
      <w:pPr>
        <w:spacing w:line="276" w:lineRule="auto"/>
        <w:ind w:left="0" w:firstLine="840"/>
        <w:contextualSpacing w:val="0"/>
      </w:pPr>
      <w:r w:rsidDel="00000000" w:rsidR="00000000" w:rsidRPr="00000000">
        <w:rPr>
          <w:rtl w:val="0"/>
        </w:rPr>
        <w:t xml:space="preserve">10. </w:t>
      </w:r>
      <w:r w:rsidDel="00000000" w:rsidR="00000000" w:rsidRPr="00000000">
        <w:rPr>
          <w:rFonts w:ascii="Times New Roman" w:cs="Times New Roman" w:eastAsia="Times New Roman" w:hAnsi="Times New Roman"/>
          <w:b w:val="0"/>
          <w:sz w:val="28"/>
          <w:szCs w:val="28"/>
          <w:vertAlign w:val="baseline"/>
          <w:rtl w:val="0"/>
        </w:rPr>
        <w:t xml:space="preserve">Реєстрація тільки дієздатних осіб.</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keepNext w:val="0"/>
        <w:keepLines w:val="0"/>
        <w:widowControl w:val="1"/>
        <w:tabs>
          <w:tab w:val="left" w:pos="720"/>
        </w:tabs>
        <w:spacing w:after="0" w:before="0" w:line="240" w:lineRule="auto"/>
        <w:ind w:left="276.0000000000001" w:right="0" w:firstLine="570"/>
        <w:contextualSpacing w:val="0"/>
        <w:jc w:val="left"/>
      </w:pPr>
      <w:r w:rsidDel="00000000" w:rsidR="00000000" w:rsidRPr="00000000">
        <w:rPr>
          <w:b w:val="1"/>
          <w:rtl w:val="0"/>
        </w:rPr>
        <w:t xml:space="preserve">2.6     </w:t>
      </w:r>
      <w:r w:rsidDel="00000000" w:rsidR="00000000" w:rsidRPr="00000000">
        <w:rPr>
          <w:rFonts w:ascii="Times New Roman" w:cs="Times New Roman" w:eastAsia="Times New Roman" w:hAnsi="Times New Roman"/>
          <w:b w:val="1"/>
          <w:i w:val="0"/>
          <w:sz w:val="28"/>
          <w:szCs w:val="28"/>
          <w:vertAlign w:val="baseline"/>
          <w:rtl w:val="0"/>
        </w:rPr>
        <w:t xml:space="preserve">Інфологічне проектування</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120" w:before="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    На основі вивчення предметної області були виділені такі основні сутності:</w:t>
      </w:r>
      <w:r w:rsidDel="00000000" w:rsidR="00000000" w:rsidRPr="00000000">
        <w:rPr>
          <w:rtl w:val="0"/>
        </w:rPr>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1. Контрагент</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2. Фізична особа</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3. Юридична особа</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4. Документ</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5. Тип документу</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6. Документ про рух товару</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7. Товар</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8. Тип товару</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9. Стандартний</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10. Послуга</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11. Знижка</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12. Знижка_Документ_про_рух_товару</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13. Кімната</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14. Співбесіда</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15. Посада</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16. Персонал</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17. Досягнення</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18. Тип досягнення</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19. Штатний розклад</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20. Персонал на посаді</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21. Відсутність на роботі</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22. Тип відсутності</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23. Графік роботи</w:t>
      </w:r>
    </w:p>
    <w:p w:rsidR="00000000" w:rsidDel="00000000" w:rsidP="00000000" w:rsidRDefault="00000000" w:rsidRPr="00000000">
      <w:pPr>
        <w:tabs>
          <w:tab w:val="left" w:pos="1277"/>
        </w:tabs>
        <w:ind w:left="0" w:firstLine="840"/>
        <w:contextualSpacing w:val="0"/>
      </w:pPr>
      <w:r w:rsidDel="00000000" w:rsidR="00000000" w:rsidRPr="00000000">
        <w:rPr>
          <w:rtl w:val="0"/>
        </w:rPr>
        <w:t xml:space="preserve">24. Персонал_на_посаді_Графік_роботи</w:t>
      </w:r>
    </w:p>
    <w:p w:rsidR="00000000" w:rsidDel="00000000" w:rsidP="00000000" w:rsidRDefault="00000000" w:rsidRPr="00000000">
      <w:pPr>
        <w:tabs>
          <w:tab w:val="left" w:pos="1277"/>
        </w:tabs>
        <w:ind w:left="0" w:firstLine="840"/>
        <w:contextualSpacing w:val="0"/>
      </w:pPr>
      <w:r w:rsidDel="00000000" w:rsidR="00000000" w:rsidRPr="00000000">
        <w:rPr>
          <w:rtl w:val="0"/>
        </w:rPr>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 Зв'язки між сутностями продемонстровані на інфологічній моделі системи «</w:t>
      </w:r>
      <w:r w:rsidDel="00000000" w:rsidR="00000000" w:rsidRPr="00000000">
        <w:rPr>
          <w:rtl w:val="0"/>
        </w:rPr>
        <w:t xml:space="preserve">Ігротека</w:t>
      </w:r>
      <w:r w:rsidDel="00000000" w:rsidR="00000000" w:rsidRPr="00000000">
        <w:rPr>
          <w:rFonts w:ascii="Times New Roman" w:cs="Times New Roman" w:eastAsia="Times New Roman" w:hAnsi="Times New Roman"/>
          <w:b w:val="0"/>
          <w:sz w:val="28"/>
          <w:szCs w:val="28"/>
          <w:vertAlign w:val="baseline"/>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b w:val="0"/>
          <w:sz w:val="28"/>
          <w:szCs w:val="28"/>
          <w:vertAlign w:val="baseline"/>
          <w:rtl w:val="0"/>
        </w:rPr>
        <w:t xml:space="preserve">у вигляді логічної ER-діаграми (рис. 2.4), виконаної за допомогою програми ERwin Data Modeler.</w:t>
      </w:r>
      <w:r w:rsidDel="00000000" w:rsidR="00000000" w:rsidRPr="00000000">
        <w:rPr>
          <w:rtl w:val="0"/>
        </w:rPr>
      </w:r>
    </w:p>
    <w:p w:rsidR="00000000" w:rsidDel="00000000" w:rsidP="00000000" w:rsidRDefault="00000000" w:rsidRPr="00000000">
      <w:pPr>
        <w:keepNext w:val="1"/>
        <w:spacing w:after="60" w:before="240" w:line="240" w:lineRule="auto"/>
        <w:ind w:left="276.0000000000001" w:firstLine="570"/>
        <w:contextualSpacing w:val="0"/>
        <w:jc w:val="both"/>
      </w:pPr>
      <w:bookmarkStart w:colFirst="0" w:colLast="0" w:name="h.2grqrue" w:id="34"/>
      <w:bookmarkEnd w:id="34"/>
      <w:r w:rsidDel="00000000" w:rsidR="00000000" w:rsidRPr="00000000">
        <w:rPr>
          <w:b w:val="1"/>
          <w:rtl w:val="0"/>
        </w:rPr>
        <w:t xml:space="preserve">2.7    </w:t>
      </w:r>
      <w:r w:rsidDel="00000000" w:rsidR="00000000" w:rsidRPr="00000000">
        <w:rPr>
          <w:rFonts w:ascii="Times New Roman" w:cs="Times New Roman" w:eastAsia="Times New Roman" w:hAnsi="Times New Roman"/>
          <w:b w:val="1"/>
          <w:i w:val="0"/>
          <w:sz w:val="28"/>
          <w:szCs w:val="28"/>
          <w:vertAlign w:val="baseline"/>
          <w:rtl w:val="0"/>
        </w:rPr>
        <w:t xml:space="preserve">Датологічне проектування</w:t>
      </w:r>
      <w:r w:rsidDel="00000000" w:rsidR="00000000" w:rsidRPr="00000000">
        <w:rPr>
          <w:rtl w:val="0"/>
        </w:rPr>
      </w:r>
    </w:p>
    <w:p w:rsidR="00000000" w:rsidDel="00000000" w:rsidP="00000000" w:rsidRDefault="00000000" w:rsidRPr="00000000">
      <w:pPr>
        <w:widowControl w:val="0"/>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widowControl w:val="0"/>
        <w:spacing w:after="0" w:before="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Датологічна модель представлена на рис. 2.4 у вигляді фізичної ER-діаграми.</w:t>
      </w:r>
      <w:r w:rsidDel="00000000" w:rsidR="00000000" w:rsidRPr="00000000">
        <w:rPr>
          <w:rtl w:val="0"/>
        </w:rPr>
      </w:r>
    </w:p>
    <w:p w:rsidR="00000000" w:rsidDel="00000000" w:rsidP="00000000" w:rsidRDefault="00000000" w:rsidRPr="00000000">
      <w:pPr>
        <w:widowControl w:val="0"/>
        <w:spacing w:after="0" w:before="0" w:line="240" w:lineRule="auto"/>
        <w:ind w:firstLine="432"/>
        <w:contextualSpacing w:val="0"/>
        <w:jc w:val="both"/>
      </w:pPr>
      <w:r w:rsidDel="00000000" w:rsidR="00000000" w:rsidRPr="00000000">
        <w:drawing>
          <wp:inline distB="114300" distT="114300" distL="114300" distR="114300">
            <wp:extent cx="6112200" cy="3911600"/>
            <wp:effectExtent b="0" l="0" r="0" t="0"/>
            <wp:docPr descr="erwin.png" id="6" name="image19.png"/>
            <a:graphic>
              <a:graphicData uri="http://schemas.openxmlformats.org/drawingml/2006/picture">
                <pic:pic>
                  <pic:nvPicPr>
                    <pic:cNvPr descr="erwin.png" id="0" name="image19.png"/>
                    <pic:cNvPicPr preferRelativeResize="0"/>
                  </pic:nvPicPr>
                  <pic:blipFill>
                    <a:blip r:embed="rId10"/>
                    <a:srcRect b="0" l="0" r="0" t="0"/>
                    <a:stretch>
                      <a:fillRect/>
                    </a:stretch>
                  </pic:blipFill>
                  <pic:spPr>
                    <a:xfrm>
                      <a:off x="0" y="0"/>
                      <a:ext cx="6112200" cy="3911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firstLine="432"/>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Рис. 2.4. Фізична ER-діаграма</w:t>
      </w:r>
    </w:p>
    <w:p w:rsidR="00000000" w:rsidDel="00000000" w:rsidP="00000000" w:rsidRDefault="00000000" w:rsidRPr="00000000">
      <w:pPr>
        <w:spacing w:after="0" w:before="0" w:line="240" w:lineRule="auto"/>
        <w:ind w:firstLine="432"/>
        <w:contextualSpacing w:val="0"/>
        <w:jc w:val="center"/>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center"/>
      </w:pPr>
      <w:r w:rsidDel="00000000" w:rsidR="00000000" w:rsidRPr="00000000">
        <w:rPr>
          <w:rtl w:val="0"/>
        </w:rPr>
      </w:r>
    </w:p>
    <w:p w:rsidR="00000000" w:rsidDel="00000000" w:rsidP="00000000" w:rsidRDefault="00000000" w:rsidRPr="00000000">
      <w:pPr>
        <w:keepNext w:val="1"/>
        <w:numPr>
          <w:ilvl w:val="0"/>
          <w:numId w:val="2"/>
        </w:numPr>
        <w:spacing w:after="60" w:before="240" w:line="240" w:lineRule="auto"/>
        <w:ind w:left="375" w:firstLine="432"/>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ОПИС ПРОГРАМИ</w:t>
      </w:r>
      <w:r w:rsidDel="00000000" w:rsidR="00000000" w:rsidRPr="00000000">
        <w:rPr>
          <w:rtl w:val="0"/>
        </w:rPr>
      </w:r>
    </w:p>
    <w:p w:rsidR="00000000" w:rsidDel="00000000" w:rsidP="00000000" w:rsidRDefault="00000000" w:rsidRPr="00000000">
      <w:pPr>
        <w:spacing w:after="0" w:before="0" w:line="240" w:lineRule="auto"/>
        <w:ind w:left="384" w:firstLine="431.99999999999994"/>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БД було створено у СУБД </w:t>
      </w:r>
      <w:r w:rsidDel="00000000" w:rsidR="00000000" w:rsidRPr="00000000">
        <w:rPr>
          <w:rtl w:val="0"/>
        </w:rPr>
        <w:t xml:space="preserve">MSSQL Server</w:t>
      </w:r>
      <w:r w:rsidDel="00000000" w:rsidR="00000000" w:rsidRPr="00000000">
        <w:rPr>
          <w:rFonts w:ascii="Times New Roman" w:cs="Times New Roman" w:eastAsia="Times New Roman" w:hAnsi="Times New Roman"/>
          <w:b w:val="0"/>
          <w:sz w:val="28"/>
          <w:szCs w:val="28"/>
          <w:vertAlign w:val="baseline"/>
          <w:rtl w:val="0"/>
        </w:rPr>
        <w:t xml:space="preserve"> 201</w:t>
      </w:r>
      <w:r w:rsidDel="00000000" w:rsidR="00000000" w:rsidRPr="00000000">
        <w:rPr>
          <w:rtl w:val="0"/>
        </w:rPr>
        <w:t xml:space="preserve">4</w:t>
      </w:r>
      <w:r w:rsidDel="00000000" w:rsidR="00000000" w:rsidRPr="00000000">
        <w:rPr>
          <w:rFonts w:ascii="Times New Roman" w:cs="Times New Roman" w:eastAsia="Times New Roman" w:hAnsi="Times New Roman"/>
          <w:b w:val="0"/>
          <w:sz w:val="28"/>
          <w:szCs w:val="28"/>
          <w:vertAlign w:val="baseline"/>
          <w:rtl w:val="0"/>
        </w:rPr>
        <w:t xml:space="preserve"> з огляду на її зручність та сумісність з іншими продуктами Windows, зокрема Visual Studio. Інтерфейс програми виконано в середовищі розробки Visual Studio 201</w:t>
      </w:r>
      <w:r w:rsidDel="00000000" w:rsidR="00000000" w:rsidRPr="00000000">
        <w:rPr>
          <w:rtl w:val="0"/>
        </w:rPr>
        <w:t xml:space="preserve">3</w:t>
      </w:r>
      <w:r w:rsidDel="00000000" w:rsidR="00000000" w:rsidRPr="00000000">
        <w:rPr>
          <w:rFonts w:ascii="Times New Roman" w:cs="Times New Roman" w:eastAsia="Times New Roman" w:hAnsi="Times New Roman"/>
          <w:b w:val="0"/>
          <w:sz w:val="28"/>
          <w:szCs w:val="28"/>
          <w:vertAlign w:val="baseline"/>
          <w:rtl w:val="0"/>
        </w:rPr>
        <w:t xml:space="preserve"> </w:t>
      </w:r>
      <w:r w:rsidDel="00000000" w:rsidR="00000000" w:rsidRPr="00000000">
        <w:rPr>
          <w:rtl w:val="0"/>
        </w:rPr>
        <w:t xml:space="preserve">Professional</w:t>
      </w:r>
      <w:r w:rsidDel="00000000" w:rsidR="00000000" w:rsidRPr="00000000">
        <w:rPr>
          <w:rFonts w:ascii="Times New Roman" w:cs="Times New Roman" w:eastAsia="Times New Roman" w:hAnsi="Times New Roman"/>
          <w:b w:val="0"/>
          <w:sz w:val="28"/>
          <w:szCs w:val="28"/>
          <w:vertAlign w:val="baseline"/>
          <w:rtl w:val="0"/>
        </w:rPr>
        <w:t xml:space="preserve"> мовою програмування C#.</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3.1. Інтерфейс для відділу кадрів</w:t>
      </w:r>
    </w:p>
    <w:p w:rsidR="00000000" w:rsidDel="00000000" w:rsidP="00000000" w:rsidRDefault="00000000" w:rsidRPr="00000000">
      <w:pPr>
        <w:spacing w:after="240" w:lineRule="auto"/>
        <w:ind w:left="270" w:right="285" w:firstLine="570"/>
        <w:contextualSpacing w:val="0"/>
      </w:pPr>
      <w:r w:rsidDel="00000000" w:rsidR="00000000" w:rsidRPr="00000000">
        <w:rPr>
          <w:rtl w:val="0"/>
        </w:rPr>
        <w:t xml:space="preserve">При запуску програми відкривається вікно авторизації (рис. 3.1.1). В ньому слід увести ім’я користувача та пароль. </w:t>
      </w:r>
      <w:r w:rsidDel="00000000" w:rsidR="00000000" w:rsidRPr="00000000">
        <w:drawing>
          <wp:anchor allowOverlap="1" behindDoc="0" distB="114300" distT="114300" distL="114300" distR="114300" hidden="0" layoutInCell="0" locked="0" relativeHeight="0" simplePos="0">
            <wp:simplePos x="0" y="0"/>
            <wp:positionH relativeFrom="margin">
              <wp:posOffset>1428750</wp:posOffset>
            </wp:positionH>
            <wp:positionV relativeFrom="paragraph">
              <wp:posOffset>590550</wp:posOffset>
            </wp:positionV>
            <wp:extent cx="3138488" cy="1882115"/>
            <wp:effectExtent b="0" l="0" r="0" t="0"/>
            <wp:wrapSquare wrapText="bothSides" distB="114300" distT="114300" distL="114300" distR="114300"/>
            <wp:docPr descr="3_1_1.png" id="25" name="image54.png"/>
            <a:graphic>
              <a:graphicData uri="http://schemas.openxmlformats.org/drawingml/2006/picture">
                <pic:pic>
                  <pic:nvPicPr>
                    <pic:cNvPr descr="3_1_1.png" id="0" name="image54.png"/>
                    <pic:cNvPicPr preferRelativeResize="0"/>
                  </pic:nvPicPr>
                  <pic:blipFill>
                    <a:blip r:embed="rId11"/>
                    <a:srcRect b="0" l="0" r="0" t="0"/>
                    <a:stretch>
                      <a:fillRect/>
                    </a:stretch>
                  </pic:blipFill>
                  <pic:spPr>
                    <a:xfrm>
                      <a:off x="0" y="0"/>
                      <a:ext cx="3138488" cy="1882115"/>
                    </a:xfrm>
                    <a:prstGeom prst="rect"/>
                    <a:ln/>
                  </pic:spPr>
                </pic:pic>
              </a:graphicData>
            </a:graphic>
          </wp:anchor>
        </w:drawing>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285"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ind w:firstLine="432"/>
        <w:contextualSpacing w:val="0"/>
        <w:jc w:val="center"/>
      </w:pPr>
      <w:r w:rsidDel="00000000" w:rsidR="00000000" w:rsidRPr="00000000">
        <w:rPr>
          <w:rtl w:val="0"/>
        </w:rPr>
        <w:t xml:space="preserve">Рис. 3.1.1. Вікно авторизації</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Якщо пароль або логін користувача було введено неправильно, з’явиться вікно з повідомленням про помилку: “Неправильний логін або пароль”.</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Якщо авторизація пройшла успішно, користувач бачить головне вікно пограми (Рис. 3.1.2).</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28575</wp:posOffset>
            </wp:positionH>
            <wp:positionV relativeFrom="paragraph">
              <wp:posOffset>104775</wp:posOffset>
            </wp:positionV>
            <wp:extent cx="4148138" cy="2438549"/>
            <wp:effectExtent b="0" l="0" r="0" t="0"/>
            <wp:wrapSquare wrapText="bothSides" distB="114300" distT="114300" distL="114300" distR="114300"/>
            <wp:docPr descr="3_1_1.png" id="10" name="image38.png"/>
            <a:graphic>
              <a:graphicData uri="http://schemas.openxmlformats.org/drawingml/2006/picture">
                <pic:pic>
                  <pic:nvPicPr>
                    <pic:cNvPr descr="3_1_1.png" id="0" name="image38.png"/>
                    <pic:cNvPicPr preferRelativeResize="0"/>
                  </pic:nvPicPr>
                  <pic:blipFill>
                    <a:blip r:embed="rId12"/>
                    <a:srcRect b="0" l="0" r="0" t="0"/>
                    <a:stretch>
                      <a:fillRect/>
                    </a:stretch>
                  </pic:blipFill>
                  <pic:spPr>
                    <a:xfrm>
                      <a:off x="0" y="0"/>
                      <a:ext cx="4148138" cy="2438549"/>
                    </a:xfrm>
                    <a:prstGeom prst="rect"/>
                    <a:ln/>
                  </pic:spPr>
                </pic:pic>
              </a:graphicData>
            </a:graphic>
          </wp:anchor>
        </w:drawing>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ind w:left="270" w:right="285" w:firstLine="570"/>
        <w:contextualSpacing w:val="0"/>
      </w:pPr>
      <w:r w:rsidDel="00000000" w:rsidR="00000000" w:rsidRPr="00000000">
        <w:rPr>
          <w:rtl w:val="0"/>
        </w:rPr>
        <w:t xml:space="preserve">Рис. 3.1.2. Головне вікно програми</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285"/>
        <w:contextualSpacing w:val="0"/>
        <w:jc w:val="both"/>
      </w:pPr>
      <w:r w:rsidDel="00000000" w:rsidR="00000000" w:rsidRPr="00000000">
        <w:rPr>
          <w:rtl w:val="0"/>
        </w:rPr>
        <w:t xml:space="preserve">Для того, щоб переглянути персонал, користувачу потрібно натиснути на кнопку “Переглянути” в пункті “Персонал”. Дана вкладка має наступний вигляд (Рис. 3.1.3):</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609600</wp:posOffset>
            </wp:positionH>
            <wp:positionV relativeFrom="paragraph">
              <wp:posOffset>9525</wp:posOffset>
            </wp:positionV>
            <wp:extent cx="4391025" cy="2658005"/>
            <wp:effectExtent b="0" l="0" r="0" t="0"/>
            <wp:wrapSquare wrapText="bothSides" distB="114300" distT="114300" distL="114300" distR="114300"/>
            <wp:docPr descr="3_1_1.png" id="3" name="image15.png"/>
            <a:graphic>
              <a:graphicData uri="http://schemas.openxmlformats.org/drawingml/2006/picture">
                <pic:pic>
                  <pic:nvPicPr>
                    <pic:cNvPr descr="3_1_1.png" id="0" name="image15.png"/>
                    <pic:cNvPicPr preferRelativeResize="0"/>
                  </pic:nvPicPr>
                  <pic:blipFill>
                    <a:blip r:embed="rId13"/>
                    <a:srcRect b="0" l="0" r="0" t="0"/>
                    <a:stretch>
                      <a:fillRect/>
                    </a:stretch>
                  </pic:blipFill>
                  <pic:spPr>
                    <a:xfrm>
                      <a:off x="0" y="0"/>
                      <a:ext cx="4391025" cy="2658005"/>
                    </a:xfrm>
                    <a:prstGeom prst="rect"/>
                    <a:ln/>
                  </pic:spPr>
                </pic:pic>
              </a:graphicData>
            </a:graphic>
          </wp:anchor>
        </w:drawing>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ind w:left="270" w:right="285" w:firstLine="570"/>
        <w:contextualSpacing w:val="0"/>
        <w:jc w:val="center"/>
      </w:pPr>
      <w:r w:rsidDel="00000000" w:rsidR="00000000" w:rsidRPr="00000000">
        <w:rPr>
          <w:rtl w:val="0"/>
        </w:rPr>
        <w:t xml:space="preserve">Рис. 3.1.3. Вкладка “Переглянути персонал”</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Зверху присутнє поле для пошуку за прізвищем. Також можна роздрукувати список працівників, натиснувши кнопку “Report”.</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Якщо натиснути на людину, відкриється нова вкладка з усіма даними про неї, включаючи посади, які вона займала (Рис. 3.1.4):</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704850</wp:posOffset>
            </wp:positionH>
            <wp:positionV relativeFrom="paragraph">
              <wp:posOffset>171450</wp:posOffset>
            </wp:positionV>
            <wp:extent cx="4295775" cy="2515964"/>
            <wp:effectExtent b="0" l="0" r="0" t="0"/>
            <wp:wrapSquare wrapText="bothSides" distB="114300" distT="114300" distL="114300" distR="114300"/>
            <wp:docPr descr="3_1_1.png" id="21" name="image50.png"/>
            <a:graphic>
              <a:graphicData uri="http://schemas.openxmlformats.org/drawingml/2006/picture">
                <pic:pic>
                  <pic:nvPicPr>
                    <pic:cNvPr descr="3_1_1.png" id="0" name="image50.png"/>
                    <pic:cNvPicPr preferRelativeResize="0"/>
                  </pic:nvPicPr>
                  <pic:blipFill>
                    <a:blip r:embed="rId14"/>
                    <a:srcRect b="0" l="0" r="0" t="0"/>
                    <a:stretch>
                      <a:fillRect/>
                    </a:stretch>
                  </pic:blipFill>
                  <pic:spPr>
                    <a:xfrm>
                      <a:off x="0" y="0"/>
                      <a:ext cx="4295775" cy="2515964"/>
                    </a:xfrm>
                    <a:prstGeom prst="rect"/>
                    <a:ln/>
                  </pic:spPr>
                </pic:pic>
              </a:graphicData>
            </a:graphic>
          </wp:anchor>
        </w:drawing>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ind w:left="270" w:right="285" w:firstLine="0"/>
        <w:contextualSpacing w:val="0"/>
        <w:jc w:val="center"/>
      </w:pPr>
      <w:r w:rsidDel="00000000" w:rsidR="00000000" w:rsidRPr="00000000">
        <w:rPr>
          <w:rtl w:val="0"/>
        </w:rPr>
        <w:t xml:space="preserve">Рис. 3.1.4. Перегляд окремого працівника.</w:t>
      </w:r>
    </w:p>
    <w:p w:rsidR="00000000" w:rsidDel="00000000" w:rsidP="00000000" w:rsidRDefault="00000000" w:rsidRPr="00000000">
      <w:pPr>
        <w:ind w:left="270" w:right="285" w:firstLine="285"/>
        <w:contextualSpacing w:val="0"/>
      </w:pPr>
      <w:r w:rsidDel="00000000" w:rsidR="00000000" w:rsidRPr="00000000">
        <w:rPr>
          <w:rtl w:val="0"/>
        </w:rPr>
        <w:t xml:space="preserve">Для того, щоб додати працівника до бази даних, необхідно натиснути кнопку “Додати контрагента до персоналу” (Рис. 3.1.5). Варто зазначити, що для усіх полів виконується перевірка формату введених даних. Якщо формат невірний, користувачу буде виведено вікно з повідомленням про помилку. Усі поля мають бути заповнені. </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1052513</wp:posOffset>
            </wp:positionH>
            <wp:positionV relativeFrom="paragraph">
              <wp:posOffset>0</wp:posOffset>
            </wp:positionV>
            <wp:extent cx="3967163" cy="2351619"/>
            <wp:effectExtent b="0" l="0" r="0" t="0"/>
            <wp:wrapSquare wrapText="bothSides" distB="114300" distT="114300" distL="114300" distR="114300"/>
            <wp:docPr descr="3_1_1.png" id="17" name="image46.png"/>
            <a:graphic>
              <a:graphicData uri="http://schemas.openxmlformats.org/drawingml/2006/picture">
                <pic:pic>
                  <pic:nvPicPr>
                    <pic:cNvPr descr="3_1_1.png" id="0" name="image46.png"/>
                    <pic:cNvPicPr preferRelativeResize="0"/>
                  </pic:nvPicPr>
                  <pic:blipFill>
                    <a:blip r:embed="rId15"/>
                    <a:srcRect b="0" l="0" r="0" t="0"/>
                    <a:stretch>
                      <a:fillRect/>
                    </a:stretch>
                  </pic:blipFill>
                  <pic:spPr>
                    <a:xfrm>
                      <a:off x="0" y="0"/>
                      <a:ext cx="3967163" cy="2351619"/>
                    </a:xfrm>
                    <a:prstGeom prst="rect"/>
                    <a:ln/>
                  </pic:spPr>
                </pic:pic>
              </a:graphicData>
            </a:graphic>
          </wp:anchor>
        </w:drawing>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ind w:left="270" w:right="285" w:firstLine="0"/>
        <w:contextualSpacing w:val="0"/>
        <w:jc w:val="center"/>
      </w:pPr>
      <w:r w:rsidDel="00000000" w:rsidR="00000000" w:rsidRPr="00000000">
        <w:rPr>
          <w:rtl w:val="0"/>
        </w:rPr>
        <w:t xml:space="preserve">Рис. 3.1.5. Вкладка “Додати контрагента до персоналу”</w:t>
      </w:r>
    </w:p>
    <w:p w:rsidR="00000000" w:rsidDel="00000000" w:rsidP="00000000" w:rsidRDefault="00000000" w:rsidRPr="00000000">
      <w:pPr>
        <w:ind w:left="270" w:right="285" w:firstLine="570"/>
        <w:contextualSpacing w:val="0"/>
      </w:pPr>
      <w:r w:rsidDel="00000000" w:rsidR="00000000" w:rsidRPr="00000000">
        <w:rPr>
          <w:rtl w:val="0"/>
        </w:rPr>
        <w:t xml:space="preserve">Для того, щоб додати посаду, натисніть кнопку “Додати” у пункті “Посада” (Рис. 3.1.6). Для перегляду наявних посад, натисніть кнопку “Переглянути”. Доступна можливість переглянути посади станом на будь-який час. Для цього оберіть потрібну Вам дату, і натисніть кнопку “Переглянути” (Рис. 3.1.7).</w:t>
      </w:r>
    </w:p>
    <w:p w:rsidR="00000000" w:rsidDel="00000000" w:rsidP="00000000" w:rsidRDefault="00000000" w:rsidRPr="00000000">
      <w:pPr>
        <w:ind w:left="270" w:right="285" w:firstLine="57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342900</wp:posOffset>
            </wp:positionH>
            <wp:positionV relativeFrom="paragraph">
              <wp:posOffset>171450</wp:posOffset>
            </wp:positionV>
            <wp:extent cx="3843338" cy="2284089"/>
            <wp:effectExtent b="0" l="0" r="0" t="0"/>
            <wp:wrapSquare wrapText="bothSides" distB="114300" distT="114300" distL="114300" distR="114300"/>
            <wp:docPr descr="3_1_1.png" id="29" name="image58.png"/>
            <a:graphic>
              <a:graphicData uri="http://schemas.openxmlformats.org/drawingml/2006/picture">
                <pic:pic>
                  <pic:nvPicPr>
                    <pic:cNvPr descr="3_1_1.png" id="0" name="image58.png"/>
                    <pic:cNvPicPr preferRelativeResize="0"/>
                  </pic:nvPicPr>
                  <pic:blipFill>
                    <a:blip r:embed="rId16"/>
                    <a:srcRect b="0" l="0" r="0" t="0"/>
                    <a:stretch>
                      <a:fillRect/>
                    </a:stretch>
                  </pic:blipFill>
                  <pic:spPr>
                    <a:xfrm>
                      <a:off x="0" y="0"/>
                      <a:ext cx="3843338" cy="2284089"/>
                    </a:xfrm>
                    <a:prstGeom prst="rect"/>
                    <a:ln/>
                  </pic:spPr>
                </pic:pic>
              </a:graphicData>
            </a:graphic>
          </wp:anchor>
        </w:drawing>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ind w:left="0" w:right="285" w:firstLine="0"/>
        <w:contextualSpacing w:val="0"/>
        <w:jc w:val="left"/>
      </w:pPr>
      <w:r w:rsidDel="00000000" w:rsidR="00000000" w:rsidRPr="00000000">
        <w:rPr>
          <w:rtl w:val="0"/>
        </w:rPr>
        <w:t xml:space="preserve"> Рис. 3.1.6. Вкладка “Додати посаду”</w:t>
      </w:r>
    </w:p>
    <w:p w:rsidR="00000000" w:rsidDel="00000000" w:rsidP="00000000" w:rsidRDefault="00000000" w:rsidRPr="00000000">
      <w:pPr>
        <w:ind w:left="0" w:right="285" w:firstLine="0"/>
        <w:contextualSpacing w:val="0"/>
        <w:jc w:val="left"/>
      </w:pPr>
      <w:r w:rsidDel="00000000" w:rsidR="00000000" w:rsidRPr="00000000">
        <w:rPr>
          <w:rtl w:val="0"/>
        </w:rPr>
      </w:r>
    </w:p>
    <w:p w:rsidR="00000000" w:rsidDel="00000000" w:rsidP="00000000" w:rsidRDefault="00000000" w:rsidRPr="00000000">
      <w:pPr>
        <w:ind w:left="0" w:right="285" w:firstLine="0"/>
        <w:contextualSpacing w:val="0"/>
        <w:jc w:val="left"/>
      </w:pPr>
      <w:r w:rsidDel="00000000" w:rsidR="00000000" w:rsidRPr="00000000">
        <w:rPr>
          <w:rtl w:val="0"/>
        </w:rPr>
      </w:r>
    </w:p>
    <w:p w:rsidR="00000000" w:rsidDel="00000000" w:rsidP="00000000" w:rsidRDefault="00000000" w:rsidRPr="00000000">
      <w:pPr>
        <w:ind w:left="0" w:right="285" w:firstLine="0"/>
        <w:contextualSpacing w:val="0"/>
        <w:jc w:val="left"/>
      </w:pPr>
      <w:r w:rsidDel="00000000" w:rsidR="00000000" w:rsidRPr="00000000">
        <w:rPr>
          <w:rtl w:val="0"/>
        </w:rPr>
      </w:r>
    </w:p>
    <w:p w:rsidR="00000000" w:rsidDel="00000000" w:rsidP="00000000" w:rsidRDefault="00000000" w:rsidRPr="00000000">
      <w:pPr>
        <w:ind w:left="0" w:right="285" w:firstLine="0"/>
        <w:contextualSpacing w:val="0"/>
        <w:jc w:val="left"/>
      </w:pPr>
      <w:r w:rsidDel="00000000" w:rsidR="00000000" w:rsidRPr="00000000">
        <w:rPr>
          <w:rtl w:val="0"/>
        </w:rPr>
      </w:r>
    </w:p>
    <w:p w:rsidR="00000000" w:rsidDel="00000000" w:rsidP="00000000" w:rsidRDefault="00000000" w:rsidRPr="00000000">
      <w:pPr>
        <w:ind w:left="270" w:right="285" w:firstLine="0"/>
        <w:contextualSpacing w:val="0"/>
        <w:jc w:val="cente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342900</wp:posOffset>
            </wp:positionH>
            <wp:positionV relativeFrom="paragraph">
              <wp:posOffset>93695</wp:posOffset>
            </wp:positionV>
            <wp:extent cx="3848100" cy="2297080"/>
            <wp:effectExtent b="0" l="0" r="0" t="0"/>
            <wp:wrapSquare wrapText="bothSides" distB="114300" distT="114300" distL="114300" distR="114300"/>
            <wp:docPr descr="3_1_1.png" id="28" name="image57.png"/>
            <a:graphic>
              <a:graphicData uri="http://schemas.openxmlformats.org/drawingml/2006/picture">
                <pic:pic>
                  <pic:nvPicPr>
                    <pic:cNvPr descr="3_1_1.png" id="0" name="image57.png"/>
                    <pic:cNvPicPr preferRelativeResize="0"/>
                  </pic:nvPicPr>
                  <pic:blipFill>
                    <a:blip r:embed="rId17"/>
                    <a:srcRect b="0" l="0" r="0" t="0"/>
                    <a:stretch>
                      <a:fillRect/>
                    </a:stretch>
                  </pic:blipFill>
                  <pic:spPr>
                    <a:xfrm>
                      <a:off x="0" y="0"/>
                      <a:ext cx="3848100" cy="2297080"/>
                    </a:xfrm>
                    <a:prstGeom prst="rect"/>
                    <a:ln/>
                  </pic:spPr>
                </pic:pic>
              </a:graphicData>
            </a:graphic>
          </wp:anchor>
        </w:drawing>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ind w:left="0" w:right="285" w:firstLine="720"/>
        <w:contextualSpacing w:val="0"/>
        <w:jc w:val="left"/>
      </w:pPr>
      <w:r w:rsidDel="00000000" w:rsidR="00000000" w:rsidRPr="00000000">
        <w:rPr>
          <w:rtl w:val="0"/>
        </w:rPr>
        <w:t xml:space="preserve">Рис. 3.1.7. Вкладка “Переглянути посади”</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Варто зазначити, що наявність посад з однаковою назвою не допускається. Якщо користувач введе назву посади, що вже є у базі даних і яка не була закрита, буде виведено повіжомлення про помилку.</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Для того щоб змінити кількість персоналу на вже наявній посаді, потрібно натиснути на кнопку “Змінити кількість персоналу на посаді”, обрати потрібну посаду зі списку, ввести нову кількість та натиснути кнопку “Змінити” (Рис. 3.1.8). Якщо на посаді в даний момент знаходиться кількість персоналу, що перевищує нову кількість, такі зміни внесено не буде (користувачу буде виведено повідомлення про помилку).</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-380999</wp:posOffset>
            </wp:positionH>
            <wp:positionV relativeFrom="paragraph">
              <wp:posOffset>171450</wp:posOffset>
            </wp:positionV>
            <wp:extent cx="4907230" cy="2871788"/>
            <wp:effectExtent b="0" l="0" r="0" t="0"/>
            <wp:wrapSquare wrapText="bothSides" distB="114300" distT="114300" distL="114300" distR="114300"/>
            <wp:docPr descr="3_1_1.png" id="27" name="image56.png"/>
            <a:graphic>
              <a:graphicData uri="http://schemas.openxmlformats.org/drawingml/2006/picture">
                <pic:pic>
                  <pic:nvPicPr>
                    <pic:cNvPr descr="3_1_1.png" id="0" name="image56.png"/>
                    <pic:cNvPicPr preferRelativeResize="0"/>
                  </pic:nvPicPr>
                  <pic:blipFill>
                    <a:blip r:embed="rId18"/>
                    <a:srcRect b="0" l="0" r="0" t="0"/>
                    <a:stretch>
                      <a:fillRect/>
                    </a:stretch>
                  </pic:blipFill>
                  <pic:spPr>
                    <a:xfrm>
                      <a:off x="0" y="0"/>
                      <a:ext cx="4907230" cy="2871788"/>
                    </a:xfrm>
                    <a:prstGeom prst="rect"/>
                    <a:ln/>
                  </pic:spPr>
                </pic:pic>
              </a:graphicData>
            </a:graphic>
          </wp:anchor>
        </w:drawing>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ind w:left="0" w:right="285" w:firstLine="720"/>
        <w:contextualSpacing w:val="0"/>
        <w:jc w:val="left"/>
      </w:pPr>
      <w:r w:rsidDel="00000000" w:rsidR="00000000" w:rsidRPr="00000000">
        <w:rPr>
          <w:rtl w:val="0"/>
        </w:rPr>
        <w:t xml:space="preserve">Рис. 3.1.8. Вкладка “Змінити кількість персоналу на посаді”</w:t>
      </w:r>
    </w:p>
    <w:p w:rsidR="00000000" w:rsidDel="00000000" w:rsidP="00000000" w:rsidRDefault="00000000" w:rsidRPr="00000000">
      <w:pPr>
        <w:ind w:left="0" w:right="285" w:firstLine="720"/>
        <w:contextualSpacing w:val="0"/>
        <w:jc w:val="left"/>
      </w:pPr>
      <w:r w:rsidDel="00000000" w:rsidR="00000000" w:rsidRPr="00000000">
        <w:rPr>
          <w:rtl w:val="0"/>
        </w:rPr>
      </w:r>
    </w:p>
    <w:p w:rsidR="00000000" w:rsidDel="00000000" w:rsidP="00000000" w:rsidRDefault="00000000" w:rsidRPr="00000000">
      <w:pPr>
        <w:ind w:left="0" w:right="285" w:firstLine="720"/>
        <w:contextualSpacing w:val="0"/>
        <w:jc w:val="left"/>
      </w:pPr>
      <w:r w:rsidDel="00000000" w:rsidR="00000000" w:rsidRPr="00000000">
        <w:rPr>
          <w:rtl w:val="0"/>
        </w:rPr>
      </w:r>
    </w:p>
    <w:p w:rsidR="00000000" w:rsidDel="00000000" w:rsidP="00000000" w:rsidRDefault="00000000" w:rsidRPr="00000000">
      <w:pPr>
        <w:ind w:left="0" w:right="285" w:firstLine="720"/>
        <w:contextualSpacing w:val="0"/>
        <w:jc w:val="left"/>
      </w:pPr>
      <w:r w:rsidDel="00000000" w:rsidR="00000000" w:rsidRPr="00000000">
        <w:rPr>
          <w:rtl w:val="0"/>
        </w:rPr>
      </w:r>
    </w:p>
    <w:p w:rsidR="00000000" w:rsidDel="00000000" w:rsidP="00000000" w:rsidRDefault="00000000" w:rsidRPr="00000000">
      <w:pPr>
        <w:ind w:left="0" w:right="285" w:firstLine="720"/>
        <w:contextualSpacing w:val="0"/>
        <w:jc w:val="left"/>
      </w:pPr>
      <w:r w:rsidDel="00000000" w:rsidR="00000000" w:rsidRPr="00000000">
        <w:rPr>
          <w:rtl w:val="0"/>
        </w:rPr>
      </w:r>
    </w:p>
    <w:p w:rsidR="00000000" w:rsidDel="00000000" w:rsidP="00000000" w:rsidRDefault="00000000" w:rsidRPr="00000000">
      <w:pPr>
        <w:ind w:left="0" w:right="285" w:firstLine="720"/>
        <w:contextualSpacing w:val="0"/>
        <w:jc w:val="left"/>
      </w:pPr>
      <w:r w:rsidDel="00000000" w:rsidR="00000000" w:rsidRPr="00000000">
        <w:rPr>
          <w:rtl w:val="0"/>
        </w:rPr>
      </w:r>
    </w:p>
    <w:p w:rsidR="00000000" w:rsidDel="00000000" w:rsidP="00000000" w:rsidRDefault="00000000" w:rsidRPr="00000000">
      <w:pPr>
        <w:ind w:left="0" w:right="285" w:firstLine="720"/>
        <w:contextualSpacing w:val="0"/>
      </w:pPr>
      <w:r w:rsidDel="00000000" w:rsidR="00000000" w:rsidRPr="00000000">
        <w:rPr>
          <w:rtl w:val="0"/>
        </w:rPr>
        <w:t xml:space="preserve">Для того, щоб додати персонал на посаду, натисніть кнопку “Додати персонал на посаду”. У верхньому вікні обрати зі списку потрібну людину, виділивши відповідний рядок. Нижче відображаються вільні на даний момент посади, серед яких потрібно обрати потрібну. Після цього натисніть кнопку “Додати” (Рис. 3.1.9).</w:t>
      </w:r>
    </w:p>
    <w:p w:rsidR="00000000" w:rsidDel="00000000" w:rsidP="00000000" w:rsidRDefault="00000000" w:rsidRPr="00000000">
      <w:pPr>
        <w:ind w:left="0" w:right="285" w:firstLine="720"/>
        <w:contextualSpacing w:val="0"/>
      </w:pPr>
      <w:r w:rsidDel="00000000" w:rsidR="00000000" w:rsidRPr="00000000">
        <w:rPr>
          <w:rtl w:val="0"/>
        </w:rPr>
        <w:t xml:space="preserve">Вгорі присутнє поле для пошуку за прізвищем. Якщо потрібної людини в списку немає, натисніть кнопку “Додати контрагента” та додайте її. Після цього програма повернеться до вкладки “Додати персонал на посаду”.</w:t>
      </w:r>
    </w:p>
    <w:p w:rsidR="00000000" w:rsidDel="00000000" w:rsidP="00000000" w:rsidRDefault="00000000" w:rsidRPr="00000000">
      <w:pPr>
        <w:ind w:left="0" w:right="285" w:firstLine="72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142875</wp:posOffset>
            </wp:positionV>
            <wp:extent cx="5085335" cy="2995613"/>
            <wp:effectExtent b="0" l="0" r="0" t="0"/>
            <wp:wrapSquare wrapText="bothSides" distB="114300" distT="114300" distL="114300" distR="114300"/>
            <wp:docPr descr="3_1_1.png" id="14" name="image42.png"/>
            <a:graphic>
              <a:graphicData uri="http://schemas.openxmlformats.org/drawingml/2006/picture">
                <pic:pic>
                  <pic:nvPicPr>
                    <pic:cNvPr descr="3_1_1.png" id="0" name="image42.png"/>
                    <pic:cNvPicPr preferRelativeResize="0"/>
                  </pic:nvPicPr>
                  <pic:blipFill>
                    <a:blip r:embed="rId19"/>
                    <a:srcRect b="0" l="0" r="0" t="0"/>
                    <a:stretch>
                      <a:fillRect/>
                    </a:stretch>
                  </pic:blipFill>
                  <pic:spPr>
                    <a:xfrm>
                      <a:off x="0" y="0"/>
                      <a:ext cx="5085335" cy="2995613"/>
                    </a:xfrm>
                    <a:prstGeom prst="rect"/>
                    <a:ln/>
                  </pic:spPr>
                </pic:pic>
              </a:graphicData>
            </a:graphic>
          </wp:anchor>
        </w:drawing>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right="285" w:firstLine="0"/>
        <w:contextualSpacing w:val="0"/>
        <w:jc w:val="both"/>
      </w:pPr>
      <w:r w:rsidDel="00000000" w:rsidR="00000000" w:rsidRPr="00000000">
        <w:rPr>
          <w:rtl w:val="0"/>
        </w:rPr>
      </w:r>
    </w:p>
    <w:p w:rsidR="00000000" w:rsidDel="00000000" w:rsidP="00000000" w:rsidRDefault="00000000" w:rsidRPr="00000000">
      <w:pPr>
        <w:ind w:left="0" w:right="285" w:firstLine="720"/>
        <w:contextualSpacing w:val="0"/>
        <w:jc w:val="left"/>
      </w:pPr>
      <w:r w:rsidDel="00000000" w:rsidR="00000000" w:rsidRPr="00000000">
        <w:rPr>
          <w:rtl w:val="0"/>
        </w:rPr>
        <w:t xml:space="preserve">Рис. 3.1.9. Вкладка “Додати персонал на посаду”</w:t>
      </w:r>
    </w:p>
    <w:p w:rsidR="00000000" w:rsidDel="00000000" w:rsidP="00000000" w:rsidRDefault="00000000" w:rsidRPr="00000000">
      <w:pPr>
        <w:ind w:left="0" w:right="285" w:firstLine="720"/>
        <w:contextualSpacing w:val="0"/>
        <w:jc w:val="left"/>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Для того, щоб звільнити персонал з посади, натисніть кнопку “Звільнити персонал з посади” (Рис. 3.1.10). У верхньому списку оберіть працівника, натиснувши двічі на комірку з даними відповідної особи. У разі, якщо людина жодних посад не займає, користувачу буде виведено вікно з наступною інформацією: “Посад немає”. В протилежному випадку, буде відображено список посад, які займає ця людина. Оберіть серед них потрібну та натисніть кнопку “Звільнити”. </w:t>
      </w:r>
      <w:r w:rsidDel="00000000" w:rsidR="00000000" w:rsidRPr="00000000">
        <w:drawing>
          <wp:anchor allowOverlap="1" behindDoc="0" distB="114300" distT="114300" distL="114300" distR="114300" hidden="0" layoutInCell="0" locked="0" relativeHeight="0" simplePos="0">
            <wp:simplePos x="0" y="0"/>
            <wp:positionH relativeFrom="margin">
              <wp:posOffset>-19049</wp:posOffset>
            </wp:positionH>
            <wp:positionV relativeFrom="paragraph">
              <wp:posOffset>1638300</wp:posOffset>
            </wp:positionV>
            <wp:extent cx="4662488" cy="2752465"/>
            <wp:effectExtent b="0" l="0" r="0" t="0"/>
            <wp:wrapSquare wrapText="bothSides" distB="114300" distT="114300" distL="114300" distR="114300"/>
            <wp:docPr descr="3_1_1.png" id="11" name="image39.png"/>
            <a:graphic>
              <a:graphicData uri="http://schemas.openxmlformats.org/drawingml/2006/picture">
                <pic:pic>
                  <pic:nvPicPr>
                    <pic:cNvPr descr="3_1_1.png" id="0" name="image39.png"/>
                    <pic:cNvPicPr preferRelativeResize="0"/>
                  </pic:nvPicPr>
                  <pic:blipFill>
                    <a:blip r:embed="rId20"/>
                    <a:srcRect b="0" l="0" r="0" t="0"/>
                    <a:stretch>
                      <a:fillRect/>
                    </a:stretch>
                  </pic:blipFill>
                  <pic:spPr>
                    <a:xfrm>
                      <a:off x="0" y="0"/>
                      <a:ext cx="4662488" cy="2752465"/>
                    </a:xfrm>
                    <a:prstGeom prst="rect"/>
                    <a:ln/>
                  </pic:spPr>
                </pic:pic>
              </a:graphicData>
            </a:graphic>
          </wp:anchor>
        </w:drawing>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ind w:left="0" w:right="285" w:firstLine="0"/>
        <w:contextualSpacing w:val="0"/>
        <w:jc w:val="left"/>
      </w:pPr>
      <w:r w:rsidDel="00000000" w:rsidR="00000000" w:rsidRPr="00000000">
        <w:rPr>
          <w:rtl w:val="0"/>
        </w:rPr>
        <w:t xml:space="preserve">Рис. 3.1.10. Вкладка “Звільнити персонал з посади”</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Користувач також може перевести працівника з посади на посаду. Для цього потрібно натиснути кнопку “Перевести з посади на посаду” (Рис. 3.1.11). Оберіть потрібну людину. Якщо вона жодних посад не займає, буде виведено повідомлення з наступною інформацією: “Посад немає”. В протилежному випадку, нижче буде відображено список посад, які даний працівник займає. Оберіть серед них потрібну, виберіть серед списку вільних посад нову посаду даного працівника та натисніть кнопку “Перевести”.</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85725</wp:posOffset>
            </wp:positionV>
            <wp:extent cx="4319588" cy="2509475"/>
            <wp:effectExtent b="0" l="0" r="0" t="0"/>
            <wp:wrapSquare wrapText="bothSides" distB="114300" distT="114300" distL="114300" distR="114300"/>
            <wp:docPr descr="3_1_1.png" id="1" name="image01.png"/>
            <a:graphic>
              <a:graphicData uri="http://schemas.openxmlformats.org/drawingml/2006/picture">
                <pic:pic>
                  <pic:nvPicPr>
                    <pic:cNvPr descr="3_1_1.png" id="0" name="image01.png"/>
                    <pic:cNvPicPr preferRelativeResize="0"/>
                  </pic:nvPicPr>
                  <pic:blipFill>
                    <a:blip r:embed="rId21"/>
                    <a:srcRect b="0" l="0" r="0" t="0"/>
                    <a:stretch>
                      <a:fillRect/>
                    </a:stretch>
                  </pic:blipFill>
                  <pic:spPr>
                    <a:xfrm>
                      <a:off x="0" y="0"/>
                      <a:ext cx="4319588" cy="2509475"/>
                    </a:xfrm>
                    <a:prstGeom prst="rect"/>
                    <a:ln/>
                  </pic:spPr>
                </pic:pic>
              </a:graphicData>
            </a:graphic>
          </wp:anchor>
        </w:drawing>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Рис. 3.1.11. Вкладка “Перевести з посади на посаду”</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Для того, щоб закрити посаду, натисніть кнопку “Видалити” в пункті “Посада” (Рис. 3.1.12). Дана функція доступна  лише для тих посад, на яких взагалі немає персоналу. У вкладці оберіть потрібну посаду та натисніть кнопку “Видалити”.</w:t>
      </w:r>
      <w:r w:rsidDel="00000000" w:rsidR="00000000" w:rsidRPr="00000000">
        <w:drawing>
          <wp:anchor allowOverlap="1" behindDoc="0" distB="114300" distT="114300" distL="114300" distR="114300" hidden="0" layoutInCell="0" locked="0" relativeHeight="0" simplePos="0">
            <wp:simplePos x="0" y="0"/>
            <wp:positionH relativeFrom="margin">
              <wp:posOffset>342900</wp:posOffset>
            </wp:positionH>
            <wp:positionV relativeFrom="paragraph">
              <wp:posOffset>1009650</wp:posOffset>
            </wp:positionV>
            <wp:extent cx="3776663" cy="2235408"/>
            <wp:effectExtent b="0" l="0" r="0" t="0"/>
            <wp:wrapSquare wrapText="bothSides" distB="114300" distT="114300" distL="114300" distR="114300"/>
            <wp:docPr descr="3_1_1.png" id="20" name="image49.png"/>
            <a:graphic>
              <a:graphicData uri="http://schemas.openxmlformats.org/drawingml/2006/picture">
                <pic:pic>
                  <pic:nvPicPr>
                    <pic:cNvPr descr="3_1_1.png" id="0" name="image49.png"/>
                    <pic:cNvPicPr preferRelativeResize="0"/>
                  </pic:nvPicPr>
                  <pic:blipFill>
                    <a:blip r:embed="rId22"/>
                    <a:srcRect b="0" l="0" r="0" t="0"/>
                    <a:stretch>
                      <a:fillRect/>
                    </a:stretch>
                  </pic:blipFill>
                  <pic:spPr>
                    <a:xfrm>
                      <a:off x="0" y="0"/>
                      <a:ext cx="3776663" cy="2235408"/>
                    </a:xfrm>
                    <a:prstGeom prst="rect"/>
                    <a:ln/>
                  </pic:spPr>
                </pic:pic>
              </a:graphicData>
            </a:graphic>
          </wp:anchor>
        </w:drawing>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Рис. 3.1.12. Вкладка </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“Видалити посаду”</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Для виходу із системи, натисніть кнопку “Вийти”.</w:t>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r>
    </w:p>
    <w:p w:rsidR="00000000" w:rsidDel="00000000" w:rsidP="00000000" w:rsidRDefault="00000000" w:rsidRPr="00000000">
      <w:pPr>
        <w:spacing w:after="0" w:before="0" w:line="240" w:lineRule="auto"/>
        <w:ind w:left="270" w:right="285" w:firstLine="570"/>
        <w:contextualSpacing w:val="0"/>
        <w:jc w:val="both"/>
      </w:pPr>
      <w:r w:rsidDel="00000000" w:rsidR="00000000" w:rsidRPr="00000000">
        <w:rPr>
          <w:rtl w:val="0"/>
        </w:rPr>
        <w:t xml:space="preserve">3.2. Інтерфейс для роботи з клієнтами та кімнатами</w:t>
      </w:r>
    </w:p>
    <w:p w:rsidR="00000000" w:rsidDel="00000000" w:rsidP="00000000" w:rsidRDefault="00000000" w:rsidRPr="00000000">
      <w:pPr>
        <w:spacing w:after="240" w:before="0" w:line="240" w:lineRule="auto"/>
        <w:ind w:left="270" w:right="285"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При запуску програми відкривається вікно авторизації (рис. 3.2</w:t>
      </w:r>
      <w:r w:rsidDel="00000000" w:rsidR="00000000" w:rsidRPr="00000000">
        <w:rPr>
          <w:rtl w:val="0"/>
        </w:rPr>
        <w:t xml:space="preserve">.</w:t>
      </w:r>
      <w:r w:rsidDel="00000000" w:rsidR="00000000" w:rsidRPr="00000000">
        <w:rPr>
          <w:rFonts w:ascii="Times New Roman" w:cs="Times New Roman" w:eastAsia="Times New Roman" w:hAnsi="Times New Roman"/>
          <w:b w:val="0"/>
          <w:sz w:val="28"/>
          <w:szCs w:val="28"/>
          <w:vertAlign w:val="baseline"/>
          <w:rtl w:val="0"/>
        </w:rPr>
        <w:t xml:space="preserve">1). В ньому слід увести ім’я користувача та пароль. </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center"/>
      </w:pPr>
      <w:r w:rsidDel="00000000" w:rsidR="00000000" w:rsidRPr="00000000">
        <w:drawing>
          <wp:inline distB="114300" distT="114300" distL="114300" distR="114300">
            <wp:extent cx="3000375" cy="1504950"/>
            <wp:effectExtent b="0" l="0" r="0" t="0"/>
            <wp:docPr descr="1.png" id="2" name="image04.png"/>
            <a:graphic>
              <a:graphicData uri="http://schemas.openxmlformats.org/drawingml/2006/picture">
                <pic:pic>
                  <pic:nvPicPr>
                    <pic:cNvPr descr="1.png" id="0" name="image04.png"/>
                    <pic:cNvPicPr preferRelativeResize="0"/>
                  </pic:nvPicPr>
                  <pic:blipFill>
                    <a:blip r:embed="rId23"/>
                    <a:srcRect b="0" l="0" r="0" t="0"/>
                    <a:stretch>
                      <a:fillRect/>
                    </a:stretch>
                  </pic:blipFill>
                  <pic:spPr>
                    <a:xfrm>
                      <a:off x="0" y="0"/>
                      <a:ext cx="3000375" cy="15049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firstLine="432"/>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Рис. 3.2.1. Вікно авторизації</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center"/>
      </w:pPr>
      <w:r w:rsidDel="00000000" w:rsidR="00000000" w:rsidRPr="00000000">
        <w:rPr>
          <w:rtl w:val="0"/>
        </w:rPr>
      </w:r>
    </w:p>
    <w:p w:rsidR="00000000" w:rsidDel="00000000" w:rsidP="00000000" w:rsidRDefault="00000000" w:rsidRPr="00000000">
      <w:pPr>
        <w:spacing w:after="240" w:before="0" w:line="240" w:lineRule="auto"/>
        <w:ind w:left="270" w:right="285"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У разі введення невірного пароля або імені користувача виводиться повідомлення </w:t>
      </w:r>
      <w:r w:rsidDel="00000000" w:rsidR="00000000" w:rsidRPr="00000000">
        <w:rPr>
          <w:rtl w:val="0"/>
        </w:rPr>
        <w:t xml:space="preserve">“Перевірьте правильність введеня логіну та паролю”</w:t>
      </w:r>
      <w:r w:rsidDel="00000000" w:rsidR="00000000" w:rsidRPr="00000000">
        <w:rPr>
          <w:rFonts w:ascii="Times New Roman" w:cs="Times New Roman" w:eastAsia="Times New Roman" w:hAnsi="Times New Roman"/>
          <w:b w:val="0"/>
          <w:sz w:val="28"/>
          <w:szCs w:val="28"/>
          <w:vertAlign w:val="baseline"/>
          <w:rtl w:val="0"/>
        </w:rPr>
        <w:t xml:space="preserve">. В разі успішного під’єднання, відкривається головне вікно програми (рис. 3.2</w:t>
      </w:r>
      <w:r w:rsidDel="00000000" w:rsidR="00000000" w:rsidRPr="00000000">
        <w:rPr>
          <w:rtl w:val="0"/>
        </w:rPr>
        <w:t xml:space="preserve">.2.</w:t>
      </w:r>
      <w:r w:rsidDel="00000000" w:rsidR="00000000" w:rsidRPr="00000000">
        <w:rPr>
          <w:rFonts w:ascii="Times New Roman" w:cs="Times New Roman" w:eastAsia="Times New Roman" w:hAnsi="Times New Roman"/>
          <w:b w:val="0"/>
          <w:sz w:val="28"/>
          <w:szCs w:val="28"/>
          <w:vertAlign w:val="baseline"/>
          <w:rtl w:val="0"/>
        </w:rPr>
        <w:t xml:space="preserve">)</w:t>
      </w:r>
      <w:r w:rsidDel="00000000" w:rsidR="00000000" w:rsidRPr="00000000">
        <w:rPr>
          <w:rtl w:val="0"/>
        </w:rPr>
        <w:t xml:space="preserve">, але в залежності від акаунту (менеджер або адміністратор), під яким авторизувався юзер, деякі функції будуть доступні або ні. В останніх чотирьох вкладках редагувати таблиці має право лише адміністратор. На кожній вкладці представлена інформація, що відповідає заголовку вкладки.</w:t>
      </w:r>
    </w:p>
    <w:p w:rsidR="00000000" w:rsidDel="00000000" w:rsidP="00000000" w:rsidRDefault="00000000" w:rsidRPr="00000000">
      <w:pPr>
        <w:spacing w:after="240" w:before="0" w:line="240" w:lineRule="auto"/>
        <w:ind w:left="0" w:right="285" w:firstLine="0"/>
        <w:contextualSpacing w:val="0"/>
        <w:jc w:val="both"/>
      </w:pPr>
      <w:r w:rsidDel="00000000" w:rsidR="00000000" w:rsidRPr="00000000">
        <w:drawing>
          <wp:inline distB="114300" distT="114300" distL="114300" distR="114300">
            <wp:extent cx="6396038" cy="3821404"/>
            <wp:effectExtent b="0" l="0" r="0" t="0"/>
            <wp:docPr descr="3.png" id="4" name="image16.png"/>
            <a:graphic>
              <a:graphicData uri="http://schemas.openxmlformats.org/drawingml/2006/picture">
                <pic:pic>
                  <pic:nvPicPr>
                    <pic:cNvPr descr="3.png" id="0" name="image16.png"/>
                    <pic:cNvPicPr preferRelativeResize="0"/>
                  </pic:nvPicPr>
                  <pic:blipFill>
                    <a:blip r:embed="rId24"/>
                    <a:srcRect b="0" l="0" r="0" t="0"/>
                    <a:stretch>
                      <a:fillRect/>
                    </a:stretch>
                  </pic:blipFill>
                  <pic:spPr>
                    <a:xfrm>
                      <a:off x="0" y="0"/>
                      <a:ext cx="6396038" cy="3821404"/>
                    </a:xfrm>
                    <a:prstGeom prst="rect"/>
                    <a:ln/>
                  </pic:spPr>
                </pic:pic>
              </a:graphicData>
            </a:graphic>
          </wp:inline>
        </w:drawing>
      </w:r>
      <w:r w:rsidDel="00000000" w:rsidR="00000000" w:rsidRPr="00000000">
        <w:rPr>
          <w:rtl w:val="0"/>
        </w:rPr>
      </w:r>
    </w:p>
    <w:p w:rsidR="00000000" w:rsidDel="00000000" w:rsidP="00000000" w:rsidRDefault="00000000" w:rsidRPr="00000000">
      <w:pPr>
        <w:ind w:left="270" w:right="285" w:firstLine="570"/>
        <w:contextualSpacing w:val="0"/>
        <w:jc w:val="center"/>
      </w:pPr>
      <w:r w:rsidDel="00000000" w:rsidR="00000000" w:rsidRPr="00000000">
        <w:rPr>
          <w:rtl w:val="0"/>
        </w:rPr>
        <w:t xml:space="preserve">Рис. 3.2.2. Головне меню.</w:t>
      </w:r>
    </w:p>
    <w:p w:rsidR="00000000" w:rsidDel="00000000" w:rsidP="00000000" w:rsidRDefault="00000000" w:rsidRPr="00000000">
      <w:pPr>
        <w:ind w:left="270" w:right="285" w:firstLine="570"/>
        <w:contextualSpacing w:val="0"/>
        <w:jc w:val="center"/>
      </w:pPr>
      <w:r w:rsidDel="00000000" w:rsidR="00000000" w:rsidRPr="00000000">
        <w:rPr>
          <w:rtl w:val="0"/>
        </w:rPr>
      </w:r>
    </w:p>
    <w:p w:rsidR="00000000" w:rsidDel="00000000" w:rsidP="00000000" w:rsidRDefault="00000000" w:rsidRPr="00000000">
      <w:pPr>
        <w:spacing w:after="240" w:before="0" w:line="240" w:lineRule="auto"/>
        <w:ind w:left="270" w:right="285" w:firstLine="570"/>
        <w:contextualSpacing w:val="0"/>
        <w:jc w:val="both"/>
      </w:pPr>
      <w:bookmarkStart w:colFirst="0" w:colLast="0" w:name="h.6mcvd6us30oz" w:id="35"/>
      <w:bookmarkEnd w:id="35"/>
      <w:r w:rsidDel="00000000" w:rsidR="00000000" w:rsidRPr="00000000">
        <w:rPr>
          <w:rtl w:val="0"/>
        </w:rPr>
        <w:t xml:space="preserve">В обох частинах реалізована можливість додавання нового замовлення (рис. 3.2.3.). </w:t>
      </w:r>
    </w:p>
    <w:p w:rsidR="00000000" w:rsidDel="00000000" w:rsidP="00000000" w:rsidRDefault="00000000" w:rsidRPr="00000000">
      <w:pPr>
        <w:spacing w:after="240" w:before="0" w:line="240" w:lineRule="auto"/>
        <w:ind w:left="270" w:right="285" w:firstLine="570"/>
        <w:contextualSpacing w:val="0"/>
        <w:jc w:val="both"/>
      </w:pPr>
      <w:bookmarkStart w:colFirst="0" w:colLast="0" w:name="h.k7934r3o7zik" w:id="36"/>
      <w:bookmarkEnd w:id="36"/>
      <w:r w:rsidDel="00000000" w:rsidR="00000000" w:rsidRPr="00000000">
        <w:drawing>
          <wp:inline distB="114300" distT="114300" distL="114300" distR="114300">
            <wp:extent cx="5667375" cy="3790950"/>
            <wp:effectExtent b="0" l="0" r="0" t="0"/>
            <wp:docPr descr="4.png" id="12" name="image40.png"/>
            <a:graphic>
              <a:graphicData uri="http://schemas.openxmlformats.org/drawingml/2006/picture">
                <pic:pic>
                  <pic:nvPicPr>
                    <pic:cNvPr descr="4.png" id="0" name="image40.png"/>
                    <pic:cNvPicPr preferRelativeResize="0"/>
                  </pic:nvPicPr>
                  <pic:blipFill>
                    <a:blip r:embed="rId25"/>
                    <a:srcRect b="0" l="0" r="0" t="0"/>
                    <a:stretch>
                      <a:fillRect/>
                    </a:stretch>
                  </pic:blipFill>
                  <pic:spPr>
                    <a:xfrm>
                      <a:off x="0" y="0"/>
                      <a:ext cx="5667375" cy="3790950"/>
                    </a:xfrm>
                    <a:prstGeom prst="rect"/>
                    <a:ln/>
                  </pic:spPr>
                </pic:pic>
              </a:graphicData>
            </a:graphic>
          </wp:inline>
        </w:drawing>
      </w:r>
      <w:r w:rsidDel="00000000" w:rsidR="00000000" w:rsidRPr="00000000">
        <w:rPr>
          <w:rtl w:val="0"/>
        </w:rPr>
      </w:r>
    </w:p>
    <w:p w:rsidR="00000000" w:rsidDel="00000000" w:rsidP="00000000" w:rsidRDefault="00000000" w:rsidRPr="00000000">
      <w:pPr>
        <w:ind w:left="270" w:right="285" w:firstLine="570"/>
        <w:contextualSpacing w:val="0"/>
        <w:jc w:val="center"/>
      </w:pPr>
      <w:r w:rsidDel="00000000" w:rsidR="00000000" w:rsidRPr="00000000">
        <w:rPr>
          <w:rtl w:val="0"/>
        </w:rPr>
        <w:t xml:space="preserve">Рис. 3.2.3. Вікно «Додати замовлення».</w:t>
      </w:r>
    </w:p>
    <w:p w:rsidR="00000000" w:rsidDel="00000000" w:rsidP="00000000" w:rsidRDefault="00000000" w:rsidRPr="00000000">
      <w:pPr>
        <w:ind w:left="270" w:right="285" w:firstLine="570"/>
        <w:contextualSpacing w:val="0"/>
        <w:jc w:val="center"/>
      </w:pPr>
      <w:r w:rsidDel="00000000" w:rsidR="00000000" w:rsidRPr="00000000">
        <w:rPr>
          <w:rtl w:val="0"/>
        </w:rPr>
      </w:r>
    </w:p>
    <w:p w:rsidR="00000000" w:rsidDel="00000000" w:rsidP="00000000" w:rsidRDefault="00000000" w:rsidRPr="00000000">
      <w:pPr>
        <w:ind w:left="270" w:right="285" w:firstLine="570"/>
        <w:contextualSpacing w:val="0"/>
        <w:jc w:val="left"/>
      </w:pPr>
      <w:r w:rsidDel="00000000" w:rsidR="00000000" w:rsidRPr="00000000">
        <w:rPr>
          <w:rtl w:val="0"/>
        </w:rPr>
        <w:t xml:space="preserve">Для того щоб його створити треба обрати існуючого клієнта (рис 2.3.4.), обрати кімнату та знижку з випадаючих списків, обрати тип часу. Якщо обран фіксований тип часу, то текстові поля для Кількості часу є доступними і користувач може ввести години та хвилини. Дозволений інтервал для годин - 0-12, для хвилин - 0-59. При некорректнотному вводі з’являється вікно с помилкою “Перевірьте введене значення! Воно повинно належити інтервалу від 0 по 12 ” або “Перевірьте введене значення! Воно повинно належити інтервалу від 0 по 59” для годин та хвилин відповідно.</w:t>
      </w:r>
    </w:p>
    <w:p w:rsidR="00000000" w:rsidDel="00000000" w:rsidP="00000000" w:rsidRDefault="00000000" w:rsidRPr="00000000">
      <w:pPr>
        <w:ind w:left="270" w:right="285" w:firstLine="570"/>
        <w:contextualSpacing w:val="0"/>
        <w:jc w:val="left"/>
      </w:pPr>
      <w:r w:rsidDel="00000000" w:rsidR="00000000" w:rsidRPr="00000000">
        <w:rPr>
          <w:rtl w:val="0"/>
        </w:rPr>
        <w:t xml:space="preserve">Якщо натиснути “Сплатити”, то:</w:t>
      </w:r>
    </w:p>
    <w:p w:rsidR="00000000" w:rsidDel="00000000" w:rsidP="00000000" w:rsidRDefault="00000000" w:rsidRPr="00000000">
      <w:pPr>
        <w:ind w:left="270" w:right="285" w:firstLine="570"/>
        <w:contextualSpacing w:val="0"/>
        <w:jc w:val="left"/>
      </w:pPr>
      <w:r w:rsidDel="00000000" w:rsidR="00000000" w:rsidRPr="00000000">
        <w:rPr>
          <w:rtl w:val="0"/>
        </w:rPr>
        <w:tab/>
        <w:t xml:space="preserve">а) якщо якимось полям окрім “Знижка” не надані значення, то буде помилка "Не достатньо інформації!".</w:t>
      </w:r>
    </w:p>
    <w:p w:rsidR="00000000" w:rsidDel="00000000" w:rsidP="00000000" w:rsidRDefault="00000000" w:rsidRPr="00000000">
      <w:pPr>
        <w:ind w:left="270" w:right="285" w:firstLine="570"/>
        <w:contextualSpacing w:val="0"/>
        <w:jc w:val="left"/>
      </w:pPr>
      <w:r w:rsidDel="00000000" w:rsidR="00000000" w:rsidRPr="00000000">
        <w:rPr>
          <w:rtl w:val="0"/>
        </w:rPr>
        <w:tab/>
        <w:t xml:space="preserve">б) якщо час фіксований та все введено коректно, то відкроється повідомлення "До сплати: х грн"</w:t>
      </w:r>
    </w:p>
    <w:p w:rsidR="00000000" w:rsidDel="00000000" w:rsidP="00000000" w:rsidRDefault="00000000" w:rsidRPr="00000000">
      <w:pPr>
        <w:ind w:left="0" w:right="285" w:firstLine="0"/>
        <w:contextualSpacing w:val="0"/>
        <w:jc w:val="left"/>
      </w:pPr>
      <w:r w:rsidDel="00000000" w:rsidR="00000000" w:rsidRPr="00000000">
        <w:rPr>
          <w:rtl w:val="0"/>
        </w:rPr>
        <w:tab/>
        <w:tab/>
        <w:t xml:space="preserve">в) якщо час нефіксований та все введено коректно, то відкроється повідомлення "Замовлення занесенне!", бо розраховуватися воно буде потім.</w:t>
      </w:r>
    </w:p>
    <w:p w:rsidR="00000000" w:rsidDel="00000000" w:rsidP="00000000" w:rsidRDefault="00000000" w:rsidRPr="00000000">
      <w:pPr>
        <w:ind w:left="270" w:right="285" w:firstLine="570"/>
        <w:contextualSpacing w:val="0"/>
        <w:jc w:val="left"/>
      </w:pPr>
      <w:r w:rsidDel="00000000" w:rsidR="00000000" w:rsidRPr="00000000">
        <w:rPr>
          <w:rtl w:val="0"/>
        </w:rPr>
        <w:t xml:space="preserve">Обрати клієнта можна в новому вікні (рис 3.2.4.), викостовуючи текстове вікно для фільтрації за значенням та відвідні опції - за значенням. Якщо потрібний клієнт не знайден, його можно додати. При натисканні на кнопку “Додати нового клієнта” буде відкрито вікно для додавання того типу клієнта, який був обран при фільтруванні.</w:t>
      </w:r>
    </w:p>
    <w:p w:rsidR="00000000" w:rsidDel="00000000" w:rsidP="00000000" w:rsidRDefault="00000000" w:rsidRPr="00000000">
      <w:pPr>
        <w:ind w:left="270" w:right="285" w:firstLine="570"/>
        <w:contextualSpacing w:val="0"/>
        <w:jc w:val="left"/>
      </w:pPr>
      <w:r w:rsidDel="00000000" w:rsidR="00000000" w:rsidRPr="00000000">
        <w:rPr>
          <w:rtl w:val="0"/>
        </w:rPr>
        <w:t xml:space="preserve"> </w:t>
      </w:r>
      <w:r w:rsidDel="00000000" w:rsidR="00000000" w:rsidRPr="00000000">
        <w:drawing>
          <wp:inline distB="114300" distT="114300" distL="114300" distR="114300">
            <wp:extent cx="5686425" cy="3914775"/>
            <wp:effectExtent b="0" l="0" r="0" t="0"/>
            <wp:docPr descr="5.png" id="7" name="image22.png"/>
            <a:graphic>
              <a:graphicData uri="http://schemas.openxmlformats.org/drawingml/2006/picture">
                <pic:pic>
                  <pic:nvPicPr>
                    <pic:cNvPr descr="5.png" id="0" name="image22.png"/>
                    <pic:cNvPicPr preferRelativeResize="0"/>
                  </pic:nvPicPr>
                  <pic:blipFill>
                    <a:blip r:embed="rId26"/>
                    <a:srcRect b="0" l="0" r="0" t="0"/>
                    <a:stretch>
                      <a:fillRect/>
                    </a:stretch>
                  </pic:blipFill>
                  <pic:spPr>
                    <a:xfrm>
                      <a:off x="0" y="0"/>
                      <a:ext cx="5686425" cy="3914775"/>
                    </a:xfrm>
                    <a:prstGeom prst="rect"/>
                    <a:ln/>
                  </pic:spPr>
                </pic:pic>
              </a:graphicData>
            </a:graphic>
          </wp:inline>
        </w:drawing>
      </w:r>
      <w:r w:rsidDel="00000000" w:rsidR="00000000" w:rsidRPr="00000000">
        <w:rPr>
          <w:rtl w:val="0"/>
        </w:rPr>
      </w:r>
    </w:p>
    <w:p w:rsidR="00000000" w:rsidDel="00000000" w:rsidP="00000000" w:rsidRDefault="00000000" w:rsidRPr="00000000">
      <w:pPr>
        <w:ind w:left="270" w:right="285" w:firstLine="570"/>
        <w:contextualSpacing w:val="0"/>
        <w:jc w:val="center"/>
      </w:pPr>
      <w:r w:rsidDel="00000000" w:rsidR="00000000" w:rsidRPr="00000000">
        <w:rPr>
          <w:rtl w:val="0"/>
        </w:rPr>
        <w:t xml:space="preserve">Рис. 3.2.4. Вікно «Обрати клієнта».</w:t>
      </w:r>
    </w:p>
    <w:p w:rsidR="00000000" w:rsidDel="00000000" w:rsidP="00000000" w:rsidRDefault="00000000" w:rsidRPr="00000000">
      <w:pPr>
        <w:keepNext w:val="1"/>
        <w:spacing w:after="60" w:before="240" w:line="240" w:lineRule="auto"/>
        <w:ind w:firstLine="432"/>
        <w:contextualSpacing w:val="0"/>
        <w:jc w:val="center"/>
      </w:pPr>
      <w:r w:rsidDel="00000000" w:rsidR="00000000" w:rsidRPr="00000000">
        <w:drawing>
          <wp:inline distB="114300" distT="114300" distL="114300" distR="114300">
            <wp:extent cx="6048375" cy="5067300"/>
            <wp:effectExtent b="0" l="0" r="0" t="0"/>
            <wp:docPr descr="6.png" id="30" name="image59.png"/>
            <a:graphic>
              <a:graphicData uri="http://schemas.openxmlformats.org/drawingml/2006/picture">
                <pic:pic>
                  <pic:nvPicPr>
                    <pic:cNvPr descr="6.png" id="0" name="image59.png"/>
                    <pic:cNvPicPr preferRelativeResize="0"/>
                  </pic:nvPicPr>
                  <pic:blipFill>
                    <a:blip r:embed="rId27"/>
                    <a:srcRect b="0" l="0" r="0" t="0"/>
                    <a:stretch>
                      <a:fillRect/>
                    </a:stretch>
                  </pic:blipFill>
                  <pic:spPr>
                    <a:xfrm>
                      <a:off x="0" y="0"/>
                      <a:ext cx="6048375" cy="5067300"/>
                    </a:xfrm>
                    <a:prstGeom prst="rect"/>
                    <a:ln/>
                  </pic:spPr>
                </pic:pic>
              </a:graphicData>
            </a:graphic>
          </wp:inline>
        </w:drawing>
      </w:r>
      <w:r w:rsidDel="00000000" w:rsidR="00000000" w:rsidRPr="00000000">
        <w:rPr>
          <w:rtl w:val="0"/>
        </w:rPr>
      </w:r>
    </w:p>
    <w:p w:rsidR="00000000" w:rsidDel="00000000" w:rsidP="00000000" w:rsidRDefault="00000000" w:rsidRPr="00000000">
      <w:pPr>
        <w:ind w:left="270" w:right="285" w:firstLine="570"/>
        <w:contextualSpacing w:val="0"/>
        <w:jc w:val="center"/>
      </w:pPr>
      <w:r w:rsidDel="00000000" w:rsidR="00000000" w:rsidRPr="00000000">
        <w:rPr>
          <w:rtl w:val="0"/>
        </w:rPr>
        <w:t xml:space="preserve">Рис. 3.2.5. Вікно «Додати фізичну особу».</w:t>
      </w:r>
    </w:p>
    <w:p w:rsidR="00000000" w:rsidDel="00000000" w:rsidP="00000000" w:rsidRDefault="00000000" w:rsidRPr="00000000">
      <w:pPr>
        <w:ind w:left="270" w:right="285" w:firstLine="570"/>
        <w:contextualSpacing w:val="0"/>
        <w:jc w:val="left"/>
      </w:pPr>
      <w:r w:rsidDel="00000000" w:rsidR="00000000" w:rsidRPr="00000000">
        <w:rPr>
          <w:rtl w:val="0"/>
        </w:rPr>
      </w:r>
    </w:p>
    <w:p w:rsidR="00000000" w:rsidDel="00000000" w:rsidP="00000000" w:rsidRDefault="00000000" w:rsidRPr="00000000">
      <w:pPr>
        <w:ind w:left="270" w:right="285" w:firstLine="570"/>
        <w:contextualSpacing w:val="0"/>
        <w:jc w:val="left"/>
      </w:pPr>
      <w:r w:rsidDel="00000000" w:rsidR="00000000" w:rsidRPr="00000000">
        <w:rPr>
          <w:rtl w:val="0"/>
        </w:rPr>
        <w:t xml:space="preserve">При заповненні кожне поле перевіряється на корректність вводу та при неправильному з’являється повідомлення під полем. Якщо користувач залишить поле некоректно введеним, додаток видасть помилку, але він зможе продовжити редагувати інші поля.</w:t>
      </w:r>
    </w:p>
    <w:p w:rsidR="00000000" w:rsidDel="00000000" w:rsidP="00000000" w:rsidRDefault="00000000" w:rsidRPr="00000000">
      <w:pPr>
        <w:ind w:left="270" w:right="285" w:firstLine="570"/>
        <w:contextualSpacing w:val="0"/>
        <w:jc w:val="left"/>
      </w:pPr>
      <w:r w:rsidDel="00000000" w:rsidR="00000000" w:rsidRPr="00000000">
        <w:rPr>
          <w:rtl w:val="0"/>
        </w:rPr>
        <w:t xml:space="preserve">Якщо всі поля введені і введені корректно, то користувач додається, але додатково на сервері перевіряється наявність цього користувача за паспортом й ідентифікаційним кодом для фізичних особ та за ЄДЕРПОУ та ідентифікаційним кодом для юридичних осіб.</w:t>
      </w:r>
    </w:p>
    <w:p w:rsidR="00000000" w:rsidDel="00000000" w:rsidP="00000000" w:rsidRDefault="00000000" w:rsidRPr="00000000">
      <w:pPr>
        <w:ind w:left="270" w:right="285" w:firstLine="570"/>
        <w:contextualSpacing w:val="0"/>
        <w:jc w:val="center"/>
      </w:pPr>
      <w:r w:rsidDel="00000000" w:rsidR="00000000" w:rsidRPr="00000000">
        <w:drawing>
          <wp:inline distB="114300" distT="114300" distL="114300" distR="114300">
            <wp:extent cx="4791075" cy="4867275"/>
            <wp:effectExtent b="0" l="0" r="0" t="0"/>
            <wp:docPr descr="7.png" id="8" name="image23.png"/>
            <a:graphic>
              <a:graphicData uri="http://schemas.openxmlformats.org/drawingml/2006/picture">
                <pic:pic>
                  <pic:nvPicPr>
                    <pic:cNvPr descr="7.png" id="0" name="image23.png"/>
                    <pic:cNvPicPr preferRelativeResize="0"/>
                  </pic:nvPicPr>
                  <pic:blipFill>
                    <a:blip r:embed="rId28"/>
                    <a:srcRect b="0" l="0" r="0" t="0"/>
                    <a:stretch>
                      <a:fillRect/>
                    </a:stretch>
                  </pic:blipFill>
                  <pic:spPr>
                    <a:xfrm>
                      <a:off x="0" y="0"/>
                      <a:ext cx="4791075" cy="4867275"/>
                    </a:xfrm>
                    <a:prstGeom prst="rect"/>
                    <a:ln/>
                  </pic:spPr>
                </pic:pic>
              </a:graphicData>
            </a:graphic>
          </wp:inline>
        </w:drawing>
      </w:r>
      <w:r w:rsidDel="00000000" w:rsidR="00000000" w:rsidRPr="00000000">
        <w:rPr>
          <w:rtl w:val="0"/>
        </w:rPr>
      </w:r>
    </w:p>
    <w:p w:rsidR="00000000" w:rsidDel="00000000" w:rsidP="00000000" w:rsidRDefault="00000000" w:rsidRPr="00000000">
      <w:pPr>
        <w:ind w:left="270" w:right="285" w:firstLine="570"/>
        <w:contextualSpacing w:val="0"/>
        <w:jc w:val="center"/>
      </w:pPr>
      <w:r w:rsidDel="00000000" w:rsidR="00000000" w:rsidRPr="00000000">
        <w:rPr>
          <w:rtl w:val="0"/>
        </w:rPr>
        <w:t xml:space="preserve">Рис. 3.2.6. Вікно «Додати юридичну особу».</w:t>
      </w:r>
    </w:p>
    <w:p w:rsidR="00000000" w:rsidDel="00000000" w:rsidP="00000000" w:rsidRDefault="00000000" w:rsidRPr="00000000">
      <w:pPr>
        <w:ind w:left="270" w:right="285" w:firstLine="570"/>
        <w:contextualSpacing w:val="0"/>
        <w:jc w:val="center"/>
      </w:pPr>
      <w:r w:rsidDel="00000000" w:rsidR="00000000" w:rsidRPr="00000000">
        <w:rPr>
          <w:rtl w:val="0"/>
        </w:rPr>
      </w:r>
    </w:p>
    <w:p w:rsidR="00000000" w:rsidDel="00000000" w:rsidP="00000000" w:rsidRDefault="00000000" w:rsidRPr="00000000">
      <w:pPr>
        <w:ind w:left="270" w:right="285" w:firstLine="570"/>
        <w:contextualSpacing w:val="0"/>
      </w:pPr>
      <w:r w:rsidDel="00000000" w:rsidR="00000000" w:rsidRPr="00000000">
        <w:drawing>
          <wp:inline distB="114300" distT="114300" distL="114300" distR="114300">
            <wp:extent cx="4800600" cy="4914900"/>
            <wp:effectExtent b="0" l="0" r="0" t="0"/>
            <wp:docPr descr="8.png" id="18" name="image47.png"/>
            <a:graphic>
              <a:graphicData uri="http://schemas.openxmlformats.org/drawingml/2006/picture">
                <pic:pic>
                  <pic:nvPicPr>
                    <pic:cNvPr descr="8.png" id="0" name="image47.png"/>
                    <pic:cNvPicPr preferRelativeResize="0"/>
                  </pic:nvPicPr>
                  <pic:blipFill>
                    <a:blip r:embed="rId29"/>
                    <a:srcRect b="0" l="0" r="0" t="0"/>
                    <a:stretch>
                      <a:fillRect/>
                    </a:stretch>
                  </pic:blipFill>
                  <pic:spPr>
                    <a:xfrm>
                      <a:off x="0" y="0"/>
                      <a:ext cx="4800600" cy="4914900"/>
                    </a:xfrm>
                    <a:prstGeom prst="rect"/>
                    <a:ln/>
                  </pic:spPr>
                </pic:pic>
              </a:graphicData>
            </a:graphic>
          </wp:inline>
        </w:drawing>
      </w:r>
      <w:r w:rsidDel="00000000" w:rsidR="00000000" w:rsidRPr="00000000">
        <w:rPr>
          <w:rtl w:val="0"/>
        </w:rPr>
      </w:r>
    </w:p>
    <w:p w:rsidR="00000000" w:rsidDel="00000000" w:rsidP="00000000" w:rsidRDefault="00000000" w:rsidRPr="00000000">
      <w:pPr>
        <w:ind w:left="270" w:right="285" w:firstLine="570"/>
        <w:contextualSpacing w:val="0"/>
        <w:jc w:val="center"/>
      </w:pPr>
      <w:r w:rsidDel="00000000" w:rsidR="00000000" w:rsidRPr="00000000">
        <w:rPr>
          <w:rtl w:val="0"/>
        </w:rPr>
        <w:t xml:space="preserve">Рис. 3.2.7. Вікно «Додати юридичну особу» з помилкою.</w:t>
      </w:r>
    </w:p>
    <w:p w:rsidR="00000000" w:rsidDel="00000000" w:rsidP="00000000" w:rsidRDefault="00000000" w:rsidRPr="00000000">
      <w:pPr>
        <w:ind w:left="270" w:right="285" w:firstLine="570"/>
        <w:contextualSpacing w:val="0"/>
        <w:jc w:val="left"/>
      </w:pPr>
      <w:r w:rsidDel="00000000" w:rsidR="00000000" w:rsidRPr="00000000">
        <w:rPr>
          <w:rtl w:val="0"/>
        </w:rPr>
        <w:t xml:space="preserve">Вкладка “Історія замовлень” містить замовлення за весь час, але лише розраховані, тобто якщо зроблено замовлення з нефіксованим часом та воно ще активне, то воно відображатися буде лише після розрахунку. У цій вкладці можна переглянути, роздрукувати або зберегти дані.</w:t>
      </w:r>
    </w:p>
    <w:p w:rsidR="00000000" w:rsidDel="00000000" w:rsidP="00000000" w:rsidRDefault="00000000" w:rsidRPr="00000000">
      <w:pPr>
        <w:ind w:left="270" w:right="285" w:firstLine="570"/>
        <w:contextualSpacing w:val="0"/>
        <w:jc w:val="center"/>
      </w:pPr>
      <w:r w:rsidDel="00000000" w:rsidR="00000000" w:rsidRPr="00000000">
        <w:drawing>
          <wp:inline distB="114300" distT="114300" distL="114300" distR="114300">
            <wp:extent cx="6112200" cy="3175000"/>
            <wp:effectExtent b="0" l="0" r="0" t="0"/>
            <wp:docPr descr="9.png" id="13" name="image41.png"/>
            <a:graphic>
              <a:graphicData uri="http://schemas.openxmlformats.org/drawingml/2006/picture">
                <pic:pic>
                  <pic:nvPicPr>
                    <pic:cNvPr descr="9.png" id="0" name="image41.png"/>
                    <pic:cNvPicPr preferRelativeResize="0"/>
                  </pic:nvPicPr>
                  <pic:blipFill>
                    <a:blip r:embed="rId30"/>
                    <a:srcRect b="0" l="0" r="0" t="0"/>
                    <a:stretch>
                      <a:fillRect/>
                    </a:stretch>
                  </pic:blipFill>
                  <pic:spPr>
                    <a:xfrm>
                      <a:off x="0" y="0"/>
                      <a:ext cx="6112200" cy="3175000"/>
                    </a:xfrm>
                    <a:prstGeom prst="rect"/>
                    <a:ln/>
                  </pic:spPr>
                </pic:pic>
              </a:graphicData>
            </a:graphic>
          </wp:inline>
        </w:drawing>
      </w:r>
      <w:r w:rsidDel="00000000" w:rsidR="00000000" w:rsidRPr="00000000">
        <w:rPr>
          <w:rtl w:val="0"/>
        </w:rPr>
      </w:r>
    </w:p>
    <w:p w:rsidR="00000000" w:rsidDel="00000000" w:rsidP="00000000" w:rsidRDefault="00000000" w:rsidRPr="00000000">
      <w:pPr>
        <w:ind w:left="270" w:right="285" w:firstLine="570"/>
        <w:contextualSpacing w:val="0"/>
        <w:jc w:val="center"/>
      </w:pPr>
      <w:r w:rsidDel="00000000" w:rsidR="00000000" w:rsidRPr="00000000">
        <w:rPr>
          <w:rtl w:val="0"/>
        </w:rPr>
        <w:t xml:space="preserve">Рис. 3.2.8. Вкладка “Історія замовлень”</w:t>
      </w:r>
    </w:p>
    <w:p w:rsidR="00000000" w:rsidDel="00000000" w:rsidP="00000000" w:rsidRDefault="00000000" w:rsidRPr="00000000">
      <w:pPr>
        <w:ind w:left="270" w:right="285" w:firstLine="570"/>
        <w:contextualSpacing w:val="0"/>
        <w:jc w:val="center"/>
      </w:pPr>
      <w:r w:rsidDel="00000000" w:rsidR="00000000" w:rsidRPr="00000000">
        <w:rPr>
          <w:rtl w:val="0"/>
        </w:rPr>
      </w:r>
    </w:p>
    <w:p w:rsidR="00000000" w:rsidDel="00000000" w:rsidP="00000000" w:rsidRDefault="00000000" w:rsidRPr="00000000">
      <w:pPr>
        <w:ind w:left="270" w:right="285" w:firstLine="570"/>
        <w:contextualSpacing w:val="0"/>
        <w:jc w:val="left"/>
      </w:pPr>
      <w:r w:rsidDel="00000000" w:rsidR="00000000" w:rsidRPr="00000000">
        <w:rPr>
          <w:rtl w:val="0"/>
        </w:rPr>
        <w:t xml:space="preserve">Наступні чотири вкладки, Кімнати, Товари, Послуги та Знижки, використовуються за єдиним принципом: відображується таблиця, можна редагувати в таблиці не ключові стовпці (primary та foreign key не можна), а за допомогою кнопок - додавати нові елементи та редагувати foreign key поля.</w:t>
      </w:r>
    </w:p>
    <w:p w:rsidR="00000000" w:rsidDel="00000000" w:rsidP="00000000" w:rsidRDefault="00000000" w:rsidRPr="00000000">
      <w:pPr>
        <w:ind w:left="270" w:right="285" w:firstLine="570"/>
        <w:contextualSpacing w:val="0"/>
        <w:jc w:val="center"/>
      </w:pPr>
      <w:r w:rsidDel="00000000" w:rsidR="00000000" w:rsidRPr="00000000">
        <w:drawing>
          <wp:inline distB="114300" distT="114300" distL="114300" distR="114300">
            <wp:extent cx="6112200" cy="3530600"/>
            <wp:effectExtent b="0" l="0" r="0" t="0"/>
            <wp:docPr descr="10.png" id="5" name="image18.png"/>
            <a:graphic>
              <a:graphicData uri="http://schemas.openxmlformats.org/drawingml/2006/picture">
                <pic:pic>
                  <pic:nvPicPr>
                    <pic:cNvPr descr="10.png" id="0" name="image18.png"/>
                    <pic:cNvPicPr preferRelativeResize="0"/>
                  </pic:nvPicPr>
                  <pic:blipFill>
                    <a:blip r:embed="rId31"/>
                    <a:srcRect b="0" l="0" r="0" t="0"/>
                    <a:stretch>
                      <a:fillRect/>
                    </a:stretch>
                  </pic:blipFill>
                  <pic:spPr>
                    <a:xfrm>
                      <a:off x="0" y="0"/>
                      <a:ext cx="6112200" cy="3530600"/>
                    </a:xfrm>
                    <a:prstGeom prst="rect"/>
                    <a:ln/>
                  </pic:spPr>
                </pic:pic>
              </a:graphicData>
            </a:graphic>
          </wp:inline>
        </w:drawing>
      </w:r>
      <w:r w:rsidDel="00000000" w:rsidR="00000000" w:rsidRPr="00000000">
        <w:rPr>
          <w:rtl w:val="0"/>
        </w:rPr>
      </w:r>
    </w:p>
    <w:p w:rsidR="00000000" w:rsidDel="00000000" w:rsidP="00000000" w:rsidRDefault="00000000" w:rsidRPr="00000000">
      <w:pPr>
        <w:ind w:left="270" w:right="285" w:firstLine="570"/>
        <w:contextualSpacing w:val="0"/>
        <w:jc w:val="center"/>
      </w:pPr>
      <w:r w:rsidDel="00000000" w:rsidR="00000000" w:rsidRPr="00000000">
        <w:rPr>
          <w:rtl w:val="0"/>
        </w:rPr>
        <w:t xml:space="preserve">Рис. 3.2.9. Вкладка “Кімната”.</w:t>
      </w:r>
    </w:p>
    <w:p w:rsidR="00000000" w:rsidDel="00000000" w:rsidP="00000000" w:rsidRDefault="00000000" w:rsidRPr="00000000">
      <w:pPr>
        <w:ind w:left="270" w:right="285" w:firstLine="570"/>
        <w:contextualSpacing w:val="0"/>
        <w:jc w:val="center"/>
      </w:pPr>
      <w:r w:rsidDel="00000000" w:rsidR="00000000" w:rsidRPr="00000000">
        <w:drawing>
          <wp:inline distB="114300" distT="114300" distL="114300" distR="114300">
            <wp:extent cx="6112200" cy="3517900"/>
            <wp:effectExtent b="0" l="0" r="0" t="0"/>
            <wp:docPr descr="11.png" id="19" name="image48.png"/>
            <a:graphic>
              <a:graphicData uri="http://schemas.openxmlformats.org/drawingml/2006/picture">
                <pic:pic>
                  <pic:nvPicPr>
                    <pic:cNvPr descr="11.png" id="0" name="image48.png"/>
                    <pic:cNvPicPr preferRelativeResize="0"/>
                  </pic:nvPicPr>
                  <pic:blipFill>
                    <a:blip r:embed="rId32"/>
                    <a:srcRect b="0" l="0" r="0" t="0"/>
                    <a:stretch>
                      <a:fillRect/>
                    </a:stretch>
                  </pic:blipFill>
                  <pic:spPr>
                    <a:xfrm>
                      <a:off x="0" y="0"/>
                      <a:ext cx="6112200" cy="3517900"/>
                    </a:xfrm>
                    <a:prstGeom prst="rect"/>
                    <a:ln/>
                  </pic:spPr>
                </pic:pic>
              </a:graphicData>
            </a:graphic>
          </wp:inline>
        </w:drawing>
      </w:r>
      <w:r w:rsidDel="00000000" w:rsidR="00000000" w:rsidRPr="00000000">
        <w:rPr>
          <w:rtl w:val="0"/>
        </w:rPr>
      </w:r>
    </w:p>
    <w:p w:rsidR="00000000" w:rsidDel="00000000" w:rsidP="00000000" w:rsidRDefault="00000000" w:rsidRPr="00000000">
      <w:pPr>
        <w:ind w:left="270" w:right="285" w:firstLine="570"/>
        <w:contextualSpacing w:val="0"/>
        <w:jc w:val="center"/>
      </w:pPr>
      <w:r w:rsidDel="00000000" w:rsidR="00000000" w:rsidRPr="00000000">
        <w:rPr>
          <w:rtl w:val="0"/>
        </w:rPr>
        <w:t xml:space="preserve">Рис. 3.2.10. Вкладка “Товари”.</w:t>
      </w:r>
    </w:p>
    <w:p w:rsidR="00000000" w:rsidDel="00000000" w:rsidP="00000000" w:rsidRDefault="00000000" w:rsidRPr="00000000">
      <w:pPr>
        <w:ind w:left="270" w:right="285" w:firstLine="570"/>
        <w:contextualSpacing w:val="0"/>
        <w:jc w:val="center"/>
      </w:pPr>
      <w:r w:rsidDel="00000000" w:rsidR="00000000" w:rsidRPr="00000000">
        <w:drawing>
          <wp:inline distB="114300" distT="114300" distL="114300" distR="114300">
            <wp:extent cx="6112200" cy="3517900"/>
            <wp:effectExtent b="0" l="0" r="0" t="0"/>
            <wp:docPr descr="12.png" id="22" name="image51.png"/>
            <a:graphic>
              <a:graphicData uri="http://schemas.openxmlformats.org/drawingml/2006/picture">
                <pic:pic>
                  <pic:nvPicPr>
                    <pic:cNvPr descr="12.png" id="0" name="image51.png"/>
                    <pic:cNvPicPr preferRelativeResize="0"/>
                  </pic:nvPicPr>
                  <pic:blipFill>
                    <a:blip r:embed="rId33"/>
                    <a:srcRect b="0" l="0" r="0" t="0"/>
                    <a:stretch>
                      <a:fillRect/>
                    </a:stretch>
                  </pic:blipFill>
                  <pic:spPr>
                    <a:xfrm>
                      <a:off x="0" y="0"/>
                      <a:ext cx="6112200" cy="3517900"/>
                    </a:xfrm>
                    <a:prstGeom prst="rect"/>
                    <a:ln/>
                  </pic:spPr>
                </pic:pic>
              </a:graphicData>
            </a:graphic>
          </wp:inline>
        </w:drawing>
      </w:r>
      <w:r w:rsidDel="00000000" w:rsidR="00000000" w:rsidRPr="00000000">
        <w:rPr>
          <w:rtl w:val="0"/>
        </w:rPr>
      </w:r>
    </w:p>
    <w:p w:rsidR="00000000" w:rsidDel="00000000" w:rsidP="00000000" w:rsidRDefault="00000000" w:rsidRPr="00000000">
      <w:pPr>
        <w:ind w:left="270" w:right="285" w:firstLine="570"/>
        <w:contextualSpacing w:val="0"/>
        <w:jc w:val="center"/>
      </w:pPr>
      <w:r w:rsidDel="00000000" w:rsidR="00000000" w:rsidRPr="00000000">
        <w:rPr>
          <w:rtl w:val="0"/>
        </w:rPr>
        <w:t xml:space="preserve">Рис. 3.2.11. Вкладка “Послуги”.</w:t>
      </w:r>
    </w:p>
    <w:p w:rsidR="00000000" w:rsidDel="00000000" w:rsidP="00000000" w:rsidRDefault="00000000" w:rsidRPr="00000000">
      <w:pPr>
        <w:ind w:left="270" w:right="285" w:firstLine="570"/>
        <w:contextualSpacing w:val="0"/>
        <w:jc w:val="center"/>
      </w:pPr>
      <w:r w:rsidDel="00000000" w:rsidR="00000000" w:rsidRPr="00000000">
        <w:drawing>
          <wp:inline distB="114300" distT="114300" distL="114300" distR="114300">
            <wp:extent cx="4943475" cy="3124200"/>
            <wp:effectExtent b="0" l="0" r="0" t="0"/>
            <wp:docPr descr="13.png" id="16" name="image45.png"/>
            <a:graphic>
              <a:graphicData uri="http://schemas.openxmlformats.org/drawingml/2006/picture">
                <pic:pic>
                  <pic:nvPicPr>
                    <pic:cNvPr descr="13.png" id="0" name="image45.png"/>
                    <pic:cNvPicPr preferRelativeResize="0"/>
                  </pic:nvPicPr>
                  <pic:blipFill>
                    <a:blip r:embed="rId34"/>
                    <a:srcRect b="0" l="0" r="0" t="0"/>
                    <a:stretch>
                      <a:fillRect/>
                    </a:stretch>
                  </pic:blipFill>
                  <pic:spPr>
                    <a:xfrm>
                      <a:off x="0" y="0"/>
                      <a:ext cx="4943475" cy="3124200"/>
                    </a:xfrm>
                    <a:prstGeom prst="rect"/>
                    <a:ln/>
                  </pic:spPr>
                </pic:pic>
              </a:graphicData>
            </a:graphic>
          </wp:inline>
        </w:drawing>
      </w:r>
      <w:r w:rsidDel="00000000" w:rsidR="00000000" w:rsidRPr="00000000">
        <w:rPr>
          <w:rtl w:val="0"/>
        </w:rPr>
      </w:r>
    </w:p>
    <w:p w:rsidR="00000000" w:rsidDel="00000000" w:rsidP="00000000" w:rsidRDefault="00000000" w:rsidRPr="00000000">
      <w:pPr>
        <w:ind w:left="270" w:right="285" w:firstLine="570"/>
        <w:contextualSpacing w:val="0"/>
        <w:jc w:val="center"/>
      </w:pPr>
      <w:r w:rsidDel="00000000" w:rsidR="00000000" w:rsidRPr="00000000">
        <w:rPr>
          <w:rtl w:val="0"/>
        </w:rPr>
        <w:t xml:space="preserve">Рис. 3.2.12. Вкладка “Знижка”.</w:t>
      </w:r>
    </w:p>
    <w:p w:rsidR="00000000" w:rsidDel="00000000" w:rsidP="00000000" w:rsidRDefault="00000000" w:rsidRPr="00000000">
      <w:pPr>
        <w:ind w:left="270" w:right="285" w:firstLine="570"/>
        <w:contextualSpacing w:val="0"/>
        <w:jc w:val="center"/>
      </w:pPr>
      <w:r w:rsidDel="00000000" w:rsidR="00000000" w:rsidRPr="00000000">
        <w:rPr>
          <w:rtl w:val="0"/>
        </w:rPr>
      </w:r>
    </w:p>
    <w:p w:rsidR="00000000" w:rsidDel="00000000" w:rsidP="00000000" w:rsidRDefault="00000000" w:rsidRPr="00000000">
      <w:pPr>
        <w:keepNext w:val="1"/>
        <w:spacing w:after="60" w:before="240" w:line="240" w:lineRule="auto"/>
        <w:ind w:left="432"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spacing w:after="60" w:before="240" w:line="240" w:lineRule="auto"/>
        <w:ind w:firstLine="432"/>
        <w:contextualSpacing w:val="0"/>
        <w:jc w:val="both"/>
      </w:pPr>
      <w:r w:rsidDel="00000000" w:rsidR="00000000" w:rsidRPr="00000000">
        <w:rPr>
          <w:rFonts w:ascii="Times New Roman" w:cs="Times New Roman" w:eastAsia="Times New Roman" w:hAnsi="Times New Roman"/>
          <w:b w:val="1"/>
          <w:sz w:val="28"/>
          <w:szCs w:val="28"/>
          <w:vertAlign w:val="baseline"/>
          <w:rtl w:val="0"/>
        </w:rPr>
        <w:t xml:space="preserve">ВИСНОВОК</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Отже, в ході виконання даного курсового проекту була спроектована та реалізована база даних засобами  </w:t>
      </w:r>
      <w:r w:rsidDel="00000000" w:rsidR="00000000" w:rsidRPr="00000000">
        <w:rPr>
          <w:rtl w:val="0"/>
        </w:rPr>
        <w:t xml:space="preserve">MS SQL Server 2014 </w:t>
      </w:r>
      <w:r w:rsidDel="00000000" w:rsidR="00000000" w:rsidRPr="00000000">
        <w:rPr>
          <w:rFonts w:ascii="Times New Roman" w:cs="Times New Roman" w:eastAsia="Times New Roman" w:hAnsi="Times New Roman"/>
          <w:b w:val="0"/>
          <w:sz w:val="28"/>
          <w:szCs w:val="28"/>
          <w:vertAlign w:val="baseline"/>
          <w:rtl w:val="0"/>
        </w:rPr>
        <w:t xml:space="preserve">та розроблено користувацький інтерфейс до цієї БД засобами Visual Studio </w:t>
      </w:r>
      <w:r w:rsidDel="00000000" w:rsidR="00000000" w:rsidRPr="00000000">
        <w:rPr>
          <w:rtl w:val="0"/>
        </w:rPr>
        <w:t xml:space="preserve">2013 Professional  </w:t>
      </w:r>
      <w:r w:rsidDel="00000000" w:rsidR="00000000" w:rsidRPr="00000000">
        <w:rPr>
          <w:rFonts w:ascii="Times New Roman" w:cs="Times New Roman" w:eastAsia="Times New Roman" w:hAnsi="Times New Roman"/>
          <w:b w:val="0"/>
          <w:sz w:val="28"/>
          <w:szCs w:val="28"/>
          <w:vertAlign w:val="baseline"/>
          <w:rtl w:val="0"/>
        </w:rPr>
        <w:t xml:space="preserve">мовою програмування C#. Створений продукт забезпечує виконання основних функцій системи «</w:t>
      </w:r>
      <w:r w:rsidDel="00000000" w:rsidR="00000000" w:rsidRPr="00000000">
        <w:rPr>
          <w:rtl w:val="0"/>
        </w:rPr>
        <w:t xml:space="preserve">Ігротека</w:t>
      </w:r>
      <w:r w:rsidDel="00000000" w:rsidR="00000000" w:rsidRPr="00000000">
        <w:rPr>
          <w:rFonts w:ascii="Times New Roman" w:cs="Times New Roman" w:eastAsia="Times New Roman" w:hAnsi="Times New Roman"/>
          <w:b w:val="0"/>
          <w:sz w:val="28"/>
          <w:szCs w:val="28"/>
          <w:vertAlign w:val="baseline"/>
          <w:rtl w:val="0"/>
        </w:rPr>
        <w:t xml:space="preserve">». </w:t>
      </w:r>
      <w:r w:rsidDel="00000000" w:rsidR="00000000" w:rsidRPr="00000000">
        <w:rPr>
          <w:rtl w:val="0"/>
        </w:rPr>
      </w:r>
    </w:p>
    <w:p w:rsidR="00000000" w:rsidDel="00000000" w:rsidP="00000000" w:rsidRDefault="00000000" w:rsidRPr="00000000">
      <w:pPr>
        <w:spacing w:after="120" w:before="12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Передбачені можливості роботи з правами адміністратора та оператора. Їм доступні наступні функції:</w:t>
      </w:r>
      <w:r w:rsidDel="00000000" w:rsidR="00000000" w:rsidRPr="00000000">
        <w:rPr>
          <w:rtl w:val="0"/>
        </w:rPr>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Функції оператор</w:t>
      </w:r>
      <w:r w:rsidDel="00000000" w:rsidR="00000000" w:rsidRPr="00000000">
        <w:rPr>
          <w:rtl w:val="0"/>
        </w:rPr>
        <w:t xml:space="preserve">ів</w:t>
      </w:r>
      <w:r w:rsidDel="00000000" w:rsidR="00000000" w:rsidRPr="00000000">
        <w:rPr>
          <w:rFonts w:ascii="Times New Roman" w:cs="Times New Roman" w:eastAsia="Times New Roman" w:hAnsi="Times New Roman"/>
          <w:b w:val="0"/>
          <w:sz w:val="28"/>
          <w:szCs w:val="28"/>
          <w:vertAlign w:val="baseline"/>
          <w:rtl w:val="0"/>
        </w:rPr>
        <w:t xml:space="preserve">:</w:t>
      </w:r>
      <w:r w:rsidDel="00000000" w:rsidR="00000000" w:rsidRPr="00000000">
        <w:rPr>
          <w:rtl w:val="0"/>
        </w:rPr>
      </w:r>
    </w:p>
    <w:p w:rsidR="00000000" w:rsidDel="00000000" w:rsidP="00000000" w:rsidRDefault="00000000" w:rsidRPr="00000000">
      <w:pPr>
        <w:numPr>
          <w:ilvl w:val="0"/>
          <w:numId w:val="4"/>
        </w:numPr>
        <w:spacing w:after="0" w:before="0" w:line="240" w:lineRule="auto"/>
        <w:ind w:left="276.0000000000001" w:firstLine="570"/>
        <w:contextualSpacing w:val="1"/>
        <w:jc w:val="both"/>
        <w:rPr>
          <w:b w:val="0"/>
          <w:sz w:val="28"/>
          <w:szCs w:val="28"/>
        </w:rPr>
      </w:pPr>
      <w:r w:rsidDel="00000000" w:rsidR="00000000" w:rsidRPr="00000000">
        <w:rPr>
          <w:rtl w:val="0"/>
        </w:rPr>
        <w:t xml:space="preserve">Перегляд даних таблиць</w:t>
      </w:r>
      <w:r w:rsidDel="00000000" w:rsidR="00000000" w:rsidRPr="00000000">
        <w:rPr>
          <w:rFonts w:ascii="Times New Roman" w:cs="Times New Roman" w:eastAsia="Times New Roman" w:hAnsi="Times New Roman"/>
          <w:b w:val="0"/>
          <w:sz w:val="28"/>
          <w:szCs w:val="28"/>
          <w:vertAlign w:val="baseline"/>
          <w:rtl w:val="0"/>
        </w:rPr>
        <w:t xml:space="preserve">;</w:t>
      </w:r>
      <w:r w:rsidDel="00000000" w:rsidR="00000000" w:rsidRPr="00000000">
        <w:rPr>
          <w:rtl w:val="0"/>
        </w:rPr>
      </w:r>
    </w:p>
    <w:p w:rsidR="00000000" w:rsidDel="00000000" w:rsidP="00000000" w:rsidRDefault="00000000" w:rsidRPr="00000000">
      <w:pPr>
        <w:numPr>
          <w:ilvl w:val="0"/>
          <w:numId w:val="4"/>
        </w:numPr>
        <w:spacing w:after="0" w:before="0" w:line="240" w:lineRule="auto"/>
        <w:ind w:left="276.0000000000001" w:firstLine="570"/>
        <w:contextualSpacing w:val="1"/>
        <w:jc w:val="both"/>
        <w:rPr>
          <w:b w:val="0"/>
          <w:sz w:val="28"/>
          <w:szCs w:val="28"/>
        </w:rPr>
      </w:pPr>
      <w:r w:rsidDel="00000000" w:rsidR="00000000" w:rsidRPr="00000000">
        <w:rPr>
          <w:rtl w:val="0"/>
        </w:rPr>
        <w:t xml:space="preserve">Перегляд звітів</w:t>
      </w:r>
      <w:r w:rsidDel="00000000" w:rsidR="00000000" w:rsidRPr="00000000">
        <w:rPr>
          <w:rFonts w:ascii="Times New Roman" w:cs="Times New Roman" w:eastAsia="Times New Roman" w:hAnsi="Times New Roman"/>
          <w:b w:val="0"/>
          <w:sz w:val="28"/>
          <w:szCs w:val="28"/>
          <w:vertAlign w:val="baseline"/>
          <w:rtl w:val="0"/>
        </w:rPr>
        <w:t xml:space="preserve">;</w:t>
      </w:r>
    </w:p>
    <w:p w:rsidR="00000000" w:rsidDel="00000000" w:rsidP="00000000" w:rsidRDefault="00000000" w:rsidRPr="00000000">
      <w:pPr>
        <w:numPr>
          <w:ilvl w:val="0"/>
          <w:numId w:val="4"/>
        </w:numPr>
        <w:spacing w:after="0" w:before="0" w:line="240" w:lineRule="auto"/>
        <w:ind w:left="276.0000000000001" w:firstLine="570"/>
        <w:contextualSpacing w:val="1"/>
        <w:jc w:val="both"/>
        <w:rPr>
          <w:u w:val="none"/>
        </w:rPr>
      </w:pPr>
      <w:r w:rsidDel="00000000" w:rsidR="00000000" w:rsidRPr="00000000">
        <w:rPr>
          <w:rtl w:val="0"/>
        </w:rPr>
        <w:t xml:space="preserve">Створення замовлень</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Fonts w:ascii="Times New Roman" w:cs="Times New Roman" w:eastAsia="Times New Roman" w:hAnsi="Times New Roman"/>
          <w:b w:val="0"/>
          <w:sz w:val="28"/>
          <w:szCs w:val="28"/>
          <w:vertAlign w:val="baseline"/>
          <w:rtl w:val="0"/>
        </w:rPr>
        <w:t xml:space="preserve">Функції адміністратор</w:t>
      </w:r>
      <w:r w:rsidDel="00000000" w:rsidR="00000000" w:rsidRPr="00000000">
        <w:rPr>
          <w:rtl w:val="0"/>
        </w:rPr>
        <w:t xml:space="preserve">ів</w:t>
      </w:r>
      <w:r w:rsidDel="00000000" w:rsidR="00000000" w:rsidRPr="00000000">
        <w:rPr>
          <w:rFonts w:ascii="Times New Roman" w:cs="Times New Roman" w:eastAsia="Times New Roman" w:hAnsi="Times New Roman"/>
          <w:b w:val="0"/>
          <w:sz w:val="28"/>
          <w:szCs w:val="28"/>
          <w:vertAlign w:val="baseline"/>
          <w:rtl w:val="0"/>
        </w:rPr>
        <w:t xml:space="preserve">, крім функцій оператор</w:t>
      </w:r>
      <w:r w:rsidDel="00000000" w:rsidR="00000000" w:rsidRPr="00000000">
        <w:rPr>
          <w:rtl w:val="0"/>
        </w:rPr>
        <w:t xml:space="preserve">ів</w:t>
      </w:r>
      <w:r w:rsidDel="00000000" w:rsidR="00000000" w:rsidRPr="00000000">
        <w:rPr>
          <w:rFonts w:ascii="Times New Roman" w:cs="Times New Roman" w:eastAsia="Times New Roman" w:hAnsi="Times New Roman"/>
          <w:b w:val="0"/>
          <w:sz w:val="28"/>
          <w:szCs w:val="28"/>
          <w:vertAlign w:val="baseline"/>
          <w:rtl w:val="0"/>
        </w:rPr>
        <w:t xml:space="preserve">, включають в себе:</w:t>
      </w:r>
      <w:r w:rsidDel="00000000" w:rsidR="00000000" w:rsidRPr="00000000">
        <w:rPr>
          <w:rtl w:val="0"/>
        </w:rPr>
      </w:r>
    </w:p>
    <w:p w:rsidR="00000000" w:rsidDel="00000000" w:rsidP="00000000" w:rsidRDefault="00000000" w:rsidRPr="00000000">
      <w:pPr>
        <w:numPr>
          <w:ilvl w:val="0"/>
          <w:numId w:val="4"/>
        </w:numPr>
        <w:spacing w:after="0" w:before="0" w:line="240" w:lineRule="auto"/>
        <w:ind w:left="276.0000000000001" w:firstLine="570"/>
        <w:contextualSpacing w:val="1"/>
        <w:jc w:val="both"/>
        <w:rPr>
          <w:b w:val="0"/>
          <w:sz w:val="28"/>
          <w:szCs w:val="28"/>
        </w:rPr>
      </w:pPr>
      <w:r w:rsidDel="00000000" w:rsidR="00000000" w:rsidRPr="00000000">
        <w:rPr>
          <w:rtl w:val="0"/>
        </w:rPr>
        <w:t xml:space="preserve">Можливість додавати нові дані до таблиць;</w:t>
      </w:r>
      <w:r w:rsidDel="00000000" w:rsidR="00000000" w:rsidRPr="00000000">
        <w:rPr>
          <w:rtl w:val="0"/>
        </w:rPr>
      </w:r>
    </w:p>
    <w:p w:rsidR="00000000" w:rsidDel="00000000" w:rsidP="00000000" w:rsidRDefault="00000000" w:rsidRPr="00000000">
      <w:pPr>
        <w:numPr>
          <w:ilvl w:val="0"/>
          <w:numId w:val="4"/>
        </w:numPr>
        <w:spacing w:after="0" w:before="0" w:line="240" w:lineRule="auto"/>
        <w:ind w:left="276.0000000000001" w:firstLine="570"/>
        <w:contextualSpacing w:val="1"/>
        <w:jc w:val="both"/>
        <w:rPr/>
      </w:pPr>
      <w:r w:rsidDel="00000000" w:rsidR="00000000" w:rsidRPr="00000000">
        <w:rPr>
          <w:rtl w:val="0"/>
        </w:rPr>
        <w:t xml:space="preserve">Виконання збережених процедур;</w:t>
      </w:r>
    </w:p>
    <w:p w:rsidR="00000000" w:rsidDel="00000000" w:rsidP="00000000" w:rsidRDefault="00000000" w:rsidRPr="00000000">
      <w:pPr>
        <w:spacing w:after="0" w:before="0" w:line="240" w:lineRule="auto"/>
        <w:ind w:left="276.0000000000001" w:firstLine="570"/>
        <w:contextualSpacing w:val="0"/>
        <w:jc w:val="both"/>
      </w:pPr>
      <w:r w:rsidDel="00000000" w:rsidR="00000000" w:rsidRPr="00000000">
        <w:rPr>
          <w:rtl w:val="0"/>
        </w:rPr>
      </w:r>
    </w:p>
    <w:p w:rsidR="00000000" w:rsidDel="00000000" w:rsidP="00000000" w:rsidRDefault="00000000" w:rsidRPr="00000000">
      <w:pPr>
        <w:spacing w:after="120" w:before="120" w:line="240" w:lineRule="auto"/>
        <w:ind w:left="276.0000000000001" w:firstLine="570"/>
        <w:contextualSpacing w:val="0"/>
        <w:jc w:val="both"/>
      </w:pPr>
      <w:r w:rsidDel="00000000" w:rsidR="00000000" w:rsidRPr="00000000">
        <w:rPr>
          <w:rtl w:val="0"/>
        </w:rPr>
        <w:t xml:space="preserve">П</w:t>
      </w:r>
      <w:r w:rsidDel="00000000" w:rsidR="00000000" w:rsidRPr="00000000">
        <w:rPr>
          <w:rFonts w:ascii="Times New Roman" w:cs="Times New Roman" w:eastAsia="Times New Roman" w:hAnsi="Times New Roman"/>
          <w:b w:val="0"/>
          <w:sz w:val="28"/>
          <w:szCs w:val="28"/>
          <w:vertAlign w:val="baseline"/>
          <w:rtl w:val="0"/>
        </w:rPr>
        <w:t xml:space="preserve">ри проектуванні БД бул</w:t>
      </w:r>
      <w:r w:rsidDel="00000000" w:rsidR="00000000" w:rsidRPr="00000000">
        <w:rPr>
          <w:rtl w:val="0"/>
        </w:rPr>
        <w:t xml:space="preserve">а передбачена обробка виключних ситуацій. Інтерфейс програми є інтуїтивно зрозумілим і зручним.</w:t>
      </w:r>
    </w:p>
    <w:p w:rsidR="00000000" w:rsidDel="00000000" w:rsidP="00000000" w:rsidRDefault="00000000" w:rsidRPr="00000000">
      <w:pPr>
        <w:spacing w:after="160" w:before="0" w:line="240" w:lineRule="auto"/>
        <w:ind w:firstLine="432"/>
        <w:contextualSpacing w:val="0"/>
        <w:jc w:val="both"/>
      </w:pPr>
      <w:bookmarkStart w:colFirst="0" w:colLast="0" w:name="h.3fwokq0" w:id="37"/>
      <w:bookmarkEnd w:id="3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spacing w:after="60" w:before="240" w:line="240" w:lineRule="auto"/>
        <w:ind w:firstLine="432"/>
        <w:contextualSpacing w:val="0"/>
        <w:jc w:val="both"/>
      </w:pPr>
      <w:r w:rsidDel="00000000" w:rsidR="00000000" w:rsidRPr="00000000">
        <w:rPr>
          <w:rFonts w:ascii="Times New Roman" w:cs="Times New Roman" w:eastAsia="Times New Roman" w:hAnsi="Times New Roman"/>
          <w:b w:val="1"/>
          <w:sz w:val="28"/>
          <w:szCs w:val="28"/>
          <w:vertAlign w:val="baseline"/>
          <w:rtl w:val="0"/>
        </w:rPr>
        <w:t xml:space="preserve">СПИСОК ВИКОРИСТАНИХ ДЖЕРЕЛ</w:t>
      </w:r>
      <w:r w:rsidDel="00000000" w:rsidR="00000000" w:rsidRPr="00000000">
        <w:rPr>
          <w:rtl w:val="0"/>
        </w:rPr>
      </w:r>
    </w:p>
    <w:p w:rsidR="00000000" w:rsidDel="00000000" w:rsidP="00000000" w:rsidRDefault="00000000" w:rsidRPr="00000000">
      <w:pPr>
        <w:spacing w:after="200" w:before="0" w:line="240" w:lineRule="auto"/>
        <w:ind w:firstLine="432"/>
        <w:contextualSpacing w:val="0"/>
        <w:jc w:val="both"/>
      </w:pPr>
      <w:r w:rsidDel="00000000" w:rsidR="00000000" w:rsidRPr="00000000">
        <w:rPr>
          <w:rtl w:val="0"/>
        </w:rPr>
      </w:r>
    </w:p>
    <w:p w:rsidR="00000000" w:rsidDel="00000000" w:rsidP="00000000" w:rsidRDefault="00000000" w:rsidRPr="00000000">
      <w:pPr>
        <w:numPr>
          <w:ilvl w:val="0"/>
          <w:numId w:val="1"/>
        </w:numPr>
        <w:spacing w:after="200" w:before="0" w:line="240" w:lineRule="auto"/>
        <w:ind w:left="276.0000000000001" w:firstLine="570"/>
        <w:contextualSpacing w:val="1"/>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vertAlign w:val="baseline"/>
          <w:rtl w:val="0"/>
        </w:rPr>
        <w:t xml:space="preserve">[Інтернет ресурс]: https://msdn.microsoft.com/en-s/</w:t>
      </w:r>
      <w:r w:rsidDel="00000000" w:rsidR="00000000" w:rsidRPr="00000000">
        <w:rPr>
          <w:rtl w:val="0"/>
        </w:rPr>
      </w:r>
    </w:p>
    <w:p w:rsidR="00000000" w:rsidDel="00000000" w:rsidP="00000000" w:rsidRDefault="00000000" w:rsidRPr="00000000">
      <w:pPr>
        <w:numPr>
          <w:ilvl w:val="0"/>
          <w:numId w:val="1"/>
        </w:numPr>
        <w:spacing w:after="200" w:before="0" w:line="240" w:lineRule="auto"/>
        <w:ind w:left="276.0000000000001" w:firstLine="570"/>
        <w:contextualSpacing w:val="1"/>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vertAlign w:val="baseline"/>
          <w:rtl w:val="0"/>
        </w:rPr>
        <w:t xml:space="preserve">Мартин Грубер. Понимание SQL. – М., 1993.</w:t>
      </w:r>
      <w:r w:rsidDel="00000000" w:rsidR="00000000" w:rsidRPr="00000000">
        <w:rPr>
          <w:rtl w:val="0"/>
        </w:rPr>
      </w:r>
    </w:p>
    <w:p w:rsidR="00000000" w:rsidDel="00000000" w:rsidP="00000000" w:rsidRDefault="00000000" w:rsidRPr="00000000">
      <w:pPr>
        <w:numPr>
          <w:ilvl w:val="0"/>
          <w:numId w:val="1"/>
        </w:numPr>
        <w:spacing w:after="200" w:before="0" w:line="240" w:lineRule="auto"/>
        <w:ind w:left="276.0000000000001" w:firstLine="570"/>
        <w:contextualSpacing w:val="1"/>
        <w:jc w:val="both"/>
        <w:rPr/>
      </w:pPr>
      <w:r w:rsidDel="00000000" w:rsidR="00000000" w:rsidRPr="00000000">
        <w:rPr>
          <w:rtl w:val="0"/>
        </w:rPr>
        <w:t xml:space="preserve">Вибрані лекції по курсу «Бази даних та інформаційні системи», http://www.belani.narod.ru/1/main.htm.  </w:t>
      </w:r>
    </w:p>
    <w:p w:rsidR="00000000" w:rsidDel="00000000" w:rsidP="00000000" w:rsidRDefault="00000000" w:rsidRPr="00000000">
      <w:pPr>
        <w:numPr>
          <w:ilvl w:val="0"/>
          <w:numId w:val="1"/>
        </w:numPr>
        <w:spacing w:after="200" w:before="0" w:line="240" w:lineRule="auto"/>
        <w:ind w:left="276.0000000000001" w:firstLine="570"/>
        <w:contextualSpacing w:val="1"/>
        <w:jc w:val="both"/>
        <w:rPr/>
      </w:pPr>
      <w:r w:rsidDel="00000000" w:rsidR="00000000" w:rsidRPr="00000000">
        <w:rPr>
          <w:rtl w:val="0"/>
        </w:rPr>
        <w:t xml:space="preserve">Кузнецов С.Д. Основы современных баз данных.  </w:t>
      </w:r>
    </w:p>
    <w:p w:rsidR="00000000" w:rsidDel="00000000" w:rsidP="00000000" w:rsidRDefault="00000000" w:rsidRPr="00000000">
      <w:pPr>
        <w:numPr>
          <w:ilvl w:val="0"/>
          <w:numId w:val="1"/>
        </w:numPr>
        <w:spacing w:after="200" w:before="0" w:line="240" w:lineRule="auto"/>
        <w:ind w:left="276.0000000000001" w:firstLine="570"/>
        <w:contextualSpacing w:val="1"/>
        <w:jc w:val="both"/>
        <w:rPr/>
      </w:pPr>
      <w:r w:rsidDel="00000000" w:rsidR="00000000" w:rsidRPr="00000000">
        <w:rPr>
          <w:rtl w:val="0"/>
        </w:rPr>
        <w:t xml:space="preserve">Виейра Роберт. Программирование баз данных Microsoft SQL Server 2005. Базовый курс : пер. с англ. / Р. Виейра. - М. : Диалектика, 2008. - 832 с. - (Программистам от программистов). </w:t>
      </w:r>
    </w:p>
    <w:p w:rsidR="00000000" w:rsidDel="00000000" w:rsidP="00000000" w:rsidRDefault="00000000" w:rsidRPr="00000000">
      <w:pPr>
        <w:spacing w:after="160" w:before="0" w:line="240" w:lineRule="auto"/>
        <w:ind w:firstLine="432"/>
        <w:contextualSpacing w:val="0"/>
        <w:jc w:val="both"/>
      </w:pPr>
      <w:bookmarkStart w:colFirst="0" w:colLast="0" w:name="h.1v1yuxt" w:id="38"/>
      <w:bookmarkEnd w:id="3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spacing w:after="60" w:before="240" w:line="240" w:lineRule="auto"/>
        <w:ind w:firstLine="432"/>
        <w:contextualSpacing w:val="0"/>
        <w:jc w:val="both"/>
      </w:pPr>
      <w:r w:rsidDel="00000000" w:rsidR="00000000" w:rsidRPr="00000000">
        <w:rPr>
          <w:rFonts w:ascii="Times New Roman" w:cs="Times New Roman" w:eastAsia="Times New Roman" w:hAnsi="Times New Roman"/>
          <w:b w:val="1"/>
          <w:sz w:val="28"/>
          <w:szCs w:val="28"/>
          <w:vertAlign w:val="baseline"/>
          <w:rtl w:val="0"/>
        </w:rPr>
        <w:t xml:space="preserve">ДОДАТКИ</w:t>
      </w: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Fonts w:ascii="Times New Roman" w:cs="Times New Roman" w:eastAsia="Times New Roman" w:hAnsi="Times New Roman"/>
          <w:b w:val="1"/>
          <w:sz w:val="28"/>
          <w:szCs w:val="28"/>
          <w:vertAlign w:val="baseline"/>
          <w:rtl w:val="0"/>
        </w:rPr>
        <w:t xml:space="preserve">Додаток 1</w:t>
      </w:r>
      <w:r w:rsidDel="00000000" w:rsidR="00000000" w:rsidRPr="00000000">
        <w:rPr>
          <w:rFonts w:ascii="Times New Roman" w:cs="Times New Roman" w:eastAsia="Times New Roman" w:hAnsi="Times New Roman"/>
          <w:b w:val="0"/>
          <w:sz w:val="28"/>
          <w:szCs w:val="28"/>
          <w:vertAlign w:val="baseline"/>
          <w:rtl w:val="0"/>
        </w:rPr>
        <w:t xml:space="preserve">. </w:t>
      </w:r>
      <w:r w:rsidDel="00000000" w:rsidR="00000000" w:rsidRPr="00000000">
        <w:rPr>
          <w:rtl w:val="0"/>
        </w:rPr>
        <w:t xml:space="preserve">Процедури та функції для кадрів</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PROCEDURE [dbo].[NewPost]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@name nvarchar(200),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@count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Посада(Назва) VALUES(@name);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@posada_id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@posada_id = id_посада FROM Посада WHERE Назва = @name;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Штатний_розклад(id_посада, Кількість) VALUES(@posada_id, @count);</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PROCEDURE [dbo].[DeletePost]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@name nvarchar(200)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UPDATE Посада SET Дата_закриття_посади = GETDATE() WHERE Назва = @name AND Дата_закриття_посади IS NULL;;</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PROCEDURE [dbo].[DeletePersonalFromPost]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@ic nvarchar(MAX),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@postname nvarchar(MAX)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@id_agent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@id_agent = id_контрагент FROM Фізична_особа WHERE Ідентифікаційний_код = @ic;</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UPDATE Персонал_на_посаді SET Дата_звільнення = GETDATE() WHERE id_контрагент = @id_agent;</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PROCEDURE [dbo].[ChangePersonalCount]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@name nvarchar(200),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@new_count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@find_posada_id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@find_posada_id = id_посада FROM Посада WHERE Назва = @name AND Дата_закриття_посади IS NULL;</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@find_r_id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@find_r_id = id_штатний_розклад FROM Штатний_розклад WHERE id_посада = @find_posada_id;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--Якщо кількість не змінилась</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@old_count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@old_count = Кількість FROM Штатний_розклад WHERE id_штатний_розклад = @find_r_id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IF (@old_count = @new_count) RETURN;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--Якщо на посаді більше людей</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@working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@working = Персоналу_на_посаді FROM dbo.Персонал_на_посаді_id_view WHERE id_штатний_розклад = @find_r_id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IF (@new_count &lt; @working)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BEGIN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RAISERROR('На даний момент на посаді знаходиться більше персоналу. Для внесення цієї зміни спочатку звільніть персонал.', 16, 1)</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RETURN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END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UPDATE Посада SET Дата_закриття_посади = GETDATE() WHERE id_посада = @find_posada_id;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Посада(Назва) VALUES(@name);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@posada_id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@posada_id = id_посада FROM Посада WHERE Назва = @name AND (Дата_закриття_посади IS NULL);</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Штатний_розклад(id_посада, Кількість) VALUES(@posada_id, @new_count);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@new_r_id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@new_r_id = id_штатний_розклад FROM Штатний_розклад WHERE id_посада = @posada_id;</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UPDATE Персонал_на_посаді SET Дата_звільнення = GETDATE() WHERE id_штатний_розклад = @find_r_id;</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@персонал_на_посаді_ID int = 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@n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@i int = 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TOP(1) @n = id_персонал_на_посаді FROM Персонал_на_посаді ORDER BY id_персонал_на_посаді DESC;</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Цикл</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WHILE (1 = 1)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BEGIN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--Умова виходу</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IF @i = @n  BREAK;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 Наступний персонал на посаді</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SELECT TOP(1) @персонал_на_посаді_ID = id_персонал_на_посаді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FROM Персонал_на_посаді</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WHERE id_персонал_на_посаді &gt; @i</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ORDER BY id_персонал_на_посаді</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DECLARE @persID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DECLARE @pers_r_ID INT</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SELECT @persID = id_контрагент, @pers_r_ID = id_штатний_розклад FROM Персонал_на_посаді WHERE id_персонал_на_посаді = @персонал_на_посаді_ID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--Процедура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IF (@pers_r_ID = @find_r_id) EXEC dbo.AddPersonalToPost @persID, @new_r_id;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SET @i = @персонал_на_посаді_ID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END</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PROCEDURE [dbo].[AddPersonalToPostByIC]</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@ic 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@postname 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@id_agent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@id_r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@id_agent = id_контрагент FROM Фізична_особа WHERE Ідентифікаційний_код = @ic;</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@id_r = id_штатний_розклад FROM Штатний_розклад, Посада WHERE Штатний_розклад.id_посада = Посада.id_посада AND Назва = @postname AND Дата_закриття_посади IS NULL;</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@numb int = 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@numb = COUNT(*) FROM  Персонал WHERE id_контрагент = @id_agent;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IF (@numb = 0) INSERT INTO Персонал(id_контрагент) VALUES (@id_agent);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PRINT @id_r;</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EXEC AddPersonalToPost @id_agent, @id_r;</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PROCEDURE [dbo].[AddPersonalToPost]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@id_agent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@id_r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Персонал_на_посаді(id_контрагент, id_штатний_розклад) VALUES(@id_agent, @id_r);</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PROCEDURE [dbo].[AddContragentToPersonal]</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@Name nvarchar(MAX),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@Surname nvarchar(MAX),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@SecondName nvarchar(MAX),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@BirthDate nvarchar(30),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@IC nvarchar(MAX),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@Passport nvarchar(MAX),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@Adress nvarchar(MAX),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@PhoneNumber nvarchar(MAX)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@i int = 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TOP(1) @i = id_контрагент FROM Контрагент ORDER BY id_контрагент DESC;</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SET @i = @i + 1;</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BEGIN TRY</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ab/>
        <w:t xml:space="preserve">INSERT INTO Фізична_особа(Прізвище, Ім_я, По_батькові, Дата_народження, Ідентифікаційний_код, Паспорт, Адреса, Телефон, id_контрагент)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ab/>
        <w:t xml:space="preserve">VALUES (@Name, @Surname, @SecondName, convert(date,@BirthDate,100), @IC, @Passport, @Adress, @PhoneNumber, @i);</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END TRY</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BEGIN CATCH</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RAISERROR('Дана особа вже є у базі даних.', 16, 1);</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RETURN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END CATCH</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Контрагент(id_контрагент) VALUES(@i);</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FUNCTION [dbo].[SeePostWithDate] (@date datetime)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RETURNS TABLE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RETURN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SELECT pos.Назва, s.Кількість AS Кількість_місць, s.Кількість - ISNULL(p.Персоналу_на_посаді,0) AS Вільно</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FROM Посада AS pos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INNER JOIN Штатний_розклад AS 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ON pos.id_посада = s.id_посада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ab/>
        <w:t xml:space="preserve">LEFT JOIN  PersOnPostWithDate(@date) AS p</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ab/>
        <w:t xml:space="preserve">ON s.id_штатний_розклад = p.id_штатний_розклад</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WHERE (@date &gt;= pos.Дата_відкриття_посади) AND (@date &lt;= pos.Дата_закриття_посади OR pos.Дата_закриття_посади IS NULL)</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GROUP BY pos.Назва, s.Кількість, p.Персоналу_на_посаді</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FUNCTION [dbo].[SeePersonal] (@pers_ic 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RETURNS @RT_ResultFunction TABLE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Поле varchar(20),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Значення varchar(200)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BEGIN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@pers_id int;</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@pers_id = id_контрагент FROM Фізична_особа WHERE Ідентифікаційний_код = @pers_ic;</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DECLARE @surname 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@name 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@s_n 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@birth date;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@ic 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@pas 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@adr 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@phone 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@surname = Прізвище FROM Фізична_особа WHERE id_контрагент = @pers_id;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@name = Ім_я FROM Фізична_особа WHERE id_контрагент = @pers_id;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@s_n = По_батькові FROM Фізична_особа WHERE id_контрагент = @pers_id;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@birth = Дата_народження FROM Фізична_особа WHERE id_контрагент = @pers_id;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@ic = Ідентифікаційний_код FROM Фізична_особа WHERE id_контрагент = @pers_id;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@pas = Паспорт FROM Фізична_особа WHERE id_контрагент = @pers_id;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@adr = Адреса FROM Фізична_особа WHERE id_контрагент = @pers_id;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@phone = Телефон FROM Фізична_особа WHERE id_контрагент = @pers_id;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INSERT  INTO @RT_ResultFunction(Поле, Значення) VALUES('Прізвище', @surname);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@RT_ResultFunction(Поле, Значення) VALUES('Ім_я', @name);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@RT_ResultFunction(Поле, Значення) VALUES('По батькові', @s_n);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@RT_ResultFunction(Поле, Значення) VALUES('Дата народження', @birth);</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@RT_ResultFunction(Поле, Значення) VALUES('Ідентифікаційний код', @ic);</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@RT_ResultFunction(Поле, Значення) VALUES('Паспорт', @pas);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@RT_ResultFunction(Поле, Значення) VALUES('Адреса', @adr);</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INSERT  INTO @RT_ResultFunction(Поле, Значення) VALUES('Телефон', @phone);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@персонал_на_посаді_ID int = 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@n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DECLARE @i int = 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SELECT TOP(1) @n = id_персонал_на_посаді FROM Персонал_на_посаді ORDER BY id_персонал_на_посаді DESC;</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Цикл</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WHILE (1 = 1)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BEGIN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--Умова виходу</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IF @i = @n  BREAK;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 Наступний персонал на посаді</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SELECT TOP(1) @персонал_на_посаді_ID = id_персонал_на_посаді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FROM Персонал_на_посаді</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WHERE id_персонал_на_посаді &gt; @i</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ORDER BY id_персонал_на_посаді</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DECLARE @pers_r_ID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DECLARE @kontr_ID 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DECLARE @d_b datetime;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DECLARE @d_e datetime;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SELECT @pers_r_ID = id_штатний_розклад, @kontr_ID = id_контрагент ,@d_b = Дата_назначення, @d_e = Дата_звільнення FROM Персонал_на_посаді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WHERE id_персонал_на_посаді = @персонал_на_посаді_ID;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--Процедура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IF (@kontr_ID = @pers_id)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BEGIN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ab/>
        <w:t xml:space="preserve">DECLARE @pos 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ab/>
        <w:t xml:space="preserve">SELECT @pos = Назва FROM Штатний_розклад, Посада WHERE id_штатний_розклад = @pers_r_ID AND Штатний_розклад.id_посада = Посада.id_посада;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ab/>
        <w:t xml:space="preserve">IF (@d_e IS NULL) INSERT  INTO @RT_ResultFunction(Поле, Значення) VALUES('Посада', @pos+', з ' + CONVERT(VARCHAR, CAST(@d_b AS DATE), 100));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ab/>
        <w:t xml:space="preserve">ELSE INSERT  INTO @RT_ResultFunction(Поле, Значення) VALUES('Посада', @pos+', з ' +CONVERT(VARCHAR, CAST(@d_b AS DATE), 100)+' по '+CONVERT(VARCHAR, CAST(@d_e AS DATE), 100));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END</w:t>
        <w:tab/>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  SET @i = @персонал_на_посаді_ID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END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RETURN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END</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FUNCTION [dbo].[PersOnPostWithDate] (@date datetime)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RETURNS TABLE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RETURN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SELECT id_штатний_розклад, COUNT(id_штатний_розклад) AS Персоналу_на_посаді</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FROM Персонал_на_посаді</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WHERE (@date &gt;= Дата_назначення) AND (@date &lt;= Дата_звільнення OR Дата_звільнення IS NULL)</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GROUP BY id_штатний_розклад</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FUNCTION [dbo].[GetPosts] (@ic varchar(MAX))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RETURNS TABLE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RETURN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SELECT Назва FROM Фізична_особа, Персонал_на_посаді, Штатний_розклад, Посада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WHERE Ідентифікаційний_код = @ic AND (Дата_звільнення IS NULL) AND Персонал_на_посаді.id_контрагент=Фізична_особа.id_контрагент</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AND Персонал_на_посаді.id_штатний_розклад=Штатний_розклад.id_штатний_розклад AND Штатний_розклад.id_посада=Посада.id_посада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b w:val="1"/>
          <w:rtl w:val="0"/>
        </w:rPr>
        <w:t xml:space="preserve">Додаток 2</w:t>
      </w:r>
      <w:r w:rsidDel="00000000" w:rsidR="00000000" w:rsidRPr="00000000">
        <w:rPr>
          <w:rtl w:val="0"/>
        </w:rPr>
        <w:t xml:space="preserve">. Процедура та функції для товарів</w:t>
      </w:r>
    </w:p>
    <w:p w:rsidR="00000000" w:rsidDel="00000000" w:rsidP="00000000" w:rsidRDefault="00000000" w:rsidRPr="00000000">
      <w:pPr>
        <w:ind w:left="0" w:firstLine="0"/>
        <w:contextualSpacing w:val="0"/>
      </w:pPr>
      <w:r w:rsidDel="00000000" w:rsidR="00000000" w:rsidRPr="00000000">
        <w:rPr>
          <w:sz w:val="20"/>
          <w:szCs w:val="20"/>
          <w:rtl w:val="0"/>
        </w:rPr>
        <w:t xml:space="preserve">CREATE FUNCTION roomAvailable(@room_id int) RETURNS BIT</w:t>
      </w:r>
    </w:p>
    <w:p w:rsidR="00000000" w:rsidDel="00000000" w:rsidP="00000000" w:rsidRDefault="00000000" w:rsidRPr="00000000">
      <w:pPr>
        <w:ind w:left="0" w:firstLine="0"/>
        <w:contextualSpacing w:val="0"/>
      </w:pPr>
      <w:r w:rsidDel="00000000" w:rsidR="00000000" w:rsidRPr="00000000">
        <w:rPr>
          <w:sz w:val="20"/>
          <w:szCs w:val="20"/>
          <w:rtl w:val="0"/>
        </w:rPr>
        <w:t xml:space="preserve">AS</w:t>
      </w:r>
    </w:p>
    <w:p w:rsidR="00000000" w:rsidDel="00000000" w:rsidP="00000000" w:rsidRDefault="00000000" w:rsidRPr="00000000">
      <w:pPr>
        <w:ind w:left="0" w:firstLine="0"/>
        <w:contextualSpacing w:val="0"/>
      </w:pPr>
      <w:r w:rsidDel="00000000" w:rsidR="00000000" w:rsidRPr="00000000">
        <w:rPr>
          <w:sz w:val="20"/>
          <w:szCs w:val="20"/>
          <w:rtl w:val="0"/>
        </w:rPr>
        <w:t xml:space="preserve">BEGIN</w:t>
      </w:r>
    </w:p>
    <w:p w:rsidR="00000000" w:rsidDel="00000000" w:rsidP="00000000" w:rsidRDefault="00000000" w:rsidRPr="00000000">
      <w:pPr>
        <w:ind w:left="0" w:firstLine="0"/>
        <w:contextualSpacing w:val="0"/>
      </w:pPr>
      <w:r w:rsidDel="00000000" w:rsidR="00000000" w:rsidRPr="00000000">
        <w:rPr>
          <w:sz w:val="20"/>
          <w:szCs w:val="20"/>
          <w:rtl w:val="0"/>
        </w:rPr>
        <w:t xml:space="preserve">   DECLARE @available BIT;</w:t>
      </w:r>
    </w:p>
    <w:p w:rsidR="00000000" w:rsidDel="00000000" w:rsidP="00000000" w:rsidRDefault="00000000" w:rsidRPr="00000000">
      <w:pPr>
        <w:ind w:left="0" w:firstLine="0"/>
        <w:contextualSpacing w:val="0"/>
      </w:pPr>
      <w:r w:rsidDel="00000000" w:rsidR="00000000" w:rsidRPr="00000000">
        <w:rPr>
          <w:sz w:val="20"/>
          <w:szCs w:val="20"/>
          <w:rtl w:val="0"/>
        </w:rPr>
        <w:t xml:space="preserve">   DECLARE @max_clients INT;</w:t>
      </w:r>
    </w:p>
    <w:p w:rsidR="00000000" w:rsidDel="00000000" w:rsidP="00000000" w:rsidRDefault="00000000" w:rsidRPr="00000000">
      <w:pPr>
        <w:ind w:left="0" w:firstLine="0"/>
        <w:contextualSpacing w:val="0"/>
      </w:pPr>
      <w:r w:rsidDel="00000000" w:rsidR="00000000" w:rsidRPr="00000000">
        <w:rPr>
          <w:sz w:val="20"/>
          <w:szCs w:val="20"/>
          <w:rtl w:val="0"/>
        </w:rPr>
        <w:t xml:space="preserve">   SET @max_clients = (SELECT Кількість_місць FROM Кімната WHERE id_кімнати = @room_id);</w:t>
      </w:r>
    </w:p>
    <w:p w:rsidR="00000000" w:rsidDel="00000000" w:rsidP="00000000" w:rsidRDefault="00000000" w:rsidRPr="00000000">
      <w:pPr>
        <w:ind w:left="0" w:firstLine="0"/>
        <w:contextualSpacing w:val="0"/>
      </w:pPr>
      <w:r w:rsidDel="00000000" w:rsidR="00000000" w:rsidRPr="00000000">
        <w:rPr>
          <w:sz w:val="20"/>
          <w:szCs w:val="20"/>
          <w:rtl w:val="0"/>
        </w:rPr>
        <w:t xml:space="preserve">   DECLARE @now_clients INT;</w:t>
      </w:r>
    </w:p>
    <w:p w:rsidR="00000000" w:rsidDel="00000000" w:rsidP="00000000" w:rsidRDefault="00000000" w:rsidRPr="00000000">
      <w:pPr>
        <w:ind w:left="0" w:firstLine="0"/>
        <w:contextualSpacing w:val="0"/>
      </w:pPr>
      <w:r w:rsidDel="00000000" w:rsidR="00000000" w:rsidRPr="00000000">
        <w:rPr>
          <w:sz w:val="20"/>
          <w:szCs w:val="20"/>
          <w:rtl w:val="0"/>
        </w:rPr>
        <w:t xml:space="preserve">   SET @now_clients = (SELECT COUNT(*) FROM Документ_про_рух_товару_повний</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ab/>
        <w:tab/>
        <w:t xml:space="preserve"> WHERE Кількість IS NULL OR</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ab/>
        <w:tab/>
        <w:t xml:space="preserve"> (Кількість IS NOT NULL</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ab/>
        <w:tab/>
        <w:t xml:space="preserve"> AND DATEDIFF(MINUTE, Дата, CURRENT_TIMESTAMP) &lt; Кількість)</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ab/>
        <w:tab/>
        <w:t xml:space="preserve"> AND id_товару IN (SELECT id_товару FROM Послуга</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ab/>
        <w:tab/>
        <w:t xml:space="preserve"> WHERE id_кімнати = @room_id))</w:t>
      </w:r>
    </w:p>
    <w:p w:rsidR="00000000" w:rsidDel="00000000" w:rsidP="00000000" w:rsidRDefault="00000000" w:rsidRPr="00000000">
      <w:pPr>
        <w:ind w:left="0" w:firstLine="0"/>
        <w:contextualSpacing w:val="0"/>
      </w:pPr>
      <w:r w:rsidDel="00000000" w:rsidR="00000000" w:rsidRPr="00000000">
        <w:rPr>
          <w:sz w:val="20"/>
          <w:szCs w:val="20"/>
          <w:rtl w:val="0"/>
        </w:rPr>
        <w:t xml:space="preserve">   IF (@now_clients&lt;@max_clients)</w:t>
      </w:r>
    </w:p>
    <w:p w:rsidR="00000000" w:rsidDel="00000000" w:rsidP="00000000" w:rsidRDefault="00000000" w:rsidRPr="00000000">
      <w:pPr>
        <w:ind w:left="0" w:firstLine="0"/>
        <w:contextualSpacing w:val="0"/>
      </w:pPr>
      <w:r w:rsidDel="00000000" w:rsidR="00000000" w:rsidRPr="00000000">
        <w:rPr>
          <w:sz w:val="20"/>
          <w:szCs w:val="20"/>
          <w:rtl w:val="0"/>
        </w:rPr>
        <w:t xml:space="preserve">    set @available = 1</w:t>
      </w:r>
    </w:p>
    <w:p w:rsidR="00000000" w:rsidDel="00000000" w:rsidP="00000000" w:rsidRDefault="00000000" w:rsidRPr="00000000">
      <w:pPr>
        <w:ind w:left="0" w:firstLine="0"/>
        <w:contextualSpacing w:val="0"/>
      </w:pPr>
      <w:r w:rsidDel="00000000" w:rsidR="00000000" w:rsidRPr="00000000">
        <w:rPr>
          <w:sz w:val="20"/>
          <w:szCs w:val="20"/>
          <w:rtl w:val="0"/>
        </w:rPr>
        <w:t xml:space="preserve">   ELSE SET @available = 0</w:t>
      </w:r>
    </w:p>
    <w:p w:rsidR="00000000" w:rsidDel="00000000" w:rsidP="00000000" w:rsidRDefault="00000000" w:rsidRPr="00000000">
      <w:pPr>
        <w:ind w:left="0" w:firstLine="0"/>
        <w:contextualSpacing w:val="0"/>
      </w:pPr>
      <w:r w:rsidDel="00000000" w:rsidR="00000000" w:rsidRPr="00000000">
        <w:rPr>
          <w:sz w:val="20"/>
          <w:szCs w:val="20"/>
          <w:rtl w:val="0"/>
        </w:rPr>
        <w:t xml:space="preserve">   RETURN @available</w:t>
      </w:r>
    </w:p>
    <w:p w:rsidR="00000000" w:rsidDel="00000000" w:rsidP="00000000" w:rsidRDefault="00000000" w:rsidRPr="00000000">
      <w:pPr>
        <w:ind w:left="0" w:firstLine="0"/>
        <w:contextualSpacing w:val="0"/>
      </w:pPr>
      <w:r w:rsidDel="00000000" w:rsidR="00000000" w:rsidRPr="00000000">
        <w:rPr>
          <w:sz w:val="20"/>
          <w:szCs w:val="20"/>
          <w:rtl w:val="0"/>
        </w:rPr>
        <w:t xml:space="preserve">END</w:t>
      </w:r>
    </w:p>
    <w:p w:rsidR="00000000" w:rsidDel="00000000" w:rsidP="00000000" w:rsidRDefault="00000000" w:rsidRPr="00000000">
      <w:pPr>
        <w:ind w:left="0" w:firstLine="0"/>
        <w:contextualSpacing w:val="0"/>
      </w:pPr>
      <w:r w:rsidDel="00000000" w:rsidR="00000000" w:rsidRPr="00000000">
        <w:rPr>
          <w:sz w:val="20"/>
          <w:szCs w:val="20"/>
          <w:rtl w:val="0"/>
        </w:rPr>
        <w:t xml:space="preserve">GO</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CREATE PROCEDURE sum_of_doc</w:t>
      </w:r>
    </w:p>
    <w:p w:rsidR="00000000" w:rsidDel="00000000" w:rsidP="00000000" w:rsidRDefault="00000000" w:rsidRPr="00000000">
      <w:pPr>
        <w:ind w:left="0" w:firstLine="0"/>
        <w:contextualSpacing w:val="0"/>
      </w:pPr>
      <w:r w:rsidDel="00000000" w:rsidR="00000000" w:rsidRPr="00000000">
        <w:rPr>
          <w:sz w:val="20"/>
          <w:szCs w:val="20"/>
          <w:rtl w:val="0"/>
        </w:rPr>
        <w:t xml:space="preserve">@doc_id int,</w:t>
      </w:r>
    </w:p>
    <w:p w:rsidR="00000000" w:rsidDel="00000000" w:rsidP="00000000" w:rsidRDefault="00000000" w:rsidRPr="00000000">
      <w:pPr>
        <w:ind w:left="0" w:firstLine="0"/>
        <w:contextualSpacing w:val="0"/>
      </w:pPr>
      <w:r w:rsidDel="00000000" w:rsidR="00000000" w:rsidRPr="00000000">
        <w:rPr>
          <w:sz w:val="20"/>
          <w:szCs w:val="20"/>
          <w:rtl w:val="0"/>
        </w:rPr>
        <w:t xml:space="preserve">@total money OUTPUT</w:t>
      </w:r>
    </w:p>
    <w:p w:rsidR="00000000" w:rsidDel="00000000" w:rsidP="00000000" w:rsidRDefault="00000000" w:rsidRPr="00000000">
      <w:pPr>
        <w:ind w:left="0" w:firstLine="0"/>
        <w:contextualSpacing w:val="0"/>
      </w:pPr>
      <w:r w:rsidDel="00000000" w:rsidR="00000000" w:rsidRPr="00000000">
        <w:rPr>
          <w:sz w:val="20"/>
          <w:szCs w:val="20"/>
          <w:rtl w:val="0"/>
        </w:rPr>
        <w:t xml:space="preserve">AS  </w:t>
      </w:r>
    </w:p>
    <w:p w:rsidR="00000000" w:rsidDel="00000000" w:rsidP="00000000" w:rsidRDefault="00000000" w:rsidRPr="00000000">
      <w:pPr>
        <w:ind w:left="0" w:firstLine="0"/>
        <w:contextualSpacing w:val="0"/>
      </w:pPr>
      <w:r w:rsidDel="00000000" w:rsidR="00000000" w:rsidRPr="00000000">
        <w:rPr>
          <w:sz w:val="20"/>
          <w:szCs w:val="20"/>
          <w:rtl w:val="0"/>
        </w:rPr>
        <w:tab/>
        <w:t xml:space="preserve">SELECT @total = Кількість * Ціна * (1 - CONVERT(float, ISNULL(Значення_знижки,0))/100)</w:t>
      </w:r>
    </w:p>
    <w:p w:rsidR="00000000" w:rsidDel="00000000" w:rsidP="00000000" w:rsidRDefault="00000000" w:rsidRPr="00000000">
      <w:pPr>
        <w:ind w:left="0" w:firstLine="0"/>
        <w:contextualSpacing w:val="0"/>
      </w:pPr>
      <w:r w:rsidDel="00000000" w:rsidR="00000000" w:rsidRPr="00000000">
        <w:rPr>
          <w:sz w:val="20"/>
          <w:szCs w:val="20"/>
          <w:rtl w:val="0"/>
        </w:rPr>
        <w:tab/>
        <w:t xml:space="preserve">FROM Документ_про_рух_товару LEFT JOIN Знижка</w:t>
      </w:r>
    </w:p>
    <w:p w:rsidR="00000000" w:rsidDel="00000000" w:rsidP="00000000" w:rsidRDefault="00000000" w:rsidRPr="00000000">
      <w:pPr>
        <w:ind w:left="0" w:firstLine="0"/>
        <w:contextualSpacing w:val="0"/>
      </w:pPr>
      <w:r w:rsidDel="00000000" w:rsidR="00000000" w:rsidRPr="00000000">
        <w:rPr>
          <w:sz w:val="20"/>
          <w:szCs w:val="20"/>
          <w:rtl w:val="0"/>
        </w:rPr>
        <w:t xml:space="preserve">    ON Документ_про_рух_товару.id_знижки = Знижка.id_знижки</w:t>
      </w:r>
    </w:p>
    <w:p w:rsidR="00000000" w:rsidDel="00000000" w:rsidP="00000000" w:rsidRDefault="00000000" w:rsidRPr="00000000">
      <w:pPr>
        <w:ind w:left="0" w:firstLine="0"/>
        <w:contextualSpacing w:val="0"/>
      </w:pPr>
      <w:r w:rsidDel="00000000" w:rsidR="00000000" w:rsidRPr="00000000">
        <w:rPr>
          <w:sz w:val="20"/>
          <w:szCs w:val="20"/>
          <w:rtl w:val="0"/>
        </w:rPr>
        <w:tab/>
        <w:t xml:space="preserve">WHERE id_документу = @doc_id;</w:t>
      </w:r>
    </w:p>
    <w:p w:rsidR="00000000" w:rsidDel="00000000" w:rsidP="00000000" w:rsidRDefault="00000000" w:rsidRPr="00000000">
      <w:pPr>
        <w:ind w:left="0" w:firstLine="0"/>
        <w:contextualSpacing w:val="0"/>
      </w:pPr>
      <w:r w:rsidDel="00000000" w:rsidR="00000000" w:rsidRPr="00000000">
        <w:rPr>
          <w:sz w:val="20"/>
          <w:szCs w:val="20"/>
          <w:rtl w:val="0"/>
        </w:rPr>
        <w:t xml:space="preserve">RETURN</w:t>
      </w:r>
    </w:p>
    <w:p w:rsidR="00000000" w:rsidDel="00000000" w:rsidP="00000000" w:rsidRDefault="00000000" w:rsidRPr="00000000">
      <w:pPr>
        <w:ind w:left="0" w:firstLine="0"/>
        <w:contextualSpacing w:val="0"/>
      </w:pPr>
      <w:r w:rsidDel="00000000" w:rsidR="00000000" w:rsidRPr="00000000">
        <w:rPr>
          <w:sz w:val="20"/>
          <w:szCs w:val="20"/>
          <w:rtl w:val="0"/>
        </w:rPr>
        <w:t xml:space="preserve">GO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CREATE FUNCTION orderSum(@doc_id int) RETURNS MONEY</w:t>
      </w:r>
    </w:p>
    <w:p w:rsidR="00000000" w:rsidDel="00000000" w:rsidP="00000000" w:rsidRDefault="00000000" w:rsidRPr="00000000">
      <w:pPr>
        <w:ind w:left="0" w:firstLine="0"/>
        <w:contextualSpacing w:val="0"/>
      </w:pPr>
      <w:r w:rsidDel="00000000" w:rsidR="00000000" w:rsidRPr="00000000">
        <w:rPr>
          <w:sz w:val="20"/>
          <w:szCs w:val="20"/>
          <w:rtl w:val="0"/>
        </w:rPr>
        <w:t xml:space="preserve">AS</w:t>
      </w:r>
    </w:p>
    <w:p w:rsidR="00000000" w:rsidDel="00000000" w:rsidP="00000000" w:rsidRDefault="00000000" w:rsidRPr="00000000">
      <w:pPr>
        <w:ind w:left="0" w:firstLine="0"/>
        <w:contextualSpacing w:val="0"/>
      </w:pPr>
      <w:r w:rsidDel="00000000" w:rsidR="00000000" w:rsidRPr="00000000">
        <w:rPr>
          <w:sz w:val="20"/>
          <w:szCs w:val="20"/>
          <w:rtl w:val="0"/>
        </w:rPr>
        <w:t xml:space="preserve">BEGIN</w:t>
      </w:r>
    </w:p>
    <w:p w:rsidR="00000000" w:rsidDel="00000000" w:rsidP="00000000" w:rsidRDefault="00000000" w:rsidRPr="00000000">
      <w:pPr>
        <w:ind w:left="0" w:firstLine="0"/>
        <w:contextualSpacing w:val="0"/>
      </w:pPr>
      <w:r w:rsidDel="00000000" w:rsidR="00000000" w:rsidRPr="00000000">
        <w:rPr>
          <w:sz w:val="20"/>
          <w:szCs w:val="20"/>
          <w:rtl w:val="0"/>
        </w:rPr>
        <w:t xml:space="preserve">   DECLARE @total MONEY</w:t>
      </w:r>
    </w:p>
    <w:p w:rsidR="00000000" w:rsidDel="00000000" w:rsidP="00000000" w:rsidRDefault="00000000" w:rsidRPr="00000000">
      <w:pPr>
        <w:ind w:left="0" w:firstLine="0"/>
        <w:contextualSpacing w:val="0"/>
      </w:pPr>
      <w:r w:rsidDel="00000000" w:rsidR="00000000" w:rsidRPr="00000000">
        <w:rPr>
          <w:sz w:val="20"/>
          <w:szCs w:val="20"/>
          <w:rtl w:val="0"/>
        </w:rPr>
        <w:t xml:space="preserve">   set @total= (select Кількість * Ціна*(1-ISNULL(Значення_знижки,0)/100)</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 xml:space="preserve"> FROM Документ_про_рух_товару JOIN Знижка ON</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 xml:space="preserve"> Знижка.id_знижки = Документ_про_рух_товару.id_знижки</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 xml:space="preserve"> WHERE id_документу = @doc_id)</w:t>
      </w:r>
    </w:p>
    <w:p w:rsidR="00000000" w:rsidDel="00000000" w:rsidP="00000000" w:rsidRDefault="00000000" w:rsidRPr="00000000">
      <w:pPr>
        <w:ind w:left="0" w:firstLine="0"/>
        <w:contextualSpacing w:val="0"/>
      </w:pPr>
      <w:r w:rsidDel="00000000" w:rsidR="00000000" w:rsidRPr="00000000">
        <w:rPr>
          <w:sz w:val="20"/>
          <w:szCs w:val="20"/>
          <w:rtl w:val="0"/>
        </w:rPr>
        <w:t xml:space="preserve">   RETURN @total</w:t>
      </w:r>
    </w:p>
    <w:p w:rsidR="00000000" w:rsidDel="00000000" w:rsidP="00000000" w:rsidRDefault="00000000" w:rsidRPr="00000000">
      <w:pPr>
        <w:ind w:left="0" w:firstLine="0"/>
        <w:contextualSpacing w:val="0"/>
      </w:pPr>
      <w:r w:rsidDel="00000000" w:rsidR="00000000" w:rsidRPr="00000000">
        <w:rPr>
          <w:sz w:val="20"/>
          <w:szCs w:val="20"/>
          <w:rtl w:val="0"/>
        </w:rPr>
        <w:t xml:space="preserve">END</w:t>
      </w:r>
    </w:p>
    <w:p w:rsidR="00000000" w:rsidDel="00000000" w:rsidP="00000000" w:rsidRDefault="00000000" w:rsidRPr="00000000">
      <w:pPr>
        <w:ind w:left="0" w:firstLine="0"/>
        <w:contextualSpacing w:val="0"/>
      </w:pPr>
      <w:r w:rsidDel="00000000" w:rsidR="00000000" w:rsidRPr="00000000">
        <w:rPr>
          <w:sz w:val="20"/>
          <w:szCs w:val="20"/>
          <w:rtl w:val="0"/>
        </w:rPr>
        <w:t xml:space="preserve">GO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szCs w:val="20"/>
          <w:rtl w:val="0"/>
        </w:rPr>
        <w:t xml:space="preserve">CREATE FUNCTION orderSum(@doc_id int) RETURNS MONEY</w:t>
      </w:r>
    </w:p>
    <w:p w:rsidR="00000000" w:rsidDel="00000000" w:rsidP="00000000" w:rsidRDefault="00000000" w:rsidRPr="00000000">
      <w:pPr>
        <w:ind w:left="0" w:firstLine="0"/>
        <w:contextualSpacing w:val="0"/>
      </w:pPr>
      <w:r w:rsidDel="00000000" w:rsidR="00000000" w:rsidRPr="00000000">
        <w:rPr>
          <w:sz w:val="20"/>
          <w:szCs w:val="20"/>
          <w:rtl w:val="0"/>
        </w:rPr>
        <w:t xml:space="preserve">AS</w:t>
      </w:r>
    </w:p>
    <w:p w:rsidR="00000000" w:rsidDel="00000000" w:rsidP="00000000" w:rsidRDefault="00000000" w:rsidRPr="00000000">
      <w:pPr>
        <w:ind w:left="0" w:firstLine="0"/>
        <w:contextualSpacing w:val="0"/>
      </w:pPr>
      <w:r w:rsidDel="00000000" w:rsidR="00000000" w:rsidRPr="00000000">
        <w:rPr>
          <w:sz w:val="20"/>
          <w:szCs w:val="20"/>
          <w:rtl w:val="0"/>
        </w:rPr>
        <w:t xml:space="preserve">BEGIN</w:t>
      </w:r>
    </w:p>
    <w:p w:rsidR="00000000" w:rsidDel="00000000" w:rsidP="00000000" w:rsidRDefault="00000000" w:rsidRPr="00000000">
      <w:pPr>
        <w:ind w:left="0" w:firstLine="0"/>
        <w:contextualSpacing w:val="0"/>
      </w:pPr>
      <w:r w:rsidDel="00000000" w:rsidR="00000000" w:rsidRPr="00000000">
        <w:rPr>
          <w:sz w:val="20"/>
          <w:szCs w:val="20"/>
          <w:rtl w:val="0"/>
        </w:rPr>
        <w:t xml:space="preserve">   DECLARE @total MONEY;</w:t>
      </w:r>
    </w:p>
    <w:p w:rsidR="00000000" w:rsidDel="00000000" w:rsidP="00000000" w:rsidRDefault="00000000" w:rsidRPr="00000000">
      <w:pPr>
        <w:ind w:left="0" w:firstLine="0"/>
        <w:contextualSpacing w:val="0"/>
      </w:pPr>
      <w:r w:rsidDel="00000000" w:rsidR="00000000" w:rsidRPr="00000000">
        <w:rPr>
          <w:sz w:val="20"/>
          <w:szCs w:val="20"/>
          <w:rtl w:val="0"/>
        </w:rPr>
        <w:t xml:space="preserve">   DECLARE @price MONEY;</w:t>
      </w:r>
    </w:p>
    <w:p w:rsidR="00000000" w:rsidDel="00000000" w:rsidP="00000000" w:rsidRDefault="00000000" w:rsidRPr="00000000">
      <w:pPr>
        <w:ind w:left="0" w:firstLine="0"/>
        <w:contextualSpacing w:val="0"/>
      </w:pPr>
      <w:r w:rsidDel="00000000" w:rsidR="00000000" w:rsidRPr="00000000">
        <w:rPr>
          <w:sz w:val="20"/>
          <w:szCs w:val="20"/>
          <w:rtl w:val="0"/>
        </w:rPr>
        <w:t xml:space="preserve">   DECLARE @minutes INT;</w:t>
      </w:r>
    </w:p>
    <w:p w:rsidR="00000000" w:rsidDel="00000000" w:rsidP="00000000" w:rsidRDefault="00000000" w:rsidRPr="00000000">
      <w:pPr>
        <w:ind w:left="0" w:firstLine="0"/>
        <w:contextualSpacing w:val="0"/>
      </w:pPr>
      <w:r w:rsidDel="00000000" w:rsidR="00000000" w:rsidRPr="00000000">
        <w:rPr>
          <w:sz w:val="20"/>
          <w:szCs w:val="20"/>
          <w:rtl w:val="0"/>
        </w:rPr>
        <w:t xml:space="preserve">   DECLARE @priceOff INT;</w:t>
      </w:r>
    </w:p>
    <w:p w:rsidR="00000000" w:rsidDel="00000000" w:rsidP="00000000" w:rsidRDefault="00000000" w:rsidRPr="00000000">
      <w:pPr>
        <w:ind w:left="0" w:firstLine="0"/>
        <w:contextualSpacing w:val="0"/>
      </w:pPr>
      <w:r w:rsidDel="00000000" w:rsidR="00000000" w:rsidRPr="00000000">
        <w:rPr>
          <w:sz w:val="20"/>
          <w:szCs w:val="20"/>
          <w:rtl w:val="0"/>
        </w:rPr>
        <w:t xml:space="preserve">   SET @minutes = (select Кількість FROM Документ_про_рух_товару WHERE id_документу = @doc_id);</w:t>
      </w:r>
    </w:p>
    <w:p w:rsidR="00000000" w:rsidDel="00000000" w:rsidP="00000000" w:rsidRDefault="00000000" w:rsidRPr="00000000">
      <w:pPr>
        <w:ind w:left="0" w:firstLine="0"/>
        <w:contextualSpacing w:val="0"/>
      </w:pPr>
      <w:r w:rsidDel="00000000" w:rsidR="00000000" w:rsidRPr="00000000">
        <w:rPr>
          <w:sz w:val="20"/>
          <w:szCs w:val="20"/>
          <w:rtl w:val="0"/>
        </w:rPr>
        <w:t xml:space="preserve">   SET @price = (select Ціна FROM Документ_про_рух_товару WHERE id_документу = @doc_id);</w:t>
      </w:r>
    </w:p>
    <w:p w:rsidR="00000000" w:rsidDel="00000000" w:rsidP="00000000" w:rsidRDefault="00000000" w:rsidRPr="00000000">
      <w:pPr>
        <w:ind w:left="0" w:firstLine="0"/>
        <w:contextualSpacing w:val="0"/>
      </w:pPr>
      <w:r w:rsidDel="00000000" w:rsidR="00000000" w:rsidRPr="00000000">
        <w:rPr>
          <w:sz w:val="20"/>
          <w:szCs w:val="20"/>
          <w:rtl w:val="0"/>
        </w:rPr>
        <w:t xml:space="preserve">   SET @priceOff = (SELECT CASE</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ab/>
        <w:t xml:space="preserve"> WHEN Документ_про_рух_товару.id_знижки IS NULL THEN 0</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ab/>
        <w:t xml:space="preserve"> ELSE ISNULL(Значення_знижки,0)</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 xml:space="preserve"> END</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 xml:space="preserve"> FROM Документ_про_рух_товару LEFT JOIN Знижка ON</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 xml:space="preserve"> Знижка.id_знижки = Документ_про_рух_товару.id_знижки</w:t>
      </w:r>
    </w:p>
    <w:p w:rsidR="00000000" w:rsidDel="00000000" w:rsidP="00000000" w:rsidRDefault="00000000" w:rsidRPr="00000000">
      <w:pPr>
        <w:ind w:left="0" w:firstLine="0"/>
        <w:contextualSpacing w:val="0"/>
      </w:pPr>
      <w:r w:rsidDel="00000000" w:rsidR="00000000" w:rsidRPr="00000000">
        <w:rPr>
          <w:sz w:val="20"/>
          <w:szCs w:val="20"/>
          <w:rtl w:val="0"/>
        </w:rPr>
        <w:t xml:space="preserve">   </w:t>
        <w:tab/>
        <w:tab/>
        <w:tab/>
        <w:t xml:space="preserve"> WHERE id_документу = @doc_id);</w:t>
      </w:r>
    </w:p>
    <w:p w:rsidR="00000000" w:rsidDel="00000000" w:rsidP="00000000" w:rsidRDefault="00000000" w:rsidRPr="00000000">
      <w:pPr>
        <w:ind w:left="0" w:firstLine="0"/>
        <w:contextualSpacing w:val="0"/>
      </w:pPr>
      <w:r w:rsidDel="00000000" w:rsidR="00000000" w:rsidRPr="00000000">
        <w:rPr>
          <w:sz w:val="20"/>
          <w:szCs w:val="20"/>
          <w:rtl w:val="0"/>
        </w:rPr>
        <w:t xml:space="preserve">   SET @total = @minutes*@price*(1-CONVERT(float,@priceOff)/100);</w:t>
      </w:r>
    </w:p>
    <w:p w:rsidR="00000000" w:rsidDel="00000000" w:rsidP="00000000" w:rsidRDefault="00000000" w:rsidRPr="00000000">
      <w:pPr>
        <w:ind w:left="0" w:firstLine="0"/>
        <w:contextualSpacing w:val="0"/>
      </w:pPr>
      <w:r w:rsidDel="00000000" w:rsidR="00000000" w:rsidRPr="00000000">
        <w:rPr>
          <w:sz w:val="20"/>
          <w:szCs w:val="20"/>
          <w:rtl w:val="0"/>
        </w:rPr>
        <w:t xml:space="preserve">   RETURN @total</w:t>
      </w:r>
    </w:p>
    <w:p w:rsidR="00000000" w:rsidDel="00000000" w:rsidP="00000000" w:rsidRDefault="00000000" w:rsidRPr="00000000">
      <w:pPr>
        <w:ind w:left="0" w:firstLine="0"/>
        <w:contextualSpacing w:val="0"/>
      </w:pPr>
      <w:r w:rsidDel="00000000" w:rsidR="00000000" w:rsidRPr="00000000">
        <w:rPr>
          <w:sz w:val="20"/>
          <w:szCs w:val="20"/>
          <w:rtl w:val="0"/>
        </w:rPr>
        <w:t xml:space="preserve">END</w:t>
      </w:r>
    </w:p>
    <w:p w:rsidR="00000000" w:rsidDel="00000000" w:rsidP="00000000" w:rsidRDefault="00000000" w:rsidRPr="00000000">
      <w:pPr>
        <w:ind w:left="0" w:firstLine="0"/>
        <w:contextualSpacing w:val="0"/>
      </w:pPr>
      <w:r w:rsidDel="00000000" w:rsidR="00000000" w:rsidRPr="00000000">
        <w:rPr>
          <w:sz w:val="20"/>
          <w:szCs w:val="20"/>
          <w:rtl w:val="0"/>
        </w:rPr>
        <w:t xml:space="preserve">GO</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b w:val="1"/>
          <w:rtl w:val="0"/>
        </w:rPr>
        <w:t xml:space="preserve">Додаток 3</w:t>
      </w:r>
      <w:r w:rsidDel="00000000" w:rsidR="00000000" w:rsidRPr="00000000">
        <w:rPr>
          <w:rtl w:val="0"/>
        </w:rPr>
        <w:t xml:space="preserve">. Тригери для кадрів</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TRIGGER [dbo].[Контагент_unique]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ON [dbo].[Фізична_особа]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FOR INSERT, UPDATE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BEGIN</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IF EXISTS(SELECT Ідентифікаційний_код FROM Фізична_особа WHERE Ідентифікаційний_код IN (SELECT Ідентифікаційний_код FROM Inserted) GROUP BY Ідентифікаційний_код HAVING count(*) &gt; 1)</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BEGIN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RAISERROR('Дана особа вже є у базі даних.', 16, 1)</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ROLLBACK TRAN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END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END</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ALTER TRIGGER [dbo].[Посада_unique]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ON [dbo].[Посада]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FOR INSERT, UPDATE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BEGIN</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IF EXISTS(SELECT Назва, Дата_закриття_посади FROM Посада WHERE Назва IN (SELECT Назва FROM Inserted) AND (Дата_закриття_посади IS NULL) GROUP BY Назва, Дата_закриття_посади HAVING count(*) &gt; 1)</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BEGIN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RAISERROR('Дана посада вже є у базі даних.', 16, 1)</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ROLLBACK TRAN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END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END</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b w:val="1"/>
          <w:rtl w:val="0"/>
        </w:rPr>
        <w:t xml:space="preserve">Додаток 4</w:t>
      </w:r>
      <w:r w:rsidDel="00000000" w:rsidR="00000000" w:rsidRPr="00000000">
        <w:rPr>
          <w:rtl w:val="0"/>
        </w:rPr>
        <w:t xml:space="preserve">. Тригери для товарів</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CREATE TRIGGER Занесення_Документу_про_рух_товару</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ON Документ_про_рух_товару_повний</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INSTEAD OF INSERT</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BEGIN</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DECLARE @client_id INT;</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DECLARE @doc_id INT;</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SELECT @client_id = id_контрагент FROM inserted;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IF ((SELECT DISTINCT id_контрагент FROM Документ_про_рух_товару_повний</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WHERE id_контрагент = @client_id) IS NOT NULL)</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IF (SELECT TOP(1) Кількість FROM Документ_про_рух_товару_повний</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WHERE id_контрагент = @client_id ORDER BY Дата DESC) IS NULL</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ab/>
        <w:t xml:space="preserve"> THROW 60000, 'Вже є замовлення для цього клієнта!', 1 ;</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ELSE</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BEGIN</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ab/>
        <w:t xml:space="preserve"> SELECT TOP(1) @doc_id = id_документу FROM Документ</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ab/>
        <w:t xml:space="preserve"> WHERE id_контрагент = @client_id ORDER BY Дата DESC;</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ab/>
        <w:t xml:space="preserve"> IF (SELECT DATEDIFF(minute, Дата, CURRENT_TIMESTAMP) FROM Документ</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ab/>
        <w:t xml:space="preserve"> WHERE id_документу = @doc_id) &lt; (SELECT Кількість</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ab/>
        <w:t xml:space="preserve"> FROM Документ_про_рух_товару</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ab/>
        <w:t xml:space="preserve"> WHERE id_документу = @doc_id)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ab/>
        <w:tab/>
        <w:t xml:space="preserve"> THROW 60000, 'Вже є замовлення для цього клієнта! Воно ще дійсне', 1 ;</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END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DECLARE @room_id INT</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SET @room_id = (SELECT TOP(1) id_кімнати FROM Послуга WHERE id_товару = (select id_товару from inserted))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IF dbo.roomAvailable(@room_id) = 0</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THROW 60000, 'Кімната заповнена! Оберить іншу', 1;</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INSERT INTO Документ OUTPUT INSERTED.id_документу VALUES (CURRENT_TIMESTAMP, (select id_тип_документа from inserted),(select id_контрагент from inserted));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SELECT @doc_id = SCOPE_IDENTITY();</w:t>
      </w:r>
    </w:p>
    <w:p w:rsidR="00000000" w:rsidDel="00000000" w:rsidP="00000000" w:rsidRDefault="00000000" w:rsidRPr="00000000">
      <w:pPr>
        <w:spacing w:after="0" w:before="0" w:line="240" w:lineRule="auto"/>
        <w:ind w:left="0" w:firstLine="0"/>
        <w:contextualSpacing w:val="0"/>
        <w:jc w:val="left"/>
      </w:pPr>
      <w:r w:rsidDel="00000000" w:rsidR="00000000" w:rsidRPr="00000000">
        <w:rPr>
          <w:sz w:val="20"/>
          <w:szCs w:val="20"/>
          <w:rtl w:val="0"/>
        </w:rPr>
        <w:t xml:space="preserve">    INSERT INTO Документ_про_рух_товару(id_документу,id_товару,Кількість,Ціна,id_знижки) VALUES (@doc_id, (select id_товару from inserted),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(select Кількість from inserted),(select Ціна from inserted), (select id_знижки from inserted));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END;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GO</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CREATE TRIGGER create_kontragent_for_jure</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ON  Юридична_особа</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INSTEAD OF INSERT AS</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BEGIN</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DECLARE @agent_id INT</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INSERT INTO Контрагент DEFAULT VALUES;</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SELECT @agent_id = SCOPE_IDENTITY();</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INSERT INTO Юридична_особа VALUES (@agent_id,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(select Назва_компанії from inserted), (select ЄДЕРПОУ from inserted),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(select Ідентифікаційний_код from inserted), (select Телефон from inserted), (select Адреса from inserted));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END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GO</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CREATE TRIGGER create_kontragent_for_physic</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ON  Фізична_особа</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INSTEAD OF INSERT AS</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BEGIN</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DECLARE @agent_id INT</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INSERT INTO Контрагент DEFAULT VALUES;</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SELECT @agent_id = SCOPE_IDENTITY();</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INSERT INTO Фізична_особа VALUES (@agent_id,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(select Прізвище from inserted), (select Ім_я from inserted), (select По_батькові from inserted),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(select День_народження from inserted), (select Ідентифікаційний_код from inserted),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(select Паспорт from inserted), (select Телефон from inserted), (select Адреса from inserted));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END</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GO</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b w:val="1"/>
          <w:rtl w:val="0"/>
        </w:rPr>
        <w:t xml:space="preserve">Додаток 5</w:t>
      </w:r>
      <w:r w:rsidDel="00000000" w:rsidR="00000000" w:rsidRPr="00000000">
        <w:rPr>
          <w:rtl w:val="0"/>
        </w:rPr>
        <w:t xml:space="preserve">. Представлення для товарів</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CREATE VIEW Документ_про_рух_товару_повний AS</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SELECT Документ.id_документу, CONVERT(datetime2(0), Дата) AS Дата, id_тип_документа, id_контрагент,</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id_товару, Кількість, Ціна, id_знижки FROM Документ JOIN Документ_про_рух_товару</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ON Документ.id_документу=Документ_про_рух_товару.id_документу;</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GO</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CREATE VIEW Поточні_замовлення_кімнат AS</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SELECT</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Д.id_документу AS Номер_замовлення,</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CASE</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WHEN  Ф.id_контрагент IS NOT NULL THEN CONCAT(Прізвище, N' ', Ім_я, N' ' , По_батькові)</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WHEN  Ю.id_контрагент IS NOT NULL THEN Назва_компанії</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END AS Клієнт, Кімната.Назва_кімнати,</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CONVERT(time(0), Дата) AS Початок,</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CASE</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WHEN Кількість IS NULL THEN N'-'</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ELSE CONVERT(varchar(10), CONVERT(time(0), DATEADD(minute, Кількість, Дата)))</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END AS Кінець,</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CASE</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WHEN Кількість IS NULL THEN DATEDIFF(MINUTE, Дата, CURRENT_TIMESTAMP)</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ELSE Кількість</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END AS Всього_хвилин,</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CASE</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WHEN Кількість IS NULL</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ab/>
        <w:t xml:space="preserve"> THEN DATEDIFF(MINUTE, Дата, CURRENT_TIMESTAMP) * Д.ціна *(1-ISNULL(Значення_знижки,0)/100)</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ELSE Кількість*Ціна*(1-CONVERT(float,ISNULL(Значення_знижки,0))/100)</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END AS До_сплати</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FROM Документ_про_рух_товару_повний AS Д</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LEFT JOIN Фізична_особа AS Ф ON Д.id_контрагент=Ф.id_контрагент</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LEFT JOIN Юридична_особа AS Ю ON Д.id_контрагент=Ю.id_контрагент</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LEFT JOIN Послуга ON Послуга.id_товару=Д.id_товару</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LEFT JOIN Кімната ON Кімната.id_кімнати = Послуга.id_кімнати</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LEFT JOIN Знижка ON Знижка.id_знижки = Д.id_знижки</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WHERE Кількість IS NULL OR</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(Кількість IS NOT NULL AND DATEDIFF(MINUTE, Дата, CURRENT_TIMESTAMP) &lt; Кількість);</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GO</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CREATE VIEW Історія_замолень AS</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SELECT</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Документ.id_документу,</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CONVERT(datetime2(0), Дата) AS Дата,</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Назва_типу_документу,</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CASE</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WHEN  Ф.id_контрагент IS NOT NULL THEN CONCAT(Прізвище, N' ', Ім_я, N' ' , По_батькові)</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w:t>
        <w:tab/>
        <w:t xml:space="preserve"> WHEN  Ю.id_контрагент IS NOT NULL THEN Назва_компанії</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END AS Клієнт,</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Назва_товару,</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CONCAT(CONVERT(varchar(10),Кількість), ' хв') AS Кількість_часу,</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CONCAT(CONVERT(varchar(10),Ціна), N' грн') AS Ціна,</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ISNULL(Текст_знижки, 'Немає') AS Знижка,</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    CONCAT(CONVERT(varchar(10),dbo.orderSum(Документ_про_рух_товару.id_документу)), N' грн') AS Всього</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FROM Документ JOIN Документ_про_рух_товару</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ON Документ.id_документу=Документ_про_рух_товару.id_документу</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LEFT JOIN Тип_документу ON Тип_документу.id_тип_документа = Документ.id_тип_документа</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LEFT JOIN Фізична_особа AS Ф ON Документ.id_контрагент=Ф.id_контрагент</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LEFT JOIN Юридична_особа AS Ю ON Документ.id_контрагент=Ю.id_контрагент</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LEFT JOIN Товар ON Товар.id_товару = Документ_про_рух_товару.id_товару</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LEFT JOIN Знижка ON Знижка.id_знижки = Документ_про_рух_товару.id_знижки</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LEFT JOIN Знижка_текст ON Знижка_текст.id_знижки = Документ_про_рух_товару.id_знижки</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WHERE Кількість IS NOT NULL;</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GO</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CREATE VIEW Знижка_текст AS</w:t>
      </w:r>
    </w:p>
    <w:p w:rsidR="00000000" w:rsidDel="00000000" w:rsidP="00000000" w:rsidRDefault="00000000" w:rsidRPr="00000000">
      <w:pPr>
        <w:spacing w:after="0" w:before="0" w:line="240" w:lineRule="auto"/>
        <w:ind w:left="0" w:firstLine="0"/>
        <w:contextualSpacing w:val="0"/>
        <w:jc w:val="both"/>
      </w:pPr>
      <w:r w:rsidDel="00000000" w:rsidR="00000000" w:rsidRPr="00000000">
        <w:rPr>
          <w:sz w:val="20"/>
          <w:szCs w:val="20"/>
          <w:rtl w:val="0"/>
        </w:rPr>
        <w:t xml:space="preserve">SELECT id_знижки, CONCAT(Значення_знижки, '%') AS Текст_знижки FROM Знижка WHERE Активна = 1;</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b w:val="1"/>
          <w:rtl w:val="0"/>
        </w:rPr>
        <w:t xml:space="preserve">Додаток 6</w:t>
      </w:r>
      <w:r w:rsidDel="00000000" w:rsidR="00000000" w:rsidRPr="00000000">
        <w:rPr>
          <w:rtl w:val="0"/>
        </w:rPr>
        <w:t xml:space="preserve">. Представлення для персоналу</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CREATE VIEW dbo.Персонал_на_посаді_id_view</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SELECT id_штатний_розклад, COUNT(id_штатний_розклад) AS Персоналу_на_посаді</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FROM Персонал_на_посаді</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GROUP BY id_штатний_розклад;</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GO</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CREATE VIEW dbo.Посада_view</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SELECT pos.Назва, s.Кількість AS Кількість_місць, s.Кількість - ISNULL(p.Персоналу_на_посаді,0) AS Вільно</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FROM Посада AS pos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INNER JOIN Штатний_розклад AS 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ON pos.id_посада = s.id_посада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ab/>
        <w:t xml:space="preserve">LEFT JOIN  Персонал_на_посаді_id_view AS p</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ab/>
        <w:t xml:space="preserve">ON s.id_штатний_розклад = p.id_штатний_розклад;</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GO</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CREATE VIEW dbo.Вільні_посади</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AS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SELECT Назва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FROM Посада_view</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WHERE Вільно&gt;0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GROUP BY Назва;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GO</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b w:val="1"/>
          <w:rtl w:val="0"/>
        </w:rPr>
        <w:t xml:space="preserve">Додаток 7</w:t>
      </w:r>
      <w:r w:rsidDel="00000000" w:rsidR="00000000" w:rsidRPr="00000000">
        <w:rPr>
          <w:rtl w:val="0"/>
        </w:rPr>
        <w:t xml:space="preserve">. Код головної форми товарів</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System.Collections.Generic;</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System.ComponentModel;</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System.Data;</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System.Drawing;</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System.Linq;</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System.Text;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System.Threading.Tasks;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System.Windows.Forms;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System.Data.SqlClient;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Microsoft.Reporting.WinForms;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System.Text.RegularExpressions;</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namespace WindowsFormsApplication4</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public partial class MainForm : Form</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SqlCommand cmd;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string sql;</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DataTable dt;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public MainForm()</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InitializeComponent();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(Program.admin)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((Control)this.tabPage3).Enabled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((Control)this.tabPage4).Enabled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((Control)this.tabPage5).Enabled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((Control)this.tabPage6).Enabled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else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((Control)this.tabPage3).Enabled = false;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((Control)this.tabPage4).Enabled = false;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((Control)this.tabPage5).Enabled = false;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((Control)this.tabPage6).Enabled = false;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DataTable GetData(string table_name, string filter)</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string sql = "SELECT *  FROM " + table_name + " " + filter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SqlCommand cmd = new SqlCommand(sql, Program.cnn);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DataTable dt = new DataTable();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dt.Load(cmd.ExecuteReader());</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return dt;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refresh_currentClients()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currentClients.DataSource = GetData("Поточні_замовлення_кімнат",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currentClients.Refresh();</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refresh(DataGridView item, string table_name)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item.DataSource = GetData(table_name,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item.Refresh();</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MainForm_Load(object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 TODO: This line of code loads data into the 'ИгротекаDataSet.Історія_замолень' table. You can move, or remove it, as needed.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this.Історія_замоленьTableAdapter.Fill(this.ИгротекаDataSet.Історія_замолень);</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//currentClientDataGrid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refresh_currentClients();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refresh(roomGrid, "Кімната");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roomGrid.Columns[0].ReadOnly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refresh(productGrid, "Товар");</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productGrid.Columns[0].ReadOnly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productGrid.Columns[2].ReadOnly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sql = "SELECT Послуга.id_товару, Назва_товару, Послуга.id_кімнати, Назва_кімнати, Тип_часу, Ціна_часу FROM Послуга LEFT JOIN Кімната ON Кімната.id_кімнати = Послуга.id_кімнати LEFT JOIN Товар ON Товар.id_товару = Послуга.id_товару";</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cmd = new SqlCommand(sql, Program.cnn);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dt = new DataTable();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dt.Load(cmd.ExecuteReader());</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serviceGrid.DataSource = dt;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serviceGrid.Columns[0].ReadOnly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serviceGrid.Columns[1].ReadOnly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serviceGrid.Columns[2].ReadOnly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serviceGrid.Columns[3].ReadOnly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refresh(priceOffGrid, "Знижка");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priceOffGrid.Columns[0].ReadOnly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this.reportViewer1.RefreshReport();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newOrderButton_Click(object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var f = new CreateOrder();</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f.ShowDialog();</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(f.DialogResult == System.Windows.Forms.DialogResult.OK)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this.MainForm_Load(sender,e);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reportViewer1_Load(object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paymentButton_Click(object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int 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(currentClients.CurrentRow.Cells["Кінець"].Value.Equals("-"))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id = int.Parse(currentClients.CurrentRow.Cells[0].Value.ToString());</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sql = "UPDATE Документ_про_рух_товару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"SET Кількість = DATEDIFF(MINUTE,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"(SELECT Дата FROM Документ WHERE id_документу = " + id + "), CURRENT_TIMESTAMP)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"WHERE id_документу = " + id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SqlCommand cmd = new SqlCommand(sql, Program.cnn);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int i = cmd.ExecuteNonQuery();</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(i &gt; 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float total = 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using (cmd = new SqlCommand("sum_of_doc", Program.cnn))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cmd.CommandType = CommandType.StoredProcedure;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cmd.Parameters.Add("@doc_id", SqlDbType.Int);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cmd.Parameters.Add("@total", SqlDbType.Money).Direction = ParameterDirection.Output;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cmd.Parameters["@doc_id"].Value = id;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cmd.ExecuteNonQuery();</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total = (float)Convert.ToDecimal(cmd.Parameters["@total"].Value);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MessageBox.Show("До сплати: " + total.ToString() + " грн", "Інформація", MessageBoxButtons.OK, MessageBoxIcon.Information);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this.DialogResult = System.Windows.Forms.DialogResult.OK;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this.MainForm_Load(sender,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else { MessageBox.Show("Вже розрахований", "Інформація", MessageBoxButtons.OK, MessageBoxIcon.Information);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refreshButton_Click(object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refresh_currentClients();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reportViewer1_ReportRefresh(object sender, CancelEventArgs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this.MainForm_Load(sender,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roomGrid_CellEndEdit(object sender, DataGridViewCellEventArgs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roomGrid_CellValidating(object sender, DataGridViewCellValidatingEventArgs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roomGrid_CellEnter(object sender, DataGridViewCellEventArgs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roomGrid_CellValueChanged(object sender, DataGridViewCellEventArgs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string field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switch (e.ColumnIndex)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case 0: { Console.Write("bad"); break;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case 1:</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(!Regex.IsMatch(roomGrid.CurrentCell.EditedFormattedValue.ToString(), @"[є-їа-яА-ЯЄ-Ї-' 0-9]*"))</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MessageBox.Show("Лише літери, цифри та - й ' !", "Помилка", MessageBoxButtons.OK, MessageBoxIcon.Error);</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roomGrid.CurrentCell.Value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field = "Назва_кімнати"; break;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case 2:</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(!Regex.IsMatch(roomGrid.CurrentCell.EditedFormattedValue.ToString(), @"^[0-9]+$"))</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MessageBox.Show("Тільки додатні числа!", "Помилка", MessageBoxButtons.OK, MessageBoxIcon.Error);</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roomGrid.CurrentCell.Value = 0;</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field = "Кількість_місць"; break;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string sql = "UPDATE Кімната SET " + field + "= '" + roomGrid.CurrentCell.Value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 WHERE id_кімнати = " + roomGrid.CurrentRow.Cells[0].Value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cmd = new SqlCommand(sql, Program.cnn);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try { cmd.ExecuteNonQuery();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catch { MessageBox.Show("Перевірьте значення!", "Помилка", MessageBoxButtons.OK, MessageBoxIcon.Error); }</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addRoomButton_Click(object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var f = new AddRoom();</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f.ShowDialog();</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(f.DialogResult == System.Windows.Forms.DialogResult.OK)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refresh(roomGrid, "Кімната");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addProductButton_Click(object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var f = new AddProduct();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f.ShowDialog();</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(f.DialogResult == System.Windows.Forms.DialogResult.OK)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refresh(productGrid, "Товар");</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changeProductTypeButton_Click(object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var f = new ChangeFromList("Тип_товару", "Назва_типу_товару", "id_тип_товару");</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f.ShowDialog();</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(f.DialogResult == System.Windows.Forms.DialogResult.OK)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sql = "UPDATE Товар SET id_тип_товару = " + f.id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 WHERE id_товару = " + productGrid.CurrentRow.Cells[0].Value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refresh(productGrid, "Товар");</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addPriceOffButton_Click(object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var f = new addPriceOff();</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f.ShowDialog();</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(f.DialogResult == System.Windows.Forms.DialogResult.OK)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refresh(priceOffGrid, "Знижка");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priceOffGrid_CellValueChanged(object sender, DataGridViewCellEventArgs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string field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switch (e.ColumnIndex)</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case 0: { Console.Write("bad"); break;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case 1:</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(!Regex.IsMatch(priceOffGrid.CurrentCell.EditedFormattedValue.ToString(), @"^[0-9]+$"))</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MessageBox.Show("Лише літери, цифри та - й ' !", "Помилка", MessageBoxButtons.OK, MessageBoxIcon.Error);</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roomGrid.CurrentCell.Value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field = "Назва_кімнати"; break;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string sql = "UPDATE Знижка SET Значення_знижки =" + priceOffGrid.CurrentRow.Cells[1].EditedFormattedValue.ToString() + ", Активна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(priceOffGrid.CurrentRow.Cells[2].FormattedValue.Equals(true)) { sql += "1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else { sql += "0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sql += "WHERE id_знижки = " + priceOffGrid.CurrentRow.Cells[0].Value.ToString()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SqlCommand cmd = new SqlCommand(sql, Program.cnn);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try</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int i = cmd.ExecuteNonQuery();</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catch { MessageBox.Show("Перевірьте значення!", "Помилка", MessageBoxButtons.OK, MessageBoxIcon.Error);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button9_Click(object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var f = new ChangeFromList("Кімната", "Назва_кімнати", "id_кімнати");</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f.ShowDialog();</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(f.DialogResult == System.Windows.Forms.DialogResult.OK)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string sql = "UPDATE Послуга SET id_кімнати =" + f.id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 WHERE id_товару = " + serviceGrid.CurrentRow.Cells[0].Value.ToString()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SqlCommand cmd = new SqlCommand(sql, Program.cnn);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try</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int i = cmd.ExecuteNonQuery();</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catch { MessageBox.Show("Перевірьте значення!", "Помилка", MessageBoxButtons.OK, MessageBoxIcon.Error);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refresh(serviceGrid, "Послуга");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sql = "SELECT Товар.id_товару, Назва_товару, Кімната.id_кімнати, Назва_кімнати, Тип_часу, Ціна_часу FROM Послуга LEFT JOIN Кімната ON Кімната.id_кімнати = Послуга.id_кімнати LEFT JOIN Товар ON Товар.id_товару = Послуга.id_товару";</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cmd = new SqlCommand(sql, Program.cnn);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dt = new DataTable();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dt.Load(cmd.ExecuteReader());</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serviceGrid.DataSource = dt;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serviceGrid.Columns[0].ReadOnly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serviceGrid.Columns[1].ReadOnly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serviceGrid.Columns[2].ReadOnly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serviceGrid.Columns[3].ReadOnly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button8_Click(object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var f = new ChangeFromList("Товар", "Назва_товару", "id_товару");</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f.ShowDialog();</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(f.DialogResult == System.Windows.Forms.DialogResult.OK)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string sql = "UPDATE Послуга SET id_товару =" + f.id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 WHERE id_кімнати = " + serviceGrid.CurrentRow.Cells[2].Value.ToString() +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SqlCommand cmd = new SqlCommand(sql, Program.cnn);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try</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int i = cmd.ExecuteNonQuery();</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catch { MessageBox.Show("Дублікати!", "Помилка", MessageBoxButtons.OK, MessageBoxIcon.Error);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refresh(serviceGrid, "Послуга");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sql = "SELECT Товар.id_товару, Назва_товару, Кімната.id_кімнати, Назва_кімнати, Тип_часу, Ціна_часу FROM Послуга LEFT JOIN Кімната ON Кімната.id_кімнати = Послуга.id_кімнати LEFT JOIN Товар ON Товар.id_товару = Послуга.id_товару";</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cmd = new SqlCommand(sql, Program.cnn);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dt = new DataTable();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dt.Load(cmd.ExecuteReader());</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serviceGrid.DataSource = dt;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serviceGrid.Columns[0].ReadOnly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serviceGrid.Columns[1].ReadOnly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serviceGrid.Columns[2].ReadOnly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serviceGrid.Columns[3].ReadOnly = true;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private void button7_Click(object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var f = new AddService();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f.ShowDialog();</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if (f.DialogResult == System.Windows.Forms.DialogResult.OK)</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refresh(serviceGrid, "Послуга");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ab/>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b w:val="1"/>
          <w:rtl w:val="0"/>
        </w:rPr>
        <w:t xml:space="preserve">Додаток 8</w:t>
      </w:r>
      <w:r w:rsidDel="00000000" w:rsidR="00000000" w:rsidRPr="00000000">
        <w:rPr>
          <w:rtl w:val="0"/>
        </w:rPr>
        <w:t xml:space="preserve">. Код головної форми персоналу</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System.Collections.Generic;</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System.ComponentModel;</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System.Data;</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System.Drawing;</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System.Linq;</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System.Text;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System.Text.RegularExpressions;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System.Threading.Tasks;</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using System.Windows.Forms;</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namespace BD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public partial class Form1 : Form</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private string ConnectionString;</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private System.Data.SqlClient.SqlConnection Connection = new System.Data.SqlClient.SqlConnection();</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private string ic;</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private string ic2;</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private string ident_cont;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private Boolean add_pers = false;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public Form1()</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InitializeComponent();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private void Form1_Load(object sender, EventArgs 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 TODO: This line of code loads data into the 'bD_3DataSet7.Фізична_особа' table. You can move, or remove it, as needed.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this.фізична_особаTableAdapter1.Fill(this.bD_3DataSet7.Фізична_особа);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 TODO: This line of code loads data into the 'bD_3DataSet6.Вільні_посади' table. You can move, or remove it, as needed.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this.вільні_посадиTableAdapter.Fill(this.bD_3DataSet6.Вільні_посади);</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 TODO: This line of code loads data into the 'bD_3DataSet4.Фізична_особа' table. You can move, or remove it, as needed.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this.фізична_особаTableAdapter.Fill(this.bD_3DataSet4.Фізична_особа);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 TODO: This line of code loads data into the 'bD_3DataSet3.Посада_total_free' table. You can move, or remove it, as needed.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this.посада_total_freeTableAdapter.Fill(this.bD_3DataSet3.Посада_total_free);</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 TODO: This line of code loads data into the 'bD_3DataSet1.Посада_view' table. You can move, or remove it, as needed.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this.посада_viewTableAdapter.Fill(this.bD_3DataSet1.Посада_view);</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 TODO: This line of code loads data into the 'bD_3DataSet.Посада' table. You can move, or remove it, as needed.</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this.посадаTableAdapter.Fill(this.bD_3DataSet.Посада);</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this.reportViewer.RefreshReport();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this.reportViewer.RefreshReport();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this.reportViewer.RefreshReport();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this.reportViewer.RefreshReport();</w:t>
      </w:r>
    </w:p>
    <w:p w:rsidR="00000000" w:rsidDel="00000000" w:rsidP="00000000" w:rsidRDefault="00000000" w:rsidRPr="00000000">
      <w:pPr>
        <w:spacing w:after="0" w:before="0" w:line="240" w:lineRule="auto"/>
        <w:ind w:firstLine="432"/>
        <w:contextualSpacing w:val="0"/>
        <w:jc w:val="both"/>
      </w:pPr>
      <w:r w:rsidDel="00000000" w:rsidR="00000000" w:rsidRPr="00000000">
        <w:rPr>
          <w:sz w:val="20"/>
          <w:szCs w:val="20"/>
          <w:rtl w:val="0"/>
        </w:rPr>
        <w:t xml:space="preserve">        }</w:t>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432"/>
        <w:contextualSpacing w:val="0"/>
        <w:jc w:val="both"/>
      </w:pPr>
      <w:r w:rsidDel="00000000" w:rsidR="00000000" w:rsidRPr="00000000">
        <w:rPr>
          <w:rtl w:val="0"/>
        </w:rPr>
      </w:r>
    </w:p>
    <w:sectPr>
      <w:footerReference r:id="rId35" w:type="default"/>
      <w:pgSz w:h="16838" w:w="11906"/>
      <w:pgMar w:bottom="1440" w:top="1440" w:left="1140" w:right="1140"/>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77"/>
        <w:tab w:val="right" w:pos="9355"/>
      </w:tabs>
      <w:spacing w:after="720" w:before="0" w:line="360" w:lineRule="auto"/>
      <w:ind w:firstLine="0"/>
      <w:contextualSpacing w:val="0"/>
      <w:jc w:val="both"/>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vertAlign w:val="baseline"/>
      </w:rPr>
    </w:lvl>
    <w:lvl w:ilvl="1">
      <w:start w:val="1"/>
      <w:numFmt w:val="lowerLetter"/>
      <w:lvlText w:val="%2."/>
      <w:lvlJc w:val="left"/>
      <w:pPr>
        <w:ind w:left="1440" w:firstLine="2520"/>
      </w:pPr>
      <w:rPr>
        <w:vertAlign w:val="baseline"/>
      </w:rPr>
    </w:lvl>
    <w:lvl w:ilvl="2">
      <w:start w:val="1"/>
      <w:numFmt w:val="lowerRoman"/>
      <w:lvlText w:val="%3."/>
      <w:lvlJc w:val="right"/>
      <w:pPr>
        <w:ind w:left="2160" w:firstLine="4140"/>
      </w:pPr>
      <w:rPr>
        <w:vertAlign w:val="baseline"/>
      </w:rPr>
    </w:lvl>
    <w:lvl w:ilvl="3">
      <w:start w:val="1"/>
      <w:numFmt w:val="decimal"/>
      <w:lvlText w:val="%4."/>
      <w:lvlJc w:val="left"/>
      <w:pPr>
        <w:ind w:left="2880" w:firstLine="5400"/>
      </w:pPr>
      <w:rPr>
        <w:vertAlign w:val="baseline"/>
      </w:rPr>
    </w:lvl>
    <w:lvl w:ilvl="4">
      <w:start w:val="1"/>
      <w:numFmt w:val="lowerLetter"/>
      <w:lvlText w:val="%5."/>
      <w:lvlJc w:val="left"/>
      <w:pPr>
        <w:ind w:left="3600" w:firstLine="6840"/>
      </w:pPr>
      <w:rPr>
        <w:vertAlign w:val="baseline"/>
      </w:rPr>
    </w:lvl>
    <w:lvl w:ilvl="5">
      <w:start w:val="1"/>
      <w:numFmt w:val="lowerRoman"/>
      <w:lvlText w:val="%6."/>
      <w:lvlJc w:val="right"/>
      <w:pPr>
        <w:ind w:left="4320" w:firstLine="8460"/>
      </w:pPr>
      <w:rPr>
        <w:vertAlign w:val="baseline"/>
      </w:rPr>
    </w:lvl>
    <w:lvl w:ilvl="6">
      <w:start w:val="1"/>
      <w:numFmt w:val="decimal"/>
      <w:lvlText w:val="%7."/>
      <w:lvlJc w:val="left"/>
      <w:pPr>
        <w:ind w:left="5040" w:firstLine="9720"/>
      </w:pPr>
      <w:rPr>
        <w:vertAlign w:val="baseline"/>
      </w:rPr>
    </w:lvl>
    <w:lvl w:ilvl="7">
      <w:start w:val="1"/>
      <w:numFmt w:val="lowerLetter"/>
      <w:lvlText w:val="%8."/>
      <w:lvlJc w:val="left"/>
      <w:pPr>
        <w:ind w:left="5760" w:firstLine="11160"/>
      </w:pPr>
      <w:rPr>
        <w:vertAlign w:val="baseline"/>
      </w:rPr>
    </w:lvl>
    <w:lvl w:ilvl="8">
      <w:start w:val="1"/>
      <w:numFmt w:val="lowerRoman"/>
      <w:lvlText w:val="%9."/>
      <w:lvlJc w:val="right"/>
      <w:pPr>
        <w:ind w:left="6480" w:firstLine="12780"/>
      </w:pPr>
      <w:rPr>
        <w:vertAlign w:val="baseline"/>
      </w:rPr>
    </w:lvl>
  </w:abstractNum>
  <w:abstractNum w:abstractNumId="2">
    <w:lvl w:ilvl="0">
      <w:start w:val="2"/>
      <w:numFmt w:val="decimal"/>
      <w:lvlText w:val="%1"/>
      <w:lvlJc w:val="left"/>
      <w:pPr>
        <w:ind w:left="375" w:firstLine="375"/>
      </w:pPr>
      <w:rPr>
        <w:i w:val="0"/>
        <w:vertAlign w:val="baseline"/>
      </w:rPr>
    </w:lvl>
    <w:lvl w:ilvl="1">
      <w:start w:val="1"/>
      <w:numFmt w:val="decimal"/>
      <w:lvlText w:val="%1.%2"/>
      <w:lvlJc w:val="left"/>
      <w:pPr>
        <w:ind w:left="375" w:firstLine="375"/>
      </w:pPr>
      <w:rPr>
        <w:i w:val="0"/>
        <w:vertAlign w:val="baseline"/>
      </w:rPr>
    </w:lvl>
    <w:lvl w:ilvl="2">
      <w:start w:val="1"/>
      <w:numFmt w:val="decimal"/>
      <w:lvlText w:val="%1.%2.%3"/>
      <w:lvlJc w:val="left"/>
      <w:pPr>
        <w:ind w:left="720" w:firstLine="720"/>
      </w:pPr>
      <w:rPr>
        <w:i w:val="0"/>
        <w:vertAlign w:val="baseline"/>
      </w:rPr>
    </w:lvl>
    <w:lvl w:ilvl="3">
      <w:start w:val="1"/>
      <w:numFmt w:val="decimal"/>
      <w:lvlText w:val="%1.%2.%3.%4"/>
      <w:lvlJc w:val="left"/>
      <w:pPr>
        <w:ind w:left="1080" w:firstLine="1080"/>
      </w:pPr>
      <w:rPr>
        <w:i w:val="0"/>
        <w:vertAlign w:val="baseline"/>
      </w:rPr>
    </w:lvl>
    <w:lvl w:ilvl="4">
      <w:start w:val="1"/>
      <w:numFmt w:val="decimal"/>
      <w:lvlText w:val="%1.%2.%3.%4.%5"/>
      <w:lvlJc w:val="left"/>
      <w:pPr>
        <w:ind w:left="1080" w:firstLine="1080"/>
      </w:pPr>
      <w:rPr>
        <w:i w:val="0"/>
        <w:vertAlign w:val="baseline"/>
      </w:rPr>
    </w:lvl>
    <w:lvl w:ilvl="5">
      <w:start w:val="1"/>
      <w:numFmt w:val="decimal"/>
      <w:lvlText w:val="%1.%2.%3.%4.%5.%6"/>
      <w:lvlJc w:val="left"/>
      <w:pPr>
        <w:ind w:left="1440" w:firstLine="1440"/>
      </w:pPr>
      <w:rPr>
        <w:i w:val="0"/>
        <w:vertAlign w:val="baseline"/>
      </w:rPr>
    </w:lvl>
    <w:lvl w:ilvl="6">
      <w:start w:val="1"/>
      <w:numFmt w:val="decimal"/>
      <w:lvlText w:val="%1.%2.%3.%4.%5.%6.%7"/>
      <w:lvlJc w:val="left"/>
      <w:pPr>
        <w:ind w:left="1440" w:firstLine="1440"/>
      </w:pPr>
      <w:rPr>
        <w:i w:val="0"/>
        <w:vertAlign w:val="baseline"/>
      </w:rPr>
    </w:lvl>
    <w:lvl w:ilvl="7">
      <w:start w:val="1"/>
      <w:numFmt w:val="decimal"/>
      <w:lvlText w:val="%1.%2.%3.%4.%5.%6.%7.%8"/>
      <w:lvlJc w:val="left"/>
      <w:pPr>
        <w:ind w:left="1800" w:firstLine="1800"/>
      </w:pPr>
      <w:rPr>
        <w:i w:val="0"/>
        <w:vertAlign w:val="baseline"/>
      </w:rPr>
    </w:lvl>
    <w:lvl w:ilvl="8">
      <w:start w:val="1"/>
      <w:numFmt w:val="decimal"/>
      <w:lvlText w:val="%1.%2.%3.%4.%5.%6.%7.%8.%9"/>
      <w:lvlJc w:val="left"/>
      <w:pPr>
        <w:ind w:left="2160" w:firstLine="2160"/>
      </w:pPr>
      <w:rPr>
        <w:i w:val="0"/>
        <w:vertAlign w:val="baseline"/>
      </w:rPr>
    </w:lvl>
  </w:abstractNum>
  <w:abstractNum w:abstractNumId="3">
    <w:lvl w:ilvl="0">
      <w:start w:val="1"/>
      <w:numFmt w:val="decimal"/>
      <w:lvlText w:val="%1."/>
      <w:lvlJc w:val="left"/>
      <w:pPr>
        <w:ind w:left="0" w:hanging="360"/>
      </w:pPr>
      <w:rPr>
        <w:vertAlign w:val="baseline"/>
      </w:rPr>
    </w:lvl>
    <w:lvl w:ilvl="1">
      <w:start w:val="1"/>
      <w:numFmt w:val="decimal"/>
      <w:lvlText w:val="%1.%2."/>
      <w:lvlJc w:val="left"/>
      <w:pPr>
        <w:ind w:left="1429" w:firstLine="2138"/>
      </w:pPr>
      <w:rPr>
        <w:vertAlign w:val="baseline"/>
      </w:rPr>
    </w:lvl>
    <w:lvl w:ilvl="2">
      <w:start w:val="1"/>
      <w:numFmt w:val="decimal"/>
      <w:lvlText w:val="%1.%2.%3."/>
      <w:lvlJc w:val="left"/>
      <w:pPr>
        <w:ind w:left="1429" w:firstLine="2138"/>
      </w:pPr>
      <w:rPr>
        <w:vertAlign w:val="baseline"/>
      </w:rPr>
    </w:lvl>
    <w:lvl w:ilvl="3">
      <w:start w:val="1"/>
      <w:numFmt w:val="decimal"/>
      <w:lvlText w:val="%1.%2.%3.%4."/>
      <w:lvlJc w:val="left"/>
      <w:pPr>
        <w:ind w:left="1789" w:firstLine="2498"/>
      </w:pPr>
      <w:rPr>
        <w:vertAlign w:val="baseline"/>
      </w:rPr>
    </w:lvl>
    <w:lvl w:ilvl="4">
      <w:start w:val="1"/>
      <w:numFmt w:val="decimal"/>
      <w:lvlText w:val="%1.%2.%3.%4.%5."/>
      <w:lvlJc w:val="left"/>
      <w:pPr>
        <w:ind w:left="1789" w:firstLine="2498"/>
      </w:pPr>
      <w:rPr>
        <w:vertAlign w:val="baseline"/>
      </w:rPr>
    </w:lvl>
    <w:lvl w:ilvl="5">
      <w:start w:val="1"/>
      <w:numFmt w:val="decimal"/>
      <w:lvlText w:val="%1.%2.%3.%4.%5.%6."/>
      <w:lvlJc w:val="left"/>
      <w:pPr>
        <w:ind w:left="2149" w:firstLine="2858"/>
      </w:pPr>
      <w:rPr>
        <w:vertAlign w:val="baseline"/>
      </w:rPr>
    </w:lvl>
    <w:lvl w:ilvl="6">
      <w:start w:val="1"/>
      <w:numFmt w:val="decimal"/>
      <w:lvlText w:val="%1.%2.%3.%4.%5.%6.%7."/>
      <w:lvlJc w:val="left"/>
      <w:pPr>
        <w:ind w:left="2509" w:firstLine="3218"/>
      </w:pPr>
      <w:rPr>
        <w:vertAlign w:val="baseline"/>
      </w:rPr>
    </w:lvl>
    <w:lvl w:ilvl="7">
      <w:start w:val="1"/>
      <w:numFmt w:val="decimal"/>
      <w:lvlText w:val="%1.%2.%3.%4.%5.%6.%7.%8."/>
      <w:lvlJc w:val="left"/>
      <w:pPr>
        <w:ind w:left="2509" w:firstLine="3218"/>
      </w:pPr>
      <w:rPr>
        <w:vertAlign w:val="baseline"/>
      </w:rPr>
    </w:lvl>
    <w:lvl w:ilvl="8">
      <w:start w:val="1"/>
      <w:numFmt w:val="decimal"/>
      <w:lvlText w:val="%1.%2.%3.%4.%5.%6.%7.%8.%9."/>
      <w:lvlJc w:val="left"/>
      <w:pPr>
        <w:ind w:left="2869" w:firstLine="3577.9999999999995"/>
      </w:pPr>
      <w:rPr>
        <w:vertAlign w:val="baseline"/>
      </w:rPr>
    </w:lvl>
  </w:abstractNum>
  <w:abstractNum w:abstractNumId="4">
    <w:lvl w:ilvl="0">
      <w:start w:val="2"/>
      <w:numFmt w:val="bullet"/>
      <w:lvlText w:val="-"/>
      <w:lvlJc w:val="left"/>
      <w:pPr>
        <w:ind w:left="1080" w:firstLine="1800"/>
      </w:pPr>
      <w:rPr>
        <w:rFonts w:ascii="Arial" w:cs="Arial" w:eastAsia="Arial" w:hAnsi="Arial"/>
        <w:vertAlign w:val="baseline"/>
      </w:rPr>
    </w:lvl>
    <w:lvl w:ilvl="1">
      <w:start w:val="1"/>
      <w:numFmt w:val="bullet"/>
      <w:lvlText w:val="o"/>
      <w:lvlJc w:val="left"/>
      <w:pPr>
        <w:ind w:left="1800" w:firstLine="3240"/>
      </w:pPr>
      <w:rPr>
        <w:rFonts w:ascii="Arial" w:cs="Arial" w:eastAsia="Arial" w:hAnsi="Arial"/>
        <w:vertAlign w:val="baseline"/>
      </w:rPr>
    </w:lvl>
    <w:lvl w:ilvl="2">
      <w:start w:val="1"/>
      <w:numFmt w:val="bullet"/>
      <w:lvlText w:val="▪"/>
      <w:lvlJc w:val="left"/>
      <w:pPr>
        <w:ind w:left="2520" w:firstLine="4680"/>
      </w:pPr>
      <w:rPr>
        <w:rFonts w:ascii="Arial" w:cs="Arial" w:eastAsia="Arial" w:hAnsi="Arial"/>
        <w:vertAlign w:val="baseline"/>
      </w:rPr>
    </w:lvl>
    <w:lvl w:ilvl="3">
      <w:start w:val="1"/>
      <w:numFmt w:val="bullet"/>
      <w:lvlText w:val="●"/>
      <w:lvlJc w:val="left"/>
      <w:pPr>
        <w:ind w:left="3240" w:firstLine="6120"/>
      </w:pPr>
      <w:rPr>
        <w:rFonts w:ascii="Arial" w:cs="Arial" w:eastAsia="Arial" w:hAnsi="Arial"/>
        <w:vertAlign w:val="baseline"/>
      </w:rPr>
    </w:lvl>
    <w:lvl w:ilvl="4">
      <w:start w:val="1"/>
      <w:numFmt w:val="bullet"/>
      <w:lvlText w:val="o"/>
      <w:lvlJc w:val="left"/>
      <w:pPr>
        <w:ind w:left="3960" w:firstLine="7560"/>
      </w:pPr>
      <w:rPr>
        <w:rFonts w:ascii="Arial" w:cs="Arial" w:eastAsia="Arial" w:hAnsi="Arial"/>
        <w:vertAlign w:val="baseline"/>
      </w:rPr>
    </w:lvl>
    <w:lvl w:ilvl="5">
      <w:start w:val="1"/>
      <w:numFmt w:val="bullet"/>
      <w:lvlText w:val="▪"/>
      <w:lvlJc w:val="left"/>
      <w:pPr>
        <w:ind w:left="4680" w:firstLine="9000"/>
      </w:pPr>
      <w:rPr>
        <w:rFonts w:ascii="Arial" w:cs="Arial" w:eastAsia="Arial" w:hAnsi="Arial"/>
        <w:vertAlign w:val="baseline"/>
      </w:rPr>
    </w:lvl>
    <w:lvl w:ilvl="6">
      <w:start w:val="1"/>
      <w:numFmt w:val="bullet"/>
      <w:lvlText w:val="●"/>
      <w:lvlJc w:val="left"/>
      <w:pPr>
        <w:ind w:left="5400" w:firstLine="10440"/>
      </w:pPr>
      <w:rPr>
        <w:rFonts w:ascii="Arial" w:cs="Arial" w:eastAsia="Arial" w:hAnsi="Arial"/>
        <w:vertAlign w:val="baseline"/>
      </w:rPr>
    </w:lvl>
    <w:lvl w:ilvl="7">
      <w:start w:val="1"/>
      <w:numFmt w:val="bullet"/>
      <w:lvlText w:val="o"/>
      <w:lvlJc w:val="left"/>
      <w:pPr>
        <w:ind w:left="6120" w:firstLine="11880"/>
      </w:pPr>
      <w:rPr>
        <w:rFonts w:ascii="Arial" w:cs="Arial" w:eastAsia="Arial" w:hAnsi="Arial"/>
        <w:vertAlign w:val="baseline"/>
      </w:rPr>
    </w:lvl>
    <w:lvl w:ilvl="8">
      <w:start w:val="1"/>
      <w:numFmt w:val="bullet"/>
      <w:lvlText w:val="▪"/>
      <w:lvlJc w:val="left"/>
      <w:pPr>
        <w:ind w:left="6840" w:firstLine="13320"/>
      </w:pPr>
      <w:rPr>
        <w:rFonts w:ascii="Arial" w:cs="Arial" w:eastAsia="Arial" w:hAnsi="Arial"/>
        <w:vertAlign w:val="baseline"/>
      </w:rPr>
    </w:lvl>
  </w:abstractNum>
  <w:abstractNum w:abstractNumId="5">
    <w:lvl w:ilvl="0">
      <w:start w:val="1"/>
      <w:numFmt w:val="bullet"/>
      <w:lvlText w:val="●"/>
      <w:lvlJc w:val="left"/>
      <w:pPr>
        <w:ind w:left="1440" w:firstLine="2520"/>
      </w:pPr>
      <w:rPr>
        <w:rFonts w:ascii="Arial" w:cs="Arial" w:eastAsia="Arial" w:hAnsi="Arial"/>
        <w:vertAlign w:val="baseline"/>
      </w:rPr>
    </w:lvl>
    <w:lvl w:ilvl="1">
      <w:start w:val="1"/>
      <w:numFmt w:val="bullet"/>
      <w:lvlText w:val="o"/>
      <w:lvlJc w:val="left"/>
      <w:pPr>
        <w:ind w:left="2160" w:firstLine="3960"/>
      </w:pPr>
      <w:rPr>
        <w:rFonts w:ascii="Arial" w:cs="Arial" w:eastAsia="Arial" w:hAnsi="Arial"/>
        <w:vertAlign w:val="baseline"/>
      </w:rPr>
    </w:lvl>
    <w:lvl w:ilvl="2">
      <w:start w:val="1"/>
      <w:numFmt w:val="bullet"/>
      <w:lvlText w:val="▪"/>
      <w:lvlJc w:val="left"/>
      <w:pPr>
        <w:ind w:left="2880" w:firstLine="5400"/>
      </w:pPr>
      <w:rPr>
        <w:rFonts w:ascii="Arial" w:cs="Arial" w:eastAsia="Arial" w:hAnsi="Arial"/>
        <w:vertAlign w:val="baseline"/>
      </w:rPr>
    </w:lvl>
    <w:lvl w:ilvl="3">
      <w:start w:val="1"/>
      <w:numFmt w:val="bullet"/>
      <w:lvlText w:val="●"/>
      <w:lvlJc w:val="left"/>
      <w:pPr>
        <w:ind w:left="3600" w:firstLine="6840"/>
      </w:pPr>
      <w:rPr>
        <w:rFonts w:ascii="Arial" w:cs="Arial" w:eastAsia="Arial" w:hAnsi="Arial"/>
        <w:vertAlign w:val="baseline"/>
      </w:rPr>
    </w:lvl>
    <w:lvl w:ilvl="4">
      <w:start w:val="1"/>
      <w:numFmt w:val="bullet"/>
      <w:lvlText w:val="o"/>
      <w:lvlJc w:val="left"/>
      <w:pPr>
        <w:ind w:left="4320" w:firstLine="8280"/>
      </w:pPr>
      <w:rPr>
        <w:rFonts w:ascii="Arial" w:cs="Arial" w:eastAsia="Arial" w:hAnsi="Arial"/>
        <w:vertAlign w:val="baseline"/>
      </w:rPr>
    </w:lvl>
    <w:lvl w:ilvl="5">
      <w:start w:val="1"/>
      <w:numFmt w:val="bullet"/>
      <w:lvlText w:val="▪"/>
      <w:lvlJc w:val="left"/>
      <w:pPr>
        <w:ind w:left="5040" w:firstLine="9720"/>
      </w:pPr>
      <w:rPr>
        <w:rFonts w:ascii="Arial" w:cs="Arial" w:eastAsia="Arial" w:hAnsi="Arial"/>
        <w:vertAlign w:val="baseline"/>
      </w:rPr>
    </w:lvl>
    <w:lvl w:ilvl="6">
      <w:start w:val="1"/>
      <w:numFmt w:val="bullet"/>
      <w:lvlText w:val="●"/>
      <w:lvlJc w:val="left"/>
      <w:pPr>
        <w:ind w:left="5760" w:firstLine="11160"/>
      </w:pPr>
      <w:rPr>
        <w:rFonts w:ascii="Arial" w:cs="Arial" w:eastAsia="Arial" w:hAnsi="Arial"/>
        <w:vertAlign w:val="baseline"/>
      </w:rPr>
    </w:lvl>
    <w:lvl w:ilvl="7">
      <w:start w:val="1"/>
      <w:numFmt w:val="bullet"/>
      <w:lvlText w:val="o"/>
      <w:lvlJc w:val="left"/>
      <w:pPr>
        <w:ind w:left="6480" w:firstLine="12600"/>
      </w:pPr>
      <w:rPr>
        <w:rFonts w:ascii="Arial" w:cs="Arial" w:eastAsia="Arial" w:hAnsi="Arial"/>
        <w:vertAlign w:val="baseline"/>
      </w:rPr>
    </w:lvl>
    <w:lvl w:ilvl="8">
      <w:start w:val="1"/>
      <w:numFmt w:val="bullet"/>
      <w:lvlText w:val="▪"/>
      <w:lvlJc w:val="left"/>
      <w:pPr>
        <w:ind w:left="7200" w:firstLine="14040"/>
      </w:pPr>
      <w:rPr>
        <w:rFonts w:ascii="Arial" w:cs="Arial" w:eastAsia="Arial" w:hAnsi="Arial"/>
        <w:vertAlign w:val="baseline"/>
      </w:rPr>
    </w:lvl>
  </w:abstractNum>
  <w:abstractNum w:abstractNumId="6">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8"/>
        <w:szCs w:val="28"/>
        <w:u w:val="none"/>
        <w:vertAlign w:val="baseline"/>
      </w:rPr>
    </w:rPrDefault>
    <w:pPrDefault>
      <w:pPr>
        <w:keepNext w:val="0"/>
        <w:keepLines w:val="0"/>
        <w:widowControl w:val="1"/>
        <w:spacing w:after="0" w:before="0" w:line="240" w:lineRule="auto"/>
        <w:ind w:left="1080" w:right="0" w:firstLine="431.999999999999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80" w:line="240" w:lineRule="auto"/>
      <w:ind w:left="1080" w:right="0" w:firstLine="431.9999999999999"/>
      <w:jc w:val="both"/>
    </w:pPr>
    <w:rPr>
      <w:rFonts w:ascii="Times New Roman" w:cs="Times New Roman" w:eastAsia="Times New Roman" w:hAnsi="Times New Roman"/>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80" w:before="360" w:line="240" w:lineRule="auto"/>
      <w:ind w:left="1080" w:right="0" w:firstLine="431.9999999999999"/>
      <w:jc w:val="both"/>
    </w:pPr>
    <w:rPr>
      <w:rFonts w:ascii="Times New Roman" w:cs="Times New Roman" w:eastAsia="Times New Roman" w:hAnsi="Times New Roman"/>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spacing w:after="80" w:before="280" w:line="240" w:lineRule="auto"/>
      <w:ind w:left="1080" w:right="0" w:firstLine="431.9999999999999"/>
      <w:jc w:val="both"/>
    </w:pPr>
    <w:rPr>
      <w:rFonts w:ascii="Times New Roman" w:cs="Times New Roman" w:eastAsia="Times New Roman" w:hAnsi="Times New Roman"/>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spacing w:after="40" w:before="240" w:line="240" w:lineRule="auto"/>
      <w:ind w:left="1080" w:right="0" w:firstLine="431.9999999999999"/>
      <w:jc w:val="both"/>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spacing w:after="40" w:before="220" w:line="240" w:lineRule="auto"/>
      <w:ind w:left="1080" w:right="0" w:firstLine="431.9999999999999"/>
      <w:jc w:val="both"/>
    </w:pPr>
    <w:rPr>
      <w:rFonts w:ascii="Times New Roman" w:cs="Times New Roman" w:eastAsia="Times New Roman" w:hAnsi="Times New Roman"/>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40" w:lineRule="auto"/>
      <w:ind w:left="1080" w:right="0" w:firstLine="431.9999999999999"/>
      <w:jc w:val="both"/>
    </w:pPr>
    <w:rPr>
      <w:rFonts w:ascii="Times New Roman" w:cs="Times New Roman" w:eastAsia="Times New Roman" w:hAnsi="Times New Roman"/>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120" w:before="480" w:line="240" w:lineRule="auto"/>
      <w:ind w:left="1080" w:right="0" w:firstLine="431.9999999999999"/>
      <w:jc w:val="both"/>
    </w:pPr>
    <w:rPr>
      <w:rFonts w:ascii="Times New Roman" w:cs="Times New Roman" w:eastAsia="Times New Roman" w:hAnsi="Times New Roman"/>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40" w:lineRule="auto"/>
      <w:ind w:left="1080" w:right="0" w:firstLine="431.9999999999999"/>
      <w:jc w:val="both"/>
    </w:pPr>
    <w:rPr>
      <w:rFonts w:ascii="Georgia" w:cs="Georgia" w:eastAsia="Georgia" w:hAnsi="Georgia"/>
      <w:b w:val="0"/>
      <w:i w:val="1"/>
      <w:smallCaps w:val="0"/>
      <w:strike w:val="0"/>
      <w:color w:val="666666"/>
      <w:sz w:val="48"/>
      <w:szCs w:val="48"/>
      <w:u w:val="none"/>
      <w:vertAlign w:val="baseline"/>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49.png"/><Relationship Id="rId21" Type="http://schemas.openxmlformats.org/officeDocument/2006/relationships/image" Target="media/image01.png"/><Relationship Id="rId24" Type="http://schemas.openxmlformats.org/officeDocument/2006/relationships/image" Target="media/image16.png"/><Relationship Id="rId23" Type="http://schemas.openxmlformats.org/officeDocument/2006/relationships/image" Target="media/image0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4.png"/><Relationship Id="rId26" Type="http://schemas.openxmlformats.org/officeDocument/2006/relationships/image" Target="media/image22.png"/><Relationship Id="rId25" Type="http://schemas.openxmlformats.org/officeDocument/2006/relationships/image" Target="media/image40.png"/><Relationship Id="rId28" Type="http://schemas.openxmlformats.org/officeDocument/2006/relationships/image" Target="media/image23.png"/><Relationship Id="rId27" Type="http://schemas.openxmlformats.org/officeDocument/2006/relationships/image" Target="media/image59.png"/><Relationship Id="rId5" Type="http://schemas.openxmlformats.org/officeDocument/2006/relationships/image" Target="media/image55.png"/><Relationship Id="rId6" Type="http://schemas.openxmlformats.org/officeDocument/2006/relationships/image" Target="media/image53.png"/><Relationship Id="rId29" Type="http://schemas.openxmlformats.org/officeDocument/2006/relationships/image" Target="media/image47.png"/><Relationship Id="rId7" Type="http://schemas.openxmlformats.org/officeDocument/2006/relationships/image" Target="media/image37.png"/><Relationship Id="rId8" Type="http://schemas.openxmlformats.org/officeDocument/2006/relationships/image" Target="media/image52.png"/><Relationship Id="rId31" Type="http://schemas.openxmlformats.org/officeDocument/2006/relationships/image" Target="media/image18.png"/><Relationship Id="rId30" Type="http://schemas.openxmlformats.org/officeDocument/2006/relationships/image" Target="media/image41.png"/><Relationship Id="rId11" Type="http://schemas.openxmlformats.org/officeDocument/2006/relationships/image" Target="media/image54.png"/><Relationship Id="rId33" Type="http://schemas.openxmlformats.org/officeDocument/2006/relationships/image" Target="media/image51.png"/><Relationship Id="rId10" Type="http://schemas.openxmlformats.org/officeDocument/2006/relationships/image" Target="media/image19.png"/><Relationship Id="rId32" Type="http://schemas.openxmlformats.org/officeDocument/2006/relationships/image" Target="media/image48.png"/><Relationship Id="rId13" Type="http://schemas.openxmlformats.org/officeDocument/2006/relationships/image" Target="media/image15.png"/><Relationship Id="rId35" Type="http://schemas.openxmlformats.org/officeDocument/2006/relationships/footer" Target="footer1.xml"/><Relationship Id="rId12" Type="http://schemas.openxmlformats.org/officeDocument/2006/relationships/image" Target="media/image38.png"/><Relationship Id="rId34" Type="http://schemas.openxmlformats.org/officeDocument/2006/relationships/image" Target="media/image45.png"/><Relationship Id="rId15" Type="http://schemas.openxmlformats.org/officeDocument/2006/relationships/image" Target="media/image46.png"/><Relationship Id="rId14" Type="http://schemas.openxmlformats.org/officeDocument/2006/relationships/image" Target="media/image50.png"/><Relationship Id="rId17" Type="http://schemas.openxmlformats.org/officeDocument/2006/relationships/image" Target="media/image57.png"/><Relationship Id="rId16" Type="http://schemas.openxmlformats.org/officeDocument/2006/relationships/image" Target="media/image58.png"/><Relationship Id="rId19" Type="http://schemas.openxmlformats.org/officeDocument/2006/relationships/image" Target="media/image42.png"/><Relationship Id="rId18" Type="http://schemas.openxmlformats.org/officeDocument/2006/relationships/image" Target="media/image56.png"/></Relationships>
</file>