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36"/>
        <w:gridCol w:w="7914"/>
      </w:tblGrid>
      <w:tr w:rsidR="002B38F3" w14:paraId="49AA322B" w14:textId="77777777" w:rsidTr="002B38F3">
        <w:tc>
          <w:tcPr>
            <w:tcW w:w="4675" w:type="dxa"/>
          </w:tcPr>
          <w:p w14:paraId="162F2080" w14:textId="46F119F1" w:rsidR="002B38F3" w:rsidRPr="002B38F3" w:rsidRDefault="002B38F3">
            <w:pPr>
              <w:rPr>
                <w:b/>
                <w:bCs/>
              </w:rPr>
            </w:pPr>
            <w:r>
              <w:rPr>
                <w:b/>
                <w:bCs/>
              </w:rPr>
              <w:t>Principle</w:t>
            </w:r>
          </w:p>
        </w:tc>
        <w:tc>
          <w:tcPr>
            <w:tcW w:w="4675" w:type="dxa"/>
          </w:tcPr>
          <w:p w14:paraId="28FE9516" w14:textId="1E23C05E" w:rsidR="002B38F3" w:rsidRPr="002B38F3" w:rsidRDefault="002B38F3">
            <w:pPr>
              <w:rPr>
                <w:b/>
                <w:bCs/>
              </w:rPr>
            </w:pPr>
            <w:r>
              <w:rPr>
                <w:b/>
                <w:bCs/>
              </w:rPr>
              <w:t>Examples</w:t>
            </w:r>
          </w:p>
        </w:tc>
      </w:tr>
      <w:tr w:rsidR="002B38F3" w14:paraId="22610760" w14:textId="77777777" w:rsidTr="002B38F3">
        <w:tc>
          <w:tcPr>
            <w:tcW w:w="4675" w:type="dxa"/>
          </w:tcPr>
          <w:p w14:paraId="215386B2" w14:textId="3F6CAB34" w:rsidR="002B38F3" w:rsidRPr="002B38F3" w:rsidRDefault="002B38F3">
            <w:r>
              <w:t>Single Responsibility Principle</w:t>
            </w:r>
          </w:p>
        </w:tc>
        <w:tc>
          <w:tcPr>
            <w:tcW w:w="4675" w:type="dxa"/>
          </w:tcPr>
          <w:p w14:paraId="1C6323CC" w14:textId="49CFE13B" w:rsidR="002B38F3" w:rsidRDefault="00EC031E">
            <w:hyperlink r:id="rId8" w:history="1">
              <w:r w:rsidR="00CC7E80" w:rsidRPr="002C0CED">
                <w:rPr>
                  <w:rStyle w:val="Hyperlink"/>
                </w:rPr>
                <w:t>https://github.com/htuzel/SolidPrinciples/blob/master/1.SingleResponsibility/after.js</w:t>
              </w:r>
            </w:hyperlink>
            <w:r w:rsidR="00CC7E80">
              <w:t xml:space="preserve"> </w:t>
            </w:r>
          </w:p>
        </w:tc>
      </w:tr>
      <w:tr w:rsidR="002B38F3" w14:paraId="59F677CD" w14:textId="77777777" w:rsidTr="002B38F3">
        <w:tc>
          <w:tcPr>
            <w:tcW w:w="4675" w:type="dxa"/>
          </w:tcPr>
          <w:p w14:paraId="7F64C58A" w14:textId="37A89013" w:rsidR="002B38F3" w:rsidRDefault="002B38F3">
            <w:r>
              <w:t>Open / Closed Principle</w:t>
            </w:r>
          </w:p>
        </w:tc>
        <w:tc>
          <w:tcPr>
            <w:tcW w:w="4675" w:type="dxa"/>
          </w:tcPr>
          <w:p w14:paraId="57FB2CE7" w14:textId="28EA12A3" w:rsidR="002B38F3" w:rsidRDefault="00EC031E">
            <w:hyperlink r:id="rId9" w:history="1">
              <w:r w:rsidR="00CC7E80" w:rsidRPr="002C0CED">
                <w:rPr>
                  <w:rStyle w:val="Hyperlink"/>
                </w:rPr>
                <w:t>https://github.com/htuzel/SolidPrinciples/blob/master/2.OpenClose/after.ts</w:t>
              </w:r>
            </w:hyperlink>
          </w:p>
        </w:tc>
      </w:tr>
      <w:tr w:rsidR="002B38F3" w14:paraId="556BF956" w14:textId="77777777" w:rsidTr="002B38F3">
        <w:tc>
          <w:tcPr>
            <w:tcW w:w="4675" w:type="dxa"/>
          </w:tcPr>
          <w:p w14:paraId="5F5EE42A" w14:textId="1738B8CB" w:rsidR="002B38F3" w:rsidRDefault="002B38F3">
            <w:proofErr w:type="spellStart"/>
            <w:r>
              <w:t>Liskov</w:t>
            </w:r>
            <w:proofErr w:type="spellEnd"/>
            <w:r>
              <w:t xml:space="preserve"> Substitution Principle</w:t>
            </w:r>
          </w:p>
        </w:tc>
        <w:tc>
          <w:tcPr>
            <w:tcW w:w="4675" w:type="dxa"/>
          </w:tcPr>
          <w:p w14:paraId="5664004A" w14:textId="130ED34A" w:rsidR="002B38F3" w:rsidRDefault="00EC031E">
            <w:hyperlink r:id="rId10" w:history="1">
              <w:r w:rsidR="00CC7E80" w:rsidRPr="002C0CED">
                <w:rPr>
                  <w:rStyle w:val="Hyperlink"/>
                </w:rPr>
                <w:t>https://github.com/htuzel/SolidPrinciples/blob/master/3.LiskovSubstitution/after.js</w:t>
              </w:r>
            </w:hyperlink>
            <w:r w:rsidR="00CC7E80">
              <w:t xml:space="preserve"> </w:t>
            </w:r>
          </w:p>
        </w:tc>
      </w:tr>
      <w:tr w:rsidR="002B38F3" w14:paraId="651C7E88" w14:textId="77777777" w:rsidTr="002B38F3">
        <w:tc>
          <w:tcPr>
            <w:tcW w:w="4675" w:type="dxa"/>
          </w:tcPr>
          <w:p w14:paraId="2A494C02" w14:textId="1AD1BADF" w:rsidR="002B38F3" w:rsidRDefault="002B38F3">
            <w:r>
              <w:t>Interface Segregation Principle</w:t>
            </w:r>
          </w:p>
        </w:tc>
        <w:tc>
          <w:tcPr>
            <w:tcW w:w="4675" w:type="dxa"/>
          </w:tcPr>
          <w:p w14:paraId="58F5B48E" w14:textId="74696049" w:rsidR="002B38F3" w:rsidRDefault="00EC031E">
            <w:hyperlink r:id="rId11" w:history="1">
              <w:r w:rsidR="00CC7E80" w:rsidRPr="002C0CED">
                <w:rPr>
                  <w:rStyle w:val="Hyperlink"/>
                </w:rPr>
                <w:t>https://github.com/htuzel/SolidPrinciples/blob/master/4.InterfaceSegregation/after.ts</w:t>
              </w:r>
            </w:hyperlink>
            <w:r w:rsidR="00CC7E80">
              <w:t xml:space="preserve"> </w:t>
            </w:r>
          </w:p>
        </w:tc>
      </w:tr>
      <w:tr w:rsidR="002B38F3" w14:paraId="7D632C12" w14:textId="77777777" w:rsidTr="002B38F3">
        <w:tc>
          <w:tcPr>
            <w:tcW w:w="4675" w:type="dxa"/>
          </w:tcPr>
          <w:p w14:paraId="112F042C" w14:textId="3FF44F62" w:rsidR="002B38F3" w:rsidRDefault="002B38F3">
            <w:r>
              <w:t>Dependency Inversion Principle</w:t>
            </w:r>
          </w:p>
        </w:tc>
        <w:tc>
          <w:tcPr>
            <w:tcW w:w="4675" w:type="dxa"/>
          </w:tcPr>
          <w:p w14:paraId="53BFBA84" w14:textId="2D085C80" w:rsidR="002B38F3" w:rsidRDefault="00EC031E">
            <w:hyperlink r:id="rId12" w:history="1">
              <w:r w:rsidR="00CC7E80" w:rsidRPr="002C0CED">
                <w:rPr>
                  <w:rStyle w:val="Hyperlink"/>
                </w:rPr>
                <w:t>https://github.com/htuzel/SolidPrinciples/blob/master/5.DependencyInversion/after.js</w:t>
              </w:r>
            </w:hyperlink>
            <w:r w:rsidR="00CC7E80">
              <w:t xml:space="preserve"> </w:t>
            </w:r>
          </w:p>
        </w:tc>
      </w:tr>
    </w:tbl>
    <w:p w14:paraId="6C1BA7E5" w14:textId="60D282F4" w:rsidR="008668EE" w:rsidRPr="00EC031E" w:rsidRDefault="008668EE">
      <w:pPr>
        <w:rPr>
          <w:sz w:val="28"/>
          <w:szCs w:val="28"/>
        </w:rPr>
      </w:pPr>
    </w:p>
    <w:p w14:paraId="06F6A934" w14:textId="776220A6" w:rsidR="00F26090" w:rsidRPr="00EC031E" w:rsidRDefault="00F26090">
      <w:pPr>
        <w:rPr>
          <w:b/>
          <w:bCs/>
          <w:sz w:val="32"/>
          <w:szCs w:val="32"/>
        </w:rPr>
      </w:pPr>
      <w:r w:rsidRPr="00EC031E">
        <w:rPr>
          <w:b/>
          <w:bCs/>
          <w:sz w:val="32"/>
          <w:szCs w:val="32"/>
        </w:rPr>
        <w:t>SOLID “S” violation</w:t>
      </w:r>
    </w:p>
    <w:p w14:paraId="0A8B6C6E" w14:textId="37A8DE34" w:rsidR="0039687E" w:rsidRDefault="0039687E">
      <w:pPr>
        <w:rPr>
          <w:b/>
          <w:bCs/>
        </w:rPr>
      </w:pPr>
      <w:r>
        <w:rPr>
          <w:noProof/>
        </w:rPr>
        <w:drawing>
          <wp:inline distT="0" distB="0" distL="0" distR="0" wp14:anchorId="5A392B13" wp14:editId="0EB01F0C">
            <wp:extent cx="5000763" cy="3753016"/>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894" t="9617" r="7959" b="10743"/>
                    <a:stretch/>
                  </pic:blipFill>
                  <pic:spPr bwMode="auto">
                    <a:xfrm>
                      <a:off x="0" y="0"/>
                      <a:ext cx="5001318" cy="3753432"/>
                    </a:xfrm>
                    <a:prstGeom prst="rect">
                      <a:avLst/>
                    </a:prstGeom>
                    <a:noFill/>
                    <a:ln>
                      <a:noFill/>
                    </a:ln>
                    <a:extLst>
                      <a:ext uri="{53640926-AAD7-44D8-BBD7-CCE9431645EC}">
                        <a14:shadowObscured xmlns:a14="http://schemas.microsoft.com/office/drawing/2010/main"/>
                      </a:ext>
                    </a:extLst>
                  </pic:spPr>
                </pic:pic>
              </a:graphicData>
            </a:graphic>
          </wp:inline>
        </w:drawing>
      </w:r>
    </w:p>
    <w:p w14:paraId="677BCB2D" w14:textId="7950BF1D" w:rsidR="0039687E" w:rsidRDefault="00F308DF">
      <w:r>
        <w:t>In this code snippet it is violating the SRP because there are three functions responsible for three different actors. To fix this problem is to separate code that support different actors.</w:t>
      </w:r>
    </w:p>
    <w:p w14:paraId="29C0BF1C" w14:textId="574AEDAC" w:rsidR="00F308DF" w:rsidRDefault="00F308DF" w:rsidP="00F308DF">
      <w:pPr>
        <w:pStyle w:val="ListParagraph"/>
        <w:numPr>
          <w:ilvl w:val="0"/>
          <w:numId w:val="1"/>
        </w:numPr>
      </w:pPr>
      <w:r>
        <w:t xml:space="preserve">Create </w:t>
      </w:r>
      <w:r w:rsidR="000F020E">
        <w:t>three different methods</w:t>
      </w:r>
      <w:r>
        <w:t xml:space="preserve"> for </w:t>
      </w:r>
      <w:proofErr w:type="spellStart"/>
      <w:r>
        <w:t>calculatePay</w:t>
      </w:r>
      <w:proofErr w:type="spellEnd"/>
      <w:r>
        <w:t xml:space="preserve">, </w:t>
      </w:r>
      <w:proofErr w:type="spellStart"/>
      <w:r>
        <w:t>reportHours</w:t>
      </w:r>
      <w:proofErr w:type="spellEnd"/>
      <w:r>
        <w:t xml:space="preserve"> and save, that receive as parameter the employee data.</w:t>
      </w:r>
    </w:p>
    <w:p w14:paraId="24F81BBE" w14:textId="5D4D0BAF" w:rsidR="000C0600" w:rsidRDefault="000C0600" w:rsidP="000C0600">
      <w:pPr>
        <w:pStyle w:val="ListParagraph"/>
      </w:pPr>
    </w:p>
    <w:p w14:paraId="6FC6133C" w14:textId="042A9A70" w:rsidR="000C0600" w:rsidRDefault="000C0600" w:rsidP="000C0600">
      <w:pPr>
        <w:pStyle w:val="ListParagraph"/>
      </w:pPr>
      <w:r>
        <w:t xml:space="preserve">The </w:t>
      </w:r>
      <w:proofErr w:type="spellStart"/>
      <w:r>
        <w:t>employData</w:t>
      </w:r>
      <w:proofErr w:type="spellEnd"/>
      <w:r>
        <w:t xml:space="preserve"> </w:t>
      </w:r>
      <w:r w:rsidR="00A33372">
        <w:t>object to save a shared simple data structure, it used by all three actors.</w:t>
      </w:r>
    </w:p>
    <w:p w14:paraId="1E8737F8" w14:textId="7173792D" w:rsidR="000C0600" w:rsidRDefault="000C0600" w:rsidP="000C0600">
      <w:pPr>
        <w:pStyle w:val="ListParagraph"/>
      </w:pPr>
      <w:r>
        <w:rPr>
          <w:noProof/>
        </w:rPr>
        <w:drawing>
          <wp:inline distT="0" distB="0" distL="0" distR="0" wp14:anchorId="656B179D" wp14:editId="247329E3">
            <wp:extent cx="5007200" cy="1860081"/>
            <wp:effectExtent l="0" t="0" r="3175" b="698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896" t="16071" r="7825" b="17974"/>
                    <a:stretch/>
                  </pic:blipFill>
                  <pic:spPr bwMode="auto">
                    <a:xfrm>
                      <a:off x="0" y="0"/>
                      <a:ext cx="5009139" cy="1860801"/>
                    </a:xfrm>
                    <a:prstGeom prst="rect">
                      <a:avLst/>
                    </a:prstGeom>
                    <a:noFill/>
                    <a:ln>
                      <a:noFill/>
                    </a:ln>
                    <a:extLst>
                      <a:ext uri="{53640926-AAD7-44D8-BBD7-CCE9431645EC}">
                        <a14:shadowObscured xmlns:a14="http://schemas.microsoft.com/office/drawing/2010/main"/>
                      </a:ext>
                    </a:extLst>
                  </pic:spPr>
                </pic:pic>
              </a:graphicData>
            </a:graphic>
          </wp:inline>
        </w:drawing>
      </w:r>
    </w:p>
    <w:p w14:paraId="75FCAE4A" w14:textId="79B73900" w:rsidR="00A33372" w:rsidRDefault="00A33372" w:rsidP="000C0600">
      <w:pPr>
        <w:pStyle w:val="ListParagraph"/>
      </w:pPr>
    </w:p>
    <w:p w14:paraId="0512B967" w14:textId="1ADA58C5" w:rsidR="00A33372" w:rsidRDefault="00A33372" w:rsidP="000C0600">
      <w:pPr>
        <w:pStyle w:val="ListParagraph"/>
      </w:pPr>
      <w:proofErr w:type="spellStart"/>
      <w:r>
        <w:t>PayCalculator</w:t>
      </w:r>
      <w:proofErr w:type="spellEnd"/>
    </w:p>
    <w:p w14:paraId="458C44AC" w14:textId="5EDC8459" w:rsidR="00A33372" w:rsidRDefault="00A33372" w:rsidP="000C0600">
      <w:pPr>
        <w:pStyle w:val="ListParagraph"/>
      </w:pPr>
      <w:r>
        <w:rPr>
          <w:noProof/>
        </w:rPr>
        <w:drawing>
          <wp:inline distT="0" distB="0" distL="0" distR="0" wp14:anchorId="457FF33E" wp14:editId="036F45FC">
            <wp:extent cx="5032845" cy="2019631"/>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759" t="15753" r="7558" b="16429"/>
                    <a:stretch/>
                  </pic:blipFill>
                  <pic:spPr bwMode="auto">
                    <a:xfrm>
                      <a:off x="0" y="0"/>
                      <a:ext cx="5033148" cy="2019753"/>
                    </a:xfrm>
                    <a:prstGeom prst="rect">
                      <a:avLst/>
                    </a:prstGeom>
                    <a:noFill/>
                    <a:ln>
                      <a:noFill/>
                    </a:ln>
                    <a:extLst>
                      <a:ext uri="{53640926-AAD7-44D8-BBD7-CCE9431645EC}">
                        <a14:shadowObscured xmlns:a14="http://schemas.microsoft.com/office/drawing/2010/main"/>
                      </a:ext>
                    </a:extLst>
                  </pic:spPr>
                </pic:pic>
              </a:graphicData>
            </a:graphic>
          </wp:inline>
        </w:drawing>
      </w:r>
    </w:p>
    <w:p w14:paraId="4CCE4630" w14:textId="41EB7C25" w:rsidR="00A33372" w:rsidRDefault="00A33372" w:rsidP="000C0600">
      <w:pPr>
        <w:pStyle w:val="ListParagraph"/>
      </w:pPr>
    </w:p>
    <w:p w14:paraId="02066944" w14:textId="3769C59B" w:rsidR="00A33372" w:rsidRDefault="00A33372" w:rsidP="000C0600">
      <w:pPr>
        <w:pStyle w:val="ListParagraph"/>
      </w:pPr>
      <w:proofErr w:type="spellStart"/>
      <w:r>
        <w:t>HourReporter</w:t>
      </w:r>
      <w:proofErr w:type="spellEnd"/>
    </w:p>
    <w:p w14:paraId="6FCEA478" w14:textId="7C69657D" w:rsidR="00A33372" w:rsidRDefault="00A33372" w:rsidP="000C0600">
      <w:pPr>
        <w:pStyle w:val="ListParagraph"/>
      </w:pPr>
      <w:r>
        <w:rPr>
          <w:noProof/>
        </w:rPr>
        <w:drawing>
          <wp:inline distT="0" distB="0" distL="0" distR="0" wp14:anchorId="3E623D2B" wp14:editId="75E21611">
            <wp:extent cx="5016912" cy="2083242"/>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894" t="15218" r="7691" b="14826"/>
                    <a:stretch/>
                  </pic:blipFill>
                  <pic:spPr bwMode="auto">
                    <a:xfrm>
                      <a:off x="0" y="0"/>
                      <a:ext cx="5017242" cy="2083379"/>
                    </a:xfrm>
                    <a:prstGeom prst="rect">
                      <a:avLst/>
                    </a:prstGeom>
                    <a:noFill/>
                    <a:ln>
                      <a:noFill/>
                    </a:ln>
                    <a:extLst>
                      <a:ext uri="{53640926-AAD7-44D8-BBD7-CCE9431645EC}">
                        <a14:shadowObscured xmlns:a14="http://schemas.microsoft.com/office/drawing/2010/main"/>
                      </a:ext>
                    </a:extLst>
                  </pic:spPr>
                </pic:pic>
              </a:graphicData>
            </a:graphic>
          </wp:inline>
        </w:drawing>
      </w:r>
    </w:p>
    <w:p w14:paraId="7267662A" w14:textId="7521863B" w:rsidR="00A33372" w:rsidRDefault="00A33372" w:rsidP="000C0600">
      <w:pPr>
        <w:pStyle w:val="ListParagraph"/>
      </w:pPr>
    </w:p>
    <w:p w14:paraId="22277BF9" w14:textId="5FCBC0B8" w:rsidR="00A33372" w:rsidRDefault="00A33372" w:rsidP="000C0600">
      <w:pPr>
        <w:pStyle w:val="ListParagraph"/>
      </w:pPr>
    </w:p>
    <w:p w14:paraId="26AD34B4" w14:textId="5DCB9968" w:rsidR="00A33372" w:rsidRDefault="00A33372" w:rsidP="000C0600">
      <w:pPr>
        <w:pStyle w:val="ListParagraph"/>
      </w:pPr>
    </w:p>
    <w:p w14:paraId="66C91793" w14:textId="4B9A58B7" w:rsidR="00A33372" w:rsidRDefault="00A33372" w:rsidP="000C0600">
      <w:pPr>
        <w:pStyle w:val="ListParagraph"/>
      </w:pPr>
    </w:p>
    <w:p w14:paraId="7B4A370C" w14:textId="692ECE01" w:rsidR="00A33372" w:rsidRDefault="00A33372" w:rsidP="000C0600">
      <w:pPr>
        <w:pStyle w:val="ListParagraph"/>
      </w:pPr>
    </w:p>
    <w:p w14:paraId="43A1E5F0" w14:textId="77777777" w:rsidR="00A33372" w:rsidRDefault="00A33372" w:rsidP="000C0600">
      <w:pPr>
        <w:pStyle w:val="ListParagraph"/>
      </w:pPr>
    </w:p>
    <w:p w14:paraId="492ADB9D" w14:textId="1EB2B57C" w:rsidR="00A33372" w:rsidRDefault="00A33372" w:rsidP="000C0600">
      <w:pPr>
        <w:pStyle w:val="ListParagraph"/>
      </w:pPr>
    </w:p>
    <w:p w14:paraId="48E91776" w14:textId="472FC025" w:rsidR="00A33372" w:rsidRDefault="00A33372" w:rsidP="000C0600">
      <w:pPr>
        <w:pStyle w:val="ListParagraph"/>
      </w:pPr>
      <w:proofErr w:type="spellStart"/>
      <w:r>
        <w:t>EmployeeServer</w:t>
      </w:r>
      <w:proofErr w:type="spellEnd"/>
    </w:p>
    <w:p w14:paraId="0DEB1FBD" w14:textId="6875D9A5" w:rsidR="00A33372" w:rsidRPr="00F308DF" w:rsidRDefault="00A33372" w:rsidP="000C0600">
      <w:pPr>
        <w:pStyle w:val="ListParagraph"/>
      </w:pPr>
      <w:r>
        <w:rPr>
          <w:noProof/>
        </w:rPr>
        <w:drawing>
          <wp:inline distT="0" distB="0" distL="0" distR="0" wp14:anchorId="3CDBD9DF" wp14:editId="1DAC774C">
            <wp:extent cx="5063772" cy="2082690"/>
            <wp:effectExtent l="0" t="0" r="381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60" t="14420" r="7425" b="15632"/>
                    <a:stretch/>
                  </pic:blipFill>
                  <pic:spPr bwMode="auto">
                    <a:xfrm>
                      <a:off x="0" y="0"/>
                      <a:ext cx="5064885" cy="2083148"/>
                    </a:xfrm>
                    <a:prstGeom prst="rect">
                      <a:avLst/>
                    </a:prstGeom>
                    <a:noFill/>
                    <a:ln>
                      <a:noFill/>
                    </a:ln>
                    <a:extLst>
                      <a:ext uri="{53640926-AAD7-44D8-BBD7-CCE9431645EC}">
                        <a14:shadowObscured xmlns:a14="http://schemas.microsoft.com/office/drawing/2010/main"/>
                      </a:ext>
                    </a:extLst>
                  </pic:spPr>
                </pic:pic>
              </a:graphicData>
            </a:graphic>
          </wp:inline>
        </w:drawing>
      </w:r>
    </w:p>
    <w:p w14:paraId="76C1DC5A" w14:textId="7B0F077F" w:rsidR="0039687E" w:rsidRDefault="0039687E">
      <w:pPr>
        <w:rPr>
          <w:b/>
          <w:bCs/>
        </w:rPr>
      </w:pPr>
    </w:p>
    <w:p w14:paraId="283D32D6" w14:textId="5DF4DE35" w:rsidR="000F020E" w:rsidRPr="00EC031E" w:rsidRDefault="000F020E" w:rsidP="000F020E">
      <w:pPr>
        <w:rPr>
          <w:b/>
          <w:bCs/>
          <w:sz w:val="32"/>
          <w:szCs w:val="32"/>
        </w:rPr>
      </w:pPr>
      <w:r w:rsidRPr="00EC031E">
        <w:rPr>
          <w:b/>
          <w:bCs/>
          <w:sz w:val="32"/>
          <w:szCs w:val="32"/>
        </w:rPr>
        <w:t>SOLID “O” violation</w:t>
      </w:r>
    </w:p>
    <w:p w14:paraId="3C6CEB78" w14:textId="77777777" w:rsidR="000F020E" w:rsidRDefault="000F020E" w:rsidP="000F020E">
      <w:pPr>
        <w:rPr>
          <w:b/>
          <w:bCs/>
        </w:rPr>
      </w:pPr>
    </w:p>
    <w:p w14:paraId="0A9F9C56" w14:textId="72A263B4" w:rsidR="000F020E" w:rsidRDefault="00AA4CA3">
      <w:pPr>
        <w:rPr>
          <w:b/>
          <w:bCs/>
        </w:rPr>
      </w:pPr>
      <w:r>
        <w:rPr>
          <w:noProof/>
        </w:rPr>
        <w:drawing>
          <wp:inline distT="0" distB="0" distL="0" distR="0" wp14:anchorId="0CF8F45D" wp14:editId="12319C51">
            <wp:extent cx="3665640" cy="299764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3667543" cy="2999198"/>
                    </a:xfrm>
                    <a:prstGeom prst="rect">
                      <a:avLst/>
                    </a:prstGeom>
                  </pic:spPr>
                </pic:pic>
              </a:graphicData>
            </a:graphic>
          </wp:inline>
        </w:drawing>
      </w:r>
    </w:p>
    <w:p w14:paraId="6390349C" w14:textId="667B366C" w:rsidR="0039687E" w:rsidRDefault="00AA4CA3">
      <w:pPr>
        <w:rPr>
          <w:b/>
          <w:bCs/>
        </w:rPr>
      </w:pPr>
      <w:r>
        <w:t xml:space="preserve">In this code snippet is violating the Open / Close </w:t>
      </w:r>
      <w:r w:rsidR="00AA0398">
        <w:t>principle, because</w:t>
      </w:r>
      <w:r>
        <w:t xml:space="preserve"> if we need a new role, </w:t>
      </w:r>
      <w:r w:rsidR="00AA0398">
        <w:t xml:space="preserve">it </w:t>
      </w:r>
      <w:r>
        <w:t>should modify the method</w:t>
      </w:r>
      <w:r w:rsidR="00AA0398">
        <w:t>. To fix it, the following change can be done.</w:t>
      </w:r>
    </w:p>
    <w:p w14:paraId="46B8F6CE" w14:textId="45D08D63" w:rsidR="0039687E" w:rsidRDefault="00AA0398">
      <w:pPr>
        <w:rPr>
          <w:b/>
          <w:bCs/>
        </w:rPr>
      </w:pPr>
      <w:r>
        <w:rPr>
          <w:noProof/>
        </w:rPr>
        <w:lastRenderedPageBreak/>
        <w:drawing>
          <wp:inline distT="0" distB="0" distL="0" distR="0" wp14:anchorId="6CCCE0B6" wp14:editId="183CCD82">
            <wp:extent cx="3983603" cy="3461291"/>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990217" cy="3467038"/>
                    </a:xfrm>
                    <a:prstGeom prst="rect">
                      <a:avLst/>
                    </a:prstGeom>
                  </pic:spPr>
                </pic:pic>
              </a:graphicData>
            </a:graphic>
          </wp:inline>
        </w:drawing>
      </w:r>
    </w:p>
    <w:p w14:paraId="15E22004" w14:textId="28B35809" w:rsidR="0039687E" w:rsidRPr="00AA0398" w:rsidRDefault="00AA0398">
      <w:r>
        <w:t>In this case there are two methods the first one is in</w:t>
      </w:r>
      <w:r w:rsidR="000C0600">
        <w:t xml:space="preserve"> charge to check if the employee has the privilege and the second one is in charge to add a new role. So, the problem was fixed. Because if we need a new role the only thing that is need it is call the method </w:t>
      </w:r>
      <w:proofErr w:type="spellStart"/>
      <w:r w:rsidR="000C0600">
        <w:t>addNewRole</w:t>
      </w:r>
      <w:proofErr w:type="spellEnd"/>
      <w:r w:rsidR="000C0600">
        <w:t>.</w:t>
      </w:r>
    </w:p>
    <w:p w14:paraId="67D45F81" w14:textId="63BA84C7" w:rsidR="0039687E" w:rsidRPr="00EC031E" w:rsidRDefault="000C0600">
      <w:pPr>
        <w:rPr>
          <w:b/>
          <w:bCs/>
          <w:sz w:val="32"/>
          <w:szCs w:val="32"/>
        </w:rPr>
      </w:pPr>
      <w:r w:rsidRPr="00EC031E">
        <w:rPr>
          <w:b/>
          <w:bCs/>
          <w:sz w:val="32"/>
          <w:szCs w:val="32"/>
        </w:rPr>
        <w:t>SOLID “L” violation</w:t>
      </w:r>
    </w:p>
    <w:p w14:paraId="46169603" w14:textId="4F7075A4" w:rsidR="00706935" w:rsidRDefault="00706935">
      <w:r>
        <w:t xml:space="preserve">The </w:t>
      </w:r>
      <w:proofErr w:type="spellStart"/>
      <w:r>
        <w:t>Liskov</w:t>
      </w:r>
      <w:proofErr w:type="spellEnd"/>
      <w:r>
        <w:t xml:space="preserve"> Substitution Principle says, if we have a base class, it should not extend the method to classes that cannot or won’t accept its parent class methods. The following code snippet is an example of what not to do.</w:t>
      </w:r>
    </w:p>
    <w:p w14:paraId="1925F1EE" w14:textId="285DFD08" w:rsidR="00706935" w:rsidRDefault="00706935">
      <w:r>
        <w:rPr>
          <w:noProof/>
        </w:rPr>
        <w:lastRenderedPageBreak/>
        <w:drawing>
          <wp:inline distT="0" distB="0" distL="0" distR="0" wp14:anchorId="3BD758E2" wp14:editId="4F79B21D">
            <wp:extent cx="2385391" cy="3484278"/>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2391665" cy="3493442"/>
                    </a:xfrm>
                    <a:prstGeom prst="rect">
                      <a:avLst/>
                    </a:prstGeom>
                  </pic:spPr>
                </pic:pic>
              </a:graphicData>
            </a:graphic>
          </wp:inline>
        </w:drawing>
      </w:r>
    </w:p>
    <w:p w14:paraId="38C0D753" w14:textId="752D3E43" w:rsidR="00706935" w:rsidRDefault="00706935">
      <w:r>
        <w:t xml:space="preserve">The problem here is that we have base class Bird and as we know there are birds can fly and others can not fly, so if we use </w:t>
      </w:r>
      <w:r w:rsidR="00872DE8">
        <w:t>the base class Bird in a bird that can not fly, would be a method not related to the class.</w:t>
      </w:r>
      <w:r w:rsidR="00D31E10">
        <w:t xml:space="preserve"> The following code snippet explain the solution to this situation.</w:t>
      </w:r>
    </w:p>
    <w:p w14:paraId="1E636C10" w14:textId="0C4569DC" w:rsidR="00872DE8" w:rsidRPr="00706935" w:rsidRDefault="00D31E10">
      <w:r>
        <w:rPr>
          <w:noProof/>
        </w:rPr>
        <w:lastRenderedPageBreak/>
        <w:drawing>
          <wp:inline distT="0" distB="0" distL="0" distR="0" wp14:anchorId="5DFAE4A0" wp14:editId="3D189555">
            <wp:extent cx="2722393" cy="4055165"/>
            <wp:effectExtent l="0" t="0" r="1905"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2727520" cy="4062802"/>
                    </a:xfrm>
                    <a:prstGeom prst="rect">
                      <a:avLst/>
                    </a:prstGeom>
                  </pic:spPr>
                </pic:pic>
              </a:graphicData>
            </a:graphic>
          </wp:inline>
        </w:drawing>
      </w:r>
    </w:p>
    <w:p w14:paraId="6E31F0B0" w14:textId="2D542346" w:rsidR="0039687E" w:rsidRPr="00EB1393" w:rsidRDefault="00EB1393">
      <w:r>
        <w:t>Now we have a base class and other subclasses, for every bird.</w:t>
      </w:r>
    </w:p>
    <w:p w14:paraId="7859917B" w14:textId="60E054FC" w:rsidR="00EB1393" w:rsidRPr="00EC031E" w:rsidRDefault="00EB1393" w:rsidP="00EB1393">
      <w:pPr>
        <w:rPr>
          <w:b/>
          <w:bCs/>
          <w:sz w:val="32"/>
          <w:szCs w:val="32"/>
        </w:rPr>
      </w:pPr>
      <w:r w:rsidRPr="00EC031E">
        <w:rPr>
          <w:b/>
          <w:bCs/>
          <w:sz w:val="32"/>
          <w:szCs w:val="32"/>
        </w:rPr>
        <w:t>SOLID “</w:t>
      </w:r>
      <w:r w:rsidRPr="00EC031E">
        <w:rPr>
          <w:b/>
          <w:bCs/>
          <w:sz w:val="32"/>
          <w:szCs w:val="32"/>
        </w:rPr>
        <w:t>I</w:t>
      </w:r>
      <w:r w:rsidRPr="00EC031E">
        <w:rPr>
          <w:b/>
          <w:bCs/>
          <w:sz w:val="32"/>
          <w:szCs w:val="32"/>
        </w:rPr>
        <w:t>” violation</w:t>
      </w:r>
    </w:p>
    <w:p w14:paraId="1929431B" w14:textId="31B12BF8" w:rsidR="00EB1393" w:rsidRDefault="00CD03F1" w:rsidP="00EB1393">
      <w:r>
        <w:t>The Interface Segregation Principle says that no client should be forced to depend on method it does not use.</w:t>
      </w:r>
    </w:p>
    <w:p w14:paraId="74F0A969" w14:textId="21BB0288" w:rsidR="00CD03F1" w:rsidRPr="00CD03F1" w:rsidRDefault="00CD03F1" w:rsidP="00EB1393">
      <w:r>
        <w:t xml:space="preserve">In the following code snippet, there are a lot of methods and attributes that </w:t>
      </w:r>
      <w:r w:rsidR="00B32337">
        <w:t xml:space="preserve">may not be used </w:t>
      </w:r>
      <w:r>
        <w:t xml:space="preserve">in a class, so, to fix it we </w:t>
      </w:r>
      <w:r w:rsidR="00B32337">
        <w:t>must</w:t>
      </w:r>
      <w:r>
        <w:t xml:space="preserve"> create other interfaces with the methods and attributes that are related.</w:t>
      </w:r>
    </w:p>
    <w:p w14:paraId="433F2FD3" w14:textId="34BF9E84" w:rsidR="0039687E" w:rsidRDefault="00CD03F1">
      <w:pPr>
        <w:rPr>
          <w:b/>
          <w:bCs/>
        </w:rPr>
      </w:pPr>
      <w:r>
        <w:rPr>
          <w:noProof/>
        </w:rPr>
        <w:lastRenderedPageBreak/>
        <w:drawing>
          <wp:inline distT="0" distB="0" distL="0" distR="0" wp14:anchorId="3630EDCB" wp14:editId="2D0B9DCA">
            <wp:extent cx="2242268" cy="2979556"/>
            <wp:effectExtent l="0" t="0" r="571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2248236" cy="2987486"/>
                    </a:xfrm>
                    <a:prstGeom prst="rect">
                      <a:avLst/>
                    </a:prstGeom>
                  </pic:spPr>
                </pic:pic>
              </a:graphicData>
            </a:graphic>
          </wp:inline>
        </w:drawing>
      </w:r>
    </w:p>
    <w:p w14:paraId="160A6219" w14:textId="27620C09" w:rsidR="0039687E" w:rsidRDefault="0039687E">
      <w:pPr>
        <w:rPr>
          <w:b/>
          <w:bCs/>
        </w:rPr>
      </w:pPr>
    </w:p>
    <w:p w14:paraId="77747C86" w14:textId="42243446" w:rsidR="0039687E" w:rsidRDefault="00B32337">
      <w:r>
        <w:t>Example of the solution:</w:t>
      </w:r>
    </w:p>
    <w:p w14:paraId="01F63F65" w14:textId="48C66286" w:rsidR="00B32337" w:rsidRPr="00B32337" w:rsidRDefault="00B32337">
      <w:r>
        <w:rPr>
          <w:noProof/>
        </w:rPr>
        <w:drawing>
          <wp:inline distT="0" distB="0" distL="0" distR="0" wp14:anchorId="7DBE8CB6" wp14:editId="4E5969E4">
            <wp:extent cx="1932421" cy="3999506"/>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1937511" cy="4010042"/>
                    </a:xfrm>
                    <a:prstGeom prst="rect">
                      <a:avLst/>
                    </a:prstGeom>
                  </pic:spPr>
                </pic:pic>
              </a:graphicData>
            </a:graphic>
          </wp:inline>
        </w:drawing>
      </w:r>
    </w:p>
    <w:p w14:paraId="2BAE0120" w14:textId="4D6DF49A" w:rsidR="0039687E" w:rsidRDefault="0039687E">
      <w:pPr>
        <w:rPr>
          <w:b/>
          <w:bCs/>
        </w:rPr>
      </w:pPr>
    </w:p>
    <w:p w14:paraId="48BCD640" w14:textId="45C8A2AD" w:rsidR="00A37759" w:rsidRPr="00EC031E" w:rsidRDefault="00B32337">
      <w:pPr>
        <w:rPr>
          <w:b/>
          <w:bCs/>
          <w:sz w:val="32"/>
          <w:szCs w:val="32"/>
        </w:rPr>
      </w:pPr>
      <w:r w:rsidRPr="00EC031E">
        <w:rPr>
          <w:b/>
          <w:bCs/>
          <w:sz w:val="32"/>
          <w:szCs w:val="32"/>
        </w:rPr>
        <w:lastRenderedPageBreak/>
        <w:t>SOLID “</w:t>
      </w:r>
      <w:r w:rsidRPr="00EC031E">
        <w:rPr>
          <w:b/>
          <w:bCs/>
          <w:sz w:val="32"/>
          <w:szCs w:val="32"/>
        </w:rPr>
        <w:t>D</w:t>
      </w:r>
      <w:r w:rsidRPr="00EC031E">
        <w:rPr>
          <w:b/>
          <w:bCs/>
          <w:sz w:val="32"/>
          <w:szCs w:val="32"/>
        </w:rPr>
        <w:t>” violation</w:t>
      </w:r>
    </w:p>
    <w:p w14:paraId="3D15985F" w14:textId="611592D6" w:rsidR="00E93ACE" w:rsidRDefault="00E93ACE">
      <w:r>
        <w:t>To understand the Dependency Inversion Principle there are two keys:</w:t>
      </w:r>
    </w:p>
    <w:p w14:paraId="13AF14D4" w14:textId="0B787106" w:rsidR="00E93ACE" w:rsidRDefault="00E93ACE" w:rsidP="00E93ACE">
      <w:pPr>
        <w:pStyle w:val="ListParagraph"/>
        <w:numPr>
          <w:ilvl w:val="0"/>
          <w:numId w:val="2"/>
        </w:numPr>
      </w:pPr>
      <w:r>
        <w:t>High-Level modules should not depend on low-level modules. Both should depend on abstractions.</w:t>
      </w:r>
    </w:p>
    <w:p w14:paraId="26949A5E" w14:textId="1D136022" w:rsidR="00E93ACE" w:rsidRDefault="00E93ACE" w:rsidP="00E93ACE">
      <w:pPr>
        <w:pStyle w:val="ListParagraph"/>
        <w:numPr>
          <w:ilvl w:val="0"/>
          <w:numId w:val="2"/>
        </w:numPr>
      </w:pPr>
      <w:r>
        <w:t>Abstractions should not depend upon details. Details should depend upon abstractions.</w:t>
      </w:r>
    </w:p>
    <w:p w14:paraId="6B16629D" w14:textId="030E5770" w:rsidR="00433FE3" w:rsidRDefault="00433FE3" w:rsidP="00433FE3">
      <w:r>
        <w:t>This means that an abstraction (interface or abstract class) should not depend on a detail (concrete classes).</w:t>
      </w:r>
    </w:p>
    <w:p w14:paraId="583D1092" w14:textId="15258173" w:rsidR="00A05FE1" w:rsidRDefault="00A05FE1" w:rsidP="00433FE3">
      <w:r>
        <w:t>The goal of the DIP is to decouple high-level modules from low-level modules. This safeguards the higher-level modules from possibly breaking changes in lower-level modules.</w:t>
      </w:r>
    </w:p>
    <w:p w14:paraId="5AE3E594" w14:textId="7B5829E3" w:rsidR="00E17595" w:rsidRDefault="00E17595" w:rsidP="00433FE3">
      <w:r>
        <w:t>Example:</w:t>
      </w:r>
    </w:p>
    <w:p w14:paraId="6BF739FE" w14:textId="004BD837" w:rsidR="00A05FE1" w:rsidRDefault="00A05FE1" w:rsidP="00433FE3">
      <w:r>
        <w:rPr>
          <w:noProof/>
        </w:rPr>
        <w:drawing>
          <wp:inline distT="0" distB="0" distL="0" distR="0" wp14:anchorId="6E8F9D55" wp14:editId="6C687A9C">
            <wp:extent cx="3641697" cy="2585858"/>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4"/>
                    <a:stretch>
                      <a:fillRect/>
                    </a:stretch>
                  </pic:blipFill>
                  <pic:spPr>
                    <a:xfrm>
                      <a:off x="0" y="0"/>
                      <a:ext cx="3652225" cy="2593333"/>
                    </a:xfrm>
                    <a:prstGeom prst="rect">
                      <a:avLst/>
                    </a:prstGeom>
                  </pic:spPr>
                </pic:pic>
              </a:graphicData>
            </a:graphic>
          </wp:inline>
        </w:drawing>
      </w:r>
    </w:p>
    <w:p w14:paraId="78B25513" w14:textId="191818A0" w:rsidR="00E17595" w:rsidRDefault="00E17595" w:rsidP="00433FE3">
      <w:r>
        <w:t xml:space="preserve">In this example we use a constructor function to provide a </w:t>
      </w:r>
      <w:proofErr w:type="spellStart"/>
      <w:r>
        <w:t>CourseService</w:t>
      </w:r>
      <w:proofErr w:type="spellEnd"/>
      <w:r>
        <w:t xml:space="preserve"> to our </w:t>
      </w:r>
      <w:proofErr w:type="spellStart"/>
      <w:r>
        <w:t>CourseController</w:t>
      </w:r>
      <w:proofErr w:type="spellEnd"/>
      <w:r>
        <w:t xml:space="preserve"> class. The </w:t>
      </w:r>
      <w:proofErr w:type="spellStart"/>
      <w:r>
        <w:t>CourseService</w:t>
      </w:r>
      <w:proofErr w:type="spellEnd"/>
      <w:r>
        <w:t xml:space="preserve"> then gets used in the get method of the </w:t>
      </w:r>
      <w:proofErr w:type="spellStart"/>
      <w:r>
        <w:t>CourseController</w:t>
      </w:r>
      <w:proofErr w:type="spellEnd"/>
      <w:r>
        <w:t>.</w:t>
      </w:r>
    </w:p>
    <w:p w14:paraId="4C758419" w14:textId="6EE6D22A" w:rsidR="00E17595" w:rsidRDefault="00E17595" w:rsidP="00433FE3">
      <w:r>
        <w:t>This means that a high-level module depends on a low-level module.</w:t>
      </w:r>
    </w:p>
    <w:p w14:paraId="28199430" w14:textId="2164634F" w:rsidR="00E17595" w:rsidRDefault="00E17595" w:rsidP="00433FE3">
      <w:r>
        <w:t>This a problem because, a change in the low-level module (</w:t>
      </w:r>
      <w:proofErr w:type="spellStart"/>
      <w:r>
        <w:t>CourseService</w:t>
      </w:r>
      <w:proofErr w:type="spellEnd"/>
      <w:r>
        <w:t>) could break modules that depend on it.</w:t>
      </w:r>
    </w:p>
    <w:p w14:paraId="31F02A5D" w14:textId="23428A05" w:rsidR="00E17595" w:rsidRDefault="00E17595" w:rsidP="00433FE3">
      <w:r>
        <w:t>To fix it we must create an interface.</w:t>
      </w:r>
    </w:p>
    <w:p w14:paraId="4AB59DC2" w14:textId="39FA2AE2" w:rsidR="00E17595" w:rsidRDefault="00E17595" w:rsidP="00433FE3">
      <w:r>
        <w:rPr>
          <w:noProof/>
        </w:rPr>
        <w:lastRenderedPageBreak/>
        <w:drawing>
          <wp:inline distT="0" distB="0" distL="0" distR="0" wp14:anchorId="66375438" wp14:editId="0D59B4CB">
            <wp:extent cx="3486087" cy="3609892"/>
            <wp:effectExtent l="0" t="0" r="63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3492728" cy="3616769"/>
                    </a:xfrm>
                    <a:prstGeom prst="rect">
                      <a:avLst/>
                    </a:prstGeom>
                  </pic:spPr>
                </pic:pic>
              </a:graphicData>
            </a:graphic>
          </wp:inline>
        </w:drawing>
      </w:r>
    </w:p>
    <w:p w14:paraId="4D4BEC75" w14:textId="6EAEE6F4" w:rsidR="00EC031E" w:rsidRPr="00E93ACE" w:rsidRDefault="00EC031E" w:rsidP="00433FE3">
      <w:r>
        <w:t xml:space="preserve">We changed the </w:t>
      </w:r>
      <w:proofErr w:type="spellStart"/>
      <w:r>
        <w:t>CourseController</w:t>
      </w:r>
      <w:proofErr w:type="spellEnd"/>
      <w:r>
        <w:t xml:space="preserve"> in such a way that it only refers to an abstraction of the </w:t>
      </w:r>
      <w:proofErr w:type="spellStart"/>
      <w:r>
        <w:t>CourseService</w:t>
      </w:r>
      <w:proofErr w:type="spellEnd"/>
      <w:r>
        <w:t xml:space="preserve">, the interface </w:t>
      </w:r>
      <w:proofErr w:type="spellStart"/>
      <w:r>
        <w:t>ICourseService</w:t>
      </w:r>
      <w:proofErr w:type="spellEnd"/>
      <w:r>
        <w:t>, not a concrete class.</w:t>
      </w:r>
    </w:p>
    <w:sectPr w:rsidR="00EC031E" w:rsidRPr="00E9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515F3"/>
    <w:multiLevelType w:val="hybridMultilevel"/>
    <w:tmpl w:val="4DC4F252"/>
    <w:lvl w:ilvl="0" w:tplc="D9867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70EA7"/>
    <w:multiLevelType w:val="hybridMultilevel"/>
    <w:tmpl w:val="FF146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F3"/>
    <w:rsid w:val="000C0600"/>
    <w:rsid w:val="000C736A"/>
    <w:rsid w:val="000F020E"/>
    <w:rsid w:val="002B38F3"/>
    <w:rsid w:val="0039687E"/>
    <w:rsid w:val="003A0F3A"/>
    <w:rsid w:val="00433FE3"/>
    <w:rsid w:val="0048301F"/>
    <w:rsid w:val="0064259F"/>
    <w:rsid w:val="00706935"/>
    <w:rsid w:val="00782132"/>
    <w:rsid w:val="007F65A4"/>
    <w:rsid w:val="008668EE"/>
    <w:rsid w:val="00872DE8"/>
    <w:rsid w:val="00A05FE1"/>
    <w:rsid w:val="00A33372"/>
    <w:rsid w:val="00A37759"/>
    <w:rsid w:val="00AA0398"/>
    <w:rsid w:val="00AA4CA3"/>
    <w:rsid w:val="00AD7632"/>
    <w:rsid w:val="00B32337"/>
    <w:rsid w:val="00B861BE"/>
    <w:rsid w:val="00BA0B55"/>
    <w:rsid w:val="00C04BD6"/>
    <w:rsid w:val="00C31FCC"/>
    <w:rsid w:val="00CC7E80"/>
    <w:rsid w:val="00CD03F1"/>
    <w:rsid w:val="00D31E10"/>
    <w:rsid w:val="00E17595"/>
    <w:rsid w:val="00E93ACE"/>
    <w:rsid w:val="00EB1393"/>
    <w:rsid w:val="00EC031E"/>
    <w:rsid w:val="00EC09CB"/>
    <w:rsid w:val="00F26090"/>
    <w:rsid w:val="00F3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645F"/>
  <w15:chartTrackingRefBased/>
  <w15:docId w15:val="{0979A3D6-2EDD-4F48-B1BF-80FF9CB8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3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7E80"/>
    <w:rPr>
      <w:color w:val="0563C1" w:themeColor="hyperlink"/>
      <w:u w:val="single"/>
    </w:rPr>
  </w:style>
  <w:style w:type="character" w:styleId="UnresolvedMention">
    <w:name w:val="Unresolved Mention"/>
    <w:basedOn w:val="DefaultParagraphFont"/>
    <w:uiPriority w:val="99"/>
    <w:semiHidden/>
    <w:unhideWhenUsed/>
    <w:rsid w:val="00CC7E80"/>
    <w:rPr>
      <w:color w:val="605E5C"/>
      <w:shd w:val="clear" w:color="auto" w:fill="E1DFDD"/>
    </w:rPr>
  </w:style>
  <w:style w:type="paragraph" w:styleId="ListParagraph">
    <w:name w:val="List Paragraph"/>
    <w:basedOn w:val="Normal"/>
    <w:uiPriority w:val="34"/>
    <w:qFormat/>
    <w:rsid w:val="00F30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705851">
      <w:bodyDiv w:val="1"/>
      <w:marLeft w:val="0"/>
      <w:marRight w:val="0"/>
      <w:marTop w:val="0"/>
      <w:marBottom w:val="0"/>
      <w:divBdr>
        <w:top w:val="none" w:sz="0" w:space="0" w:color="auto"/>
        <w:left w:val="none" w:sz="0" w:space="0" w:color="auto"/>
        <w:bottom w:val="none" w:sz="0" w:space="0" w:color="auto"/>
        <w:right w:val="none" w:sz="0" w:space="0" w:color="auto"/>
      </w:divBdr>
    </w:div>
    <w:div w:id="159346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tuzel/SolidPrinciples/blob/master/1.SingleResponsibility/after.js" TargetMode="Externa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github.com/htuzel/SolidPrinciples/blob/master/5.DependencyInversion/after.js" TargetMode="Externa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tuzel/SolidPrinciples/blob/master/4.InterfaceSegregation/after.ts" TargetMode="External"/><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11.png"/><Relationship Id="rId10" Type="http://schemas.openxmlformats.org/officeDocument/2006/relationships/hyperlink" Target="https://github.com/htuzel/SolidPrinciples/blob/master/3.LiskovSubstitution/after.js"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s://github.com/htuzel/SolidPrinciples/blob/master/2.OpenClose/after.ts" TargetMode="Externa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F242B7497C9418F7922BC5D6FE534" ma:contentTypeVersion="5" ma:contentTypeDescription="Create a new document." ma:contentTypeScope="" ma:versionID="4be79d74f86e9295dd78930a2c424fdb">
  <xsd:schema xmlns:xsd="http://www.w3.org/2001/XMLSchema" xmlns:xs="http://www.w3.org/2001/XMLSchema" xmlns:p="http://schemas.microsoft.com/office/2006/metadata/properties" xmlns:ns3="41756a8d-f4ab-4ec1-b412-76c21a59c74e" xmlns:ns4="74760d18-5336-48d8-9b54-78363065b6f8" targetNamespace="http://schemas.microsoft.com/office/2006/metadata/properties" ma:root="true" ma:fieldsID="122cf09e247d784f64cfc3b2966212c8" ns3:_="" ns4:_="">
    <xsd:import namespace="41756a8d-f4ab-4ec1-b412-76c21a59c74e"/>
    <xsd:import namespace="74760d18-5336-48d8-9b54-78363065b6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56a8d-f4ab-4ec1-b412-76c21a59c7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760d18-5336-48d8-9b54-78363065b6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415473-CBAE-4AFA-BBF2-562BE98DE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56a8d-f4ab-4ec1-b412-76c21a59c74e"/>
    <ds:schemaRef ds:uri="74760d18-5336-48d8-9b54-78363065b6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F494B4-C4B8-4EB3-9606-5BB79227C12B}">
  <ds:schemaRefs>
    <ds:schemaRef ds:uri="http://schemas.microsoft.com/sharepoint/v3/contenttype/forms"/>
  </ds:schemaRefs>
</ds:datastoreItem>
</file>

<file path=customXml/itemProps3.xml><?xml version="1.0" encoding="utf-8"?>
<ds:datastoreItem xmlns:ds="http://schemas.openxmlformats.org/officeDocument/2006/customXml" ds:itemID="{3594333E-A7B5-478C-ADBA-8D43210752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9</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Villa</dc:creator>
  <cp:keywords/>
  <dc:description/>
  <cp:lastModifiedBy>Jose Luis Villa Serratos</cp:lastModifiedBy>
  <cp:revision>9</cp:revision>
  <dcterms:created xsi:type="dcterms:W3CDTF">2022-03-28T18:01:00Z</dcterms:created>
  <dcterms:modified xsi:type="dcterms:W3CDTF">2022-03-31T18:47:00Z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0x010100BD3F242B7497C9418F7922BC5D6FE534</vt:lpwstr>
  </property>
</Properties>
</file>