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b/>
          <w:bCs/>
          <w:color w:val="B85A2A"/>
          <w:sz w:val="80"/>
          <w:szCs w:val="80"/>
        </w:rPr>
        <w:t xml:space="preserve">WORKIT</w:t>
      </w:r>
    </w:p>
    <w:p>
      <w:pPr>
        <w:spacing w:after="240"/>
        <w:jc w:val="center"/>
      </w:pPr>
      <w:r>
        <w:rPr>
          <w:color w:val="1F1612"/>
          <w:sz w:val="36"/>
          <w:szCs w:val="36"/>
        </w:rPr>
        <w:t xml:space="preserve">Growth &amp; Monetisation Plan</w:t>
      </w:r>
    </w:p>
    <w:p>
      <w:pPr>
        <w:spacing w:after="80"/>
        <w:jc w:val="center"/>
      </w:pPr>
      <w:r>
        <w:rPr>
          <w:i/>
          <w:iCs/>
          <w:color w:val="7A6A5E"/>
          <w:sz w:val="22"/>
          <w:szCs w:val="22"/>
        </w:rPr>
        <w:t xml:space="preserve">South Africa's people-first work marketplace</w:t>
      </w:r>
    </w:p>
    <w:p>
      <w:pPr>
        <w:spacing w:after="80" w:before="2400"/>
        <w:jc w:val="center"/>
      </w:pPr>
      <w:r>
        <w:rPr>
          <w:color w:val="1F1612"/>
          <w:sz w:val="22"/>
          <w:szCs w:val="22"/>
        </w:rPr>
        <w:t xml:space="preserve">Prepared by Tshepo M</w:t>
      </w:r>
    </w:p>
    <w:p>
      <w:pPr>
        <w:spacing w:after="40"/>
        <w:jc w:val="center"/>
      </w:pPr>
      <w:r>
        <w:rPr>
          <w:i/>
          <w:iCs/>
          <w:color w:val="7A6A5E"/>
        </w:rPr>
        <w:t xml:space="preserve">Furthersky Solutions</w:t>
      </w:r>
    </w:p>
    <w:p>
      <w:pPr>
        <w:spacing w:after="40"/>
        <w:jc w:val="center"/>
      </w:pPr>
      <w:r>
        <w:rPr>
          <w:color w:val="7A6A5E"/>
          <w:sz w:val="20"/>
          <w:szCs w:val="20"/>
        </w:rPr>
        <w:t xml:space="preserve">tshepowayne2@gmail.com</w:t>
      </w:r>
    </w:p>
    <w:p>
      <w:pPr>
        <w:spacing w:after="40" w:before="600"/>
        <w:jc w:val="center"/>
      </w:pPr>
      <w:r>
        <w:rPr>
          <w:color w:val="7A6A5E"/>
          <w:sz w:val="20"/>
          <w:szCs w:val="20"/>
        </w:rPr>
        <w:t xml:space="preserve">Version 1.0 · May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Executive Summary</w:t>
      </w:r>
    </w:p>
    <w:p>
      <w:pPr>
        <w:spacing w:after="120" w:line="300"/>
      </w:pPr>
      <w:r>
        <w:t xml:space="preserve">Workit is a two-sided work marketplace built for South Africa’s reality — high unemployment, low data budgets, cash-first economy, WhatsApp-native sharing, and a deep need for trust between strangers. The MVP is live at https://workit-6a927.web.app with a complete loop: post a job, send/accept offers, two-way ratings, dispute resolution, live GPS, in-app chat, and an emergency button.</w:t>
      </w:r>
    </w:p>
    <w:p>
      <w:pPr>
        <w:spacing w:after="120" w:line="300"/>
      </w:pPr>
      <w:r>
        <w:t xml:space="preserve">This document is the plan for turning the MVP into a self-sustaining business. It covers what we charge for, how we acquire users without paid ads, how we keep them coming back, what success looks like at 30 / 60 / 90 days, and the risks that will kill us if we don’t handle them.</w:t>
      </w:r>
    </w:p>
    <w:p>
      <w:pPr>
        <w:pBdr>
          <w:left w:val="single" w:color="B85A2A" w:sz="24" w:space="12"/>
        </w:pBdr>
        <w:spacing w:after="160" w:before="160"/>
        <w:ind w:left="240"/>
      </w:pPr>
      <w:r>
        <w:rPr>
          <w:i/>
          <w:iCs/>
        </w:rPr>
        <w:t xml:space="preserve">The 12-month north star: 10,000 monthly active workers in Gauteng, 25,000 monthly job posts, R5 million in gross marketplace volume, R250k+ monthly revenue from a 5–8% take rate.</w:t>
      </w:r>
    </w:p>
    <w:p>
      <w:pPr>
        <w:pStyle w:val="Heading2"/>
        <w:spacing w:after="140" w:before="280"/>
      </w:pPr>
      <w:r>
        <w:t xml:space="preserve">Strategic principles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Trust beats features. </w:t>
      </w:r>
      <w:r>
        <w:t xml:space="preserve">Every shipping decision is judged by whether it makes employers safer letting strangers into their homes or workers more confident getting paid.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WhatsApp-first distribution. </w:t>
      </w:r>
      <w:r>
        <w:t xml:space="preserve">Every job and every worker profile must be one-tap shareable. South African virality runs on WhatsApp.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Density before breadth. </w:t>
      </w:r>
      <w:r>
        <w:t xml:space="preserve">Win one suburb completely (50+ verified workers, 20+ weekly jobs) before opening a second 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Cash now, escrow later. </w:t>
      </w:r>
      <w:r>
        <w:t xml:space="preserve">Resist the urge to add payments until liquidity is proven. Cash keeps friction at zero.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Be locally rooted, not Silicon Valley. </w:t>
      </w:r>
      <w:r>
        <w:t xml:space="preserve">Warm visual language, isiZulu / Sesotho / Afrikaans copy, real worker stories, hand-drawn flourishes. Differentiation comes from feel as much as function.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1 — Monetisation</w:t>
      </w:r>
    </w:p>
    <w:p>
      <w:pPr>
        <w:spacing w:after="120" w:line="300"/>
      </w:pPr>
      <w:r>
        <w:t xml:space="preserve">Monetisation has to be sequenced. Charging before there is enough supply or demand kills both sides at once. The plan is three phases.</w:t>
      </w:r>
    </w:p>
    <w:p>
      <w:pPr>
        <w:pStyle w:val="Heading2"/>
        <w:spacing w:after="140" w:before="280"/>
      </w:pPr>
      <w:r>
        <w:t xml:space="preserve">Phase A — Free for everyone (Months 0–3)</w:t>
      </w:r>
    </w:p>
    <w:p>
      <w:pPr>
        <w:spacing w:after="120" w:line="300"/>
      </w:pPr>
      <w:r>
        <w:t xml:space="preserve">Goal: prove the marketplace works. Both employers and workers see zero cost. The only revenue spend is on supply acquisition (subsidising police clearances for the first 100 workers).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Posting a job: free.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Accepting work: free.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Verification: free.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Background-Verified gold badge: free during pilot (we cover the R150 SAPS clearance for the first 100 workers as an acquisition cost).</w:t>
      </w:r>
    </w:p>
    <w:p>
      <w:pPr>
        <w:pBdr>
          <w:left w:val="single" w:color="5D7A47" w:sz="24" w:space="12"/>
        </w:pBdr>
        <w:spacing w:after="160" w:before="160"/>
        <w:ind w:left="240"/>
      </w:pPr>
      <w:r>
        <w:rPr>
          <w:i/>
          <w:iCs/>
        </w:rPr>
        <w:t xml:space="preserve">Revenue target: R0. This is supposed to lose money. If you hit R0 with 1,000+ posted jobs you have a real business.</w:t>
      </w:r>
    </w:p>
    <w:p>
      <w:pPr>
        <w:pStyle w:val="Heading2"/>
        <w:spacing w:after="140" w:before="280"/>
      </w:pPr>
      <w:r>
        <w:t xml:space="preserve">Phase B — Soft monetisation (Months 4–6)</w:t>
      </w:r>
    </w:p>
    <w:p>
      <w:pPr>
        <w:spacing w:after="120" w:line="300"/>
      </w:pPr>
      <w:r>
        <w:t xml:space="preserve">Goal: prove people will pay for value. Introduce the first revenue line in a way that does not slow growth.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Featured job listing — R20 per post. </w:t>
      </w:r>
      <w:r>
        <w:t xml:space="preserve">Employer pays for a job to appear at the top of the feed for 24h with an ochre highlight. Optional. No revenue share with workers needed.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Pro worker subscription — R49/month. </w:t>
      </w:r>
      <w:r>
        <w:t xml:space="preserve">Workers can: counter-offer on more than 5 jobs/day (free tier capped), appear higher in employer search, get a verified-pro badge, see jobs 1 hour before free users.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Background-Verified gold badge — R150 one-off. </w:t>
      </w:r>
      <w:r>
        <w:t xml:space="preserve">Worker pays for the clearance themselves or Workit fronts it and recoups from earnings.</w:t>
      </w:r>
    </w:p>
    <w:p>
      <w:pPr>
        <w:pBdr>
          <w:left w:val="single" w:color="5D7A47" w:sz="24" w:space="12"/>
        </w:pBdr>
        <w:spacing w:after="160" w:before="160"/>
        <w:ind w:left="240"/>
      </w:pPr>
      <w:r>
        <w:rPr>
          <w:i/>
          <w:iCs/>
        </w:rPr>
        <w:t xml:space="preserve">Revenue target: R10k–R30k MRR by month 6. Less about cash, more about validating that there is willingness-to-pay.</w:t>
      </w:r>
    </w:p>
    <w:p>
      <w:pPr>
        <w:pStyle w:val="Heading2"/>
        <w:spacing w:after="140" w:before="280"/>
      </w:pPr>
      <w:r>
        <w:t xml:space="preserve">Phase C — Mature take rate (Months 7–12)</w:t>
      </w:r>
    </w:p>
    <w:p>
      <w:pPr>
        <w:spacing w:after="120" w:line="300"/>
      </w:pPr>
      <w:r>
        <w:t xml:space="preserve">Goal: scale the business. Add the commission line that becomes the dominant revenue source. Requires in-app payments / escrow (build it in months 6–7).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Commission on jobs paid in-app — 8% take rate. </w:t>
      </w:r>
      <w:r>
        <w:t xml:space="preserve">Employer prepays into escrow when accepting an offer; Workit holds the money; released to worker on confirmed completion. We keep 8% (split: 5% platform fee from employer side, 3% service fee from worker side).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Cash jobs stay free. </w:t>
      </w:r>
      <w:r>
        <w:t xml:space="preserve">We don’t police cash payments. The carrot for using in-app: escrow protection, faster dispute resolution, formal invoice for tax.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Verification renewal — R100/year. </w:t>
      </w:r>
      <w:r>
        <w:t xml:space="preserve">Re-verify ID + address annually to keep the verified badge active.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Insurance markup (optional). </w:t>
      </w:r>
      <w:r>
        <w:t xml:space="preserve">Partner with Hollard or Naked to offer R5 per-job accident cover, marked up 20%.</w:t>
      </w:r>
    </w:p>
    <w:p>
      <w:pPr>
        <w:pBdr>
          <w:left w:val="single" w:color="5D7A47" w:sz="24" w:space="12"/>
        </w:pBdr>
        <w:spacing w:after="160" w:before="160"/>
        <w:ind w:left="240"/>
      </w:pPr>
      <w:r>
        <w:rPr>
          <w:i/>
          <w:iCs/>
        </w:rPr>
        <w:t xml:space="preserve">Revenue target: R200k–R500k MRR by month 12 in Gauteng alone. With Cape Town + Durban opening in year 2, this becomes a real business.</w:t>
      </w:r>
    </w:p>
    <w:p>
      <w:pPr>
        <w:pStyle w:val="Heading2"/>
        <w:spacing w:after="140" w:before="280"/>
      </w:pPr>
      <w:r>
        <w:t xml:space="preserve">Pricing &amp; take-rate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660"/>
        <w:gridCol w:w="2500"/>
      </w:tblGrid>
      <w:tr>
        <w:trPr>
          <w:tblHeader/>
        </w:trPr>
        <w:tc>
          <w:tcPr>
            <w:tcW w:type="dxa" w:w="22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1F16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AF4EC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1F16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AF4EC"/>
              </w:rPr>
              <w:t xml:space="preserve">Take rate</w:t>
            </w:r>
          </w:p>
        </w:tc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1F16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AF4EC"/>
              </w:rPr>
              <w:t xml:space="preserve">Min job</w:t>
            </w:r>
          </w:p>
        </w:tc>
        <w:tc>
          <w:tcPr>
            <w:tcW w:type="dxa" w:w="1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1F16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AF4EC"/>
              </w:rPr>
              <w:t xml:space="preserve">Region</w:t>
            </w:r>
          </w:p>
        </w:tc>
        <w:tc>
          <w:tcPr>
            <w:tcW w:type="dxa" w:w="2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1F16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AF4EC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Uber Eats</w:t>
            </w:r>
          </w:p>
        </w:tc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30%</w:t>
            </w:r>
          </w:p>
        </w:tc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n/a</w:t>
            </w:r>
          </w:p>
        </w:tc>
        <w:tc>
          <w:tcPr>
            <w:tcW w:type="dxa" w:w="1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Global</w:t>
            </w:r>
          </w:p>
        </w:tc>
        <w:tc>
          <w:tcPr>
            <w:tcW w:type="dxa" w:w="2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Hostile to workers; bad model</w:t>
            </w:r>
          </w:p>
        </w:tc>
      </w:tr>
      <w:tr>
        <w:tc>
          <w:tcPr>
            <w:tcW w:type="dxa" w:w="22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Airbnb</w:t>
            </w:r>
          </w:p>
        </w:tc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14–16%</w:t>
            </w:r>
          </w:p>
        </w:tc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n/a</w:t>
            </w:r>
          </w:p>
        </w:tc>
        <w:tc>
          <w:tcPr>
            <w:tcW w:type="dxa" w:w="1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Global</w:t>
            </w:r>
          </w:p>
        </w:tc>
        <w:tc>
          <w:tcPr>
            <w:tcW w:type="dxa" w:w="2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Mature, brand-led</w:t>
            </w:r>
          </w:p>
        </w:tc>
      </w:tr>
      <w:tr>
        <w:tc>
          <w:tcPr>
            <w:tcW w:type="dxa" w:w="22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SweepSouth (SA)</w:t>
            </w:r>
          </w:p>
        </w:tc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~20%</w:t>
            </w:r>
          </w:p>
        </w:tc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R300</w:t>
            </w:r>
          </w:p>
        </w:tc>
        <w:tc>
          <w:tcPr>
            <w:tcW w:type="dxa" w:w="1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SA</w:t>
            </w:r>
          </w:p>
        </w:tc>
        <w:tc>
          <w:tcPr>
            <w:tcW w:type="dxa" w:w="2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Cleaning-only niche</w:t>
            </w:r>
          </w:p>
        </w:tc>
      </w:tr>
      <w:tr>
        <w:tc>
          <w:tcPr>
            <w:tcW w:type="dxa" w:w="22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TaskRabbit</w:t>
            </w:r>
          </w:p>
        </w:tc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15% + 7.5%</w:t>
            </w:r>
          </w:p>
        </w:tc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$20</w:t>
            </w:r>
          </w:p>
        </w:tc>
        <w:tc>
          <w:tcPr>
            <w:tcW w:type="dxa" w:w="1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US/UK</w:t>
            </w:r>
          </w:p>
        </w:tc>
        <w:tc>
          <w:tcPr>
            <w:tcW w:type="dxa" w:w="2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Sets price floors</w:t>
            </w:r>
          </w:p>
        </w:tc>
      </w:tr>
      <w:tr>
        <w:tc>
          <w:tcPr>
            <w:tcW w:type="dxa" w:w="22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Workit (proposed)</w:t>
            </w:r>
          </w:p>
        </w:tc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8%</w:t>
            </w:r>
          </w:p>
        </w:tc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R50</w:t>
            </w:r>
          </w:p>
        </w:tc>
        <w:tc>
          <w:tcPr>
            <w:tcW w:type="dxa" w:w="1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SA</w:t>
            </w:r>
          </w:p>
        </w:tc>
        <w:tc>
          <w:tcPr>
            <w:tcW w:type="dxa" w:w="2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5% employer + 3% worker, cash optional</w:t>
            </w:r>
          </w:p>
        </w:tc>
      </w:tr>
    </w:tbl>
    <w:p>
      <w:pPr>
        <w:spacing w:after="120" w:line="300"/>
      </w:pPr>
      <w:r>
        <w:t xml:space="preserve">An 8% take is deliberately below the market norm. It earns goodwill, signals long-term thinking, and reduces the temptation for workers to ask employers to “pay cash on the side.” We can raise it once retention is locked in.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2 — Growth Strategy</w:t>
      </w:r>
    </w:p>
    <w:p>
      <w:pPr>
        <w:pStyle w:val="Heading2"/>
        <w:spacing w:after="140" w:before="280"/>
      </w:pPr>
      <w:r>
        <w:t xml:space="preserve">Target user personas</w:t>
      </w:r>
    </w:p>
    <w:p>
      <w:pPr>
        <w:pStyle w:val="Heading3"/>
        <w:spacing w:after="100" w:before="200"/>
      </w:pPr>
      <w:r>
        <w:t xml:space="preserve">Worker — “Thabo”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25–45, lives in Soweto / Tembisa / Khayelitsha / Mamelodi.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Has a skill (gardener, painter, handyman, mover, cleaner) but no steady income.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Owns a R1,500–R3,000 Android with limited monthly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Reachable on WhatsApp, hears about jobs via word of mouth + Facebook groups.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Bank account: yes, but used to cash.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Pain point: unreliable, irregular work.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What he needs: a phone full of legit job alerts in his suburb.</w:t>
      </w:r>
    </w:p>
    <w:p>
      <w:pPr>
        <w:pStyle w:val="Heading3"/>
        <w:spacing w:after="100" w:before="200"/>
      </w:pPr>
      <w:r>
        <w:t xml:space="preserve">Employer — “Refiloe”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28–55, lives in suburb (Linden, Sandton, Centurion, Bryanston, Boksburg).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Dual-income household, kids, no time for chores.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Currently uses: SweepSouth for cleaning, asks the WhatsApp suburb group for everything else.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Frustrated by: ghosting, quality, safety, having to vet strangers herself.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Willing to pay slightly more for verified + rated.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What she needs: post a job, get someone she trusts at her gate by Saturday.</w:t>
      </w:r>
    </w:p>
    <w:p>
      <w:pPr>
        <w:pStyle w:val="Heading2"/>
        <w:spacing w:after="140" w:before="280"/>
      </w:pPr>
      <w:r>
        <w:t xml:space="preserve">Acquisition channels — in priority order</w:t>
      </w:r>
    </w:p>
    <w:p>
      <w:pPr>
        <w:spacing w:after="120" w:line="300"/>
      </w:pPr>
      <w:r>
        <w:t xml:space="preserve">Paid ads are last on purpose. Cost-per-install in SA is R10–R30 for a low-intent install. Organic + community-driven channels deliver an order of magnitude better CAC, and the resulting users are stickier.</w:t>
      </w:r>
    </w:p>
    <w:p>
      <w:pPr>
        <w:pStyle w:val="Heading3"/>
        <w:spacing w:after="100" w:before="200"/>
      </w:pPr>
      <w:r>
        <w:t xml:space="preserve">1. WhatsApp viral loop (free, top priority)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Already shipped: </w:t>
      </w:r>
      <w:r>
        <w:t xml:space="preserve">every job has a one-tap “Share on WhatsApp” button + a public preview link that doesn’t require sign-up to view.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Next: </w:t>
      </w:r>
      <w:r>
        <w:t xml:space="preserve">let employers WhatsApp a shortlist of verified workers to share with friends-and-family who might know someone. Worker referral = R50 credit on first completed job.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Next: </w:t>
      </w:r>
      <w:r>
        <w:t xml:space="preserve">auto-generate a per-suburb “jobs near you this week” WhatsApp digest that workers can subscribe to.</w:t>
      </w:r>
    </w:p>
    <w:p>
      <w:pPr>
        <w:pStyle w:val="Heading3"/>
        <w:spacing w:after="100" w:before="200"/>
      </w:pPr>
      <w:r>
        <w:t xml:space="preserve">2. Township + community partnerships (high leverage)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Partner with church groups, taxi associations, community halls, NGO youth programmes — they have the trusted distribution. Offer them a co-branded onboarding day.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Sponsor verification fees for the first 50 workers per partner. They become evangelists.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Goal: 5 partnerships in 90 days, each yielding 30–80 verified workers.</w:t>
      </w:r>
    </w:p>
    <w:p>
      <w:pPr>
        <w:pStyle w:val="Heading3"/>
        <w:spacing w:after="100" w:before="200"/>
      </w:pPr>
      <w:r>
        <w:t xml:space="preserve">3. Suburb-by-suburb micro-launches (depth not breadth)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Pick one suburb at a time (suggest: Linden / Greenside in north Joburg — high density of small jobs, demographic likely to use a new app).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Saturate it: door-flyers, suburb WhatsApp groups, local nextdoor-style Facebook groups, sponsor a school newsletter for a month.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Get to 100 active employers + 30 verified workers in that one suburb before opening the next. Density beats spread — a worker who sees 4 jobs a day stays, one who sees 1 a week leaves.</w:t>
      </w:r>
    </w:p>
    <w:p>
      <w:pPr>
        <w:pStyle w:val="Heading3"/>
        <w:spacing w:after="100" w:before="200"/>
      </w:pPr>
      <w:r>
        <w:t xml:space="preserve">4. Content (TikTok, Instagram, Facebook reels)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Format 1: 30-second worker-success videos. “Sipho earned R4,200 on Workit this month. Here’s how.”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Format 2: home-improvement before/afters from completed jobs (with permission).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Format 3: behind-the-scenes “how we verify a worker” showing the human review.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Goal: post 3x/week per platform. One viral hit (&gt;100k views) is worth 1,000 signups.</w:t>
      </w:r>
    </w:p>
    <w:p>
      <w:pPr>
        <w:pStyle w:val="Heading3"/>
        <w:spacing w:after="100" w:before="200"/>
      </w:pPr>
      <w:r>
        <w:t xml:space="preserve">5. Press / earned media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Pitch: “The South African founder building a marketplace that pays unemployed Gauteng residents R4k a month.”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Outlets to chase: Daily Maverick, Stuff SA, Memeburn, TimesLIVE, 702 / Cape Talk.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Story angles: youth unemployment, women in trades, verified-trust differentiator, township innovation.</w:t>
      </w:r>
    </w:p>
    <w:p>
      <w:pPr>
        <w:pStyle w:val="Heading3"/>
        <w:spacing w:after="100" w:before="200"/>
      </w:pPr>
      <w:r>
        <w:t xml:space="preserve">6. Paid ads (only after Channels 1–5 plateau)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Meta + TikTok: target Gauteng, age 25–55, interests in home services.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Budget cap: R1,500/week to start. Optimise for “posted first job” not “install.”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Only worth it once CAC for organic exceeds R30.</w:t>
      </w:r>
    </w:p>
    <w:p>
      <w:pPr>
        <w:pStyle w:val="Heading2"/>
        <w:spacing w:after="140" w:before="280"/>
      </w:pPr>
      <w:r>
        <w:t xml:space="preserve">Retention loops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Habit loop (workers): </w:t>
      </w:r>
      <w:r>
        <w:t xml:space="preserve">daily “new jobs in your area” notification at 7am + 5pm. Capped at 3 jobs to avoid spam.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Habit loop (employers): </w:t>
      </w:r>
      <w:r>
        <w:t xml:space="preserve">after first completed job, prompt: “Want Sipho back next month?” → one-tap rebook.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Streaks + status: </w:t>
      </w:r>
      <w:r>
        <w:t xml:space="preserve">Top Rated, Reliable, Local Hero badges (already built). Add a “this week’s top workers in your suburb” email/in-app.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Re-engagement: </w:t>
      </w:r>
      <w:r>
        <w:t xml:space="preserve">if a worker doesn’t open the app for 14 days, send a personalised WhatsApp: “3 new gardening jobs in Soweto this week — want to see them?”</w:t>
      </w:r>
    </w:p>
    <w:p>
      <w:pPr>
        <w:pStyle w:val="Heading2"/>
        <w:spacing w:after="140" w:before="280"/>
      </w:pPr>
      <w:r>
        <w:t xml:space="preserve">Virality + referral mechanics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Worker refers worker: R50 credit when referred worker completes their first job.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Employer refers employer: first job’s 5% platform fee waived for both.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Public worker profile: every approved worker gets a /u/sipho-m URL they can put in their bio / share on WhatsApp.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Embedded badge: “Verified on Workit” badge with link that workers can put on their personal social profiles.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3 — 90-Day Launch Playbook</w:t>
      </w:r>
    </w:p>
    <w:p>
      <w:pPr>
        <w:spacing w:after="120" w:line="300"/>
      </w:pPr>
      <w:r>
        <w:t xml:space="preserve">Day-by-day plan to go from “live URL” to “real economy.” Each phase has one numeric goal and three concrete actions. If a goal slips, drop the next phase’s actions until you catch up.</w:t>
      </w:r>
    </w:p>
    <w:p>
      <w:pPr>
        <w:pStyle w:val="Heading2"/>
        <w:spacing w:after="140" w:before="280"/>
      </w:pPr>
      <w:r>
        <w:t xml:space="preserve">Days 1–30 — Foundation</w:t>
      </w:r>
    </w:p>
    <w:p>
      <w:pPr>
        <w:pBdr>
          <w:left w:val="single" w:color="B85A2A" w:sz="24" w:space="12"/>
        </w:pBdr>
        <w:spacing w:after="160" w:before="160"/>
        <w:ind w:left="240"/>
      </w:pPr>
      <w:r>
        <w:rPr>
          <w:i/>
          <w:iCs/>
        </w:rPr>
        <w:t xml:space="preserve">Goal: 50 verified workers + 25 paid-out completed jobs in one chosen suburb.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Pick the launch suburb. </w:t>
      </w:r>
      <w:r>
        <w:t xml:space="preserve">Recommend Linden or Tembisa. Spend Day 1 walking it. List every street, primary school, taxi rank.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Onboard the first 10 workers in person. </w:t>
      </w:r>
      <w:r>
        <w:t xml:space="preserve">You verify each one face-to-face. Subsidise their police clearance. These 10 become the case studies.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Get the first 5 jobs from your own network. </w:t>
      </w:r>
      <w:r>
        <w:t xml:space="preserve">Your house, your mum, two neighbours, a friend’s office. Run them through the platform yourself.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Document every completed job. </w:t>
      </w:r>
      <w:r>
        <w:t xml:space="preserve">Photos, quote on a card, ZAR amount, worker name. These become your first testimonials + organic content.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Daily: post one before/after on TikTok + Facebook. </w:t>
      </w:r>
      <w:r>
        <w:t xml:space="preserve">Even if it gets 200 views, you’re building the muscle.</w:t>
      </w:r>
    </w:p>
    <w:p>
      <w:pPr>
        <w:pStyle w:val="Heading2"/>
        <w:spacing w:after="140" w:before="280"/>
      </w:pPr>
      <w:r>
        <w:t xml:space="preserve">Days 31–60 — First real growth</w:t>
      </w:r>
    </w:p>
    <w:p>
      <w:pPr>
        <w:pBdr>
          <w:left w:val="single" w:color="B85A2A" w:sz="24" w:space="12"/>
        </w:pBdr>
        <w:spacing w:after="160" w:before="160"/>
        <w:ind w:left="240"/>
      </w:pPr>
      <w:r>
        <w:rPr>
          <w:i/>
          <w:iCs/>
        </w:rPr>
        <w:t xml:space="preserve">Goal: 250 verified workers + 100 weekly job posts + first R500 revenue.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Run two community partnerships. </w:t>
      </w:r>
      <w:r>
        <w:t xml:space="preserve">Sign one church + one youth NGO. Subsidise their verification batch.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Launch the WhatsApp suburb digest. </w:t>
      </w:r>
      <w:r>
        <w:t xml:space="preserve">Every Friday evening, a list of weekend jobs near them. Workers can subscribe by replying with their suburb.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Introduce featured listings. </w:t>
      </w:r>
      <w:r>
        <w:t xml:space="preserve">R20 to boost your job to the top of the feed for 24h. First revenue line.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Press push. </w:t>
      </w:r>
      <w:r>
        <w:t xml:space="preserve">Pitch the worker-success angle to 5 publications. Aim for 1 placement.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Refine signup flow. </w:t>
      </w:r>
      <w:r>
        <w:t xml:space="preserve">Watch real users sign up over your shoulder. Cut the slowest 30%.</w:t>
      </w:r>
    </w:p>
    <w:p>
      <w:pPr>
        <w:pStyle w:val="Heading2"/>
        <w:spacing w:after="140" w:before="280"/>
      </w:pPr>
      <w:r>
        <w:t xml:space="preserve">Days 61–90 — Repeatable</w:t>
      </w:r>
    </w:p>
    <w:p>
      <w:pPr>
        <w:pBdr>
          <w:left w:val="single" w:color="B85A2A" w:sz="24" w:space="12"/>
        </w:pBdr>
        <w:spacing w:after="160" w:before="160"/>
        <w:ind w:left="240"/>
      </w:pPr>
      <w:r>
        <w:rPr>
          <w:i/>
          <w:iCs/>
        </w:rPr>
        <w:t xml:space="preserve">Goal: 1,000 verified workers + 500 weekly job posts + R10k MRR + opened suburb #2.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Open suburb #2. </w:t>
      </w:r>
      <w:r>
        <w:t xml:space="preserve">Repeat the playbook. This time hand the in-person verification to a paid part-time “verifier” (R3,000/month).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Launch the pro-worker subscription. </w:t>
      </w:r>
      <w:r>
        <w:t xml:space="preserve">R49/month for early-access + verified-pro badge + counter-offer cap removed.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Wire in-app payments scaffolding. </w:t>
      </w:r>
      <w:r>
        <w:t xml:space="preserve">Integrate Yoco or Payfast as the escrow rail. Don’t force users to it yet — just make it available as the ‘protected’ option.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Run one referral push. </w:t>
      </w:r>
      <w:r>
        <w:t xml:space="preserve">R50-each refer-a-worker bonus for one week. Measure: cost per acquired worker.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Write the month-4 plan. </w:t>
      </w:r>
      <w:r>
        <w:t xml:space="preserve">Reset goals based on what worked. Cape Town / Durban planning starts here if Gauteng is healthy.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4 — KPIs Dashboard</w:t>
      </w:r>
    </w:p>
    <w:p>
      <w:pPr>
        <w:spacing w:after="120" w:line="300"/>
      </w:pPr>
      <w:r>
        <w:t xml:space="preserve">Six numbers. Look at them every Monday morning. If three or more move backward two weeks in a row, stop building features and figure out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1F16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AF4EC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1F16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AF4EC"/>
              </w:rPr>
              <w:t xml:space="preserve">Day 30 target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1F16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AF4EC"/>
              </w:rPr>
              <w:t xml:space="preserve">Day 60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1F16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AF4EC"/>
              </w:rPr>
              <w:t xml:space="preserve">Day 90</w:t>
            </w:r>
          </w:p>
        </w:tc>
        <w:tc>
          <w:tcPr>
            <w:tcW w:type="dxa" w:w="20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1F16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AF4EC"/>
              </w:rPr>
              <w:t xml:space="preserve">What it tells you</w:t>
            </w:r>
          </w:p>
        </w:tc>
      </w:tr>
      <w:tr>
        <w:tc>
          <w:tcPr>
            <w:tcW w:type="dxa" w:w="22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Verified workers (cumulative)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50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250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1,000</w:t>
            </w:r>
          </w:p>
        </w:tc>
        <w:tc>
          <w:tcPr>
            <w:tcW w:type="dxa" w:w="20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Supply liquidity. Trust pipeline is working.</w:t>
            </w:r>
          </w:p>
        </w:tc>
      </w:tr>
      <w:tr>
        <w:tc>
          <w:tcPr>
            <w:tcW w:type="dxa" w:w="22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Weekly job posts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10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100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500</w:t>
            </w:r>
          </w:p>
        </w:tc>
        <w:tc>
          <w:tcPr>
            <w:tcW w:type="dxa" w:w="20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Demand liquidity. Acquisition is working.</w:t>
            </w:r>
          </w:p>
        </w:tc>
      </w:tr>
      <w:tr>
        <w:tc>
          <w:tcPr>
            <w:tcW w:type="dxa" w:w="22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Time-to-first-offer (median)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&lt;60 min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&lt;30 min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&lt;15 min</w:t>
            </w:r>
          </w:p>
        </w:tc>
        <w:tc>
          <w:tcPr>
            <w:tcW w:type="dxa" w:w="20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Marketplace depth. Workers see jobs fast.</w:t>
            </w:r>
          </w:p>
        </w:tc>
      </w:tr>
      <w:tr>
        <w:tc>
          <w:tcPr>
            <w:tcW w:type="dxa" w:w="22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Jobs completed / posted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&gt;50%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&gt;65%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&gt;75%</w:t>
            </w:r>
          </w:p>
        </w:tc>
        <w:tc>
          <w:tcPr>
            <w:tcW w:type="dxa" w:w="20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Match quality. Trust + price fit.</w:t>
            </w:r>
          </w:p>
        </w:tc>
      </w:tr>
      <w:tr>
        <w:tc>
          <w:tcPr>
            <w:tcW w:type="dxa" w:w="22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Avg rating both sides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&gt;4.3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&gt;4.4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&gt;4.5</w:t>
            </w:r>
          </w:p>
        </w:tc>
        <w:tc>
          <w:tcPr>
            <w:tcW w:type="dxa" w:w="20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Experience quality.</w:t>
            </w:r>
          </w:p>
        </w:tc>
      </w:tr>
      <w:tr>
        <w:tc>
          <w:tcPr>
            <w:tcW w:type="dxa" w:w="22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Dispute rate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&lt;8%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&lt;5%</w:t>
            </w:r>
          </w:p>
        </w:tc>
        <w:tc>
          <w:tcPr>
            <w:tcW w:type="dxa" w:w="17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&lt;3%</w:t>
            </w:r>
          </w:p>
        </w:tc>
        <w:tc>
          <w:tcPr>
            <w:tcW w:type="dxa" w:w="20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Trust + payment expectations aligned.</w:t>
            </w:r>
          </w:p>
        </w:tc>
      </w:tr>
    </w:tbl>
    <w:p>
      <w:pPr>
        <w:pStyle w:val="Heading2"/>
        <w:spacing w:after="140" w:before="280"/>
      </w:pPr>
      <w:r>
        <w:t xml:space="preserve">Secondary metrics to track but not obsess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DAU / WAU / MAU — standard funnel. Watch the WAU/MAU ratio (“stickiness”). Aim &gt;40%.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Time-to-first-job-posted (employer activation). Aim &lt;10 min from signup.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Time-to-first-offer-sent (worker activation). Aim &lt;24 hours from approval.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NPS — survey monthly. Aim &gt;50 by month 6.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CAC per channel — don’t spend on any paid channel where CAC exceeds expected LTV/3.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5 — Competitive Landscape</w:t>
      </w:r>
    </w:p>
    <w:p>
      <w:pPr>
        <w:spacing w:after="120" w:line="300"/>
      </w:pPr>
      <w:r>
        <w:t xml:space="preserve">Workit is not first to think about this. Knowing why the others have not won the market matters — it tells us where the wedge 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1F16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AF4EC"/>
              </w:rPr>
              <w:t xml:space="preserve">Competitor</w:t>
            </w:r>
          </w:p>
        </w:tc>
        <w:tc>
          <w:tcPr>
            <w:tcW w:type="dxa" w:w="30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1F16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AF4EC"/>
              </w:rPr>
              <w:t xml:space="preserve">What they do</w:t>
            </w:r>
          </w:p>
        </w:tc>
        <w:tc>
          <w:tcPr>
            <w:tcW w:type="dxa" w:w="39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1F16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AF4EC"/>
              </w:rPr>
              <w:t xml:space="preserve">Why Workit beats them</w:t>
            </w:r>
          </w:p>
        </w:tc>
      </w:tr>
      <w:tr>
        <w:tc>
          <w:tcPr>
            <w:tcW w:type="dxa" w:w="24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SweepSouth</w:t>
            </w:r>
          </w:p>
        </w:tc>
        <w:tc>
          <w:tcPr>
            <w:tcW w:type="dxa" w:w="30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Online cleaning bookings (and recently other services)</w:t>
            </w:r>
          </w:p>
        </w:tc>
        <w:tc>
          <w:tcPr>
            <w:tcW w:type="dxa" w:w="39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Narrow category, top-down pricing, no real worker autonomy. Workit is broad + worker-pricing.</w:t>
            </w:r>
          </w:p>
        </w:tc>
      </w:tr>
      <w:tr>
        <w:tc>
          <w:tcPr>
            <w:tcW w:type="dxa" w:w="24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Gumtree / OLX</w:t>
            </w:r>
          </w:p>
        </w:tc>
        <w:tc>
          <w:tcPr>
            <w:tcW w:type="dxa" w:w="30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Classified-ad listings</w:t>
            </w:r>
          </w:p>
        </w:tc>
        <w:tc>
          <w:tcPr>
            <w:tcW w:type="dxa" w:w="39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No verification, no rating, no payment safety. Workit’s entire premise is what they lack.</w:t>
            </w:r>
          </w:p>
        </w:tc>
      </w:tr>
      <w:tr>
        <w:tc>
          <w:tcPr>
            <w:tcW w:type="dxa" w:w="24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Local Facebook groups</w:t>
            </w:r>
          </w:p>
        </w:tc>
        <w:tc>
          <w:tcPr>
            <w:tcW w:type="dxa" w:w="30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Suburb-level requests + recommendations</w:t>
            </w:r>
          </w:p>
        </w:tc>
        <w:tc>
          <w:tcPr>
            <w:tcW w:type="dxa" w:w="39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Zero structure, no record, no recourse. Workit formalises what already happens informally.</w:t>
            </w:r>
          </w:p>
        </w:tc>
      </w:tr>
      <w:tr>
        <w:tc>
          <w:tcPr>
            <w:tcW w:type="dxa" w:w="24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TaskRabbit / Helpling</w:t>
            </w:r>
          </w:p>
        </w:tc>
        <w:tc>
          <w:tcPr>
            <w:tcW w:type="dxa" w:w="30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Marketplace, foreign</w:t>
            </w:r>
          </w:p>
        </w:tc>
        <w:tc>
          <w:tcPr>
            <w:tcW w:type="dxa" w:w="39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Not in SA. We have the local-knowledge moat (suburbs, languages, payment patterns, SAPS integration).</w:t>
            </w:r>
          </w:p>
        </w:tc>
      </w:tr>
      <w:tr>
        <w:tc>
          <w:tcPr>
            <w:tcW w:type="dxa" w:w="24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WhatsApp itself</w:t>
            </w:r>
          </w:p>
        </w:tc>
        <w:tc>
          <w:tcPr>
            <w:tcW w:type="dxa" w:w="30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Word of mouth</w:t>
            </w:r>
          </w:p>
        </w:tc>
        <w:tc>
          <w:tcPr>
            <w:tcW w:type="dxa" w:w="39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t xml:space="preserve">Will always be the channel. Workit doesn’t compete with WhatsApp — we ride it (share buttons, future bot interface).</w:t>
            </w:r>
          </w:p>
        </w:tc>
      </w:tr>
    </w:tbl>
    <w:p>
      <w:pPr>
        <w:pStyle w:val="Heading2"/>
        <w:spacing w:after="140" w:before="280"/>
      </w:pPr>
      <w:r>
        <w:t xml:space="preserve">Our edge — in plain terms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We are built for the SA reality (low data, cash, WhatsApp, suburb-density, isiZulu).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We make trust the product, not a feature.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We are founder-led by someone in the market — we will spot what foreign competitors miss for years.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Our brand is warm and human, not corporate, not generic-SaaS.</w:t>
      </w:r>
    </w:p>
    <w:p>
      <w:pPr>
        <w:pStyle w:val="Heading1"/>
        <w:spacing w:after="200" w:before="360"/>
      </w:pPr>
      <w:r>
        <w:t xml:space="preserve">Part 6 — Risks + Mitigations</w:t>
      </w:r>
    </w:p>
    <w:p>
      <w:pPr>
        <w:pStyle w:val="Heading2"/>
        <w:spacing w:after="140" w:before="280"/>
      </w:pPr>
      <w:r>
        <w:t xml:space="preserve">Marketplace chicken-and-egg (highest probability, highest impact)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Risk: workers won’t join with no jobs; employers won’t post with no workers.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Mitigation: seed manually. You bring the first 25 employer jobs from your own network. Subsidise the first 50 workers’ verification. Geographic density (one suburb at a time) makes liquidity reachable.</w:t>
      </w:r>
    </w:p>
    <w:p>
      <w:pPr>
        <w:pStyle w:val="Heading2"/>
        <w:spacing w:after="140" w:before="280"/>
      </w:pPr>
      <w:r>
        <w:t xml:space="preserve">Trust incident (medium probability, catastrophic impact)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Risk: a Workit worker harms an employer in their home, or vice versa. One bad story can destroy the brand.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Mitigation: verification rigor (don’t cut corners on the human review). Live tracking + SAPS button on every job. Dispute resolution flow already live. Insurance partnership in year 1. Public incident-response policy.</w:t>
      </w:r>
    </w:p>
    <w:p>
      <w:pPr>
        <w:pStyle w:val="Heading2"/>
        <w:spacing w:after="140" w:before="280"/>
      </w:pPr>
      <w:r>
        <w:t xml:space="preserve">Cash-payment disputes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Risk: “the worker says I didn’t pay” / “the employer says I didn’t finish.” No record.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Mitigation: completion photo evidence already required. Two-way ratings. Dispute flow with admin review. Move to escrow in month 6–7.</w:t>
      </w:r>
    </w:p>
    <w:p>
      <w:pPr>
        <w:pStyle w:val="Heading2"/>
        <w:spacing w:after="140" w:before="280"/>
      </w:pPr>
      <w:r>
        <w:t xml:space="preserve">Cost of SMS / phone verification at scale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Risk: Firebase Phone Auth + reCAPTCHA SMS costs add up at 10k+ workers.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Mitigation: do the maths early. SMS costs ~R0.30/message. Bake into CAC. Consider WhatsApp Business API for cheaper messaging.</w:t>
      </w:r>
    </w:p>
    <w:p>
      <w:pPr>
        <w:pStyle w:val="Heading2"/>
        <w:spacing w:after="140" w:before="280"/>
      </w:pPr>
      <w:r>
        <w:t xml:space="preserve">Incumbents enter (SweepSouth broadens, or a foreign player enters)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Risk: a well-capitalised competitor copies our model.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Mitigation: brand + community lock-in. Our edge is the suburb-by-suburb community partnerships. Hard to copy. Also: keep shipping faster than them.</w:t>
      </w:r>
    </w:p>
    <w:p>
      <w:pPr>
        <w:pStyle w:val="Heading2"/>
        <w:spacing w:after="140" w:before="280"/>
      </w:pPr>
      <w:r>
        <w:t xml:space="preserve">Regulation / labour law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Risk: SARS or labour department treating workers as employees.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Mitigation: clear independent-contractor framing. Get an employment lawyer’s opinion before month 6. Provide workers with payment records so they can file their own tax.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7 — Tech Roadmap Aligned to Growth</w:t>
      </w:r>
    </w:p>
    <w:p>
      <w:pPr>
        <w:spacing w:after="120" w:line="300"/>
      </w:pPr>
      <w:r>
        <w:t xml:space="preserve">What we already ship vs. what each growth phase requires. Don’t build ahead of the user need.</w:t>
      </w:r>
    </w:p>
    <w:p>
      <w:pPr>
        <w:pStyle w:val="Heading2"/>
        <w:spacing w:after="140" w:before="280"/>
      </w:pPr>
      <w:r>
        <w:t xml:space="preserve">Already shipped (sufficient for Phase 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Two-sided signup with role split (employer / worker).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Account approval gate (admin reviews every account).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Worker verification: ID + selfie video + address + skill proof uploads.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 review queue (accounts + verification + disputes).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Job posting with photos + suggested price.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Worker job feed with category + geographic radius filtering.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Hybrid offer system (accept-or-counter).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Full job lifecycle (assign → in-progress → completed → confirmed).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Two-way star ratings with 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Reputation badges (Verified, Background Verified, Top Rated, Reliable, Local Hero, Rising Star).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Profile photos + Avatar primitive.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In-app real-time chat once job is assigned.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Live worker GPS share + Leaflet map preview for employer.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SAPS 10111 emergency button on every active job.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Two-way dispute flow with frozen-job state and admin resolution.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WhatsApp share + public job preview (no signup needed to view).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Browser push notifications + in-app toasts.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Light + dark mode.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Branded confirm modals with brand animation.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Mobile-responsive PWA with installable app icon (iOS + Android).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Deployed live on Firebase Hosting + Firestore + Storage.</w:t>
      </w:r>
    </w:p>
    <w:p>
      <w:pPr>
        <w:pStyle w:val="Heading2"/>
        <w:spacing w:after="140" w:before="280"/>
      </w:pPr>
      <w:r>
        <w:t xml:space="preserve">Needed for Phase B (Months 4–6)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Phone OTP signup (SA users prefer cell+SMS to email).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Email notifications (catch users when tab is closed).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Featured-listing payment flow (one-off card payment).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Pro-worker subscription billing.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Worker portfolio / public profile pages (/u/sipho-m).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Referral tracking + reward credits.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Custom domain (workit.co.za).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Server-side hardening (move rating-aggregation + payouts to Cloud Functions).</w:t>
      </w:r>
    </w:p>
    <w:p>
      <w:pPr>
        <w:pStyle w:val="Heading2"/>
        <w:spacing w:after="140" w:before="280"/>
      </w:pPr>
      <w:r>
        <w:t xml:space="preserve">Needed for Phase C (Months 7–12)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Escrow / in-app payments (Yoco or Payfast integration).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Recurring jobs (weekly garden service, monthly deep clean).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Invoice + tax-statement generation.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Multi-language UI (isiZulu, Sesotho, Afrikaans switchable).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Advanced admin analytics (signups, GMV, take rate, cohort retention).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FCM push notifications for mobile (works when app is closed).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Insurance partner integration.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Appendix — Glossary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GMV: </w:t>
      </w:r>
      <w:r>
        <w:t xml:space="preserve">Gross Marketplace Volume — total rand value of all completed jobs.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Take rate: </w:t>
      </w:r>
      <w:r>
        <w:t xml:space="preserve">the share of GMV we keep (e.g. 8%).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MRR: </w:t>
      </w:r>
      <w:r>
        <w:t xml:space="preserve">Monthly Recurring Revenue.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ARPU: </w:t>
      </w:r>
      <w:r>
        <w:t xml:space="preserve">Average Revenue Per User.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CAC: </w:t>
      </w:r>
      <w:r>
        <w:t xml:space="preserve">Customer Acquisition Cost.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LTV: </w:t>
      </w:r>
      <w:r>
        <w:t xml:space="preserve">Lifetime Value of a user.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NPS: </w:t>
      </w:r>
      <w:r>
        <w:t xml:space="preserve">Net Promoter Score — 0–10 “would you recommend” survey.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Liquidity: </w:t>
      </w:r>
      <w:r>
        <w:t xml:space="preserve">in a marketplace, the probability that a posted job gets filled within an acceptable 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Activation: </w:t>
      </w:r>
      <w:r>
        <w:t xml:space="preserve">a signed-up user reaching the first key action (post a job / send an offer).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Retention: </w:t>
      </w:r>
      <w:r>
        <w:t xml:space="preserve">share of users still active in week 4 / month 3 / month 12.</w:t>
      </w:r>
    </w:p>
    <w:p>
      <w:pPr>
        <w:pBdr>
          <w:bottom w:val="single" w:color="E5D9C4" w:sz="6" w:space="1"/>
        </w:pBdr>
        <w:spacing w:after="200" w:before="200"/>
      </w:pPr>
    </w:p>
    <w:p>
      <w:pPr>
        <w:spacing w:after="120" w:line="300"/>
        <w:jc w:val="center"/>
      </w:pPr>
      <w:r>
        <w:t xml:space="preserve">This document is version 1.0 and is a living plan. Revisit every 30 days. Numbers above are deliberate targets, not promises — anchor decisions to direction-of-travel, not to whether you hit a specific number to two decimal places.</w:t>
      </w:r>
    </w:p>
    <w:p>
      <w:pPr>
        <w:spacing w:before="80"/>
        <w:jc w:val="center"/>
      </w:pPr>
      <w:r>
        <w:t xml:space="preserve">Built by Tshepo M — tshepowayne2@gmail.com — Furthersky Solutions.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A6A5E"/>
        <w:sz w:val="18"/>
        <w:szCs w:val="18"/>
      </w:rPr>
      <w:t xml:space="preserve">Furthersky Solutions · May 2026</w:t>
    </w:r>
    <w:r>
      <w:t xml:space="preserve">	</w:t>
    </w:r>
    <w:r>
      <w:rPr>
        <w:color w:val="7A6A5E"/>
        <w:sz w:val="18"/>
        <w:szCs w:val="18"/>
      </w:rPr>
      <w:t xml:space="preserve">Page </w:t>
    </w:r>
    <w:r>
      <w:rPr>
        <w:color w:val="7A6A5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A6A5E"/>
        <w:sz w:val="18"/>
        <w:szCs w:val="18"/>
      </w:rPr>
      <w:t xml:space="preserve"> of </w:t>
    </w:r>
    <w:r>
      <w:rPr>
        <w:color w:val="7A6A5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B85A2A"/>
        <w:sz w:val="18"/>
        <w:szCs w:val="18"/>
      </w:rPr>
      <w:t xml:space="preserve">Workit</w:t>
    </w:r>
    <w:r>
      <w:rPr>
        <w:color w:val="7A6A5E"/>
        <w:sz w:val="18"/>
        <w:szCs w:val="18"/>
      </w:rPr>
      <w:t xml:space="preserve"> · Growth &amp; Monetisation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B85A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161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5D7A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Workit — Growth &amp; Monetisation Plan</dc:title>
  <dc:creator>Tshepo M (Furthersky Solutions)</dc:creator>
  <dc:description>Plan for growing and monetising the Workit marketplace.</dc:description>
  <cp:lastModifiedBy>Un-named</cp:lastModifiedBy>
  <cp:revision>1</cp:revision>
  <dcterms:created xsi:type="dcterms:W3CDTF">2026-05-20T20:07:43.149Z</dcterms:created>
  <dcterms:modified xsi:type="dcterms:W3CDTF">2026-05-20T20:07:43.158Z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