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946265" w:rsidRDefault="00946265" w:rsidP="00946265">
      <w:pPr>
        <w:pStyle w:val="Title"/>
        <w:tabs>
          <w:tab w:val="left" w:pos="426"/>
          <w:tab w:val="left" w:pos="10065"/>
        </w:tabs>
        <w:spacing w:after="200"/>
        <w:ind w:left="-567"/>
        <w:contextualSpacing/>
        <w:jc w:val="both"/>
        <w:rPr>
          <w:sz w:val="28"/>
        </w:rPr>
      </w:pPr>
      <w:r>
        <w:rPr>
          <w:sz w:val="28"/>
        </w:rPr>
        <w:t>_____________________________________________________________________</w:t>
      </w:r>
    </w:p>
    <w:p w:rsidR="00946265" w:rsidRDefault="00946265" w:rsidP="00946265">
      <w:pPr>
        <w:ind w:left="-567"/>
        <w:contextualSpacing/>
        <w:jc w:val="both"/>
        <w:rPr>
          <w:b/>
          <w:bCs/>
          <w:szCs w:val="28"/>
        </w:rPr>
      </w:pPr>
    </w:p>
    <w:tbl>
      <w:tblPr>
        <w:tblStyle w:val="TableGrid"/>
        <w:tblW w:w="10123" w:type="dxa"/>
        <w:tblInd w:w="-318" w:type="dxa"/>
        <w:tblLook w:val="04A0" w:firstRow="1" w:lastRow="0" w:firstColumn="1" w:lastColumn="0" w:noHBand="0" w:noVBand="1"/>
      </w:tblPr>
      <w:tblGrid>
        <w:gridCol w:w="2808"/>
        <w:gridCol w:w="7315"/>
      </w:tblGrid>
      <w:tr w:rsidR="00946265" w:rsidTr="00946265">
        <w:tc>
          <w:tcPr>
            <w:tcW w:w="2808" w:type="dxa"/>
            <w:tcBorders>
              <w:top w:val="nil"/>
              <w:left w:val="nil"/>
              <w:bottom w:val="nil"/>
              <w:right w:val="nil"/>
            </w:tcBorders>
            <w:hideMark/>
          </w:tcPr>
          <w:p w:rsidR="00946265" w:rsidRDefault="00946265">
            <w:pPr>
              <w:contextualSpacing/>
              <w:rPr>
                <w:rFonts w:eastAsiaTheme="minorEastAsia"/>
              </w:rPr>
            </w:pPr>
            <w:r>
              <w:rPr>
                <w:rFonts w:eastAsiaTheme="minorEastAsia"/>
                <w:noProof/>
              </w:rPr>
              <w:drawing>
                <wp:inline distT="0" distB="0" distL="0" distR="0">
                  <wp:extent cx="1508125" cy="1472565"/>
                  <wp:effectExtent l="19050" t="0" r="0" b="0"/>
                  <wp:docPr id="23" name="Рисунок 2047747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047747276"/>
                          <pic:cNvPicPr>
                            <a:picLocks noChangeAspect="1" noChangeArrowheads="1"/>
                          </pic:cNvPicPr>
                        </pic:nvPicPr>
                        <pic:blipFill>
                          <a:blip r:embed="rId8" cstate="print"/>
                          <a:srcRect/>
                          <a:stretch>
                            <a:fillRect/>
                          </a:stretch>
                        </pic:blipFill>
                        <pic:spPr bwMode="auto">
                          <a:xfrm>
                            <a:off x="0" y="0"/>
                            <a:ext cx="1508125" cy="1472565"/>
                          </a:xfrm>
                          <a:prstGeom prst="rect">
                            <a:avLst/>
                          </a:prstGeom>
                          <a:noFill/>
                          <a:ln w="9525">
                            <a:noFill/>
                            <a:miter lim="800000"/>
                            <a:headEnd/>
                            <a:tailEnd/>
                          </a:ln>
                        </pic:spPr>
                      </pic:pic>
                    </a:graphicData>
                  </a:graphic>
                </wp:inline>
              </w:drawing>
            </w:r>
          </w:p>
        </w:tc>
        <w:tc>
          <w:tcPr>
            <w:tcW w:w="7314" w:type="dxa"/>
            <w:tcBorders>
              <w:top w:val="nil"/>
              <w:left w:val="nil"/>
              <w:bottom w:val="nil"/>
              <w:right w:val="nil"/>
            </w:tcBorders>
            <w:vAlign w:val="center"/>
          </w:tcPr>
          <w:p w:rsidR="00946265" w:rsidRDefault="00946265">
            <w:pPr>
              <w:contextualSpacing/>
              <w:jc w:val="center"/>
              <w:rPr>
                <w:b/>
                <w:sz w:val="34"/>
                <w:szCs w:val="34"/>
              </w:rPr>
            </w:pPr>
            <w:r>
              <w:rPr>
                <w:rFonts w:eastAsiaTheme="minorEastAsia"/>
                <w:b/>
                <w:sz w:val="34"/>
                <w:szCs w:val="34"/>
              </w:rPr>
              <w:t>ИНСТИТУТ ИНТЕЛЛЕКТУАЛЬНЫХ КИБЕРНЕТИЧЕСКИХ СИСТЕМ</w:t>
            </w:r>
          </w:p>
          <w:p w:rsidR="00946265" w:rsidRDefault="00946265">
            <w:pPr>
              <w:contextualSpacing/>
              <w:jc w:val="center"/>
              <w:rPr>
                <w:rFonts w:eastAsiaTheme="minorEastAsia"/>
                <w:b/>
                <w:sz w:val="34"/>
                <w:szCs w:val="34"/>
              </w:rPr>
            </w:pPr>
          </w:p>
          <w:p w:rsidR="00946265" w:rsidRDefault="00946265">
            <w:pPr>
              <w:contextualSpacing/>
              <w:jc w:val="center"/>
              <w:rPr>
                <w:b/>
                <w:sz w:val="34"/>
                <w:szCs w:val="34"/>
                <w:lang w:eastAsia="en-US"/>
              </w:rPr>
            </w:pPr>
            <w:r>
              <w:rPr>
                <w:rFonts w:eastAsiaTheme="minorEastAsia"/>
                <w:b/>
                <w:sz w:val="34"/>
                <w:szCs w:val="34"/>
              </w:rPr>
              <w:t>Кафедра</w:t>
            </w:r>
          </w:p>
          <w:p w:rsidR="00946265" w:rsidRDefault="00946265">
            <w:pPr>
              <w:contextualSpacing/>
              <w:jc w:val="center"/>
              <w:rPr>
                <w:rFonts w:eastAsiaTheme="minorEastAsia"/>
              </w:rPr>
            </w:pPr>
            <w:r>
              <w:rPr>
                <w:rFonts w:eastAsiaTheme="minorEastAsia"/>
                <w:b/>
                <w:sz w:val="34"/>
                <w:szCs w:val="34"/>
              </w:rPr>
              <w:t>«Криптология и кибербезопасность»</w:t>
            </w:r>
          </w:p>
        </w:tc>
      </w:tr>
    </w:tbl>
    <w:p w:rsidR="00946265" w:rsidRDefault="00946265" w:rsidP="00946265">
      <w:pPr>
        <w:pStyle w:val="Title"/>
        <w:spacing w:after="200"/>
        <w:ind w:left="-567"/>
        <w:contextualSpacing/>
        <w:jc w:val="both"/>
        <w:rPr>
          <w:sz w:val="28"/>
        </w:rPr>
      </w:pPr>
      <w:r>
        <w:rPr>
          <w:sz w:val="28"/>
        </w:rPr>
        <w:t>______________________________________________________________________</w:t>
      </w:r>
    </w:p>
    <w:p w:rsidR="00946265" w:rsidRDefault="00946265" w:rsidP="00946265">
      <w:pPr>
        <w:rPr>
          <w:sz w:val="28"/>
          <w:szCs w:val="28"/>
        </w:rPr>
      </w:pPr>
    </w:p>
    <w:p w:rsidR="00946265" w:rsidRDefault="00946265" w:rsidP="00946265">
      <w:pPr>
        <w:rPr>
          <w:sz w:val="28"/>
          <w:szCs w:val="28"/>
        </w:rPr>
      </w:pPr>
    </w:p>
    <w:p w:rsidR="00946265" w:rsidRDefault="00946265" w:rsidP="00946265">
      <w:pPr>
        <w:rPr>
          <w:sz w:val="28"/>
          <w:szCs w:val="28"/>
        </w:rPr>
      </w:pPr>
    </w:p>
    <w:p w:rsidR="00946265" w:rsidRDefault="00946265" w:rsidP="00946265">
      <w:pPr>
        <w:jc w:val="center"/>
        <w:rPr>
          <w:sz w:val="28"/>
          <w:szCs w:val="28"/>
        </w:rPr>
      </w:pPr>
    </w:p>
    <w:p w:rsidR="00946265" w:rsidRDefault="00946265" w:rsidP="00946265">
      <w:pPr>
        <w:keepNext/>
        <w:jc w:val="center"/>
        <w:rPr>
          <w:b/>
          <w:bCs/>
          <w:sz w:val="28"/>
          <w:szCs w:val="28"/>
        </w:rPr>
      </w:pPr>
      <w:r>
        <w:rPr>
          <w:b/>
          <w:bCs/>
          <w:sz w:val="28"/>
          <w:szCs w:val="28"/>
        </w:rPr>
        <w:t>ОТЧЕТ</w:t>
      </w:r>
    </w:p>
    <w:p w:rsidR="00946265" w:rsidRDefault="00946265" w:rsidP="00946265">
      <w:pPr>
        <w:jc w:val="center"/>
        <w:rPr>
          <w:b/>
          <w:bCs/>
          <w:sz w:val="28"/>
          <w:szCs w:val="28"/>
        </w:rPr>
      </w:pPr>
      <w:r>
        <w:rPr>
          <w:b/>
          <w:bCs/>
          <w:sz w:val="28"/>
          <w:szCs w:val="28"/>
        </w:rPr>
        <w:t xml:space="preserve">о проектной работе по дисциплине </w:t>
      </w:r>
    </w:p>
    <w:p w:rsidR="00946265" w:rsidRDefault="00946265" w:rsidP="00946265">
      <w:pPr>
        <w:jc w:val="center"/>
        <w:rPr>
          <w:b/>
          <w:bCs/>
          <w:sz w:val="28"/>
          <w:szCs w:val="28"/>
        </w:rPr>
      </w:pPr>
      <w:r>
        <w:rPr>
          <w:b/>
          <w:bCs/>
          <w:sz w:val="28"/>
          <w:szCs w:val="28"/>
        </w:rPr>
        <w:t>«Информационная безопасность автоматизированных систем управления технологическим процессом»</w:t>
      </w:r>
    </w:p>
    <w:p w:rsidR="00946265" w:rsidRDefault="00946265" w:rsidP="00946265">
      <w:pPr>
        <w:jc w:val="center"/>
        <w:rPr>
          <w:b/>
          <w:bCs/>
          <w:sz w:val="32"/>
        </w:rPr>
      </w:pPr>
    </w:p>
    <w:p w:rsidR="00946265" w:rsidRDefault="00946265" w:rsidP="00946265">
      <w:pPr>
        <w:jc w:val="center"/>
        <w:rPr>
          <w:b/>
          <w:bCs/>
          <w:sz w:val="32"/>
        </w:rPr>
      </w:pPr>
    </w:p>
    <w:p w:rsidR="00946265" w:rsidRDefault="00946265" w:rsidP="00946265">
      <w:pPr>
        <w:jc w:val="center"/>
        <w:rPr>
          <w:sz w:val="28"/>
          <w:szCs w:val="28"/>
          <w:lang w:val="en-US"/>
        </w:rPr>
      </w:pPr>
      <w:r>
        <w:rPr>
          <w:sz w:val="28"/>
          <w:szCs w:val="28"/>
          <w:lang w:val="en-US"/>
        </w:rPr>
        <w:t>«</w:t>
      </w:r>
      <w:r>
        <w:rPr>
          <w:sz w:val="28"/>
          <w:szCs w:val="28"/>
        </w:rPr>
        <w:t>Обзор</w:t>
      </w:r>
      <w:r>
        <w:rPr>
          <w:sz w:val="28"/>
          <w:szCs w:val="28"/>
          <w:lang w:val="en-US"/>
        </w:rPr>
        <w:t xml:space="preserve"> </w:t>
      </w:r>
      <w:r>
        <w:rPr>
          <w:sz w:val="28"/>
          <w:szCs w:val="28"/>
        </w:rPr>
        <w:t>спецификации</w:t>
      </w:r>
      <w:r>
        <w:rPr>
          <w:sz w:val="28"/>
          <w:szCs w:val="28"/>
          <w:lang w:val="en-US"/>
        </w:rPr>
        <w:t xml:space="preserve"> OPC Unified Architecture»</w:t>
      </w:r>
    </w:p>
    <w:p w:rsidR="00946265" w:rsidRDefault="00946265" w:rsidP="00946265">
      <w:pPr>
        <w:jc w:val="center"/>
        <w:rPr>
          <w:b/>
          <w:bCs/>
          <w:iCs/>
          <w:sz w:val="32"/>
          <w:lang w:val="en-US"/>
        </w:rPr>
      </w:pPr>
    </w:p>
    <w:p w:rsidR="00946265" w:rsidRDefault="00946265" w:rsidP="00946265">
      <w:pPr>
        <w:rPr>
          <w:b/>
          <w:bCs/>
          <w:iCs/>
          <w:sz w:val="32"/>
          <w:lang w:val="en-US"/>
        </w:rPr>
      </w:pPr>
    </w:p>
    <w:p w:rsidR="00946265" w:rsidRDefault="00946265" w:rsidP="00946265">
      <w:pPr>
        <w:jc w:val="center"/>
        <w:rPr>
          <w:b/>
          <w:bCs/>
          <w:iCs/>
          <w:sz w:val="32"/>
          <w:lang w:val="en-US"/>
        </w:rPr>
      </w:pPr>
    </w:p>
    <w:tbl>
      <w:tblPr>
        <w:tblW w:w="7938" w:type="dxa"/>
        <w:tblInd w:w="1809" w:type="dxa"/>
        <w:tblLook w:val="00A0" w:firstRow="1" w:lastRow="0" w:firstColumn="1" w:lastColumn="0" w:noHBand="0" w:noVBand="0"/>
      </w:tblPr>
      <w:tblGrid>
        <w:gridCol w:w="3544"/>
        <w:gridCol w:w="1701"/>
        <w:gridCol w:w="2693"/>
      </w:tblGrid>
      <w:tr w:rsidR="00946265" w:rsidTr="00946265">
        <w:trPr>
          <w:trHeight w:val="567"/>
        </w:trPr>
        <w:tc>
          <w:tcPr>
            <w:tcW w:w="3544" w:type="dxa"/>
            <w:vAlign w:val="bottom"/>
            <w:hideMark/>
          </w:tcPr>
          <w:p w:rsidR="00946265" w:rsidRDefault="00946265">
            <w:pPr>
              <w:rPr>
                <w:sz w:val="28"/>
                <w:szCs w:val="28"/>
              </w:rPr>
            </w:pPr>
            <w:r>
              <w:rPr>
                <w:sz w:val="28"/>
                <w:szCs w:val="28"/>
              </w:rPr>
              <w:t>Исполнители:</w:t>
            </w:r>
          </w:p>
          <w:p w:rsidR="00946265" w:rsidRDefault="00946265">
            <w:pPr>
              <w:rPr>
                <w:sz w:val="28"/>
                <w:szCs w:val="28"/>
              </w:rPr>
            </w:pPr>
            <w:r>
              <w:rPr>
                <w:sz w:val="28"/>
                <w:szCs w:val="28"/>
              </w:rPr>
              <w:t>студент</w:t>
            </w:r>
            <w:r>
              <w:rPr>
                <w:iCs/>
                <w:sz w:val="28"/>
                <w:szCs w:val="28"/>
              </w:rPr>
              <w:t>ы</w:t>
            </w:r>
            <w:r>
              <w:rPr>
                <w:sz w:val="28"/>
                <w:szCs w:val="28"/>
              </w:rPr>
              <w:t xml:space="preserve"> гр. Б17-505:</w:t>
            </w:r>
          </w:p>
        </w:tc>
        <w:tc>
          <w:tcPr>
            <w:tcW w:w="1701" w:type="dxa"/>
            <w:vAlign w:val="bottom"/>
          </w:tcPr>
          <w:p w:rsidR="00946265" w:rsidRDefault="00946265">
            <w:pPr>
              <w:jc w:val="center"/>
              <w:rPr>
                <w:sz w:val="28"/>
                <w:szCs w:val="28"/>
              </w:rPr>
            </w:pPr>
          </w:p>
        </w:tc>
        <w:tc>
          <w:tcPr>
            <w:tcW w:w="2693" w:type="dxa"/>
            <w:vAlign w:val="bottom"/>
            <w:hideMark/>
          </w:tcPr>
          <w:p w:rsidR="00946265" w:rsidRDefault="00946265">
            <w:pPr>
              <w:ind w:firstLine="424"/>
              <w:rPr>
                <w:sz w:val="28"/>
                <w:szCs w:val="28"/>
              </w:rPr>
            </w:pPr>
            <w:r>
              <w:rPr>
                <w:iCs/>
                <w:sz w:val="28"/>
                <w:szCs w:val="28"/>
              </w:rPr>
              <w:t>Иванова Н.Д.</w:t>
            </w:r>
          </w:p>
        </w:tc>
      </w:tr>
      <w:tr w:rsidR="00946265" w:rsidTr="00946265">
        <w:trPr>
          <w:trHeight w:val="567"/>
        </w:trPr>
        <w:tc>
          <w:tcPr>
            <w:tcW w:w="3544" w:type="dxa"/>
            <w:vAlign w:val="bottom"/>
          </w:tcPr>
          <w:p w:rsidR="00946265" w:rsidRDefault="00946265">
            <w:pPr>
              <w:rPr>
                <w:sz w:val="28"/>
                <w:szCs w:val="28"/>
              </w:rPr>
            </w:pPr>
          </w:p>
          <w:p w:rsidR="00946265" w:rsidRDefault="00946265">
            <w:pPr>
              <w:rPr>
                <w:sz w:val="28"/>
                <w:szCs w:val="28"/>
              </w:rPr>
            </w:pPr>
          </w:p>
        </w:tc>
        <w:tc>
          <w:tcPr>
            <w:tcW w:w="1701" w:type="dxa"/>
          </w:tcPr>
          <w:p w:rsidR="00946265" w:rsidRDefault="00946265">
            <w:pPr>
              <w:jc w:val="center"/>
              <w:rPr>
                <w:sz w:val="14"/>
                <w:szCs w:val="14"/>
              </w:rPr>
            </w:pPr>
          </w:p>
          <w:p w:rsidR="00946265" w:rsidRDefault="00946265">
            <w:pPr>
              <w:jc w:val="center"/>
              <w:rPr>
                <w:sz w:val="28"/>
                <w:szCs w:val="28"/>
              </w:rPr>
            </w:pPr>
          </w:p>
        </w:tc>
        <w:tc>
          <w:tcPr>
            <w:tcW w:w="2693" w:type="dxa"/>
            <w:vAlign w:val="bottom"/>
            <w:hideMark/>
          </w:tcPr>
          <w:p w:rsidR="00946265" w:rsidRDefault="00946265">
            <w:pPr>
              <w:ind w:firstLine="424"/>
              <w:rPr>
                <w:sz w:val="28"/>
                <w:szCs w:val="28"/>
              </w:rPr>
            </w:pPr>
            <w:r>
              <w:rPr>
                <w:iCs/>
                <w:sz w:val="28"/>
                <w:szCs w:val="28"/>
              </w:rPr>
              <w:t>Николаева Е.А.</w:t>
            </w:r>
          </w:p>
        </w:tc>
      </w:tr>
      <w:tr w:rsidR="00946265" w:rsidTr="00946265">
        <w:trPr>
          <w:trHeight w:val="567"/>
        </w:trPr>
        <w:tc>
          <w:tcPr>
            <w:tcW w:w="3544" w:type="dxa"/>
            <w:vAlign w:val="bottom"/>
          </w:tcPr>
          <w:p w:rsidR="00946265" w:rsidRDefault="00946265">
            <w:pPr>
              <w:rPr>
                <w:sz w:val="28"/>
                <w:szCs w:val="28"/>
              </w:rPr>
            </w:pPr>
          </w:p>
        </w:tc>
        <w:tc>
          <w:tcPr>
            <w:tcW w:w="1701" w:type="dxa"/>
          </w:tcPr>
          <w:p w:rsidR="00946265" w:rsidRDefault="00946265">
            <w:pPr>
              <w:jc w:val="center"/>
              <w:rPr>
                <w:sz w:val="14"/>
                <w:szCs w:val="14"/>
              </w:rPr>
            </w:pPr>
          </w:p>
        </w:tc>
        <w:tc>
          <w:tcPr>
            <w:tcW w:w="2693" w:type="dxa"/>
            <w:vAlign w:val="bottom"/>
            <w:hideMark/>
          </w:tcPr>
          <w:p w:rsidR="00946265" w:rsidRDefault="00946265">
            <w:pPr>
              <w:ind w:firstLine="424"/>
              <w:rPr>
                <w:iCs/>
                <w:sz w:val="28"/>
                <w:szCs w:val="28"/>
              </w:rPr>
            </w:pPr>
            <w:r>
              <w:rPr>
                <w:iCs/>
                <w:sz w:val="28"/>
                <w:szCs w:val="28"/>
              </w:rPr>
              <w:t>Шайбель А.Р.</w:t>
            </w:r>
          </w:p>
        </w:tc>
      </w:tr>
      <w:tr w:rsidR="00946265" w:rsidTr="00946265">
        <w:trPr>
          <w:trHeight w:val="567"/>
        </w:trPr>
        <w:tc>
          <w:tcPr>
            <w:tcW w:w="3544" w:type="dxa"/>
            <w:vAlign w:val="bottom"/>
          </w:tcPr>
          <w:p w:rsidR="00946265" w:rsidRDefault="00946265">
            <w:pPr>
              <w:rPr>
                <w:sz w:val="28"/>
                <w:szCs w:val="28"/>
              </w:rPr>
            </w:pPr>
          </w:p>
          <w:p w:rsidR="00946265" w:rsidRDefault="00946265">
            <w:pPr>
              <w:rPr>
                <w:sz w:val="28"/>
                <w:szCs w:val="28"/>
              </w:rPr>
            </w:pPr>
          </w:p>
        </w:tc>
        <w:tc>
          <w:tcPr>
            <w:tcW w:w="1701" w:type="dxa"/>
          </w:tcPr>
          <w:p w:rsidR="00946265" w:rsidRDefault="00946265">
            <w:pPr>
              <w:jc w:val="center"/>
              <w:rPr>
                <w:sz w:val="28"/>
                <w:szCs w:val="28"/>
              </w:rPr>
            </w:pPr>
          </w:p>
        </w:tc>
        <w:tc>
          <w:tcPr>
            <w:tcW w:w="2693" w:type="dxa"/>
            <w:vAlign w:val="bottom"/>
            <w:hideMark/>
          </w:tcPr>
          <w:p w:rsidR="00946265" w:rsidRDefault="00946265">
            <w:pPr>
              <w:ind w:firstLine="424"/>
              <w:rPr>
                <w:sz w:val="28"/>
                <w:szCs w:val="28"/>
              </w:rPr>
            </w:pPr>
            <w:r>
              <w:rPr>
                <w:sz w:val="28"/>
                <w:szCs w:val="28"/>
              </w:rPr>
              <w:t>Шипилов А.В.</w:t>
            </w:r>
          </w:p>
        </w:tc>
      </w:tr>
      <w:tr w:rsidR="00946265" w:rsidTr="00946265">
        <w:trPr>
          <w:trHeight w:val="567"/>
        </w:trPr>
        <w:tc>
          <w:tcPr>
            <w:tcW w:w="3544" w:type="dxa"/>
            <w:vAlign w:val="bottom"/>
          </w:tcPr>
          <w:p w:rsidR="00946265" w:rsidRDefault="00946265">
            <w:pPr>
              <w:rPr>
                <w:sz w:val="28"/>
                <w:szCs w:val="28"/>
              </w:rPr>
            </w:pPr>
          </w:p>
        </w:tc>
        <w:tc>
          <w:tcPr>
            <w:tcW w:w="1701" w:type="dxa"/>
          </w:tcPr>
          <w:p w:rsidR="00946265" w:rsidRDefault="00946265">
            <w:pPr>
              <w:jc w:val="center"/>
              <w:rPr>
                <w:sz w:val="28"/>
                <w:szCs w:val="28"/>
              </w:rPr>
            </w:pPr>
          </w:p>
        </w:tc>
        <w:tc>
          <w:tcPr>
            <w:tcW w:w="2693" w:type="dxa"/>
            <w:vAlign w:val="bottom"/>
          </w:tcPr>
          <w:p w:rsidR="00946265" w:rsidRDefault="00946265">
            <w:pPr>
              <w:ind w:firstLine="424"/>
              <w:rPr>
                <w:sz w:val="28"/>
                <w:szCs w:val="28"/>
              </w:rPr>
            </w:pPr>
          </w:p>
        </w:tc>
      </w:tr>
      <w:tr w:rsidR="00946265" w:rsidTr="00946265">
        <w:trPr>
          <w:trHeight w:val="567"/>
        </w:trPr>
        <w:tc>
          <w:tcPr>
            <w:tcW w:w="3544" w:type="dxa"/>
            <w:vAlign w:val="bottom"/>
            <w:hideMark/>
          </w:tcPr>
          <w:p w:rsidR="00946265" w:rsidRDefault="00946265">
            <w:r>
              <w:rPr>
                <w:sz w:val="28"/>
                <w:szCs w:val="28"/>
              </w:rPr>
              <w:t>Преподаватель:</w:t>
            </w:r>
          </w:p>
        </w:tc>
        <w:tc>
          <w:tcPr>
            <w:tcW w:w="1701" w:type="dxa"/>
          </w:tcPr>
          <w:p w:rsidR="00946265" w:rsidRDefault="00946265">
            <w:pPr>
              <w:jc w:val="center"/>
              <w:rPr>
                <w:sz w:val="14"/>
                <w:szCs w:val="14"/>
              </w:rPr>
            </w:pPr>
          </w:p>
        </w:tc>
        <w:tc>
          <w:tcPr>
            <w:tcW w:w="2693" w:type="dxa"/>
            <w:vAlign w:val="bottom"/>
            <w:hideMark/>
          </w:tcPr>
          <w:p w:rsidR="00946265" w:rsidRDefault="00946265">
            <w:pPr>
              <w:ind w:firstLine="424"/>
            </w:pPr>
            <w:r>
              <w:rPr>
                <w:sz w:val="28"/>
                <w:szCs w:val="28"/>
              </w:rPr>
              <w:t>Финошин М.А.</w:t>
            </w:r>
          </w:p>
        </w:tc>
      </w:tr>
    </w:tbl>
    <w:p w:rsidR="00946265" w:rsidRDefault="00946265" w:rsidP="00946265">
      <w:pPr>
        <w:rPr>
          <w:b/>
          <w:bCs/>
        </w:rPr>
      </w:pPr>
    </w:p>
    <w:p w:rsidR="00946265" w:rsidRDefault="00946265" w:rsidP="00946265">
      <w:pPr>
        <w:pStyle w:val="Title"/>
        <w:spacing w:after="200"/>
        <w:ind w:left="-851"/>
        <w:contextualSpacing/>
        <w:jc w:val="both"/>
        <w:rPr>
          <w:sz w:val="28"/>
        </w:rPr>
      </w:pPr>
    </w:p>
    <w:p w:rsidR="00946265" w:rsidRDefault="00946265" w:rsidP="00946265">
      <w:pPr>
        <w:pStyle w:val="Title"/>
        <w:spacing w:after="200"/>
        <w:ind w:left="-851"/>
        <w:contextualSpacing/>
        <w:jc w:val="both"/>
        <w:rPr>
          <w:sz w:val="28"/>
        </w:rPr>
      </w:pPr>
      <w:r>
        <w:rPr>
          <w:sz w:val="28"/>
        </w:rPr>
        <w:t>________________________________________________________________________</w:t>
      </w:r>
    </w:p>
    <w:p w:rsidR="00946265" w:rsidRDefault="00946265" w:rsidP="00946265">
      <w:pPr>
        <w:pStyle w:val="Title"/>
        <w:spacing w:after="200"/>
        <w:ind w:left="-851"/>
        <w:contextualSpacing/>
        <w:jc w:val="both"/>
        <w:rPr>
          <w:sz w:val="28"/>
        </w:rPr>
      </w:pPr>
    </w:p>
    <w:p w:rsidR="00946265" w:rsidRDefault="00946265" w:rsidP="00946265">
      <w:pPr>
        <w:pStyle w:val="1"/>
        <w:tabs>
          <w:tab w:val="left" w:pos="142"/>
        </w:tabs>
        <w:spacing w:line="36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Москва – 2020</w:t>
      </w:r>
    </w:p>
    <w:p w:rsidR="00946265" w:rsidRDefault="00946265" w:rsidP="00946265">
      <w:pPr>
        <w:pStyle w:val="Title"/>
        <w:pBdr>
          <w:bottom w:val="single" w:sz="12" w:space="1" w:color="000000"/>
        </w:pBdr>
        <w:spacing w:after="200"/>
        <w:ind w:left="-851"/>
        <w:contextualSpacing/>
        <w:jc w:val="left"/>
        <w:rPr>
          <w:sz w:val="28"/>
        </w:rPr>
      </w:pPr>
    </w:p>
    <w:p w:rsidR="00946265" w:rsidRDefault="00946265" w:rsidP="00946265">
      <w:pPr>
        <w:pStyle w:val="Title"/>
        <w:spacing w:after="200"/>
        <w:ind w:left="-851"/>
        <w:contextualSpacing/>
        <w:jc w:val="left"/>
        <w:rPr>
          <w:sz w:val="28"/>
        </w:rPr>
      </w:pPr>
    </w:p>
    <w:p w:rsidR="00946265" w:rsidRDefault="00946265" w:rsidP="00946265">
      <w:pPr>
        <w:pStyle w:val="Title"/>
        <w:spacing w:after="200"/>
        <w:ind w:left="-851"/>
        <w:contextualSpacing/>
        <w:jc w:val="left"/>
        <w:rPr>
          <w:sz w:val="28"/>
        </w:rPr>
      </w:pPr>
    </w:p>
    <w:sdt>
      <w:sdtPr>
        <w:rPr>
          <w:rFonts w:asciiTheme="minorHAnsi" w:eastAsia="SimSun" w:hAnsiTheme="minorHAnsi" w:cstheme="minorBidi"/>
          <w:b w:val="0"/>
          <w:bCs w:val="0"/>
          <w:color w:val="auto"/>
          <w:sz w:val="22"/>
          <w:szCs w:val="22"/>
          <w:lang w:val="en-RU" w:eastAsia="en-GB"/>
        </w:rPr>
        <w:id w:val="1806942179"/>
        <w:docPartObj>
          <w:docPartGallery w:val="Table of Contents"/>
          <w:docPartUnique/>
        </w:docPartObj>
      </w:sdtPr>
      <w:sdtEndPr>
        <w:rPr>
          <w:rFonts w:ascii="Times New Roman" w:eastAsia="Times New Roman" w:hAnsi="Times New Roman" w:cs="Times New Roman"/>
          <w:sz w:val="24"/>
          <w:szCs w:val="24"/>
        </w:rPr>
      </w:sdtEndPr>
      <w:sdtContent>
        <w:p w:rsidR="00946265" w:rsidRPr="00B7312C" w:rsidRDefault="00946265" w:rsidP="00946265">
          <w:pPr>
            <w:pStyle w:val="TOCHeading"/>
            <w:spacing w:line="360" w:lineRule="auto"/>
            <w:jc w:val="center"/>
            <w:rPr>
              <w:rFonts w:ascii="Times New Roman" w:hAnsi="Times New Roman" w:cs="Times New Roman"/>
            </w:rPr>
          </w:pPr>
          <w:r w:rsidRPr="00B7312C">
            <w:rPr>
              <w:rFonts w:ascii="Times New Roman" w:hAnsi="Times New Roman" w:cs="Times New Roman"/>
              <w:bCs w:val="0"/>
              <w:color w:val="auto"/>
            </w:rPr>
            <w:t>СОДЕРЖАНИЕ</w:t>
          </w:r>
        </w:p>
        <w:p w:rsidR="00B7312C" w:rsidRPr="00B7312C" w:rsidRDefault="00A6266E">
          <w:pPr>
            <w:pStyle w:val="TOC1"/>
            <w:tabs>
              <w:tab w:val="right" w:leader="dot" w:pos="9345"/>
            </w:tabs>
            <w:rPr>
              <w:rFonts w:ascii="Times New Roman" w:eastAsiaTheme="minorEastAsia" w:hAnsi="Times New Roman" w:cs="Times New Roman"/>
              <w:noProof/>
              <w:sz w:val="28"/>
              <w:szCs w:val="28"/>
              <w:lang w:eastAsia="ru-RU"/>
            </w:rPr>
          </w:pPr>
          <w:r w:rsidRPr="00B7312C">
            <w:rPr>
              <w:rFonts w:ascii="Times New Roman" w:hAnsi="Times New Roman" w:cs="Times New Roman"/>
              <w:sz w:val="28"/>
              <w:szCs w:val="28"/>
            </w:rPr>
            <w:fldChar w:fldCharType="begin"/>
          </w:r>
          <w:r w:rsidR="00946265" w:rsidRPr="00B7312C">
            <w:rPr>
              <w:rStyle w:val="a"/>
              <w:rFonts w:ascii="Times New Roman" w:hAnsi="Times New Roman" w:cs="Times New Roman"/>
              <w:webHidden/>
              <w:sz w:val="28"/>
              <w:szCs w:val="28"/>
            </w:rPr>
            <w:instrText>TOC \z \o "1-3" \u \h</w:instrText>
          </w:r>
          <w:r w:rsidRPr="00B7312C">
            <w:rPr>
              <w:rFonts w:ascii="Times New Roman" w:hAnsi="Times New Roman" w:cs="Times New Roman"/>
              <w:sz w:val="28"/>
              <w:szCs w:val="28"/>
            </w:rPr>
            <w:fldChar w:fldCharType="separate"/>
          </w:r>
          <w:hyperlink w:anchor="_Toc58325430" w:history="1">
            <w:r w:rsidR="00B7312C" w:rsidRPr="00B7312C">
              <w:rPr>
                <w:rStyle w:val="Hyperlink"/>
                <w:rFonts w:ascii="Times New Roman" w:hAnsi="Times New Roman" w:cs="Times New Roman"/>
                <w:noProof/>
                <w:sz w:val="28"/>
                <w:szCs w:val="28"/>
                <w:lang w:eastAsia="zh-CN"/>
              </w:rPr>
              <w:t>Описание протокола</w:t>
            </w:r>
            <w:r w:rsidR="00B7312C" w:rsidRPr="00B7312C">
              <w:rPr>
                <w:rFonts w:ascii="Times New Roman" w:hAnsi="Times New Roman" w:cs="Times New Roman"/>
                <w:noProof/>
                <w:webHidden/>
                <w:sz w:val="28"/>
                <w:szCs w:val="28"/>
              </w:rPr>
              <w:tab/>
            </w:r>
            <w:r w:rsidRPr="00B7312C">
              <w:rPr>
                <w:rFonts w:ascii="Times New Roman" w:hAnsi="Times New Roman" w:cs="Times New Roman"/>
                <w:noProof/>
                <w:webHidden/>
                <w:sz w:val="28"/>
                <w:szCs w:val="28"/>
              </w:rPr>
              <w:fldChar w:fldCharType="begin"/>
            </w:r>
            <w:r w:rsidR="00B7312C" w:rsidRPr="00B7312C">
              <w:rPr>
                <w:rFonts w:ascii="Times New Roman" w:hAnsi="Times New Roman" w:cs="Times New Roman"/>
                <w:noProof/>
                <w:webHidden/>
                <w:sz w:val="28"/>
                <w:szCs w:val="28"/>
              </w:rPr>
              <w:instrText xml:space="preserve"> PAGEREF _Toc58325430 \h </w:instrText>
            </w:r>
            <w:r w:rsidRPr="00B7312C">
              <w:rPr>
                <w:rFonts w:ascii="Times New Roman" w:hAnsi="Times New Roman" w:cs="Times New Roman"/>
                <w:noProof/>
                <w:webHidden/>
                <w:sz w:val="28"/>
                <w:szCs w:val="28"/>
              </w:rPr>
            </w:r>
            <w:r w:rsidRPr="00B7312C">
              <w:rPr>
                <w:rFonts w:ascii="Times New Roman" w:hAnsi="Times New Roman" w:cs="Times New Roman"/>
                <w:noProof/>
                <w:webHidden/>
                <w:sz w:val="28"/>
                <w:szCs w:val="28"/>
              </w:rPr>
              <w:fldChar w:fldCharType="separate"/>
            </w:r>
            <w:r w:rsidR="00CB419D">
              <w:rPr>
                <w:rFonts w:ascii="Times New Roman" w:hAnsi="Times New Roman" w:cs="Times New Roman"/>
                <w:noProof/>
                <w:webHidden/>
                <w:sz w:val="28"/>
                <w:szCs w:val="28"/>
              </w:rPr>
              <w:t>3</w:t>
            </w:r>
            <w:r w:rsidRPr="00B7312C">
              <w:rPr>
                <w:rFonts w:ascii="Times New Roman" w:hAnsi="Times New Roman" w:cs="Times New Roman"/>
                <w:noProof/>
                <w:webHidden/>
                <w:sz w:val="28"/>
                <w:szCs w:val="28"/>
              </w:rPr>
              <w:fldChar w:fldCharType="end"/>
            </w:r>
          </w:hyperlink>
        </w:p>
        <w:p w:rsidR="00B7312C" w:rsidRPr="00B7312C" w:rsidRDefault="00E24D2E">
          <w:pPr>
            <w:pStyle w:val="TOC2"/>
            <w:tabs>
              <w:tab w:val="right" w:leader="dot" w:pos="9345"/>
            </w:tabs>
            <w:rPr>
              <w:rFonts w:ascii="Times New Roman" w:eastAsiaTheme="minorEastAsia" w:hAnsi="Times New Roman" w:cs="Times New Roman"/>
              <w:noProof/>
              <w:sz w:val="28"/>
              <w:szCs w:val="28"/>
              <w:lang w:eastAsia="ru-RU"/>
            </w:rPr>
          </w:pPr>
          <w:hyperlink w:anchor="_Toc58325431" w:history="1">
            <w:r w:rsidR="00B7312C" w:rsidRPr="00B7312C">
              <w:rPr>
                <w:rStyle w:val="Hyperlink"/>
                <w:rFonts w:ascii="Times New Roman" w:hAnsi="Times New Roman" w:cs="Times New Roman"/>
                <w:bCs/>
                <w:noProof/>
                <w:sz w:val="28"/>
                <w:szCs w:val="28"/>
                <w:lang w:eastAsia="zh-CN"/>
              </w:rPr>
              <w:t>1</w:t>
            </w:r>
            <w:r w:rsidR="00B7312C" w:rsidRPr="00B7312C">
              <w:rPr>
                <w:rStyle w:val="Hyperlink"/>
                <w:rFonts w:ascii="Times New Roman" w:hAnsi="Times New Roman" w:cs="Times New Roman"/>
                <w:bCs/>
                <w:noProof/>
                <w:sz w:val="28"/>
                <w:szCs w:val="28"/>
              </w:rPr>
              <w:t xml:space="preserve"> Введение</w:t>
            </w:r>
            <w:r w:rsidR="00B7312C" w:rsidRPr="00B7312C">
              <w:rPr>
                <w:rFonts w:ascii="Times New Roman" w:hAnsi="Times New Roman" w:cs="Times New Roman"/>
                <w:noProof/>
                <w:webHidden/>
                <w:sz w:val="28"/>
                <w:szCs w:val="28"/>
              </w:rPr>
              <w:tab/>
            </w:r>
            <w:r w:rsidR="00A6266E" w:rsidRPr="00B7312C">
              <w:rPr>
                <w:rFonts w:ascii="Times New Roman" w:hAnsi="Times New Roman" w:cs="Times New Roman"/>
                <w:noProof/>
                <w:webHidden/>
                <w:sz w:val="28"/>
                <w:szCs w:val="28"/>
              </w:rPr>
              <w:fldChar w:fldCharType="begin"/>
            </w:r>
            <w:r w:rsidR="00B7312C" w:rsidRPr="00B7312C">
              <w:rPr>
                <w:rFonts w:ascii="Times New Roman" w:hAnsi="Times New Roman" w:cs="Times New Roman"/>
                <w:noProof/>
                <w:webHidden/>
                <w:sz w:val="28"/>
                <w:szCs w:val="28"/>
              </w:rPr>
              <w:instrText xml:space="preserve"> PAGEREF _Toc58325431 \h </w:instrText>
            </w:r>
            <w:r w:rsidR="00A6266E" w:rsidRPr="00B7312C">
              <w:rPr>
                <w:rFonts w:ascii="Times New Roman" w:hAnsi="Times New Roman" w:cs="Times New Roman"/>
                <w:noProof/>
                <w:webHidden/>
                <w:sz w:val="28"/>
                <w:szCs w:val="28"/>
              </w:rPr>
            </w:r>
            <w:r w:rsidR="00A6266E" w:rsidRPr="00B7312C">
              <w:rPr>
                <w:rFonts w:ascii="Times New Roman" w:hAnsi="Times New Roman" w:cs="Times New Roman"/>
                <w:noProof/>
                <w:webHidden/>
                <w:sz w:val="28"/>
                <w:szCs w:val="28"/>
              </w:rPr>
              <w:fldChar w:fldCharType="separate"/>
            </w:r>
            <w:r w:rsidR="00CB419D">
              <w:rPr>
                <w:rFonts w:ascii="Times New Roman" w:hAnsi="Times New Roman" w:cs="Times New Roman"/>
                <w:noProof/>
                <w:webHidden/>
                <w:sz w:val="28"/>
                <w:szCs w:val="28"/>
              </w:rPr>
              <w:t>3</w:t>
            </w:r>
            <w:r w:rsidR="00A6266E" w:rsidRPr="00B7312C">
              <w:rPr>
                <w:rFonts w:ascii="Times New Roman" w:hAnsi="Times New Roman" w:cs="Times New Roman"/>
                <w:noProof/>
                <w:webHidden/>
                <w:sz w:val="28"/>
                <w:szCs w:val="28"/>
              </w:rPr>
              <w:fldChar w:fldCharType="end"/>
            </w:r>
          </w:hyperlink>
        </w:p>
        <w:p w:rsidR="00B7312C" w:rsidRPr="00B7312C" w:rsidRDefault="00E24D2E">
          <w:pPr>
            <w:pStyle w:val="TOC2"/>
            <w:tabs>
              <w:tab w:val="right" w:leader="dot" w:pos="9345"/>
            </w:tabs>
            <w:rPr>
              <w:rFonts w:ascii="Times New Roman" w:eastAsiaTheme="minorEastAsia" w:hAnsi="Times New Roman" w:cs="Times New Roman"/>
              <w:noProof/>
              <w:sz w:val="28"/>
              <w:szCs w:val="28"/>
              <w:lang w:eastAsia="ru-RU"/>
            </w:rPr>
          </w:pPr>
          <w:hyperlink w:anchor="_Toc58325432" w:history="1">
            <w:r w:rsidR="00B7312C" w:rsidRPr="00B7312C">
              <w:rPr>
                <w:rStyle w:val="Hyperlink"/>
                <w:rFonts w:ascii="Times New Roman" w:hAnsi="Times New Roman" w:cs="Times New Roman"/>
                <w:noProof/>
                <w:sz w:val="28"/>
                <w:szCs w:val="28"/>
                <w:lang w:eastAsia="zh-CN"/>
              </w:rPr>
              <w:t>2</w:t>
            </w:r>
            <w:r w:rsidR="00B7312C" w:rsidRPr="00B7312C">
              <w:rPr>
                <w:rStyle w:val="Hyperlink"/>
                <w:rFonts w:ascii="Times New Roman" w:hAnsi="Times New Roman" w:cs="Times New Roman"/>
                <w:noProof/>
                <w:sz w:val="28"/>
                <w:szCs w:val="28"/>
              </w:rPr>
              <w:t xml:space="preserve"> Архитектура OPC UA</w:t>
            </w:r>
            <w:r w:rsidR="00B7312C" w:rsidRPr="00B7312C">
              <w:rPr>
                <w:rFonts w:ascii="Times New Roman" w:hAnsi="Times New Roman" w:cs="Times New Roman"/>
                <w:noProof/>
                <w:webHidden/>
                <w:sz w:val="28"/>
                <w:szCs w:val="28"/>
              </w:rPr>
              <w:tab/>
            </w:r>
            <w:r w:rsidR="00A6266E" w:rsidRPr="00B7312C">
              <w:rPr>
                <w:rFonts w:ascii="Times New Roman" w:hAnsi="Times New Roman" w:cs="Times New Roman"/>
                <w:noProof/>
                <w:webHidden/>
                <w:sz w:val="28"/>
                <w:szCs w:val="28"/>
              </w:rPr>
              <w:fldChar w:fldCharType="begin"/>
            </w:r>
            <w:r w:rsidR="00B7312C" w:rsidRPr="00B7312C">
              <w:rPr>
                <w:rFonts w:ascii="Times New Roman" w:hAnsi="Times New Roman" w:cs="Times New Roman"/>
                <w:noProof/>
                <w:webHidden/>
                <w:sz w:val="28"/>
                <w:szCs w:val="28"/>
              </w:rPr>
              <w:instrText xml:space="preserve"> PAGEREF _Toc58325432 \h </w:instrText>
            </w:r>
            <w:r w:rsidR="00A6266E" w:rsidRPr="00B7312C">
              <w:rPr>
                <w:rFonts w:ascii="Times New Roman" w:hAnsi="Times New Roman" w:cs="Times New Roman"/>
                <w:noProof/>
                <w:webHidden/>
                <w:sz w:val="28"/>
                <w:szCs w:val="28"/>
              </w:rPr>
            </w:r>
            <w:r w:rsidR="00A6266E" w:rsidRPr="00B7312C">
              <w:rPr>
                <w:rFonts w:ascii="Times New Roman" w:hAnsi="Times New Roman" w:cs="Times New Roman"/>
                <w:noProof/>
                <w:webHidden/>
                <w:sz w:val="28"/>
                <w:szCs w:val="28"/>
              </w:rPr>
              <w:fldChar w:fldCharType="separate"/>
            </w:r>
            <w:r w:rsidR="00CB419D">
              <w:rPr>
                <w:rFonts w:ascii="Times New Roman" w:hAnsi="Times New Roman" w:cs="Times New Roman"/>
                <w:noProof/>
                <w:webHidden/>
                <w:sz w:val="28"/>
                <w:szCs w:val="28"/>
              </w:rPr>
              <w:t>8</w:t>
            </w:r>
            <w:r w:rsidR="00A6266E" w:rsidRPr="00B7312C">
              <w:rPr>
                <w:rFonts w:ascii="Times New Roman" w:hAnsi="Times New Roman" w:cs="Times New Roman"/>
                <w:noProof/>
                <w:webHidden/>
                <w:sz w:val="28"/>
                <w:szCs w:val="28"/>
              </w:rPr>
              <w:fldChar w:fldCharType="end"/>
            </w:r>
          </w:hyperlink>
        </w:p>
        <w:p w:rsidR="00B7312C" w:rsidRPr="00B7312C" w:rsidRDefault="00E24D2E">
          <w:pPr>
            <w:pStyle w:val="TOC2"/>
            <w:tabs>
              <w:tab w:val="right" w:leader="dot" w:pos="9345"/>
            </w:tabs>
            <w:rPr>
              <w:rFonts w:ascii="Times New Roman" w:eastAsiaTheme="minorEastAsia" w:hAnsi="Times New Roman" w:cs="Times New Roman"/>
              <w:noProof/>
              <w:sz w:val="28"/>
              <w:szCs w:val="28"/>
              <w:lang w:eastAsia="ru-RU"/>
            </w:rPr>
          </w:pPr>
          <w:hyperlink w:anchor="_Toc58325433" w:history="1">
            <w:r w:rsidR="00B7312C" w:rsidRPr="00B7312C">
              <w:rPr>
                <w:rStyle w:val="Hyperlink"/>
                <w:rFonts w:ascii="Times New Roman" w:hAnsi="Times New Roman" w:cs="Times New Roman"/>
                <w:bCs/>
                <w:noProof/>
                <w:sz w:val="28"/>
                <w:szCs w:val="28"/>
                <w:lang w:eastAsia="zh-CN"/>
              </w:rPr>
              <w:t>3</w:t>
            </w:r>
            <w:r w:rsidR="00B7312C" w:rsidRPr="00B7312C">
              <w:rPr>
                <w:rStyle w:val="Hyperlink"/>
                <w:rFonts w:ascii="Times New Roman" w:hAnsi="Times New Roman" w:cs="Times New Roman"/>
                <w:bCs/>
                <w:noProof/>
                <w:sz w:val="28"/>
                <w:szCs w:val="28"/>
              </w:rPr>
              <w:t xml:space="preserve"> Чтение данных с устройства</w:t>
            </w:r>
            <w:r w:rsidR="00B7312C" w:rsidRPr="00B7312C">
              <w:rPr>
                <w:rFonts w:ascii="Times New Roman" w:hAnsi="Times New Roman" w:cs="Times New Roman"/>
                <w:noProof/>
                <w:webHidden/>
                <w:sz w:val="28"/>
                <w:szCs w:val="28"/>
              </w:rPr>
              <w:tab/>
            </w:r>
            <w:r w:rsidR="00A6266E" w:rsidRPr="00B7312C">
              <w:rPr>
                <w:rFonts w:ascii="Times New Roman" w:hAnsi="Times New Roman" w:cs="Times New Roman"/>
                <w:noProof/>
                <w:webHidden/>
                <w:sz w:val="28"/>
                <w:szCs w:val="28"/>
              </w:rPr>
              <w:fldChar w:fldCharType="begin"/>
            </w:r>
            <w:r w:rsidR="00B7312C" w:rsidRPr="00B7312C">
              <w:rPr>
                <w:rFonts w:ascii="Times New Roman" w:hAnsi="Times New Roman" w:cs="Times New Roman"/>
                <w:noProof/>
                <w:webHidden/>
                <w:sz w:val="28"/>
                <w:szCs w:val="28"/>
              </w:rPr>
              <w:instrText xml:space="preserve"> PAGEREF _Toc58325433 \h </w:instrText>
            </w:r>
            <w:r w:rsidR="00A6266E" w:rsidRPr="00B7312C">
              <w:rPr>
                <w:rFonts w:ascii="Times New Roman" w:hAnsi="Times New Roman" w:cs="Times New Roman"/>
                <w:noProof/>
                <w:webHidden/>
                <w:sz w:val="28"/>
                <w:szCs w:val="28"/>
              </w:rPr>
            </w:r>
            <w:r w:rsidR="00A6266E" w:rsidRPr="00B7312C">
              <w:rPr>
                <w:rFonts w:ascii="Times New Roman" w:hAnsi="Times New Roman" w:cs="Times New Roman"/>
                <w:noProof/>
                <w:webHidden/>
                <w:sz w:val="28"/>
                <w:szCs w:val="28"/>
              </w:rPr>
              <w:fldChar w:fldCharType="separate"/>
            </w:r>
            <w:r w:rsidR="00CB419D">
              <w:rPr>
                <w:rFonts w:ascii="Times New Roman" w:hAnsi="Times New Roman" w:cs="Times New Roman"/>
                <w:noProof/>
                <w:webHidden/>
                <w:sz w:val="28"/>
                <w:szCs w:val="28"/>
              </w:rPr>
              <w:t>12</w:t>
            </w:r>
            <w:r w:rsidR="00A6266E" w:rsidRPr="00B7312C">
              <w:rPr>
                <w:rFonts w:ascii="Times New Roman" w:hAnsi="Times New Roman" w:cs="Times New Roman"/>
                <w:noProof/>
                <w:webHidden/>
                <w:sz w:val="28"/>
                <w:szCs w:val="28"/>
              </w:rPr>
              <w:fldChar w:fldCharType="end"/>
            </w:r>
          </w:hyperlink>
        </w:p>
        <w:p w:rsidR="00B7312C" w:rsidRPr="00B7312C" w:rsidRDefault="00E24D2E">
          <w:pPr>
            <w:pStyle w:val="TOC2"/>
            <w:tabs>
              <w:tab w:val="right" w:leader="dot" w:pos="9345"/>
            </w:tabs>
            <w:rPr>
              <w:rFonts w:ascii="Times New Roman" w:eastAsiaTheme="minorEastAsia" w:hAnsi="Times New Roman" w:cs="Times New Roman"/>
              <w:noProof/>
              <w:sz w:val="28"/>
              <w:szCs w:val="28"/>
              <w:lang w:eastAsia="ru-RU"/>
            </w:rPr>
          </w:pPr>
          <w:hyperlink w:anchor="_Toc58325434" w:history="1">
            <w:r w:rsidR="00B7312C" w:rsidRPr="00B7312C">
              <w:rPr>
                <w:rStyle w:val="Hyperlink"/>
                <w:rFonts w:ascii="Times New Roman" w:hAnsi="Times New Roman" w:cs="Times New Roman"/>
                <w:noProof/>
                <w:sz w:val="28"/>
                <w:szCs w:val="28"/>
                <w:lang w:eastAsia="zh-CN"/>
              </w:rPr>
              <w:t>4</w:t>
            </w:r>
            <w:r w:rsidR="00B7312C" w:rsidRPr="00B7312C">
              <w:rPr>
                <w:rStyle w:val="Hyperlink"/>
                <w:rFonts w:ascii="Times New Roman" w:hAnsi="Times New Roman" w:cs="Times New Roman"/>
                <w:noProof/>
                <w:sz w:val="28"/>
                <w:szCs w:val="28"/>
              </w:rPr>
              <w:t xml:space="preserve"> Форматы сообщений</w:t>
            </w:r>
            <w:r w:rsidR="00B7312C" w:rsidRPr="00B7312C">
              <w:rPr>
                <w:rFonts w:ascii="Times New Roman" w:hAnsi="Times New Roman" w:cs="Times New Roman"/>
                <w:noProof/>
                <w:webHidden/>
                <w:sz w:val="28"/>
                <w:szCs w:val="28"/>
              </w:rPr>
              <w:tab/>
            </w:r>
            <w:r w:rsidR="00A6266E" w:rsidRPr="00B7312C">
              <w:rPr>
                <w:rFonts w:ascii="Times New Roman" w:hAnsi="Times New Roman" w:cs="Times New Roman"/>
                <w:noProof/>
                <w:webHidden/>
                <w:sz w:val="28"/>
                <w:szCs w:val="28"/>
              </w:rPr>
              <w:fldChar w:fldCharType="begin"/>
            </w:r>
            <w:r w:rsidR="00B7312C" w:rsidRPr="00B7312C">
              <w:rPr>
                <w:rFonts w:ascii="Times New Roman" w:hAnsi="Times New Roman" w:cs="Times New Roman"/>
                <w:noProof/>
                <w:webHidden/>
                <w:sz w:val="28"/>
                <w:szCs w:val="28"/>
              </w:rPr>
              <w:instrText xml:space="preserve"> PAGEREF _Toc58325434 \h </w:instrText>
            </w:r>
            <w:r w:rsidR="00A6266E" w:rsidRPr="00B7312C">
              <w:rPr>
                <w:rFonts w:ascii="Times New Roman" w:hAnsi="Times New Roman" w:cs="Times New Roman"/>
                <w:noProof/>
                <w:webHidden/>
                <w:sz w:val="28"/>
                <w:szCs w:val="28"/>
              </w:rPr>
            </w:r>
            <w:r w:rsidR="00A6266E" w:rsidRPr="00B7312C">
              <w:rPr>
                <w:rFonts w:ascii="Times New Roman" w:hAnsi="Times New Roman" w:cs="Times New Roman"/>
                <w:noProof/>
                <w:webHidden/>
                <w:sz w:val="28"/>
                <w:szCs w:val="28"/>
              </w:rPr>
              <w:fldChar w:fldCharType="separate"/>
            </w:r>
            <w:r w:rsidR="00CB419D">
              <w:rPr>
                <w:rFonts w:ascii="Times New Roman" w:hAnsi="Times New Roman" w:cs="Times New Roman"/>
                <w:noProof/>
                <w:webHidden/>
                <w:sz w:val="28"/>
                <w:szCs w:val="28"/>
              </w:rPr>
              <w:t>14</w:t>
            </w:r>
            <w:r w:rsidR="00A6266E" w:rsidRPr="00B7312C">
              <w:rPr>
                <w:rFonts w:ascii="Times New Roman" w:hAnsi="Times New Roman" w:cs="Times New Roman"/>
                <w:noProof/>
                <w:webHidden/>
                <w:sz w:val="28"/>
                <w:szCs w:val="28"/>
              </w:rPr>
              <w:fldChar w:fldCharType="end"/>
            </w:r>
          </w:hyperlink>
        </w:p>
        <w:p w:rsidR="00B7312C" w:rsidRPr="00B7312C" w:rsidRDefault="00E24D2E">
          <w:pPr>
            <w:pStyle w:val="TOC3"/>
            <w:tabs>
              <w:tab w:val="right" w:leader="dot" w:pos="9345"/>
            </w:tabs>
            <w:rPr>
              <w:rFonts w:ascii="Times New Roman" w:hAnsi="Times New Roman" w:cs="Times New Roman"/>
              <w:noProof/>
              <w:sz w:val="28"/>
              <w:szCs w:val="28"/>
            </w:rPr>
          </w:pPr>
          <w:hyperlink w:anchor="_Toc58325435" w:history="1">
            <w:r w:rsidR="00B7312C" w:rsidRPr="00B7312C">
              <w:rPr>
                <w:rStyle w:val="Hyperlink"/>
                <w:rFonts w:ascii="Times New Roman" w:hAnsi="Times New Roman" w:cs="Times New Roman"/>
                <w:noProof/>
                <w:sz w:val="28"/>
                <w:szCs w:val="28"/>
                <w:lang w:eastAsia="zh-CN"/>
              </w:rPr>
              <w:t>4.1</w:t>
            </w:r>
            <w:r w:rsidR="00B7312C" w:rsidRPr="00B7312C">
              <w:rPr>
                <w:rStyle w:val="Hyperlink"/>
                <w:rFonts w:ascii="Times New Roman" w:hAnsi="Times New Roman" w:cs="Times New Roman"/>
                <w:noProof/>
                <w:sz w:val="28"/>
                <w:szCs w:val="28"/>
              </w:rPr>
              <w:t xml:space="preserve"> Структура протокольного сообщения</w:t>
            </w:r>
            <w:r w:rsidR="00B7312C" w:rsidRPr="00B7312C">
              <w:rPr>
                <w:rFonts w:ascii="Times New Roman" w:hAnsi="Times New Roman" w:cs="Times New Roman"/>
                <w:noProof/>
                <w:webHidden/>
                <w:sz w:val="28"/>
                <w:szCs w:val="28"/>
              </w:rPr>
              <w:tab/>
            </w:r>
            <w:r w:rsidR="00A6266E" w:rsidRPr="00B7312C">
              <w:rPr>
                <w:rFonts w:ascii="Times New Roman" w:hAnsi="Times New Roman" w:cs="Times New Roman"/>
                <w:noProof/>
                <w:webHidden/>
                <w:sz w:val="28"/>
                <w:szCs w:val="28"/>
              </w:rPr>
              <w:fldChar w:fldCharType="begin"/>
            </w:r>
            <w:r w:rsidR="00B7312C" w:rsidRPr="00B7312C">
              <w:rPr>
                <w:rFonts w:ascii="Times New Roman" w:hAnsi="Times New Roman" w:cs="Times New Roman"/>
                <w:noProof/>
                <w:webHidden/>
                <w:sz w:val="28"/>
                <w:szCs w:val="28"/>
              </w:rPr>
              <w:instrText xml:space="preserve"> PAGEREF _Toc58325435 \h </w:instrText>
            </w:r>
            <w:r w:rsidR="00A6266E" w:rsidRPr="00B7312C">
              <w:rPr>
                <w:rFonts w:ascii="Times New Roman" w:hAnsi="Times New Roman" w:cs="Times New Roman"/>
                <w:noProof/>
                <w:webHidden/>
                <w:sz w:val="28"/>
                <w:szCs w:val="28"/>
              </w:rPr>
            </w:r>
            <w:r w:rsidR="00A6266E" w:rsidRPr="00B7312C">
              <w:rPr>
                <w:rFonts w:ascii="Times New Roman" w:hAnsi="Times New Roman" w:cs="Times New Roman"/>
                <w:noProof/>
                <w:webHidden/>
                <w:sz w:val="28"/>
                <w:szCs w:val="28"/>
              </w:rPr>
              <w:fldChar w:fldCharType="separate"/>
            </w:r>
            <w:r w:rsidR="00CB419D">
              <w:rPr>
                <w:rFonts w:ascii="Times New Roman" w:hAnsi="Times New Roman" w:cs="Times New Roman"/>
                <w:noProof/>
                <w:webHidden/>
                <w:sz w:val="28"/>
                <w:szCs w:val="28"/>
              </w:rPr>
              <w:t>14</w:t>
            </w:r>
            <w:r w:rsidR="00A6266E" w:rsidRPr="00B7312C">
              <w:rPr>
                <w:rFonts w:ascii="Times New Roman" w:hAnsi="Times New Roman" w:cs="Times New Roman"/>
                <w:noProof/>
                <w:webHidden/>
                <w:sz w:val="28"/>
                <w:szCs w:val="28"/>
              </w:rPr>
              <w:fldChar w:fldCharType="end"/>
            </w:r>
          </w:hyperlink>
        </w:p>
        <w:p w:rsidR="00B7312C" w:rsidRPr="00B7312C" w:rsidRDefault="00E24D2E">
          <w:pPr>
            <w:pStyle w:val="TOC3"/>
            <w:tabs>
              <w:tab w:val="right" w:leader="dot" w:pos="9345"/>
            </w:tabs>
            <w:rPr>
              <w:rFonts w:ascii="Times New Roman" w:hAnsi="Times New Roman" w:cs="Times New Roman"/>
              <w:noProof/>
              <w:sz w:val="28"/>
              <w:szCs w:val="28"/>
            </w:rPr>
          </w:pPr>
          <w:hyperlink w:anchor="_Toc58325436" w:history="1">
            <w:r w:rsidR="00B7312C" w:rsidRPr="00B7312C">
              <w:rPr>
                <w:rStyle w:val="Hyperlink"/>
                <w:rFonts w:ascii="Times New Roman" w:hAnsi="Times New Roman" w:cs="Times New Roman"/>
                <w:bCs/>
                <w:noProof/>
                <w:sz w:val="28"/>
                <w:szCs w:val="28"/>
                <w:lang w:eastAsia="zh-CN"/>
              </w:rPr>
              <w:t>4.2</w:t>
            </w:r>
            <w:r w:rsidR="00B7312C" w:rsidRPr="00B7312C">
              <w:rPr>
                <w:rStyle w:val="Hyperlink"/>
                <w:rFonts w:ascii="Times New Roman" w:hAnsi="Times New Roman" w:cs="Times New Roman"/>
                <w:bCs/>
                <w:noProof/>
                <w:sz w:val="28"/>
                <w:szCs w:val="28"/>
              </w:rPr>
              <w:t xml:space="preserve"> Заголовок сообщения</w:t>
            </w:r>
            <w:r w:rsidR="00B7312C" w:rsidRPr="00B7312C">
              <w:rPr>
                <w:rFonts w:ascii="Times New Roman" w:hAnsi="Times New Roman" w:cs="Times New Roman"/>
                <w:noProof/>
                <w:webHidden/>
                <w:sz w:val="28"/>
                <w:szCs w:val="28"/>
              </w:rPr>
              <w:tab/>
            </w:r>
            <w:r w:rsidR="00A6266E" w:rsidRPr="00B7312C">
              <w:rPr>
                <w:rFonts w:ascii="Times New Roman" w:hAnsi="Times New Roman" w:cs="Times New Roman"/>
                <w:noProof/>
                <w:webHidden/>
                <w:sz w:val="28"/>
                <w:szCs w:val="28"/>
              </w:rPr>
              <w:fldChar w:fldCharType="begin"/>
            </w:r>
            <w:r w:rsidR="00B7312C" w:rsidRPr="00B7312C">
              <w:rPr>
                <w:rFonts w:ascii="Times New Roman" w:hAnsi="Times New Roman" w:cs="Times New Roman"/>
                <w:noProof/>
                <w:webHidden/>
                <w:sz w:val="28"/>
                <w:szCs w:val="28"/>
              </w:rPr>
              <w:instrText xml:space="preserve"> PAGEREF _Toc58325436 \h </w:instrText>
            </w:r>
            <w:r w:rsidR="00A6266E" w:rsidRPr="00B7312C">
              <w:rPr>
                <w:rFonts w:ascii="Times New Roman" w:hAnsi="Times New Roman" w:cs="Times New Roman"/>
                <w:noProof/>
                <w:webHidden/>
                <w:sz w:val="28"/>
                <w:szCs w:val="28"/>
              </w:rPr>
            </w:r>
            <w:r w:rsidR="00A6266E" w:rsidRPr="00B7312C">
              <w:rPr>
                <w:rFonts w:ascii="Times New Roman" w:hAnsi="Times New Roman" w:cs="Times New Roman"/>
                <w:noProof/>
                <w:webHidden/>
                <w:sz w:val="28"/>
                <w:szCs w:val="28"/>
              </w:rPr>
              <w:fldChar w:fldCharType="separate"/>
            </w:r>
            <w:r w:rsidR="00CB419D">
              <w:rPr>
                <w:rFonts w:ascii="Times New Roman" w:hAnsi="Times New Roman" w:cs="Times New Roman"/>
                <w:noProof/>
                <w:webHidden/>
                <w:sz w:val="28"/>
                <w:szCs w:val="28"/>
              </w:rPr>
              <w:t>16</w:t>
            </w:r>
            <w:r w:rsidR="00A6266E" w:rsidRPr="00B7312C">
              <w:rPr>
                <w:rFonts w:ascii="Times New Roman" w:hAnsi="Times New Roman" w:cs="Times New Roman"/>
                <w:noProof/>
                <w:webHidden/>
                <w:sz w:val="28"/>
                <w:szCs w:val="28"/>
              </w:rPr>
              <w:fldChar w:fldCharType="end"/>
            </w:r>
          </w:hyperlink>
        </w:p>
        <w:p w:rsidR="00B7312C" w:rsidRPr="00B7312C" w:rsidRDefault="00E24D2E">
          <w:pPr>
            <w:pStyle w:val="TOC1"/>
            <w:tabs>
              <w:tab w:val="right" w:leader="dot" w:pos="9345"/>
            </w:tabs>
            <w:rPr>
              <w:rFonts w:ascii="Times New Roman" w:eastAsiaTheme="minorEastAsia" w:hAnsi="Times New Roman" w:cs="Times New Roman"/>
              <w:noProof/>
              <w:sz w:val="28"/>
              <w:szCs w:val="28"/>
              <w:lang w:eastAsia="ru-RU"/>
            </w:rPr>
          </w:pPr>
          <w:hyperlink w:anchor="_Toc58325437" w:history="1">
            <w:r w:rsidR="00B7312C" w:rsidRPr="00B7312C">
              <w:rPr>
                <w:rStyle w:val="Hyperlink"/>
                <w:rFonts w:ascii="Times New Roman" w:hAnsi="Times New Roman" w:cs="Times New Roman"/>
                <w:noProof/>
                <w:sz w:val="28"/>
                <w:szCs w:val="28"/>
                <w:lang w:eastAsia="zh-CN"/>
              </w:rPr>
              <w:t>Структура клиент-сервер</w:t>
            </w:r>
            <w:r w:rsidR="00B7312C" w:rsidRPr="00B7312C">
              <w:rPr>
                <w:rFonts w:ascii="Times New Roman" w:hAnsi="Times New Roman" w:cs="Times New Roman"/>
                <w:noProof/>
                <w:webHidden/>
                <w:sz w:val="28"/>
                <w:szCs w:val="28"/>
              </w:rPr>
              <w:tab/>
            </w:r>
            <w:r w:rsidR="00A6266E" w:rsidRPr="00B7312C">
              <w:rPr>
                <w:rFonts w:ascii="Times New Roman" w:hAnsi="Times New Roman" w:cs="Times New Roman"/>
                <w:noProof/>
                <w:webHidden/>
                <w:sz w:val="28"/>
                <w:szCs w:val="28"/>
              </w:rPr>
              <w:fldChar w:fldCharType="begin"/>
            </w:r>
            <w:r w:rsidR="00B7312C" w:rsidRPr="00B7312C">
              <w:rPr>
                <w:rFonts w:ascii="Times New Roman" w:hAnsi="Times New Roman" w:cs="Times New Roman"/>
                <w:noProof/>
                <w:webHidden/>
                <w:sz w:val="28"/>
                <w:szCs w:val="28"/>
              </w:rPr>
              <w:instrText xml:space="preserve"> PAGEREF _Toc58325437 \h </w:instrText>
            </w:r>
            <w:r w:rsidR="00A6266E" w:rsidRPr="00B7312C">
              <w:rPr>
                <w:rFonts w:ascii="Times New Roman" w:hAnsi="Times New Roman" w:cs="Times New Roman"/>
                <w:noProof/>
                <w:webHidden/>
                <w:sz w:val="28"/>
                <w:szCs w:val="28"/>
              </w:rPr>
            </w:r>
            <w:r w:rsidR="00A6266E" w:rsidRPr="00B7312C">
              <w:rPr>
                <w:rFonts w:ascii="Times New Roman" w:hAnsi="Times New Roman" w:cs="Times New Roman"/>
                <w:noProof/>
                <w:webHidden/>
                <w:sz w:val="28"/>
                <w:szCs w:val="28"/>
              </w:rPr>
              <w:fldChar w:fldCharType="separate"/>
            </w:r>
            <w:r w:rsidR="00CB419D">
              <w:rPr>
                <w:rFonts w:ascii="Times New Roman" w:hAnsi="Times New Roman" w:cs="Times New Roman"/>
                <w:noProof/>
                <w:webHidden/>
                <w:sz w:val="28"/>
                <w:szCs w:val="28"/>
              </w:rPr>
              <w:t>22</w:t>
            </w:r>
            <w:r w:rsidR="00A6266E" w:rsidRPr="00B7312C">
              <w:rPr>
                <w:rFonts w:ascii="Times New Roman" w:hAnsi="Times New Roman" w:cs="Times New Roman"/>
                <w:noProof/>
                <w:webHidden/>
                <w:sz w:val="28"/>
                <w:szCs w:val="28"/>
              </w:rPr>
              <w:fldChar w:fldCharType="end"/>
            </w:r>
          </w:hyperlink>
        </w:p>
        <w:p w:rsidR="00B7312C" w:rsidRPr="00B7312C" w:rsidRDefault="00E24D2E">
          <w:pPr>
            <w:pStyle w:val="TOC1"/>
            <w:tabs>
              <w:tab w:val="right" w:leader="dot" w:pos="9345"/>
            </w:tabs>
            <w:rPr>
              <w:rFonts w:ascii="Times New Roman" w:eastAsiaTheme="minorEastAsia" w:hAnsi="Times New Roman" w:cs="Times New Roman"/>
              <w:noProof/>
              <w:sz w:val="28"/>
              <w:szCs w:val="28"/>
              <w:lang w:eastAsia="ru-RU"/>
            </w:rPr>
          </w:pPr>
          <w:hyperlink w:anchor="_Toc58325438" w:history="1">
            <w:r w:rsidR="00B7312C" w:rsidRPr="00B7312C">
              <w:rPr>
                <w:rStyle w:val="Hyperlink"/>
                <w:rFonts w:ascii="Times New Roman" w:hAnsi="Times New Roman" w:cs="Times New Roman"/>
                <w:noProof/>
                <w:sz w:val="28"/>
                <w:szCs w:val="28"/>
                <w:lang w:eastAsia="zh-CN"/>
              </w:rPr>
              <w:t xml:space="preserve">Правила </w:t>
            </w:r>
            <w:r w:rsidR="00B7312C" w:rsidRPr="00B7312C">
              <w:rPr>
                <w:rStyle w:val="Hyperlink"/>
                <w:rFonts w:ascii="Times New Roman" w:hAnsi="Times New Roman" w:cs="Times New Roman"/>
                <w:noProof/>
                <w:sz w:val="28"/>
                <w:szCs w:val="28"/>
                <w:lang w:val="en-US" w:eastAsia="zh-CN"/>
              </w:rPr>
              <w:t>Suricata</w:t>
            </w:r>
            <w:r w:rsidR="00B7312C" w:rsidRPr="00B7312C">
              <w:rPr>
                <w:rFonts w:ascii="Times New Roman" w:hAnsi="Times New Roman" w:cs="Times New Roman"/>
                <w:noProof/>
                <w:webHidden/>
                <w:sz w:val="28"/>
                <w:szCs w:val="28"/>
              </w:rPr>
              <w:tab/>
            </w:r>
            <w:r w:rsidR="00A6266E" w:rsidRPr="00B7312C">
              <w:rPr>
                <w:rFonts w:ascii="Times New Roman" w:hAnsi="Times New Roman" w:cs="Times New Roman"/>
                <w:noProof/>
                <w:webHidden/>
                <w:sz w:val="28"/>
                <w:szCs w:val="28"/>
              </w:rPr>
              <w:fldChar w:fldCharType="begin"/>
            </w:r>
            <w:r w:rsidR="00B7312C" w:rsidRPr="00B7312C">
              <w:rPr>
                <w:rFonts w:ascii="Times New Roman" w:hAnsi="Times New Roman" w:cs="Times New Roman"/>
                <w:noProof/>
                <w:webHidden/>
                <w:sz w:val="28"/>
                <w:szCs w:val="28"/>
              </w:rPr>
              <w:instrText xml:space="preserve"> PAGEREF _Toc58325438 \h </w:instrText>
            </w:r>
            <w:r w:rsidR="00A6266E" w:rsidRPr="00B7312C">
              <w:rPr>
                <w:rFonts w:ascii="Times New Roman" w:hAnsi="Times New Roman" w:cs="Times New Roman"/>
                <w:noProof/>
                <w:webHidden/>
                <w:sz w:val="28"/>
                <w:szCs w:val="28"/>
              </w:rPr>
            </w:r>
            <w:r w:rsidR="00A6266E" w:rsidRPr="00B7312C">
              <w:rPr>
                <w:rFonts w:ascii="Times New Roman" w:hAnsi="Times New Roman" w:cs="Times New Roman"/>
                <w:noProof/>
                <w:webHidden/>
                <w:sz w:val="28"/>
                <w:szCs w:val="28"/>
              </w:rPr>
              <w:fldChar w:fldCharType="separate"/>
            </w:r>
            <w:r w:rsidR="00CB419D">
              <w:rPr>
                <w:rFonts w:ascii="Times New Roman" w:hAnsi="Times New Roman" w:cs="Times New Roman"/>
                <w:noProof/>
                <w:webHidden/>
                <w:sz w:val="28"/>
                <w:szCs w:val="28"/>
              </w:rPr>
              <w:t>26</w:t>
            </w:r>
            <w:r w:rsidR="00A6266E" w:rsidRPr="00B7312C">
              <w:rPr>
                <w:rFonts w:ascii="Times New Roman" w:hAnsi="Times New Roman" w:cs="Times New Roman"/>
                <w:noProof/>
                <w:webHidden/>
                <w:sz w:val="28"/>
                <w:szCs w:val="28"/>
              </w:rPr>
              <w:fldChar w:fldCharType="end"/>
            </w:r>
          </w:hyperlink>
        </w:p>
        <w:p w:rsidR="00B7312C" w:rsidRPr="00B7312C" w:rsidRDefault="00E24D2E">
          <w:pPr>
            <w:pStyle w:val="TOC1"/>
            <w:tabs>
              <w:tab w:val="right" w:leader="dot" w:pos="9345"/>
            </w:tabs>
            <w:rPr>
              <w:rFonts w:ascii="Times New Roman" w:eastAsiaTheme="minorEastAsia" w:hAnsi="Times New Roman" w:cs="Times New Roman"/>
              <w:noProof/>
              <w:sz w:val="28"/>
              <w:szCs w:val="28"/>
              <w:lang w:eastAsia="ru-RU"/>
            </w:rPr>
          </w:pPr>
          <w:hyperlink w:anchor="_Toc58325439" w:history="1">
            <w:r w:rsidR="00B7312C" w:rsidRPr="00B7312C">
              <w:rPr>
                <w:rStyle w:val="Hyperlink"/>
                <w:rFonts w:ascii="Times New Roman" w:hAnsi="Times New Roman" w:cs="Times New Roman"/>
                <w:noProof/>
                <w:sz w:val="28"/>
                <w:szCs w:val="28"/>
              </w:rPr>
              <w:t>СПИСОК ИСПОЛЬЗОВАННЫХ ИСТОЧНИКОВ</w:t>
            </w:r>
            <w:r w:rsidR="00B7312C" w:rsidRPr="00B7312C">
              <w:rPr>
                <w:rFonts w:ascii="Times New Roman" w:hAnsi="Times New Roman" w:cs="Times New Roman"/>
                <w:noProof/>
                <w:webHidden/>
                <w:sz w:val="28"/>
                <w:szCs w:val="28"/>
              </w:rPr>
              <w:tab/>
            </w:r>
            <w:r w:rsidR="00A6266E" w:rsidRPr="00B7312C">
              <w:rPr>
                <w:rFonts w:ascii="Times New Roman" w:hAnsi="Times New Roman" w:cs="Times New Roman"/>
                <w:noProof/>
                <w:webHidden/>
                <w:sz w:val="28"/>
                <w:szCs w:val="28"/>
              </w:rPr>
              <w:fldChar w:fldCharType="begin"/>
            </w:r>
            <w:r w:rsidR="00B7312C" w:rsidRPr="00B7312C">
              <w:rPr>
                <w:rFonts w:ascii="Times New Roman" w:hAnsi="Times New Roman" w:cs="Times New Roman"/>
                <w:noProof/>
                <w:webHidden/>
                <w:sz w:val="28"/>
                <w:szCs w:val="28"/>
              </w:rPr>
              <w:instrText xml:space="preserve"> PAGEREF _Toc58325439 \h </w:instrText>
            </w:r>
            <w:r w:rsidR="00A6266E" w:rsidRPr="00B7312C">
              <w:rPr>
                <w:rFonts w:ascii="Times New Roman" w:hAnsi="Times New Roman" w:cs="Times New Roman"/>
                <w:noProof/>
                <w:webHidden/>
                <w:sz w:val="28"/>
                <w:szCs w:val="28"/>
              </w:rPr>
            </w:r>
            <w:r w:rsidR="00A6266E" w:rsidRPr="00B7312C">
              <w:rPr>
                <w:rFonts w:ascii="Times New Roman" w:hAnsi="Times New Roman" w:cs="Times New Roman"/>
                <w:noProof/>
                <w:webHidden/>
                <w:sz w:val="28"/>
                <w:szCs w:val="28"/>
              </w:rPr>
              <w:fldChar w:fldCharType="separate"/>
            </w:r>
            <w:r w:rsidR="00CB419D">
              <w:rPr>
                <w:rFonts w:ascii="Times New Roman" w:hAnsi="Times New Roman" w:cs="Times New Roman"/>
                <w:noProof/>
                <w:webHidden/>
                <w:sz w:val="28"/>
                <w:szCs w:val="28"/>
              </w:rPr>
              <w:t>31</w:t>
            </w:r>
            <w:r w:rsidR="00A6266E" w:rsidRPr="00B7312C">
              <w:rPr>
                <w:rFonts w:ascii="Times New Roman" w:hAnsi="Times New Roman" w:cs="Times New Roman"/>
                <w:noProof/>
                <w:webHidden/>
                <w:sz w:val="28"/>
                <w:szCs w:val="28"/>
              </w:rPr>
              <w:fldChar w:fldCharType="end"/>
            </w:r>
          </w:hyperlink>
        </w:p>
        <w:p w:rsidR="00946265" w:rsidRDefault="00A6266E" w:rsidP="00946265">
          <w:pPr>
            <w:spacing w:line="360" w:lineRule="auto"/>
            <w:rPr>
              <w:sz w:val="28"/>
              <w:szCs w:val="28"/>
            </w:rPr>
          </w:pPr>
          <w:r w:rsidRPr="00B7312C">
            <w:rPr>
              <w:sz w:val="28"/>
              <w:szCs w:val="28"/>
            </w:rPr>
            <w:fldChar w:fldCharType="end"/>
          </w:r>
        </w:p>
      </w:sdtContent>
    </w:sdt>
    <w:p w:rsidR="00946265" w:rsidRDefault="00946265" w:rsidP="00946265">
      <w:pPr>
        <w:rPr>
          <w:b/>
          <w:sz w:val="28"/>
          <w:szCs w:val="28"/>
        </w:rPr>
      </w:pPr>
    </w:p>
    <w:p w:rsidR="00946265" w:rsidRDefault="00946265" w:rsidP="00946265">
      <w:pPr>
        <w:rPr>
          <w:b/>
          <w:sz w:val="28"/>
          <w:szCs w:val="28"/>
        </w:rPr>
      </w:pPr>
    </w:p>
    <w:p w:rsidR="00946265" w:rsidRDefault="00946265" w:rsidP="00946265">
      <w:pPr>
        <w:rPr>
          <w:b/>
          <w:sz w:val="28"/>
          <w:szCs w:val="28"/>
        </w:rPr>
      </w:pPr>
    </w:p>
    <w:p w:rsidR="00946265" w:rsidRDefault="00946265" w:rsidP="00946265">
      <w:pPr>
        <w:rPr>
          <w:b/>
          <w:sz w:val="28"/>
          <w:szCs w:val="28"/>
        </w:rPr>
      </w:pPr>
    </w:p>
    <w:p w:rsidR="00946265" w:rsidRDefault="00946265" w:rsidP="00946265">
      <w:pPr>
        <w:rPr>
          <w:rFonts w:eastAsiaTheme="minorHAnsi"/>
          <w:b/>
          <w:sz w:val="28"/>
          <w:szCs w:val="28"/>
        </w:rPr>
      </w:pPr>
    </w:p>
    <w:p w:rsidR="00946265" w:rsidRDefault="00946265" w:rsidP="00946265">
      <w:pPr>
        <w:rPr>
          <w:rFonts w:eastAsiaTheme="minorHAnsi"/>
          <w:b/>
          <w:sz w:val="28"/>
          <w:szCs w:val="28"/>
        </w:rPr>
      </w:pPr>
      <w:r>
        <w:br w:type="page"/>
      </w:r>
    </w:p>
    <w:p w:rsidR="00946265" w:rsidRDefault="00946265" w:rsidP="00946265">
      <w:pPr>
        <w:pStyle w:val="Heading11"/>
        <w:jc w:val="center"/>
        <w:rPr>
          <w:rFonts w:ascii="Times New Roman" w:hAnsi="Times New Roman" w:cs="Times New Roman"/>
          <w:color w:val="auto"/>
          <w:lang w:eastAsia="zh-CN"/>
        </w:rPr>
      </w:pPr>
      <w:bookmarkStart w:id="0" w:name="_Toc58325430"/>
      <w:r>
        <w:rPr>
          <w:rFonts w:ascii="Times New Roman" w:hAnsi="Times New Roman" w:cs="Times New Roman"/>
          <w:bCs w:val="0"/>
          <w:color w:val="auto"/>
          <w:lang w:eastAsia="zh-CN"/>
        </w:rPr>
        <w:lastRenderedPageBreak/>
        <w:t>Описание протокола</w:t>
      </w:r>
      <w:bookmarkEnd w:id="0"/>
    </w:p>
    <w:p w:rsidR="00946265" w:rsidRDefault="00946265" w:rsidP="00946265">
      <w:pPr>
        <w:pStyle w:val="ListParagraph"/>
        <w:numPr>
          <w:ilvl w:val="0"/>
          <w:numId w:val="17"/>
        </w:numPr>
        <w:spacing w:after="0" w:line="360" w:lineRule="auto"/>
        <w:ind w:left="0"/>
        <w:jc w:val="both"/>
        <w:outlineLvl w:val="1"/>
        <w:rPr>
          <w:rFonts w:ascii="Times New Roman" w:hAnsi="Times New Roman" w:cs="Times New Roman"/>
          <w:b/>
          <w:bCs/>
          <w:sz w:val="28"/>
          <w:szCs w:val="28"/>
          <w:lang w:eastAsia="zh-CN"/>
        </w:rPr>
      </w:pPr>
      <w:bookmarkStart w:id="1" w:name="_Toc54697647"/>
      <w:bookmarkStart w:id="2" w:name="_Toc58325431"/>
      <w:r>
        <w:rPr>
          <w:rFonts w:ascii="Times New Roman" w:hAnsi="Times New Roman" w:cs="Times New Roman"/>
          <w:b/>
          <w:bCs/>
          <w:sz w:val="28"/>
          <w:szCs w:val="28"/>
        </w:rPr>
        <w:t>Введение</w:t>
      </w:r>
      <w:bookmarkEnd w:id="1"/>
      <w:bookmarkEnd w:id="2"/>
    </w:p>
    <w:p w:rsidR="00946265" w:rsidRDefault="00946265" w:rsidP="00946265">
      <w:pPr>
        <w:spacing w:line="360" w:lineRule="auto"/>
        <w:ind w:firstLine="708"/>
        <w:jc w:val="both"/>
        <w:rPr>
          <w:color w:val="333333"/>
          <w:sz w:val="28"/>
          <w:szCs w:val="28"/>
        </w:rPr>
      </w:pPr>
      <w:r>
        <w:rPr>
          <w:color w:val="333333"/>
          <w:sz w:val="28"/>
          <w:szCs w:val="28"/>
        </w:rPr>
        <w:t>Технология OPC была разработана и впервые запущена в 1996 году OPC Foundation. Цель создания технологии заключалась в том, чтобы объединить в себе все существующие на тот момент протоколы, обеспечивающие работу SCADA-систем. До создания протокола производители продуктов SCADA были вынуждены задействовать сотни драйверов для корректной работы оборудования. Однако с появлением и внедрением OPC-серверов такая необходимость отпала.</w:t>
      </w:r>
    </w:p>
    <w:p w:rsidR="00946265" w:rsidRDefault="00946265" w:rsidP="00946265">
      <w:pPr>
        <w:spacing w:line="360" w:lineRule="auto"/>
        <w:ind w:firstLine="708"/>
        <w:jc w:val="both"/>
        <w:rPr>
          <w:sz w:val="28"/>
          <w:szCs w:val="28"/>
        </w:rPr>
      </w:pPr>
      <w:r>
        <w:rPr>
          <w:sz w:val="28"/>
          <w:szCs w:val="28"/>
        </w:rPr>
        <w:t>OPC-сервер – программное обеспечение, реализованное в соответствии со спецификациями OPC и обеспечивающее преобразование протоколов обмена к стандартам спецификации OPC [1].</w:t>
      </w:r>
    </w:p>
    <w:p w:rsidR="00946265" w:rsidRDefault="00946265" w:rsidP="00946265">
      <w:pPr>
        <w:spacing w:line="360" w:lineRule="auto"/>
        <w:ind w:firstLine="708"/>
        <w:jc w:val="both"/>
        <w:rPr>
          <w:sz w:val="28"/>
          <w:szCs w:val="28"/>
        </w:rPr>
      </w:pPr>
      <w:r>
        <w:rPr>
          <w:sz w:val="28"/>
          <w:szCs w:val="28"/>
        </w:rPr>
        <w:t>После успешного старта данная технология начала бурно развиваться, и по сей день используется на многих предприятиях. Однако с течением времени возникла необходимость пересмотреть работу «классических» стандартов.</w:t>
      </w:r>
    </w:p>
    <w:p w:rsidR="00946265" w:rsidRDefault="00946265" w:rsidP="00946265">
      <w:pPr>
        <w:spacing w:line="360" w:lineRule="auto"/>
        <w:ind w:firstLine="708"/>
        <w:jc w:val="both"/>
        <w:rPr>
          <w:sz w:val="28"/>
          <w:szCs w:val="28"/>
        </w:rPr>
      </w:pPr>
      <w:r>
        <w:rPr>
          <w:sz w:val="28"/>
          <w:szCs w:val="28"/>
        </w:rPr>
        <w:t xml:space="preserve">Будучи реализована на технологии Microsoft DCOM, предыдущая версия протокола обладала рядом присущих этой технологии существенных ограничений: доступность только на операционных системах семейства Microsoft Windows, связь c технологией DCOM, исходные коды которой являются закрытыми, что не позволяет решать вопросы надежности ПО, а также выявлять и устранять возникающие программные отказы, бывают проблемы конфигурирования, связанные с DCOM, неточные сообщения DCOM о прерываниях связи, неприспособленность DCOM для обмена данными через интернет, неприспособленность DCOM для обеспечения информационной безопасности [2]. Чтобы уйти от ограничений технологии DCOM и решить некоторые другие обнаруженные за время использования протокола OPC проблемы, к примеру использование интернета также сделало некоторые системы более уязвимыми к хакерским атакам, возникла необходимость улучшить методы шифрования и защиты данных, OPC </w:t>
      </w:r>
      <w:r>
        <w:rPr>
          <w:sz w:val="28"/>
          <w:szCs w:val="28"/>
        </w:rPr>
        <w:lastRenderedPageBreak/>
        <w:t>Foundation разработал и выпустил новую версию протокола, который не был бы привязан к DCOM. По сути, новый протокол сохранил в себе все преимущества «классической» OPC технологии, но был избавлен от её недостатков. Этой технологией стал протокол обмена OPC UA.</w:t>
      </w:r>
    </w:p>
    <w:p w:rsidR="00946265" w:rsidRDefault="00946265" w:rsidP="00946265">
      <w:pPr>
        <w:spacing w:line="360" w:lineRule="auto"/>
        <w:ind w:firstLine="708"/>
        <w:jc w:val="both"/>
        <w:rPr>
          <w:sz w:val="28"/>
          <w:szCs w:val="28"/>
        </w:rPr>
      </w:pPr>
      <w:r>
        <w:rPr>
          <w:sz w:val="28"/>
          <w:szCs w:val="28"/>
        </w:rPr>
        <w:t>OPC Unified Architecture (Унифицированная архитектура OPC) — спецификация, определяющая передачу данных в промышленных сетях и взаимодействие устройств в них. Разработана промышленным консорциумом OPC Foundation и значительно отличается от его предшествующих спецификаций.</w:t>
      </w:r>
    </w:p>
    <w:p w:rsidR="00946265" w:rsidRDefault="00946265" w:rsidP="00946265">
      <w:pPr>
        <w:spacing w:line="360" w:lineRule="auto"/>
        <w:ind w:firstLine="648"/>
        <w:jc w:val="both"/>
        <w:rPr>
          <w:sz w:val="28"/>
          <w:szCs w:val="28"/>
        </w:rPr>
      </w:pPr>
      <w:r>
        <w:rPr>
          <w:sz w:val="27"/>
          <w:szCs w:val="27"/>
        </w:rPr>
        <w:t>ОРС UA обеспечивает надежную и безопасную коммуникацию, противодействие вирусным атакам, гарантирует идентичность информации клиента и сервера.</w:t>
      </w:r>
      <w:r>
        <w:rPr>
          <w:sz w:val="28"/>
          <w:szCs w:val="28"/>
        </w:rPr>
        <w:t xml:space="preserve"> Благодаря своим новым свойствам и продуманной архитектуре протокол OPC UA становится основой коммуникаций между компонентами систем промышленного интернета вещей и умных городов.</w:t>
      </w:r>
    </w:p>
    <w:p w:rsidR="00946265" w:rsidRDefault="00946265" w:rsidP="00946265">
      <w:pPr>
        <w:spacing w:line="360" w:lineRule="auto"/>
        <w:ind w:firstLine="708"/>
        <w:jc w:val="both"/>
        <w:rPr>
          <w:sz w:val="28"/>
          <w:szCs w:val="28"/>
        </w:rPr>
      </w:pPr>
      <w:r>
        <w:rPr>
          <w:sz w:val="28"/>
          <w:szCs w:val="28"/>
        </w:rPr>
        <w:t>OPC-UA — это платформо-независимый стандарт, основанный на кроссплатформенных мерах безопасности. Безопасность OPC-UA основана на инфраструктуре открытых ключей (PKI) с использованием цифровых сертификатов промышленного стандарта x.509 и адресов аутентификации, авторизации, шифрования и целостности данных. Спецификация предусматривает различные независимые от платформы и основанные на стандартах комбинации для межпроцессного взаимодействия клиент / сервер. OPC-UA поддерживает два формата сообщений и два транспортных протокола для межпроцессного взаимодействия.</w:t>
      </w:r>
    </w:p>
    <w:p w:rsidR="00946265" w:rsidRDefault="00946265" w:rsidP="00946265">
      <w:pPr>
        <w:spacing w:line="360" w:lineRule="auto"/>
        <w:ind w:firstLine="708"/>
        <w:jc w:val="both"/>
        <w:rPr>
          <w:sz w:val="28"/>
          <w:szCs w:val="28"/>
        </w:rPr>
      </w:pPr>
      <w:r>
        <w:rPr>
          <w:sz w:val="28"/>
          <w:szCs w:val="28"/>
        </w:rPr>
        <w:t>Основные преимущества OPC-UA [3]</w:t>
      </w:r>
      <w:r>
        <w:rPr>
          <w:sz w:val="28"/>
          <w:szCs w:val="28"/>
          <w:lang w:val="en-US"/>
        </w:rPr>
        <w:t>:</w:t>
      </w:r>
    </w:p>
    <w:p w:rsidR="00946265" w:rsidRDefault="00946265" w:rsidP="00946265">
      <w:pPr>
        <w:pStyle w:val="ListParagraph"/>
        <w:numPr>
          <w:ilvl w:val="0"/>
          <w:numId w:val="18"/>
        </w:numPr>
        <w:spacing w:after="0" w:line="360" w:lineRule="auto"/>
        <w:ind w:left="0"/>
        <w:jc w:val="both"/>
        <w:rPr>
          <w:rFonts w:eastAsiaTheme="minorEastAsia"/>
          <w:sz w:val="28"/>
          <w:szCs w:val="28"/>
        </w:rPr>
      </w:pPr>
      <w:r>
        <w:rPr>
          <w:rFonts w:ascii="Times New Roman" w:eastAsia="Times New Roman" w:hAnsi="Times New Roman" w:cs="Times New Roman"/>
          <w:sz w:val="28"/>
          <w:szCs w:val="28"/>
        </w:rPr>
        <w:t>независимость от платформы: COM и DCOM переводятся в статус устаревших, Microsoft не уделяет внимания COM / DCOM как средству межпроцессного взаимодействия и вместо этого продвигает сервис-ориентированный подход и кроссплатформенные веб-сервисы. Отказ от зависимости COM / DCOM освобождает клиентские и серверные реализации OPC-UA от платформы Microsoft;</w:t>
      </w:r>
    </w:p>
    <w:p w:rsidR="00946265" w:rsidRDefault="00946265" w:rsidP="00946265">
      <w:pPr>
        <w:pStyle w:val="ListParagraph"/>
        <w:numPr>
          <w:ilvl w:val="0"/>
          <w:numId w:val="18"/>
        </w:numPr>
        <w:spacing w:after="0" w:line="360" w:lineRule="auto"/>
        <w:ind w:left="0"/>
        <w:jc w:val="both"/>
        <w:rPr>
          <w:rFonts w:eastAsiaTheme="minorEastAsia"/>
          <w:sz w:val="28"/>
          <w:szCs w:val="28"/>
        </w:rPr>
      </w:pPr>
      <w:r>
        <w:rPr>
          <w:rFonts w:ascii="Times New Roman" w:eastAsia="Times New Roman" w:hAnsi="Times New Roman" w:cs="Times New Roman"/>
          <w:sz w:val="28"/>
          <w:szCs w:val="28"/>
        </w:rPr>
        <w:lastRenderedPageBreak/>
        <w:t>встроенные платформы: серверы OPC-UA могут быть написаны для встроенных платформ - устройство может иметь собственный встроенный сервер OPC-UA. Для масштабируемости полная функциональность спецификации OPC-UA разбита на блоки в дискретные профили: встроенный сервер OPC-UA должен реализовывать только те профили, которые требуются от него клиентской средой;</w:t>
      </w:r>
    </w:p>
    <w:p w:rsidR="00946265" w:rsidRDefault="00946265" w:rsidP="00946265">
      <w:pPr>
        <w:pStyle w:val="ListParagraph"/>
        <w:numPr>
          <w:ilvl w:val="0"/>
          <w:numId w:val="18"/>
        </w:numPr>
        <w:spacing w:after="0" w:line="360" w:lineRule="auto"/>
        <w:ind w:left="0"/>
        <w:jc w:val="both"/>
        <w:rPr>
          <w:rFonts w:eastAsiaTheme="minorEastAsia"/>
          <w:sz w:val="28"/>
          <w:szCs w:val="28"/>
        </w:rPr>
      </w:pPr>
      <w:r>
        <w:rPr>
          <w:rFonts w:ascii="Times New Roman" w:eastAsia="Times New Roman" w:hAnsi="Times New Roman" w:cs="Times New Roman"/>
          <w:sz w:val="28"/>
          <w:szCs w:val="28"/>
        </w:rPr>
        <w:t>повышенная безопасность: классический OPC не имеет внутренней безопасности; это делегировано на уровень COM/DCOM. OPC-UA имеет комплексную модель безопасности, построенную на основе инфраструктуры открытого ключа, чтобы обеспечить безопасный канал связи клиент/сервер и средства для авторизации и аутентификации пользователей;</w:t>
      </w:r>
    </w:p>
    <w:p w:rsidR="00946265" w:rsidRDefault="00946265" w:rsidP="00946265">
      <w:pPr>
        <w:pStyle w:val="ListParagraph"/>
        <w:numPr>
          <w:ilvl w:val="0"/>
          <w:numId w:val="18"/>
        </w:numPr>
        <w:spacing w:after="0" w:line="360" w:lineRule="auto"/>
        <w:ind w:left="0"/>
        <w:jc w:val="both"/>
        <w:rPr>
          <w:rFonts w:eastAsiaTheme="minorEastAsia"/>
          <w:sz w:val="28"/>
          <w:szCs w:val="28"/>
        </w:rPr>
      </w:pPr>
      <w:r>
        <w:rPr>
          <w:rFonts w:ascii="Times New Roman" w:eastAsia="Times New Roman" w:hAnsi="Times New Roman" w:cs="Times New Roman"/>
          <w:sz w:val="28"/>
          <w:szCs w:val="28"/>
        </w:rPr>
        <w:t>улучшенное моделирование: стандарт OPC-UA предоставляет обширный словарь для моделирования устройств и процессов, находящихся под контролем, включая возможность вводить компоненты (позволяя клиентам устанавливать семантическую информацию) и выражать отношения между компонентами (позволяя клиентам легче просматривать между связанными компонентами);</w:t>
      </w:r>
    </w:p>
    <w:p w:rsidR="00946265" w:rsidRDefault="00946265" w:rsidP="00946265">
      <w:pPr>
        <w:pStyle w:val="ListParagraph"/>
        <w:numPr>
          <w:ilvl w:val="0"/>
          <w:numId w:val="18"/>
        </w:numPr>
        <w:spacing w:after="0" w:line="360" w:lineRule="auto"/>
        <w:ind w:left="0"/>
        <w:jc w:val="both"/>
        <w:rPr>
          <w:rFonts w:eastAsiaTheme="minorEastAsia"/>
          <w:sz w:val="28"/>
          <w:szCs w:val="28"/>
        </w:rPr>
      </w:pPr>
      <w:r>
        <w:rPr>
          <w:rFonts w:ascii="Times New Roman" w:eastAsia="Times New Roman" w:hAnsi="Times New Roman" w:cs="Times New Roman"/>
          <w:sz w:val="28"/>
          <w:szCs w:val="28"/>
        </w:rPr>
        <w:t>публикация данных на уровне предприятия: серверы OPC-UA могут публиковать данные через стандартные веб-службы SOAP с высоким уровнем безопасности. Используя этот метод, разные серверы OPC-UA могут безопасно обмениваться информацией о состоянии друг с другом через брандмауэры. Использование широко распространенного стандарта, такого как веб-службы SOAP через HTTP, также позволяет клиентам, не относящимся к OPC-UA, использовать выходные данные, опубликованные сервером OPC-UA.</w:t>
      </w:r>
    </w:p>
    <w:p w:rsidR="00946265" w:rsidRDefault="00946265" w:rsidP="00946265">
      <w:pPr>
        <w:spacing w:line="360" w:lineRule="auto"/>
        <w:ind w:firstLine="708"/>
        <w:jc w:val="both"/>
        <w:rPr>
          <w:sz w:val="28"/>
          <w:szCs w:val="28"/>
        </w:rPr>
      </w:pPr>
      <w:r>
        <w:rPr>
          <w:sz w:val="28"/>
          <w:szCs w:val="28"/>
        </w:rPr>
        <w:t xml:space="preserve">Безопасность OPC UA состоит из аутентификации и авторизации, шифрования и обеспечения целостности данных при помощи сигнатур. OPC Foundation ориентировалась на спецификации Web Service Security. Для веб-служб используются WS Secure Conversation и следовательно они совместимы с .NET и другими реализациями SOAP. Для двоичного </w:t>
      </w:r>
      <w:r>
        <w:rPr>
          <w:sz w:val="28"/>
          <w:szCs w:val="28"/>
        </w:rPr>
        <w:lastRenderedPageBreak/>
        <w:t xml:space="preserve">протокола соблюдаются алгоритмы WS Secure Conversation и также конвертируются в двоичный эквивалент. Также присутствует смешанная версия, где код двоичен, но транспортным уровнем является SOAP. Это компрометирует эффективность двоичного кодирования и удобной для межсетевых экранов передачи. Двоичное кодирование всегда требует UA Secure Conversation. При аутентификации используются исключительно сертификаты x509. Выбор схемы сертификации, используемой приложением, возлагается на разработчиков приложений. </w:t>
      </w:r>
    </w:p>
    <w:p w:rsidR="00946265" w:rsidRDefault="00946265" w:rsidP="00946265">
      <w:pPr>
        <w:spacing w:line="360" w:lineRule="auto"/>
        <w:ind w:firstLine="708"/>
        <w:jc w:val="both"/>
        <w:rPr>
          <w:sz w:val="28"/>
          <w:szCs w:val="28"/>
        </w:rPr>
      </w:pPr>
      <w:r>
        <w:rPr>
          <w:sz w:val="28"/>
          <w:szCs w:val="28"/>
        </w:rPr>
        <w:t>В OPC UA используется понятие объекта, под которым понимается физический или абстрактный элемент системы. Примерами объектов могут быть физические устройства, включающие их системы и подсистемы. Датчик температуры, к примеру, может быть представлен как объект, который включает в себя значение температуры, набор параметров сигнализаций и границы их срабатывания. Объект, по аналогии с объектно-ориентированным программированием, определяется как экземпляр класса, а класс рассматривается как тип данных. Объекты включают в себя переменные, события и методы .</w:t>
      </w:r>
    </w:p>
    <w:p w:rsidR="00946265" w:rsidRDefault="00946265" w:rsidP="00946265">
      <w:pPr>
        <w:spacing w:line="360" w:lineRule="auto"/>
        <w:ind w:firstLine="708"/>
        <w:jc w:val="both"/>
        <w:rPr>
          <w:sz w:val="28"/>
          <w:szCs w:val="28"/>
        </w:rPr>
      </w:pPr>
      <w:r>
        <w:rPr>
          <w:sz w:val="28"/>
          <w:szCs w:val="28"/>
        </w:rPr>
        <w:t>OPC UA использует несколько различных форматов данных, основными из которых являются бинарные структуры и XML документы. Формат данных может быть определен поставщиком ОРС сервера или стандартом. Для работы с произвольными форматами клиент может запросить у сервера информацию об описании этого формата. Во многих случаях используется автоматическое распознавание формата данных во время их передачи.</w:t>
      </w:r>
    </w:p>
    <w:p w:rsidR="00946265" w:rsidRDefault="00946265" w:rsidP="00946265">
      <w:pPr>
        <w:spacing w:line="360" w:lineRule="auto"/>
        <w:ind w:firstLine="708"/>
        <w:jc w:val="both"/>
        <w:rPr>
          <w:sz w:val="28"/>
          <w:szCs w:val="28"/>
        </w:rPr>
      </w:pPr>
      <w:r>
        <w:rPr>
          <w:sz w:val="28"/>
          <w:szCs w:val="28"/>
        </w:rPr>
        <w:t xml:space="preserve">Организация OPC UA предоставляет промышленный стандарт OPC UA (Open Platform Communication Unified Architecture) для взаимодействия и горизонтальной и вертикальной интеграции информации от датчиков/исполнительных механизмов/машин в ERP (Enterprise Resource Planning). OPC UA предоставляет необходимую инфраструктуру для </w:t>
      </w:r>
      <w:r>
        <w:rPr>
          <w:sz w:val="28"/>
          <w:szCs w:val="28"/>
        </w:rPr>
        <w:lastRenderedPageBreak/>
        <w:t>взаимодействия в масштабе всего предприятия, от машины к машине, от машины к предприятию и всего, что между ними (рисунок 1) [4].</w:t>
      </w:r>
    </w:p>
    <w:p w:rsidR="00946265" w:rsidRDefault="00946265" w:rsidP="00946265">
      <w:pPr>
        <w:spacing w:line="360" w:lineRule="auto"/>
        <w:jc w:val="center"/>
        <w:rPr>
          <w:sz w:val="28"/>
          <w:szCs w:val="28"/>
        </w:rPr>
      </w:pPr>
      <w:r>
        <w:rPr>
          <w:noProof/>
          <w:lang w:eastAsia="ru-RU"/>
        </w:rPr>
        <w:drawing>
          <wp:inline distT="0" distB="0" distL="0" distR="0">
            <wp:extent cx="3930650" cy="3147060"/>
            <wp:effectExtent l="19050" t="0" r="0" b="0"/>
            <wp:docPr id="2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9" cstate="print"/>
                    <a:srcRect/>
                    <a:stretch>
                      <a:fillRect/>
                    </a:stretch>
                  </pic:blipFill>
                  <pic:spPr bwMode="auto">
                    <a:xfrm>
                      <a:off x="0" y="0"/>
                      <a:ext cx="3930650" cy="3147060"/>
                    </a:xfrm>
                    <a:prstGeom prst="rect">
                      <a:avLst/>
                    </a:prstGeom>
                    <a:noFill/>
                    <a:ln w="9525">
                      <a:noFill/>
                      <a:miter lim="800000"/>
                      <a:headEnd/>
                      <a:tailEnd/>
                    </a:ln>
                  </pic:spPr>
                </pic:pic>
              </a:graphicData>
            </a:graphic>
          </wp:inline>
        </w:drawing>
      </w:r>
    </w:p>
    <w:p w:rsidR="00946265" w:rsidRDefault="00946265" w:rsidP="00946265">
      <w:pPr>
        <w:spacing w:line="360" w:lineRule="auto"/>
        <w:jc w:val="center"/>
        <w:rPr>
          <w:sz w:val="28"/>
          <w:szCs w:val="28"/>
        </w:rPr>
      </w:pPr>
      <w:r>
        <w:rPr>
          <w:sz w:val="28"/>
          <w:szCs w:val="28"/>
        </w:rPr>
        <w:t>Рисунок 1 –– Вертикальная и горизонтальная интеграция с унифицированной архитектурой OPC в автоматизации производства</w:t>
      </w:r>
    </w:p>
    <w:p w:rsidR="00946265" w:rsidRDefault="00946265" w:rsidP="00946265">
      <w:pPr>
        <w:spacing w:line="360" w:lineRule="auto"/>
        <w:jc w:val="both"/>
        <w:rPr>
          <w:sz w:val="28"/>
          <w:szCs w:val="28"/>
        </w:rPr>
      </w:pPr>
    </w:p>
    <w:p w:rsidR="00946265" w:rsidRDefault="00946265" w:rsidP="00946265">
      <w:pPr>
        <w:spacing w:line="360" w:lineRule="auto"/>
        <w:rPr>
          <w:rFonts w:eastAsiaTheme="minorHAnsi"/>
          <w:b/>
          <w:sz w:val="28"/>
          <w:szCs w:val="28"/>
        </w:rPr>
      </w:pPr>
      <w:r>
        <w:br w:type="page"/>
      </w:r>
    </w:p>
    <w:p w:rsidR="00946265" w:rsidRDefault="00946265" w:rsidP="00946265">
      <w:pPr>
        <w:pStyle w:val="ListParagraph"/>
        <w:numPr>
          <w:ilvl w:val="0"/>
          <w:numId w:val="17"/>
        </w:numPr>
        <w:spacing w:after="0" w:line="360" w:lineRule="auto"/>
        <w:ind w:left="0"/>
        <w:jc w:val="both"/>
        <w:outlineLvl w:val="1"/>
        <w:rPr>
          <w:rFonts w:ascii="Times New Roman" w:hAnsi="Times New Roman" w:cs="Times New Roman"/>
          <w:b/>
          <w:sz w:val="28"/>
          <w:szCs w:val="28"/>
          <w:lang w:eastAsia="zh-CN"/>
        </w:rPr>
      </w:pPr>
      <w:bookmarkStart w:id="3" w:name="_Toc54697648"/>
      <w:bookmarkStart w:id="4" w:name="_Toc58325432"/>
      <w:r>
        <w:rPr>
          <w:rFonts w:ascii="Times New Roman" w:hAnsi="Times New Roman" w:cs="Times New Roman"/>
          <w:b/>
          <w:sz w:val="28"/>
          <w:szCs w:val="28"/>
        </w:rPr>
        <w:lastRenderedPageBreak/>
        <w:t>Архитектура OPC UA</w:t>
      </w:r>
      <w:bookmarkEnd w:id="3"/>
      <w:bookmarkEnd w:id="4"/>
    </w:p>
    <w:p w:rsidR="00946265" w:rsidRDefault="00946265" w:rsidP="00946265">
      <w:pPr>
        <w:spacing w:line="360" w:lineRule="auto"/>
        <w:ind w:firstLine="708"/>
        <w:jc w:val="both"/>
        <w:rPr>
          <w:sz w:val="28"/>
          <w:szCs w:val="28"/>
        </w:rPr>
      </w:pPr>
      <w:r>
        <w:rPr>
          <w:sz w:val="28"/>
          <w:szCs w:val="28"/>
        </w:rPr>
        <w:t>Архитектура системы OPC UA (рисунок 2) моделирует клиентов и серверов OPC UA как взаимодействующих партнеров [2,5].</w:t>
      </w:r>
    </w:p>
    <w:p w:rsidR="00946265" w:rsidRDefault="00946265" w:rsidP="00946265">
      <w:pPr>
        <w:spacing w:line="360" w:lineRule="auto"/>
        <w:ind w:firstLine="708"/>
        <w:jc w:val="center"/>
        <w:rPr>
          <w:sz w:val="28"/>
          <w:szCs w:val="28"/>
        </w:rPr>
      </w:pPr>
      <w:r>
        <w:rPr>
          <w:noProof/>
          <w:lang w:eastAsia="ru-RU"/>
        </w:rPr>
        <w:drawing>
          <wp:inline distT="0" distB="0" distL="0" distR="0">
            <wp:extent cx="4572000" cy="1223010"/>
            <wp:effectExtent l="19050" t="0" r="0" b="0"/>
            <wp:docPr id="21"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8"/>
                    <pic:cNvPicPr>
                      <a:picLocks noChangeAspect="1" noChangeArrowheads="1"/>
                    </pic:cNvPicPr>
                  </pic:nvPicPr>
                  <pic:blipFill>
                    <a:blip r:embed="rId10" cstate="print"/>
                    <a:srcRect/>
                    <a:stretch>
                      <a:fillRect/>
                    </a:stretch>
                  </pic:blipFill>
                  <pic:spPr bwMode="auto">
                    <a:xfrm>
                      <a:off x="0" y="0"/>
                      <a:ext cx="4572000" cy="1223010"/>
                    </a:xfrm>
                    <a:prstGeom prst="rect">
                      <a:avLst/>
                    </a:prstGeom>
                    <a:noFill/>
                    <a:ln w="9525">
                      <a:noFill/>
                      <a:miter lim="800000"/>
                      <a:headEnd/>
                      <a:tailEnd/>
                    </a:ln>
                  </pic:spPr>
                </pic:pic>
              </a:graphicData>
            </a:graphic>
          </wp:inline>
        </w:drawing>
      </w:r>
    </w:p>
    <w:p w:rsidR="00946265" w:rsidRDefault="00946265" w:rsidP="00946265">
      <w:pPr>
        <w:spacing w:line="360" w:lineRule="auto"/>
        <w:jc w:val="center"/>
        <w:rPr>
          <w:sz w:val="28"/>
          <w:szCs w:val="28"/>
        </w:rPr>
      </w:pPr>
      <w:r>
        <w:rPr>
          <w:sz w:val="28"/>
          <w:szCs w:val="28"/>
        </w:rPr>
        <w:t>Рисунок 2 –– Архитектура системы OPC UA</w:t>
      </w:r>
    </w:p>
    <w:p w:rsidR="00946265" w:rsidRDefault="00946265" w:rsidP="00946265">
      <w:pPr>
        <w:spacing w:line="360" w:lineRule="auto"/>
        <w:ind w:firstLine="708"/>
        <w:jc w:val="both"/>
        <w:rPr>
          <w:sz w:val="28"/>
          <w:szCs w:val="28"/>
        </w:rPr>
      </w:pPr>
      <w:r>
        <w:rPr>
          <w:sz w:val="28"/>
          <w:szCs w:val="28"/>
        </w:rPr>
        <w:t xml:space="preserve">Каждая система может содержать несколько клиентов и серверов. Каждый клиент может одновременно взаимодействовать с одним или несколькими серверов, и каждый сервер может одновременно взаимодействовать с одним или несколькими клиентами. </w:t>
      </w:r>
    </w:p>
    <w:p w:rsidR="00946265" w:rsidRDefault="00946265" w:rsidP="00946265">
      <w:pPr>
        <w:spacing w:line="360" w:lineRule="auto"/>
        <w:ind w:firstLine="708"/>
        <w:jc w:val="both"/>
        <w:rPr>
          <w:sz w:val="28"/>
          <w:szCs w:val="28"/>
        </w:rPr>
      </w:pPr>
      <w:r>
        <w:rPr>
          <w:sz w:val="28"/>
          <w:szCs w:val="28"/>
        </w:rPr>
        <w:t>Приложение может объединять компоненты сервера и клиента, чтобы обеспечить взаимодействие с другими серверами и клиентами.</w:t>
      </w:r>
      <w:r>
        <w:rPr>
          <w:sz w:val="28"/>
          <w:szCs w:val="28"/>
          <w:lang w:eastAsia="ru-RU"/>
        </w:rPr>
        <w:t xml:space="preserve"> </w:t>
      </w:r>
      <w:r>
        <w:rPr>
          <w:sz w:val="28"/>
          <w:szCs w:val="28"/>
        </w:rPr>
        <w:t>Клиенты OPC UA</w:t>
      </w:r>
    </w:p>
    <w:p w:rsidR="00946265" w:rsidRDefault="00946265" w:rsidP="00946265">
      <w:pPr>
        <w:spacing w:line="360" w:lineRule="auto"/>
        <w:ind w:firstLine="708"/>
        <w:jc w:val="both"/>
        <w:rPr>
          <w:sz w:val="28"/>
          <w:szCs w:val="28"/>
        </w:rPr>
      </w:pPr>
      <w:r>
        <w:rPr>
          <w:sz w:val="28"/>
          <w:szCs w:val="28"/>
        </w:rPr>
        <w:t>Архитектура клиента OPC UA моделирует клиентскую конечную точку взаимодействия клиент/сервер. Рисунок 3 иллюстрирует основные элементы типичного клиента OPC UA и их взаимосвязь.</w:t>
      </w:r>
    </w:p>
    <w:p w:rsidR="00946265" w:rsidRDefault="00946265" w:rsidP="00946265">
      <w:pPr>
        <w:spacing w:line="360" w:lineRule="auto"/>
        <w:jc w:val="center"/>
        <w:rPr>
          <w:sz w:val="28"/>
          <w:szCs w:val="28"/>
        </w:rPr>
      </w:pPr>
      <w:r>
        <w:rPr>
          <w:noProof/>
          <w:lang w:eastAsia="ru-RU"/>
        </w:rPr>
        <w:drawing>
          <wp:inline distT="0" distB="0" distL="0" distR="0">
            <wp:extent cx="5949315" cy="2957195"/>
            <wp:effectExtent l="19050" t="0" r="0" b="0"/>
            <wp:docPr id="20"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9"/>
                    <pic:cNvPicPr>
                      <a:picLocks noChangeAspect="1" noChangeArrowheads="1"/>
                    </pic:cNvPicPr>
                  </pic:nvPicPr>
                  <pic:blipFill>
                    <a:blip r:embed="rId11" cstate="print"/>
                    <a:srcRect/>
                    <a:stretch>
                      <a:fillRect/>
                    </a:stretch>
                  </pic:blipFill>
                  <pic:spPr bwMode="auto">
                    <a:xfrm>
                      <a:off x="0" y="0"/>
                      <a:ext cx="5949315" cy="2957195"/>
                    </a:xfrm>
                    <a:prstGeom prst="rect">
                      <a:avLst/>
                    </a:prstGeom>
                    <a:noFill/>
                    <a:ln w="9525">
                      <a:noFill/>
                      <a:miter lim="800000"/>
                      <a:headEnd/>
                      <a:tailEnd/>
                    </a:ln>
                  </pic:spPr>
                </pic:pic>
              </a:graphicData>
            </a:graphic>
          </wp:inline>
        </w:drawing>
      </w:r>
    </w:p>
    <w:p w:rsidR="00946265" w:rsidRDefault="00946265" w:rsidP="00946265">
      <w:pPr>
        <w:spacing w:line="360" w:lineRule="auto"/>
        <w:jc w:val="center"/>
        <w:rPr>
          <w:sz w:val="28"/>
          <w:szCs w:val="28"/>
        </w:rPr>
      </w:pPr>
      <w:r>
        <w:rPr>
          <w:sz w:val="28"/>
          <w:szCs w:val="28"/>
        </w:rPr>
        <w:t>Рисунок 3 –– Архитектура клиента OPC UA</w:t>
      </w:r>
    </w:p>
    <w:p w:rsidR="00946265" w:rsidRDefault="00946265" w:rsidP="00946265">
      <w:pPr>
        <w:spacing w:line="360" w:lineRule="auto"/>
        <w:ind w:firstLine="708"/>
        <w:jc w:val="both"/>
        <w:rPr>
          <w:sz w:val="28"/>
          <w:szCs w:val="28"/>
        </w:rPr>
      </w:pPr>
      <w:r>
        <w:rPr>
          <w:sz w:val="28"/>
          <w:szCs w:val="28"/>
        </w:rPr>
        <w:lastRenderedPageBreak/>
        <w:t>Клиентское приложение — это код, реализующий функцию клиента. Он использует OPC UA Клиентский API для отправки и получения запросов и ответов службы OPC UA серверу OPC UA.</w:t>
      </w:r>
    </w:p>
    <w:p w:rsidR="00946265" w:rsidRDefault="00946265" w:rsidP="00946265">
      <w:pPr>
        <w:spacing w:line="360" w:lineRule="auto"/>
        <w:ind w:firstLine="708"/>
        <w:jc w:val="both"/>
        <w:rPr>
          <w:sz w:val="28"/>
          <w:szCs w:val="28"/>
        </w:rPr>
      </w:pPr>
      <w:r>
        <w:rPr>
          <w:sz w:val="28"/>
          <w:szCs w:val="28"/>
        </w:rPr>
        <w:t>Архитектура сервера OPC UA моделирует конечную точку сервера взаимодействия клиент/сервер (рисунок 4).</w:t>
      </w:r>
    </w:p>
    <w:p w:rsidR="00946265" w:rsidRDefault="00946265" w:rsidP="00946265">
      <w:pPr>
        <w:spacing w:line="360" w:lineRule="auto"/>
        <w:jc w:val="center"/>
        <w:rPr>
          <w:sz w:val="28"/>
          <w:szCs w:val="28"/>
        </w:rPr>
      </w:pPr>
      <w:r>
        <w:rPr>
          <w:noProof/>
          <w:lang w:eastAsia="ru-RU"/>
        </w:rPr>
        <w:drawing>
          <wp:inline distT="0" distB="0" distL="0" distR="0">
            <wp:extent cx="5711825" cy="4750435"/>
            <wp:effectExtent l="19050" t="0" r="3175" b="0"/>
            <wp:docPr id="1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2" cstate="print"/>
                    <a:srcRect/>
                    <a:stretch>
                      <a:fillRect/>
                    </a:stretch>
                  </pic:blipFill>
                  <pic:spPr bwMode="auto">
                    <a:xfrm>
                      <a:off x="0" y="0"/>
                      <a:ext cx="5711825" cy="4750435"/>
                    </a:xfrm>
                    <a:prstGeom prst="rect">
                      <a:avLst/>
                    </a:prstGeom>
                    <a:noFill/>
                    <a:ln w="9525">
                      <a:noFill/>
                      <a:miter lim="800000"/>
                      <a:headEnd/>
                      <a:tailEnd/>
                    </a:ln>
                  </pic:spPr>
                </pic:pic>
              </a:graphicData>
            </a:graphic>
          </wp:inline>
        </w:drawing>
      </w:r>
    </w:p>
    <w:p w:rsidR="00946265" w:rsidRDefault="00946265" w:rsidP="00946265">
      <w:pPr>
        <w:spacing w:line="360" w:lineRule="auto"/>
        <w:jc w:val="center"/>
        <w:rPr>
          <w:sz w:val="28"/>
          <w:szCs w:val="28"/>
        </w:rPr>
      </w:pPr>
      <w:r>
        <w:rPr>
          <w:sz w:val="28"/>
          <w:szCs w:val="28"/>
        </w:rPr>
        <w:t>Рисунок 4 –– Архитектура сервера OPC UA</w:t>
      </w:r>
    </w:p>
    <w:p w:rsidR="00946265" w:rsidRDefault="00946265" w:rsidP="00946265">
      <w:pPr>
        <w:spacing w:line="360" w:lineRule="auto"/>
        <w:ind w:firstLine="708"/>
        <w:jc w:val="both"/>
        <w:rPr>
          <w:sz w:val="28"/>
          <w:szCs w:val="28"/>
        </w:rPr>
      </w:pPr>
      <w:r>
        <w:rPr>
          <w:sz w:val="28"/>
          <w:szCs w:val="28"/>
        </w:rPr>
        <w:t>Реальные объекты –– это физические или программные объекты, доступные для приложения сервера OPC UA (например, физические устройства и счетчики диагностики).</w:t>
      </w:r>
    </w:p>
    <w:p w:rsidR="00946265" w:rsidRDefault="00946265" w:rsidP="00946265">
      <w:pPr>
        <w:spacing w:line="360" w:lineRule="auto"/>
        <w:ind w:firstLine="708"/>
        <w:jc w:val="both"/>
        <w:rPr>
          <w:sz w:val="28"/>
          <w:szCs w:val="28"/>
          <w:highlight w:val="yellow"/>
        </w:rPr>
      </w:pPr>
      <w:r>
        <w:rPr>
          <w:sz w:val="28"/>
          <w:szCs w:val="28"/>
        </w:rPr>
        <w:t xml:space="preserve">Приложение OPC UA Server –– это код, реализующий функцию сервера. Он использует API сервера OPC UA для отправки и получения сообщений OPC UA от клиентов OPC UA. </w:t>
      </w:r>
    </w:p>
    <w:p w:rsidR="00946265" w:rsidRDefault="00946265" w:rsidP="00946265">
      <w:pPr>
        <w:spacing w:line="360" w:lineRule="auto"/>
        <w:ind w:firstLine="708"/>
        <w:jc w:val="both"/>
        <w:rPr>
          <w:sz w:val="28"/>
          <w:szCs w:val="28"/>
        </w:rPr>
      </w:pPr>
      <w:r>
        <w:rPr>
          <w:sz w:val="28"/>
          <w:szCs w:val="28"/>
        </w:rPr>
        <w:t>Взаимодействие сервера с сервером –– это взаимодействие, при котором один сервер действует как клиент второго сервера (рисунок 5).</w:t>
      </w:r>
    </w:p>
    <w:p w:rsidR="00946265" w:rsidRDefault="00946265" w:rsidP="00946265">
      <w:pPr>
        <w:spacing w:line="360" w:lineRule="auto"/>
        <w:jc w:val="center"/>
        <w:rPr>
          <w:sz w:val="28"/>
          <w:szCs w:val="28"/>
        </w:rPr>
      </w:pPr>
      <w:r>
        <w:rPr>
          <w:noProof/>
          <w:lang w:eastAsia="ru-RU"/>
        </w:rPr>
        <w:lastRenderedPageBreak/>
        <w:drawing>
          <wp:inline distT="0" distB="0" distL="0" distR="0">
            <wp:extent cx="4524375" cy="2612390"/>
            <wp:effectExtent l="19050" t="0" r="9525" b="0"/>
            <wp:docPr id="18"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4"/>
                    <pic:cNvPicPr>
                      <a:picLocks noChangeAspect="1" noChangeArrowheads="1"/>
                    </pic:cNvPicPr>
                  </pic:nvPicPr>
                  <pic:blipFill>
                    <a:blip r:embed="rId13" cstate="print"/>
                    <a:srcRect/>
                    <a:stretch>
                      <a:fillRect/>
                    </a:stretch>
                  </pic:blipFill>
                  <pic:spPr bwMode="auto">
                    <a:xfrm>
                      <a:off x="0" y="0"/>
                      <a:ext cx="4524375" cy="2612390"/>
                    </a:xfrm>
                    <a:prstGeom prst="rect">
                      <a:avLst/>
                    </a:prstGeom>
                    <a:noFill/>
                    <a:ln w="9525">
                      <a:noFill/>
                      <a:miter lim="800000"/>
                      <a:headEnd/>
                      <a:tailEnd/>
                    </a:ln>
                  </pic:spPr>
                </pic:pic>
              </a:graphicData>
            </a:graphic>
          </wp:inline>
        </w:drawing>
      </w:r>
    </w:p>
    <w:p w:rsidR="00946265" w:rsidRDefault="00946265" w:rsidP="00946265">
      <w:pPr>
        <w:spacing w:line="360" w:lineRule="auto"/>
        <w:jc w:val="center"/>
        <w:rPr>
          <w:sz w:val="28"/>
          <w:szCs w:val="28"/>
        </w:rPr>
      </w:pPr>
      <w:r>
        <w:rPr>
          <w:sz w:val="28"/>
          <w:szCs w:val="28"/>
        </w:rPr>
        <w:t>Рисунок 5 –– Одноранговые взаимодействия между серверами</w:t>
      </w:r>
    </w:p>
    <w:p w:rsidR="00946265" w:rsidRDefault="00946265" w:rsidP="00946265">
      <w:pPr>
        <w:spacing w:line="360" w:lineRule="auto"/>
        <w:ind w:firstLine="708"/>
        <w:jc w:val="both"/>
        <w:rPr>
          <w:sz w:val="28"/>
          <w:szCs w:val="28"/>
        </w:rPr>
      </w:pPr>
      <w:r>
        <w:rPr>
          <w:sz w:val="28"/>
          <w:szCs w:val="28"/>
        </w:rPr>
        <w:t>Рисунок 6 расширяет предыдущий пример и иллюстрирует соединение серверов OPC UA вместе для организации вертикального доступа к данным на предприятии.</w:t>
      </w:r>
    </w:p>
    <w:p w:rsidR="00946265" w:rsidRDefault="00946265" w:rsidP="00946265">
      <w:pPr>
        <w:spacing w:line="360" w:lineRule="auto"/>
        <w:jc w:val="center"/>
        <w:rPr>
          <w:sz w:val="28"/>
          <w:szCs w:val="28"/>
        </w:rPr>
      </w:pPr>
      <w:r>
        <w:rPr>
          <w:noProof/>
          <w:lang w:eastAsia="ru-RU"/>
        </w:rPr>
        <w:drawing>
          <wp:inline distT="0" distB="0" distL="0" distR="0">
            <wp:extent cx="4797425" cy="2909570"/>
            <wp:effectExtent l="19050" t="0" r="3175" b="0"/>
            <wp:docPr id="17"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5"/>
                    <pic:cNvPicPr>
                      <a:picLocks noChangeAspect="1" noChangeArrowheads="1"/>
                    </pic:cNvPicPr>
                  </pic:nvPicPr>
                  <pic:blipFill>
                    <a:blip r:embed="rId14" cstate="print"/>
                    <a:srcRect/>
                    <a:stretch>
                      <a:fillRect/>
                    </a:stretch>
                  </pic:blipFill>
                  <pic:spPr bwMode="auto">
                    <a:xfrm>
                      <a:off x="0" y="0"/>
                      <a:ext cx="4797425" cy="2909570"/>
                    </a:xfrm>
                    <a:prstGeom prst="rect">
                      <a:avLst/>
                    </a:prstGeom>
                    <a:noFill/>
                    <a:ln w="9525">
                      <a:noFill/>
                      <a:miter lim="800000"/>
                      <a:headEnd/>
                      <a:tailEnd/>
                    </a:ln>
                  </pic:spPr>
                </pic:pic>
              </a:graphicData>
            </a:graphic>
          </wp:inline>
        </w:drawing>
      </w:r>
    </w:p>
    <w:p w:rsidR="00946265" w:rsidRDefault="00946265" w:rsidP="00946265">
      <w:pPr>
        <w:spacing w:line="360" w:lineRule="auto"/>
        <w:jc w:val="center"/>
        <w:rPr>
          <w:sz w:val="28"/>
          <w:szCs w:val="28"/>
        </w:rPr>
      </w:pPr>
      <w:r>
        <w:rPr>
          <w:sz w:val="28"/>
          <w:szCs w:val="28"/>
        </w:rPr>
        <w:t>Рисунок 6 –– Пример связанного сервера</w:t>
      </w:r>
    </w:p>
    <w:p w:rsidR="00946265" w:rsidRDefault="00946265" w:rsidP="00946265">
      <w:pPr>
        <w:spacing w:line="360" w:lineRule="auto"/>
        <w:ind w:firstLine="708"/>
        <w:jc w:val="both"/>
        <w:rPr>
          <w:sz w:val="28"/>
          <w:szCs w:val="28"/>
        </w:rPr>
      </w:pPr>
      <w:r>
        <w:rPr>
          <w:sz w:val="28"/>
          <w:szCs w:val="28"/>
        </w:rPr>
        <w:t xml:space="preserve">Соединение клиент-сервер в OPC UA состоит из трех вложенных уровней [6]: </w:t>
      </w:r>
    </w:p>
    <w:p w:rsidR="00946265" w:rsidRDefault="00946265" w:rsidP="00946265">
      <w:pPr>
        <w:pStyle w:val="ListParagraph"/>
        <w:numPr>
          <w:ilvl w:val="0"/>
          <w:numId w:val="19"/>
        </w:numPr>
        <w:spacing w:after="0" w:line="360" w:lineRule="auto"/>
        <w:ind w:left="0"/>
        <w:jc w:val="both"/>
        <w:rPr>
          <w:rFonts w:eastAsiaTheme="minorEastAsia"/>
          <w:sz w:val="28"/>
          <w:szCs w:val="28"/>
        </w:rPr>
      </w:pPr>
      <w:r>
        <w:rPr>
          <w:rFonts w:ascii="Times New Roman" w:eastAsia="Times New Roman" w:hAnsi="Times New Roman" w:cs="Times New Roman"/>
          <w:sz w:val="28"/>
          <w:szCs w:val="28"/>
        </w:rPr>
        <w:t>raw connection (незащищенное соединение);</w:t>
      </w:r>
    </w:p>
    <w:p w:rsidR="00946265" w:rsidRDefault="00946265" w:rsidP="00946265">
      <w:pPr>
        <w:pStyle w:val="ListParagraph"/>
        <w:numPr>
          <w:ilvl w:val="0"/>
          <w:numId w:val="19"/>
        </w:numPr>
        <w:spacing w:after="0" w:line="360" w:lineRule="auto"/>
        <w:ind w:left="0"/>
        <w:jc w:val="both"/>
        <w:rPr>
          <w:rFonts w:eastAsiaTheme="minorEastAsia"/>
          <w:sz w:val="28"/>
          <w:szCs w:val="28"/>
        </w:rPr>
      </w:pPr>
      <w:r>
        <w:rPr>
          <w:rFonts w:ascii="Times New Roman" w:eastAsia="Times New Roman" w:hAnsi="Times New Roman" w:cs="Times New Roman"/>
          <w:sz w:val="28"/>
          <w:szCs w:val="28"/>
        </w:rPr>
        <w:t>secure channel (защищенный канал);</w:t>
      </w:r>
    </w:p>
    <w:p w:rsidR="00946265" w:rsidRDefault="00946265" w:rsidP="00946265">
      <w:pPr>
        <w:pStyle w:val="ListParagraph"/>
        <w:numPr>
          <w:ilvl w:val="0"/>
          <w:numId w:val="19"/>
        </w:numPr>
        <w:spacing w:after="0" w:line="360" w:lineRule="auto"/>
        <w:ind w:left="0"/>
        <w:jc w:val="both"/>
        <w:rPr>
          <w:rFonts w:eastAsiaTheme="minorEastAsia"/>
          <w:sz w:val="28"/>
          <w:szCs w:val="28"/>
        </w:rPr>
      </w:pPr>
      <w:r>
        <w:rPr>
          <w:rFonts w:ascii="Times New Roman" w:eastAsia="Times New Roman" w:hAnsi="Times New Roman" w:cs="Times New Roman"/>
          <w:sz w:val="28"/>
          <w:szCs w:val="28"/>
        </w:rPr>
        <w:t xml:space="preserve">session (сеанс). </w:t>
      </w:r>
    </w:p>
    <w:p w:rsidR="00946265" w:rsidRDefault="00946265" w:rsidP="00946265">
      <w:pPr>
        <w:spacing w:line="360" w:lineRule="auto"/>
        <w:ind w:firstLine="708"/>
        <w:jc w:val="both"/>
        <w:rPr>
          <w:sz w:val="28"/>
          <w:szCs w:val="28"/>
        </w:rPr>
      </w:pPr>
      <w:r>
        <w:rPr>
          <w:sz w:val="27"/>
          <w:szCs w:val="27"/>
        </w:rPr>
        <w:lastRenderedPageBreak/>
        <w:t xml:space="preserve">Незащищенное </w:t>
      </w:r>
      <w:r>
        <w:rPr>
          <w:sz w:val="28"/>
          <w:szCs w:val="28"/>
        </w:rPr>
        <w:t>соединение создается путем открытия TCP-соединения с соответствующим именем хоста и порта и начальным подтверждением связи. На этапе рукопожатия устанавливаются основные настройки соединения.</w:t>
      </w:r>
    </w:p>
    <w:p w:rsidR="00946265" w:rsidRDefault="00946265" w:rsidP="00946265">
      <w:pPr>
        <w:spacing w:line="360" w:lineRule="auto"/>
        <w:ind w:firstLine="708"/>
        <w:jc w:val="both"/>
        <w:rPr>
          <w:sz w:val="28"/>
          <w:szCs w:val="28"/>
        </w:rPr>
      </w:pPr>
      <w:r>
        <w:rPr>
          <w:sz w:val="27"/>
          <w:szCs w:val="27"/>
        </w:rPr>
        <w:t>Защищенные каналы созд</w:t>
      </w:r>
      <w:r>
        <w:rPr>
          <w:sz w:val="28"/>
          <w:szCs w:val="28"/>
        </w:rPr>
        <w:t xml:space="preserve">аются поверх незащищенного TCP-соединения. SecureChannel устанавливается с помощью пары сообщений запроса и ответа OpenSecureChannel. Несмотря на то, что SecureChannel является обязательным, шифрование все же может быть отключено. SecurityMode SecureChannel может иметь значение None, Sign или SignAndEncrypt. </w:t>
      </w:r>
    </w:p>
    <w:p w:rsidR="00946265" w:rsidRDefault="00946265" w:rsidP="00946265">
      <w:pPr>
        <w:spacing w:line="360" w:lineRule="auto"/>
        <w:ind w:firstLine="708"/>
        <w:jc w:val="both"/>
        <w:rPr>
          <w:sz w:val="28"/>
          <w:szCs w:val="28"/>
        </w:rPr>
      </w:pPr>
      <w:r>
        <w:rPr>
          <w:sz w:val="28"/>
          <w:szCs w:val="28"/>
        </w:rPr>
        <w:t>При включенной подписи или шифровании сообщения OpenSecureChannel шифруются с использованием асимметричного алгоритма шифрования (криптография с открытым ключом). В рамках сообщений OpenSecureChannel клиент и сервер согласовывают значение разделяемого секрета по изначально незащищенному каналу. Для защиты последующих сообщений используется симметричное шифрование с. разделяемым секретом, как более быстрое.</w:t>
      </w:r>
    </w:p>
    <w:p w:rsidR="00946265" w:rsidRDefault="00946265" w:rsidP="00946265">
      <w:pPr>
        <w:spacing w:line="360" w:lineRule="auto"/>
        <w:ind w:firstLine="708"/>
        <w:jc w:val="both"/>
        <w:rPr>
          <w:sz w:val="28"/>
          <w:szCs w:val="28"/>
        </w:rPr>
      </w:pPr>
      <w:r>
        <w:rPr>
          <w:sz w:val="28"/>
          <w:szCs w:val="28"/>
        </w:rPr>
        <w:t>Сеансы создаются поверх защищенного канала. Это гарантирует, что пользователи могут аутентифицироваться без отправки своих учетных данных, таких как имя пользователя и пароль, в открытом виде. В настоящее время определены механизмы аутентификации: анонимный вход, имя пользователя/пароль, сертификаты Kerberos и x509. Последнее требует, чтобы сообщение с запросом сопровождалось подписью, чтобы доказать, что отправитель обладает закрытым ключом, с помощью которого был создан сертификат.</w:t>
      </w:r>
    </w:p>
    <w:p w:rsidR="00946265" w:rsidRDefault="00946265" w:rsidP="00946265">
      <w:pPr>
        <w:spacing w:line="360" w:lineRule="auto"/>
        <w:rPr>
          <w:b/>
          <w:bCs/>
          <w:sz w:val="28"/>
          <w:szCs w:val="28"/>
        </w:rPr>
      </w:pPr>
      <w:r>
        <w:br w:type="page"/>
      </w:r>
    </w:p>
    <w:p w:rsidR="00946265" w:rsidRDefault="00946265" w:rsidP="00946265">
      <w:pPr>
        <w:pStyle w:val="ListParagraph"/>
        <w:numPr>
          <w:ilvl w:val="0"/>
          <w:numId w:val="17"/>
        </w:numPr>
        <w:spacing w:after="0" w:line="360" w:lineRule="auto"/>
        <w:ind w:left="0"/>
        <w:jc w:val="both"/>
        <w:outlineLvl w:val="1"/>
        <w:rPr>
          <w:rFonts w:ascii="Times New Roman" w:hAnsi="Times New Roman" w:cs="Times New Roman"/>
          <w:b/>
          <w:bCs/>
          <w:sz w:val="28"/>
          <w:szCs w:val="28"/>
          <w:lang w:eastAsia="zh-CN"/>
        </w:rPr>
      </w:pPr>
      <w:bookmarkStart w:id="5" w:name="_Toc54697649"/>
      <w:bookmarkStart w:id="6" w:name="_Toc58325433"/>
      <w:r>
        <w:rPr>
          <w:rFonts w:ascii="Times New Roman" w:hAnsi="Times New Roman" w:cs="Times New Roman"/>
          <w:b/>
          <w:bCs/>
          <w:sz w:val="28"/>
          <w:szCs w:val="28"/>
        </w:rPr>
        <w:lastRenderedPageBreak/>
        <w:t>Чтение данных с устройства</w:t>
      </w:r>
      <w:bookmarkEnd w:id="5"/>
      <w:bookmarkEnd w:id="6"/>
    </w:p>
    <w:p w:rsidR="00946265" w:rsidRDefault="00946265" w:rsidP="00946265">
      <w:pPr>
        <w:spacing w:line="360" w:lineRule="auto"/>
        <w:ind w:firstLine="708"/>
        <w:jc w:val="both"/>
        <w:rPr>
          <w:sz w:val="28"/>
          <w:szCs w:val="28"/>
        </w:rPr>
      </w:pPr>
      <w:r>
        <w:rPr>
          <w:sz w:val="28"/>
          <w:szCs w:val="28"/>
        </w:rPr>
        <w:t>Спецификация OPC-UA описывает две службы, с помощью которых клиенты OPC-UA получают доступ к данным устройства через серверы OPC-UA [3]:</w:t>
      </w:r>
    </w:p>
    <w:p w:rsidR="00946265" w:rsidRDefault="00946265" w:rsidP="00946265">
      <w:pPr>
        <w:pStyle w:val="ListParagraph"/>
        <w:numPr>
          <w:ilvl w:val="0"/>
          <w:numId w:val="20"/>
        </w:numPr>
        <w:spacing w:after="0" w:line="360" w:lineRule="auto"/>
        <w:ind w:left="0"/>
        <w:jc w:val="both"/>
        <w:rPr>
          <w:rFonts w:eastAsiaTheme="minorEastAsia"/>
          <w:sz w:val="28"/>
          <w:szCs w:val="28"/>
        </w:rPr>
      </w:pPr>
      <w:r>
        <w:rPr>
          <w:rFonts w:ascii="Times New Roman" w:eastAsia="Times New Roman" w:hAnsi="Times New Roman" w:cs="Times New Roman"/>
          <w:sz w:val="28"/>
          <w:szCs w:val="28"/>
        </w:rPr>
        <w:t>служба чтения (опрос): эта служба обеспечивает простое «разовое» чтение - по сути, опрос;</w:t>
      </w:r>
    </w:p>
    <w:p w:rsidR="00946265" w:rsidRDefault="00946265" w:rsidP="00946265">
      <w:pPr>
        <w:pStyle w:val="ListParagraph"/>
        <w:numPr>
          <w:ilvl w:val="0"/>
          <w:numId w:val="20"/>
        </w:numPr>
        <w:spacing w:after="0" w:line="360" w:lineRule="auto"/>
        <w:ind w:left="0"/>
        <w:jc w:val="both"/>
        <w:rPr>
          <w:rFonts w:eastAsiaTheme="minorEastAsia"/>
          <w:sz w:val="28"/>
          <w:szCs w:val="28"/>
        </w:rPr>
      </w:pPr>
      <w:r>
        <w:rPr>
          <w:rFonts w:ascii="Times New Roman" w:eastAsia="Times New Roman" w:hAnsi="Times New Roman" w:cs="Times New Roman"/>
          <w:sz w:val="28"/>
          <w:szCs w:val="28"/>
        </w:rPr>
        <w:t>служба подписки (публикация подписки): эта служба позволяет клиенту OPC-UA подписываться на обновления данных сервера OPC-UA и запрашивать получение уведомлений об обновлениях с указанной периодичностью</w:t>
      </w:r>
    </w:p>
    <w:p w:rsidR="00946265" w:rsidRDefault="00946265" w:rsidP="00946265">
      <w:pPr>
        <w:spacing w:line="360" w:lineRule="auto"/>
        <w:ind w:firstLine="708"/>
        <w:jc w:val="both"/>
        <w:rPr>
          <w:sz w:val="28"/>
          <w:szCs w:val="28"/>
        </w:rPr>
      </w:pPr>
      <w:r>
        <w:rPr>
          <w:sz w:val="28"/>
          <w:szCs w:val="28"/>
        </w:rPr>
        <w:t>Подписка: клиенты подписываются на получение уведомлений об изменении интересующих их данных. Подписки действуют в течение одной клиентской сессии и выполняются с периодичностью (указываемой клиентом). В каждом цикле подписка пытается отправить уведомления клиенту с помощью следующего механизма: клиенты отправляют запросы публикации серверу, сервер ставит их в очередь. На сервере каждый цикл подписки выводит из очереди запрос на публикацию, упаковывает его со всеми неотправленными уведомлениями об отслеживаемых элементах и отправляет обратно клиенту. Если есть уведомления для публикации, но нет запросов публикации в очереди, сервер переходит в состояние ожидания, в котором исходящие запросы публикации упаковываются и немедленно возвращаются.</w:t>
      </w:r>
    </w:p>
    <w:p w:rsidR="00946265" w:rsidRDefault="00946265" w:rsidP="00946265">
      <w:pPr>
        <w:spacing w:line="360" w:lineRule="auto"/>
        <w:ind w:firstLine="708"/>
        <w:jc w:val="both"/>
        <w:rPr>
          <w:sz w:val="28"/>
          <w:szCs w:val="28"/>
        </w:rPr>
      </w:pPr>
      <w:r>
        <w:rPr>
          <w:sz w:val="28"/>
          <w:szCs w:val="28"/>
        </w:rPr>
        <w:t>Keep Alive: если изменений в данных не происходит, уведомления не создаются, поэтому подписка не отвечает на запросы публикации клиента. Подписки увеличивают счетчик после каждого «инертного» цикла подписки (в течение которого не происходит изменений данных), и как только этот счетчик достигает порога активности подписки (значения, указанного клиентом), подписка удаляет запрос публикации из очереди, упаковывает ответ на сообщение и возвращает его клиенту.</w:t>
      </w:r>
    </w:p>
    <w:p w:rsidR="00946265" w:rsidRDefault="00946265" w:rsidP="00946265">
      <w:pPr>
        <w:spacing w:line="360" w:lineRule="auto"/>
        <w:ind w:firstLine="708"/>
        <w:jc w:val="both"/>
        <w:rPr>
          <w:sz w:val="28"/>
          <w:szCs w:val="28"/>
        </w:rPr>
      </w:pPr>
      <w:r>
        <w:rPr>
          <w:sz w:val="28"/>
          <w:szCs w:val="28"/>
        </w:rPr>
        <w:lastRenderedPageBreak/>
        <w:t>Как описано выше, существует два протокола. Прикладной программист распознает их только через различие в URL opc.tcp://server для двоичного протокола и http://server/ для веб-служб. Иначе говоря, OPC UA работает полностью прозрачно для API.</w:t>
      </w:r>
    </w:p>
    <w:p w:rsidR="00946265" w:rsidRDefault="00946265" w:rsidP="00946265">
      <w:pPr>
        <w:spacing w:line="360" w:lineRule="auto"/>
        <w:ind w:firstLine="708"/>
        <w:jc w:val="both"/>
        <w:rPr>
          <w:sz w:val="28"/>
          <w:szCs w:val="28"/>
        </w:rPr>
      </w:pPr>
      <w:r>
        <w:rPr>
          <w:sz w:val="28"/>
          <w:szCs w:val="28"/>
        </w:rPr>
        <w:t>Двоичный протокол [7]:</w:t>
      </w:r>
    </w:p>
    <w:p w:rsidR="00946265" w:rsidRDefault="00946265" w:rsidP="00946265">
      <w:pPr>
        <w:pStyle w:val="ListParagraph"/>
        <w:numPr>
          <w:ilvl w:val="0"/>
          <w:numId w:val="21"/>
        </w:numPr>
        <w:spacing w:after="0" w:line="360" w:lineRule="auto"/>
        <w:ind w:left="0"/>
        <w:jc w:val="both"/>
        <w:rPr>
          <w:rFonts w:ascii="Times New Roman" w:eastAsiaTheme="minorEastAsia" w:hAnsi="Times New Roman" w:cs="Times New Roman"/>
          <w:sz w:val="28"/>
          <w:szCs w:val="28"/>
        </w:rPr>
      </w:pPr>
      <w:r>
        <w:rPr>
          <w:rFonts w:ascii="Times New Roman" w:hAnsi="Times New Roman" w:cs="Times New Roman"/>
          <w:sz w:val="28"/>
          <w:szCs w:val="28"/>
        </w:rPr>
        <w:t>лучшая производительность, минимальные накладные расходы;</w:t>
      </w:r>
    </w:p>
    <w:p w:rsidR="00946265" w:rsidRDefault="00946265" w:rsidP="00946265">
      <w:pPr>
        <w:pStyle w:val="ListParagraph"/>
        <w:numPr>
          <w:ilvl w:val="0"/>
          <w:numId w:val="21"/>
        </w:numPr>
        <w:spacing w:after="0" w:line="360" w:lineRule="auto"/>
        <w:ind w:left="0"/>
        <w:jc w:val="both"/>
        <w:rPr>
          <w:rFonts w:ascii="Times New Roman" w:eastAsiaTheme="minorEastAsia" w:hAnsi="Times New Roman" w:cs="Times New Roman"/>
          <w:sz w:val="28"/>
          <w:szCs w:val="28"/>
        </w:rPr>
      </w:pPr>
      <w:r>
        <w:rPr>
          <w:rFonts w:ascii="Times New Roman" w:hAnsi="Times New Roman" w:cs="Times New Roman"/>
          <w:sz w:val="28"/>
          <w:szCs w:val="28"/>
        </w:rPr>
        <w:t>потребляет минимум ресурсов (не требуются парсер XML, SOAP и HTTP, что важно для встраиваемых устройств);</w:t>
      </w:r>
    </w:p>
    <w:p w:rsidR="00946265" w:rsidRDefault="00946265" w:rsidP="00946265">
      <w:pPr>
        <w:pStyle w:val="ListParagraph"/>
        <w:numPr>
          <w:ilvl w:val="0"/>
          <w:numId w:val="21"/>
        </w:numPr>
        <w:spacing w:after="0" w:line="360" w:lineRule="auto"/>
        <w:ind w:left="0"/>
        <w:jc w:val="both"/>
        <w:rPr>
          <w:rFonts w:ascii="Times New Roman" w:eastAsiaTheme="minorEastAsia" w:hAnsi="Times New Roman" w:cs="Times New Roman"/>
          <w:sz w:val="28"/>
          <w:szCs w:val="28"/>
        </w:rPr>
      </w:pPr>
      <w:r>
        <w:rPr>
          <w:rFonts w:ascii="Times New Roman" w:hAnsi="Times New Roman" w:cs="Times New Roman"/>
          <w:sz w:val="28"/>
          <w:szCs w:val="28"/>
        </w:rPr>
        <w:t>наилучшая возможная совместимость (двоичный код определён явно и допускает меньшую степень свободы в процессе исполнения в отличие от XML);</w:t>
      </w:r>
    </w:p>
    <w:p w:rsidR="00946265" w:rsidRDefault="00946265" w:rsidP="00946265">
      <w:pPr>
        <w:pStyle w:val="ListParagraph"/>
        <w:numPr>
          <w:ilvl w:val="0"/>
          <w:numId w:val="21"/>
        </w:numPr>
        <w:spacing w:after="0" w:line="360" w:lineRule="auto"/>
        <w:ind w:left="0"/>
        <w:jc w:val="both"/>
        <w:rPr>
          <w:rFonts w:ascii="Times New Roman" w:eastAsiaTheme="minorEastAsia" w:hAnsi="Times New Roman" w:cs="Times New Roman"/>
          <w:sz w:val="28"/>
          <w:szCs w:val="28"/>
        </w:rPr>
      </w:pPr>
      <w:r>
        <w:rPr>
          <w:rFonts w:ascii="Times New Roman" w:hAnsi="Times New Roman" w:cs="Times New Roman"/>
          <w:sz w:val="28"/>
          <w:szCs w:val="28"/>
        </w:rPr>
        <w:t>всего один порт TCP (4840) используется для коммуникации и легко может быть туннелирован или пропущен через межсетевой экран.</w:t>
      </w:r>
    </w:p>
    <w:p w:rsidR="00946265" w:rsidRDefault="00946265" w:rsidP="00946265">
      <w:pPr>
        <w:spacing w:line="360" w:lineRule="auto"/>
        <w:ind w:firstLine="708"/>
        <w:jc w:val="both"/>
        <w:rPr>
          <w:sz w:val="28"/>
          <w:szCs w:val="28"/>
        </w:rPr>
      </w:pPr>
      <w:r>
        <w:rPr>
          <w:sz w:val="28"/>
          <w:szCs w:val="28"/>
        </w:rPr>
        <w:t>Веб-службы (SOAP):</w:t>
      </w:r>
    </w:p>
    <w:p w:rsidR="00946265" w:rsidRDefault="00946265" w:rsidP="00946265">
      <w:pPr>
        <w:pStyle w:val="ListParagraph"/>
        <w:numPr>
          <w:ilvl w:val="0"/>
          <w:numId w:val="22"/>
        </w:numPr>
        <w:spacing w:after="0" w:line="360" w:lineRule="auto"/>
        <w:ind w:left="0"/>
        <w:jc w:val="both"/>
        <w:rPr>
          <w:rFonts w:ascii="Times New Roman" w:eastAsiaTheme="minorEastAsia" w:hAnsi="Times New Roman" w:cs="Times New Roman"/>
          <w:sz w:val="28"/>
          <w:szCs w:val="28"/>
        </w:rPr>
      </w:pPr>
      <w:r>
        <w:rPr>
          <w:rFonts w:ascii="Times New Roman" w:hAnsi="Times New Roman" w:cs="Times New Roman"/>
          <w:sz w:val="28"/>
          <w:szCs w:val="28"/>
        </w:rPr>
        <w:t>лучшая поддержка из доступных инструментов. Легко может быть использован, например, из окружения Java или .Net;</w:t>
      </w:r>
    </w:p>
    <w:p w:rsidR="00946265" w:rsidRDefault="00946265" w:rsidP="00946265">
      <w:pPr>
        <w:pStyle w:val="ListParagraph"/>
        <w:numPr>
          <w:ilvl w:val="0"/>
          <w:numId w:val="22"/>
        </w:numPr>
        <w:spacing w:after="0" w:line="360" w:lineRule="auto"/>
        <w:ind w:left="0"/>
        <w:jc w:val="both"/>
        <w:rPr>
          <w:rFonts w:ascii="Times New Roman" w:eastAsiaTheme="minorEastAsia" w:hAnsi="Times New Roman" w:cs="Times New Roman"/>
          <w:sz w:val="28"/>
          <w:szCs w:val="28"/>
        </w:rPr>
      </w:pPr>
      <w:r>
        <w:rPr>
          <w:rFonts w:ascii="Times New Roman" w:hAnsi="Times New Roman" w:cs="Times New Roman"/>
          <w:sz w:val="28"/>
          <w:szCs w:val="28"/>
        </w:rPr>
        <w:t>применимый с межсетевыми экранами. Порт 80 (http) и 443 (https) обычно будут использоваться без дополнительных настроек.</w:t>
      </w:r>
    </w:p>
    <w:p w:rsidR="00946265" w:rsidRDefault="00946265" w:rsidP="00946265">
      <w:pPr>
        <w:spacing w:line="360" w:lineRule="auto"/>
        <w:rPr>
          <w:b/>
          <w:bCs/>
          <w:sz w:val="28"/>
          <w:szCs w:val="28"/>
        </w:rPr>
      </w:pPr>
      <w:r>
        <w:br w:type="page"/>
      </w:r>
    </w:p>
    <w:p w:rsidR="00946265" w:rsidRDefault="00946265" w:rsidP="00946265">
      <w:pPr>
        <w:pStyle w:val="ListParagraph"/>
        <w:numPr>
          <w:ilvl w:val="0"/>
          <w:numId w:val="17"/>
        </w:numPr>
        <w:spacing w:after="0" w:line="360" w:lineRule="auto"/>
        <w:ind w:left="0"/>
        <w:jc w:val="both"/>
        <w:outlineLvl w:val="1"/>
        <w:rPr>
          <w:rFonts w:ascii="Times New Roman" w:hAnsi="Times New Roman" w:cs="Times New Roman"/>
          <w:b/>
          <w:sz w:val="28"/>
          <w:szCs w:val="28"/>
          <w:lang w:eastAsia="zh-CN"/>
        </w:rPr>
      </w:pPr>
      <w:bookmarkStart w:id="7" w:name="_Toc54697650"/>
      <w:bookmarkStart w:id="8" w:name="_Toc58325434"/>
      <w:r>
        <w:rPr>
          <w:rFonts w:ascii="Times New Roman" w:hAnsi="Times New Roman" w:cs="Times New Roman"/>
          <w:b/>
          <w:sz w:val="28"/>
          <w:szCs w:val="28"/>
        </w:rPr>
        <w:lastRenderedPageBreak/>
        <w:t>Форматы сообщений</w:t>
      </w:r>
      <w:bookmarkEnd w:id="7"/>
      <w:bookmarkEnd w:id="8"/>
    </w:p>
    <w:p w:rsidR="00946265" w:rsidRDefault="00946265" w:rsidP="00946265">
      <w:pPr>
        <w:spacing w:line="360" w:lineRule="auto"/>
        <w:ind w:firstLine="708"/>
        <w:jc w:val="both"/>
        <w:rPr>
          <w:sz w:val="28"/>
          <w:szCs w:val="28"/>
        </w:rPr>
      </w:pPr>
      <w:r>
        <w:rPr>
          <w:sz w:val="28"/>
          <w:szCs w:val="28"/>
        </w:rPr>
        <w:t>OPC-UA поддерживает два формата сообщений: двоичный UA и XML. Формат определяет, как кодируются данные сообщения. Отправитель сообщения должен закодировать данные в соответствующий формат для передачи, а получатель должен иметь возможность декодировать содержимое передачи для восстановления исходных данных [3].</w:t>
      </w:r>
    </w:p>
    <w:p w:rsidR="00946265" w:rsidRDefault="00946265" w:rsidP="00946265">
      <w:pPr>
        <w:spacing w:line="360" w:lineRule="auto"/>
        <w:ind w:firstLine="708"/>
        <w:jc w:val="both"/>
        <w:rPr>
          <w:sz w:val="28"/>
          <w:szCs w:val="28"/>
        </w:rPr>
      </w:pPr>
      <w:r>
        <w:rPr>
          <w:sz w:val="28"/>
          <w:szCs w:val="28"/>
        </w:rPr>
        <w:t>UA Binary: этот формат сообщения кодирует данные, сериализованные в байтовый массив. UA Binary предлагает сниженные вычислительные затраты с точки зрения кодирования и декодирования, но может быть интерпретирован только клиентами, совместимыми с OPC-UA. UA Binary с большей вероятностью будет использоваться в коммуникациях на уровне устройства, где вычислительная мощность ограничена, а производительность имеет высокий приоритет.</w:t>
      </w:r>
    </w:p>
    <w:p w:rsidR="00946265" w:rsidRDefault="00946265" w:rsidP="00946265">
      <w:pPr>
        <w:spacing w:line="360" w:lineRule="auto"/>
        <w:ind w:firstLine="708"/>
        <w:jc w:val="both"/>
        <w:rPr>
          <w:sz w:val="28"/>
          <w:szCs w:val="28"/>
        </w:rPr>
      </w:pPr>
      <w:r>
        <w:rPr>
          <w:sz w:val="28"/>
          <w:szCs w:val="28"/>
        </w:rPr>
        <w:t>XML: XML-документы –– повсеместный метод обмена данными высокого уровня. Сообщения в кодировке XML могут интерпретироваться клиентами OPC-UA, а также универсальными клиентами с использованием контракта схемы XML (общие клиенты –– это клиенты, не обладающие внутренним знанием OPC-UA). Сериализация и десериализация данных в формате XML является более дорогостоящим с точки зрения вычислений, чем двоичный формат UA, поэтому кодирование XML с большей вероятностью будет использоваться в корпоративной части спектра связи.</w:t>
      </w:r>
    </w:p>
    <w:p w:rsidR="00946265" w:rsidRDefault="00946265" w:rsidP="00946265">
      <w:pPr>
        <w:pStyle w:val="ListParagraph"/>
        <w:numPr>
          <w:ilvl w:val="1"/>
          <w:numId w:val="17"/>
        </w:numPr>
        <w:spacing w:after="0" w:line="360" w:lineRule="auto"/>
        <w:ind w:left="0" w:firstLine="709"/>
        <w:jc w:val="both"/>
        <w:outlineLvl w:val="2"/>
        <w:rPr>
          <w:rFonts w:ascii="Times New Roman" w:hAnsi="Times New Roman" w:cs="Times New Roman"/>
          <w:b/>
          <w:sz w:val="28"/>
          <w:szCs w:val="28"/>
          <w:lang w:eastAsia="zh-CN"/>
        </w:rPr>
      </w:pPr>
      <w:bookmarkStart w:id="9" w:name="_Toc54697651"/>
      <w:bookmarkStart w:id="10" w:name="_Toc58325435"/>
      <w:r>
        <w:rPr>
          <w:rFonts w:ascii="Times New Roman" w:hAnsi="Times New Roman" w:cs="Times New Roman"/>
          <w:b/>
          <w:sz w:val="28"/>
          <w:szCs w:val="28"/>
        </w:rPr>
        <w:t>Структура протокольного сообщения</w:t>
      </w:r>
      <w:bookmarkEnd w:id="9"/>
      <w:bookmarkEnd w:id="10"/>
    </w:p>
    <w:p w:rsidR="00946265" w:rsidRDefault="00946265" w:rsidP="00946265">
      <w:pPr>
        <w:spacing w:line="360" w:lineRule="auto"/>
        <w:ind w:firstLine="708"/>
        <w:jc w:val="both"/>
        <w:rPr>
          <w:sz w:val="28"/>
          <w:szCs w:val="28"/>
        </w:rPr>
      </w:pPr>
      <w:r>
        <w:rPr>
          <w:sz w:val="28"/>
          <w:szCs w:val="28"/>
        </w:rPr>
        <w:t>Рассмотрим пример двоичного диалога OPC UA, записанный и отображаемый с помощью инструмента Wireshark, показанный в: numref: ʻua-wirehark` (рисунок 7) [6].</w:t>
      </w:r>
    </w:p>
    <w:p w:rsidR="00946265" w:rsidRDefault="00946265" w:rsidP="00946265">
      <w:pPr>
        <w:spacing w:line="360" w:lineRule="auto"/>
        <w:jc w:val="both"/>
        <w:rPr>
          <w:sz w:val="28"/>
          <w:szCs w:val="28"/>
        </w:rPr>
      </w:pPr>
      <w:r>
        <w:rPr>
          <w:noProof/>
          <w:lang w:eastAsia="ru-RU"/>
        </w:rPr>
        <w:lastRenderedPageBreak/>
        <w:drawing>
          <wp:inline distT="0" distB="0" distL="0" distR="0">
            <wp:extent cx="5949315" cy="4655185"/>
            <wp:effectExtent l="19050" t="0" r="0" b="0"/>
            <wp:docPr id="16"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15" cstate="print"/>
                    <a:srcRect/>
                    <a:stretch>
                      <a:fillRect/>
                    </a:stretch>
                  </pic:blipFill>
                  <pic:spPr bwMode="auto">
                    <a:xfrm>
                      <a:off x="0" y="0"/>
                      <a:ext cx="5949315" cy="4655185"/>
                    </a:xfrm>
                    <a:prstGeom prst="rect">
                      <a:avLst/>
                    </a:prstGeom>
                    <a:noFill/>
                    <a:ln w="9525">
                      <a:noFill/>
                      <a:miter lim="800000"/>
                      <a:headEnd/>
                      <a:tailEnd/>
                    </a:ln>
                  </pic:spPr>
                </pic:pic>
              </a:graphicData>
            </a:graphic>
          </wp:inline>
        </w:drawing>
      </w:r>
    </w:p>
    <w:p w:rsidR="00946265" w:rsidRDefault="00946265" w:rsidP="00946265">
      <w:pPr>
        <w:spacing w:line="360" w:lineRule="auto"/>
        <w:jc w:val="center"/>
        <w:rPr>
          <w:sz w:val="28"/>
          <w:szCs w:val="28"/>
        </w:rPr>
      </w:pPr>
      <w:r>
        <w:rPr>
          <w:sz w:val="28"/>
          <w:szCs w:val="28"/>
        </w:rPr>
        <w:t>Рисунок 7 –– Пример двоичного диалога OPC UA</w:t>
      </w:r>
    </w:p>
    <w:p w:rsidR="00946265" w:rsidRDefault="00946265" w:rsidP="00946265">
      <w:pPr>
        <w:spacing w:line="360" w:lineRule="auto"/>
        <w:ind w:firstLine="708"/>
        <w:jc w:val="both"/>
        <w:rPr>
          <w:sz w:val="28"/>
          <w:szCs w:val="28"/>
        </w:rPr>
      </w:pPr>
    </w:p>
    <w:p w:rsidR="00946265" w:rsidRDefault="00946265" w:rsidP="00946265">
      <w:pPr>
        <w:spacing w:line="360" w:lineRule="auto"/>
        <w:ind w:firstLine="708"/>
        <w:jc w:val="both"/>
        <w:rPr>
          <w:sz w:val="28"/>
          <w:szCs w:val="28"/>
        </w:rPr>
      </w:pPr>
      <w:r>
        <w:rPr>
          <w:sz w:val="28"/>
          <w:szCs w:val="28"/>
        </w:rPr>
        <w:t>На рисунках 8, 9 показана структура сообщения [8]:</w:t>
      </w:r>
    </w:p>
    <w:p w:rsidR="00946265" w:rsidRDefault="00946265" w:rsidP="00946265">
      <w:pPr>
        <w:spacing w:line="360" w:lineRule="auto"/>
        <w:jc w:val="center"/>
        <w:rPr>
          <w:sz w:val="28"/>
          <w:szCs w:val="28"/>
        </w:rPr>
      </w:pPr>
      <w:r>
        <w:rPr>
          <w:noProof/>
          <w:lang w:eastAsia="ru-RU"/>
        </w:rPr>
        <w:drawing>
          <wp:inline distT="0" distB="0" distL="0" distR="0">
            <wp:extent cx="4572000" cy="3348990"/>
            <wp:effectExtent l="1905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pic:cNvPicPr>
                      <a:picLocks noChangeAspect="1" noChangeArrowheads="1"/>
                    </pic:cNvPicPr>
                  </pic:nvPicPr>
                  <pic:blipFill>
                    <a:blip r:embed="rId16" cstate="print"/>
                    <a:srcRect/>
                    <a:stretch>
                      <a:fillRect/>
                    </a:stretch>
                  </pic:blipFill>
                  <pic:spPr bwMode="auto">
                    <a:xfrm>
                      <a:off x="0" y="0"/>
                      <a:ext cx="4572000" cy="3348990"/>
                    </a:xfrm>
                    <a:prstGeom prst="rect">
                      <a:avLst/>
                    </a:prstGeom>
                    <a:noFill/>
                    <a:ln w="9525">
                      <a:noFill/>
                      <a:miter lim="800000"/>
                      <a:headEnd/>
                      <a:tailEnd/>
                    </a:ln>
                  </pic:spPr>
                </pic:pic>
              </a:graphicData>
            </a:graphic>
          </wp:inline>
        </w:drawing>
      </w:r>
    </w:p>
    <w:p w:rsidR="00946265" w:rsidRDefault="00946265" w:rsidP="00946265">
      <w:pPr>
        <w:spacing w:line="360" w:lineRule="auto"/>
        <w:jc w:val="center"/>
        <w:rPr>
          <w:sz w:val="28"/>
          <w:szCs w:val="28"/>
        </w:rPr>
      </w:pPr>
      <w:r>
        <w:rPr>
          <w:sz w:val="28"/>
          <w:szCs w:val="28"/>
        </w:rPr>
        <w:t>Рисунок 8 –– Структура фрагментированного сообщения, передаваемого по протоколу OPC UA</w:t>
      </w:r>
    </w:p>
    <w:p w:rsidR="00946265" w:rsidRDefault="00946265" w:rsidP="00946265">
      <w:pPr>
        <w:spacing w:line="360" w:lineRule="auto"/>
        <w:jc w:val="center"/>
        <w:rPr>
          <w:sz w:val="28"/>
          <w:szCs w:val="28"/>
        </w:rPr>
      </w:pPr>
    </w:p>
    <w:p w:rsidR="00946265" w:rsidRDefault="00946265" w:rsidP="00946265">
      <w:pPr>
        <w:spacing w:line="360" w:lineRule="auto"/>
        <w:jc w:val="both"/>
        <w:rPr>
          <w:sz w:val="28"/>
          <w:szCs w:val="28"/>
        </w:rPr>
      </w:pPr>
      <w:r>
        <w:rPr>
          <w:noProof/>
          <w:lang w:eastAsia="ru-RU"/>
        </w:rPr>
        <w:drawing>
          <wp:inline distT="0" distB="0" distL="0" distR="0">
            <wp:extent cx="5937885" cy="3075940"/>
            <wp:effectExtent l="19050" t="0" r="571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pic:cNvPicPr>
                      <a:picLocks noChangeAspect="1" noChangeArrowheads="1"/>
                    </pic:cNvPicPr>
                  </pic:nvPicPr>
                  <pic:blipFill>
                    <a:blip r:embed="rId17" cstate="print"/>
                    <a:srcRect/>
                    <a:stretch>
                      <a:fillRect/>
                    </a:stretch>
                  </pic:blipFill>
                  <pic:spPr bwMode="auto">
                    <a:xfrm>
                      <a:off x="0" y="0"/>
                      <a:ext cx="5937885" cy="3075940"/>
                    </a:xfrm>
                    <a:prstGeom prst="rect">
                      <a:avLst/>
                    </a:prstGeom>
                    <a:noFill/>
                    <a:ln w="9525">
                      <a:noFill/>
                      <a:miter lim="800000"/>
                      <a:headEnd/>
                      <a:tailEnd/>
                    </a:ln>
                  </pic:spPr>
                </pic:pic>
              </a:graphicData>
            </a:graphic>
          </wp:inline>
        </w:drawing>
      </w:r>
    </w:p>
    <w:p w:rsidR="00946265" w:rsidRDefault="00946265" w:rsidP="00946265">
      <w:pPr>
        <w:spacing w:line="360" w:lineRule="auto"/>
        <w:jc w:val="center"/>
      </w:pPr>
      <w:r>
        <w:rPr>
          <w:sz w:val="28"/>
          <w:szCs w:val="28"/>
        </w:rPr>
        <w:t>Рисунок 9 –– Структура фрагмента сообщения</w:t>
      </w:r>
      <w:r>
        <w:rPr>
          <w:sz w:val="27"/>
          <w:szCs w:val="27"/>
        </w:rPr>
        <w:t>, передаваемого по протоколу</w:t>
      </w:r>
      <w:r>
        <w:rPr>
          <w:sz w:val="28"/>
          <w:szCs w:val="28"/>
        </w:rPr>
        <w:t xml:space="preserve"> OPC UA</w:t>
      </w:r>
    </w:p>
    <w:p w:rsidR="00946265" w:rsidRDefault="00946265" w:rsidP="00946265">
      <w:pPr>
        <w:pStyle w:val="ListParagraph"/>
        <w:numPr>
          <w:ilvl w:val="1"/>
          <w:numId w:val="17"/>
        </w:numPr>
        <w:spacing w:after="0" w:line="360" w:lineRule="auto"/>
        <w:ind w:left="0" w:firstLine="709"/>
        <w:jc w:val="both"/>
        <w:outlineLvl w:val="2"/>
        <w:rPr>
          <w:rFonts w:ascii="Times New Roman" w:hAnsi="Times New Roman" w:cs="Times New Roman"/>
          <w:b/>
          <w:bCs/>
          <w:sz w:val="28"/>
          <w:szCs w:val="28"/>
          <w:lang w:eastAsia="zh-CN"/>
        </w:rPr>
      </w:pPr>
      <w:bookmarkStart w:id="11" w:name="_Toc54697652"/>
      <w:bookmarkStart w:id="12" w:name="_Toc58325436"/>
      <w:r>
        <w:rPr>
          <w:rFonts w:ascii="Times New Roman" w:hAnsi="Times New Roman" w:cs="Times New Roman"/>
          <w:b/>
          <w:bCs/>
          <w:sz w:val="28"/>
          <w:szCs w:val="28"/>
        </w:rPr>
        <w:t>Заголовок сообщения</w:t>
      </w:r>
      <w:bookmarkEnd w:id="11"/>
      <w:bookmarkEnd w:id="12"/>
    </w:p>
    <w:p w:rsidR="00946265" w:rsidRDefault="00946265" w:rsidP="00946265">
      <w:pPr>
        <w:spacing w:line="360" w:lineRule="auto"/>
        <w:ind w:firstLine="708"/>
        <w:contextualSpacing/>
        <w:jc w:val="both"/>
        <w:rPr>
          <w:sz w:val="28"/>
          <w:szCs w:val="28"/>
        </w:rPr>
      </w:pPr>
      <w:r>
        <w:rPr>
          <w:sz w:val="28"/>
          <w:szCs w:val="28"/>
        </w:rPr>
        <w:t>Каждое сообщение протокола соединения OPC UA имеет заголовок с полями, определенными в таблице 1.</w:t>
      </w:r>
    </w:p>
    <w:p w:rsidR="00946265" w:rsidRDefault="00946265" w:rsidP="00946265">
      <w:pPr>
        <w:contextualSpacing/>
        <w:jc w:val="both"/>
        <w:rPr>
          <w:sz w:val="28"/>
          <w:szCs w:val="28"/>
        </w:rPr>
      </w:pPr>
      <w:r>
        <w:rPr>
          <w:sz w:val="28"/>
          <w:szCs w:val="28"/>
        </w:rPr>
        <w:t>Таблица 1 –– Заголовок сообщения протокола соединения OPC UA</w:t>
      </w:r>
    </w:p>
    <w:tbl>
      <w:tblPr>
        <w:tblStyle w:val="TableGrid"/>
        <w:tblW w:w="9355" w:type="dxa"/>
        <w:tblLook w:val="04A0" w:firstRow="1" w:lastRow="0" w:firstColumn="1" w:lastColumn="0" w:noHBand="0" w:noVBand="1"/>
      </w:tblPr>
      <w:tblGrid>
        <w:gridCol w:w="1889"/>
        <w:gridCol w:w="1395"/>
        <w:gridCol w:w="6071"/>
      </w:tblGrid>
      <w:tr w:rsidR="00946265" w:rsidTr="00946265">
        <w:tc>
          <w:tcPr>
            <w:tcW w:w="1889" w:type="dxa"/>
            <w:tcBorders>
              <w:top w:val="single" w:sz="4" w:space="0" w:color="auto"/>
              <w:left w:val="single" w:sz="4" w:space="0" w:color="auto"/>
              <w:bottom w:val="single" w:sz="4" w:space="0" w:color="auto"/>
              <w:right w:val="single" w:sz="4" w:space="0" w:color="auto"/>
            </w:tcBorders>
            <w:hideMark/>
          </w:tcPr>
          <w:p w:rsidR="00946265" w:rsidRDefault="00946265">
            <w:pPr>
              <w:spacing w:line="360" w:lineRule="auto"/>
              <w:jc w:val="center"/>
              <w:rPr>
                <w:sz w:val="28"/>
                <w:szCs w:val="28"/>
                <w:lang w:eastAsia="en-US"/>
              </w:rPr>
            </w:pPr>
            <w:r>
              <w:rPr>
                <w:sz w:val="28"/>
                <w:szCs w:val="28"/>
              </w:rPr>
              <w:t>Название</w:t>
            </w:r>
          </w:p>
        </w:tc>
        <w:tc>
          <w:tcPr>
            <w:tcW w:w="1395" w:type="dxa"/>
            <w:tcBorders>
              <w:top w:val="single" w:sz="4" w:space="0" w:color="auto"/>
              <w:left w:val="single" w:sz="4" w:space="0" w:color="auto"/>
              <w:bottom w:val="single" w:sz="4" w:space="0" w:color="auto"/>
              <w:right w:val="single" w:sz="4" w:space="0" w:color="auto"/>
            </w:tcBorders>
            <w:hideMark/>
          </w:tcPr>
          <w:p w:rsidR="00946265" w:rsidRDefault="00946265">
            <w:pPr>
              <w:spacing w:line="360" w:lineRule="auto"/>
              <w:jc w:val="center"/>
              <w:rPr>
                <w:sz w:val="28"/>
                <w:szCs w:val="28"/>
                <w:lang w:eastAsia="en-US"/>
              </w:rPr>
            </w:pPr>
            <w:r>
              <w:rPr>
                <w:sz w:val="28"/>
                <w:szCs w:val="28"/>
              </w:rPr>
              <w:t>Тип</w:t>
            </w:r>
          </w:p>
        </w:tc>
        <w:tc>
          <w:tcPr>
            <w:tcW w:w="6071" w:type="dxa"/>
            <w:tcBorders>
              <w:top w:val="single" w:sz="4" w:space="0" w:color="auto"/>
              <w:left w:val="single" w:sz="4" w:space="0" w:color="auto"/>
              <w:bottom w:val="single" w:sz="4" w:space="0" w:color="auto"/>
              <w:right w:val="single" w:sz="4" w:space="0" w:color="auto"/>
            </w:tcBorders>
            <w:hideMark/>
          </w:tcPr>
          <w:p w:rsidR="00946265" w:rsidRDefault="00946265">
            <w:pPr>
              <w:spacing w:line="360" w:lineRule="auto"/>
              <w:jc w:val="center"/>
              <w:rPr>
                <w:sz w:val="28"/>
                <w:szCs w:val="28"/>
                <w:lang w:eastAsia="en-US"/>
              </w:rPr>
            </w:pPr>
            <w:r>
              <w:rPr>
                <w:sz w:val="28"/>
                <w:szCs w:val="28"/>
              </w:rPr>
              <w:t>Описание</w:t>
            </w:r>
          </w:p>
        </w:tc>
      </w:tr>
      <w:tr w:rsidR="00946265" w:rsidTr="00946265">
        <w:tc>
          <w:tcPr>
            <w:tcW w:w="1889" w:type="dxa"/>
            <w:tcBorders>
              <w:top w:val="single" w:sz="4" w:space="0" w:color="auto"/>
              <w:left w:val="single" w:sz="4" w:space="0" w:color="auto"/>
              <w:bottom w:val="single" w:sz="4" w:space="0" w:color="auto"/>
              <w:right w:val="single" w:sz="4" w:space="0" w:color="auto"/>
            </w:tcBorders>
            <w:hideMark/>
          </w:tcPr>
          <w:p w:rsidR="00946265" w:rsidRDefault="00946265">
            <w:pPr>
              <w:spacing w:line="360" w:lineRule="auto"/>
              <w:rPr>
                <w:sz w:val="28"/>
                <w:szCs w:val="28"/>
                <w:lang w:eastAsia="en-US"/>
              </w:rPr>
            </w:pPr>
            <w:r>
              <w:rPr>
                <w:sz w:val="28"/>
                <w:szCs w:val="28"/>
              </w:rPr>
              <w:t>MessageType</w:t>
            </w:r>
          </w:p>
        </w:tc>
        <w:tc>
          <w:tcPr>
            <w:tcW w:w="1395" w:type="dxa"/>
            <w:tcBorders>
              <w:top w:val="single" w:sz="4" w:space="0" w:color="auto"/>
              <w:left w:val="single" w:sz="4" w:space="0" w:color="auto"/>
              <w:bottom w:val="single" w:sz="4" w:space="0" w:color="auto"/>
              <w:right w:val="single" w:sz="4" w:space="0" w:color="auto"/>
            </w:tcBorders>
            <w:hideMark/>
          </w:tcPr>
          <w:p w:rsidR="00946265" w:rsidRDefault="00946265">
            <w:pPr>
              <w:spacing w:line="360" w:lineRule="auto"/>
              <w:rPr>
                <w:sz w:val="28"/>
                <w:szCs w:val="28"/>
                <w:lang w:eastAsia="en-US"/>
              </w:rPr>
            </w:pPr>
            <w:r>
              <w:rPr>
                <w:sz w:val="28"/>
                <w:szCs w:val="28"/>
              </w:rPr>
              <w:t>Byte [3]</w:t>
            </w:r>
          </w:p>
        </w:tc>
        <w:tc>
          <w:tcPr>
            <w:tcW w:w="6071" w:type="dxa"/>
            <w:tcBorders>
              <w:top w:val="single" w:sz="4" w:space="0" w:color="auto"/>
              <w:left w:val="single" w:sz="4" w:space="0" w:color="auto"/>
              <w:bottom w:val="single" w:sz="4" w:space="0" w:color="auto"/>
              <w:right w:val="single" w:sz="4" w:space="0" w:color="auto"/>
            </w:tcBorders>
            <w:hideMark/>
          </w:tcPr>
          <w:p w:rsidR="00946265" w:rsidRDefault="00946265">
            <w:pPr>
              <w:spacing w:line="360" w:lineRule="auto"/>
              <w:rPr>
                <w:sz w:val="28"/>
                <w:szCs w:val="28"/>
              </w:rPr>
            </w:pPr>
            <w:r>
              <w:rPr>
                <w:sz w:val="28"/>
                <w:szCs w:val="28"/>
              </w:rPr>
              <w:t xml:space="preserve">Трехбайтовый код ASCII, определяющий тип сообщения. </w:t>
            </w:r>
          </w:p>
          <w:p w:rsidR="00946265" w:rsidRDefault="00946265">
            <w:pPr>
              <w:spacing w:line="360" w:lineRule="auto"/>
              <w:rPr>
                <w:sz w:val="28"/>
                <w:szCs w:val="28"/>
                <w:lang w:val="en-US"/>
              </w:rPr>
            </w:pPr>
            <w:r>
              <w:rPr>
                <w:sz w:val="28"/>
                <w:szCs w:val="28"/>
              </w:rPr>
              <w:t>В</w:t>
            </w:r>
            <w:r>
              <w:rPr>
                <w:sz w:val="28"/>
                <w:szCs w:val="28"/>
                <w:lang w:val="en-US"/>
              </w:rPr>
              <w:t xml:space="preserve"> </w:t>
            </w:r>
            <w:r>
              <w:rPr>
                <w:sz w:val="28"/>
                <w:szCs w:val="28"/>
              </w:rPr>
              <w:t>настоящее</w:t>
            </w:r>
            <w:r>
              <w:rPr>
                <w:sz w:val="28"/>
                <w:szCs w:val="28"/>
                <w:lang w:val="en-US"/>
              </w:rPr>
              <w:t xml:space="preserve"> </w:t>
            </w:r>
            <w:r>
              <w:rPr>
                <w:sz w:val="28"/>
                <w:szCs w:val="28"/>
              </w:rPr>
              <w:t>время</w:t>
            </w:r>
            <w:r>
              <w:rPr>
                <w:sz w:val="28"/>
                <w:szCs w:val="28"/>
                <w:lang w:val="en-US"/>
              </w:rPr>
              <w:t xml:space="preserve"> </w:t>
            </w:r>
            <w:r>
              <w:rPr>
                <w:sz w:val="28"/>
                <w:szCs w:val="28"/>
              </w:rPr>
              <w:t>определены</w:t>
            </w:r>
            <w:r>
              <w:rPr>
                <w:sz w:val="28"/>
                <w:szCs w:val="28"/>
                <w:lang w:val="en-US"/>
              </w:rPr>
              <w:t xml:space="preserve"> </w:t>
            </w:r>
            <w:r>
              <w:rPr>
                <w:sz w:val="28"/>
                <w:szCs w:val="28"/>
              </w:rPr>
              <w:t>следующие</w:t>
            </w:r>
            <w:r>
              <w:rPr>
                <w:sz w:val="28"/>
                <w:szCs w:val="28"/>
                <w:lang w:val="en-US"/>
              </w:rPr>
              <w:t xml:space="preserve"> </w:t>
            </w:r>
            <w:r>
              <w:rPr>
                <w:sz w:val="28"/>
                <w:szCs w:val="28"/>
              </w:rPr>
              <w:t>значения</w:t>
            </w:r>
            <w:r>
              <w:rPr>
                <w:sz w:val="28"/>
                <w:szCs w:val="28"/>
                <w:lang w:val="en-US"/>
              </w:rPr>
              <w:t xml:space="preserve">: HEL (Hello Message), ACK (Acknowledge Message), ERR (Error Message), RHE (Reverse Hello Message). </w:t>
            </w:r>
          </w:p>
          <w:p w:rsidR="00946265" w:rsidRDefault="00946265">
            <w:pPr>
              <w:spacing w:line="360" w:lineRule="auto"/>
              <w:rPr>
                <w:sz w:val="28"/>
                <w:szCs w:val="28"/>
                <w:lang w:eastAsia="en-US"/>
              </w:rPr>
            </w:pPr>
            <w:r>
              <w:rPr>
                <w:sz w:val="28"/>
                <w:szCs w:val="28"/>
              </w:rPr>
              <w:t xml:space="preserve">Уровень SecureChannel определяет дополнительные значения, которые должен принимать уровень протокола соединения OPC UA. </w:t>
            </w:r>
          </w:p>
        </w:tc>
      </w:tr>
      <w:tr w:rsidR="00946265" w:rsidTr="00946265">
        <w:tc>
          <w:tcPr>
            <w:tcW w:w="1889" w:type="dxa"/>
            <w:tcBorders>
              <w:top w:val="single" w:sz="4" w:space="0" w:color="auto"/>
              <w:left w:val="single" w:sz="4" w:space="0" w:color="auto"/>
              <w:bottom w:val="single" w:sz="4" w:space="0" w:color="auto"/>
              <w:right w:val="single" w:sz="4" w:space="0" w:color="auto"/>
            </w:tcBorders>
            <w:hideMark/>
          </w:tcPr>
          <w:p w:rsidR="00946265" w:rsidRDefault="00946265">
            <w:pPr>
              <w:spacing w:line="360" w:lineRule="auto"/>
              <w:rPr>
                <w:sz w:val="28"/>
                <w:szCs w:val="28"/>
                <w:lang w:eastAsia="en-US"/>
              </w:rPr>
            </w:pPr>
            <w:r>
              <w:rPr>
                <w:sz w:val="28"/>
                <w:szCs w:val="28"/>
              </w:rPr>
              <w:t>Reserved</w:t>
            </w:r>
          </w:p>
        </w:tc>
        <w:tc>
          <w:tcPr>
            <w:tcW w:w="1395" w:type="dxa"/>
            <w:tcBorders>
              <w:top w:val="single" w:sz="4" w:space="0" w:color="auto"/>
              <w:left w:val="single" w:sz="4" w:space="0" w:color="auto"/>
              <w:bottom w:val="single" w:sz="4" w:space="0" w:color="auto"/>
              <w:right w:val="single" w:sz="4" w:space="0" w:color="auto"/>
            </w:tcBorders>
            <w:hideMark/>
          </w:tcPr>
          <w:p w:rsidR="00946265" w:rsidRDefault="00946265">
            <w:pPr>
              <w:spacing w:line="360" w:lineRule="auto"/>
              <w:rPr>
                <w:sz w:val="28"/>
                <w:szCs w:val="28"/>
                <w:lang w:eastAsia="en-US"/>
              </w:rPr>
            </w:pPr>
            <w:r>
              <w:rPr>
                <w:sz w:val="28"/>
                <w:szCs w:val="28"/>
              </w:rPr>
              <w:t>Byte [1]</w:t>
            </w:r>
          </w:p>
        </w:tc>
        <w:tc>
          <w:tcPr>
            <w:tcW w:w="6071" w:type="dxa"/>
            <w:tcBorders>
              <w:top w:val="single" w:sz="4" w:space="0" w:color="auto"/>
              <w:left w:val="single" w:sz="4" w:space="0" w:color="auto"/>
              <w:bottom w:val="single" w:sz="4" w:space="0" w:color="auto"/>
              <w:right w:val="single" w:sz="4" w:space="0" w:color="auto"/>
            </w:tcBorders>
            <w:hideMark/>
          </w:tcPr>
          <w:p w:rsidR="00946265" w:rsidRDefault="00946265">
            <w:pPr>
              <w:spacing w:line="360" w:lineRule="auto"/>
              <w:rPr>
                <w:sz w:val="28"/>
                <w:szCs w:val="28"/>
                <w:lang w:eastAsia="en-US"/>
              </w:rPr>
            </w:pPr>
            <w:r>
              <w:rPr>
                <w:sz w:val="28"/>
                <w:szCs w:val="28"/>
              </w:rPr>
              <w:t>Игнорируется. Должен быть установлен на коды ASCII для «F», если MessageType является одним из значений, поддерживаемых протоколом соединения OPC UA.</w:t>
            </w:r>
          </w:p>
        </w:tc>
      </w:tr>
      <w:tr w:rsidR="00946265" w:rsidTr="00946265">
        <w:tc>
          <w:tcPr>
            <w:tcW w:w="1889" w:type="dxa"/>
            <w:tcBorders>
              <w:top w:val="single" w:sz="4" w:space="0" w:color="auto"/>
              <w:left w:val="single" w:sz="4" w:space="0" w:color="auto"/>
              <w:bottom w:val="single" w:sz="4" w:space="0" w:color="auto"/>
              <w:right w:val="single" w:sz="4" w:space="0" w:color="auto"/>
            </w:tcBorders>
            <w:hideMark/>
          </w:tcPr>
          <w:p w:rsidR="00946265" w:rsidRDefault="00946265">
            <w:pPr>
              <w:spacing w:line="360" w:lineRule="auto"/>
              <w:rPr>
                <w:sz w:val="28"/>
                <w:szCs w:val="28"/>
                <w:lang w:eastAsia="en-US"/>
              </w:rPr>
            </w:pPr>
            <w:r>
              <w:rPr>
                <w:sz w:val="28"/>
                <w:szCs w:val="28"/>
              </w:rPr>
              <w:t>MessageSize</w:t>
            </w:r>
          </w:p>
        </w:tc>
        <w:tc>
          <w:tcPr>
            <w:tcW w:w="1395" w:type="dxa"/>
            <w:tcBorders>
              <w:top w:val="single" w:sz="4" w:space="0" w:color="auto"/>
              <w:left w:val="single" w:sz="4" w:space="0" w:color="auto"/>
              <w:bottom w:val="single" w:sz="4" w:space="0" w:color="auto"/>
              <w:right w:val="single" w:sz="4" w:space="0" w:color="auto"/>
            </w:tcBorders>
            <w:hideMark/>
          </w:tcPr>
          <w:p w:rsidR="00946265" w:rsidRDefault="00946265">
            <w:pPr>
              <w:spacing w:line="360" w:lineRule="auto"/>
              <w:rPr>
                <w:sz w:val="28"/>
                <w:szCs w:val="28"/>
                <w:lang w:eastAsia="en-US"/>
              </w:rPr>
            </w:pPr>
            <w:r>
              <w:rPr>
                <w:sz w:val="28"/>
                <w:szCs w:val="28"/>
              </w:rPr>
              <w:t>UInt32</w:t>
            </w:r>
          </w:p>
        </w:tc>
        <w:tc>
          <w:tcPr>
            <w:tcW w:w="6071" w:type="dxa"/>
            <w:tcBorders>
              <w:top w:val="single" w:sz="4" w:space="0" w:color="auto"/>
              <w:left w:val="single" w:sz="4" w:space="0" w:color="auto"/>
              <w:bottom w:val="single" w:sz="4" w:space="0" w:color="auto"/>
              <w:right w:val="single" w:sz="4" w:space="0" w:color="auto"/>
            </w:tcBorders>
            <w:hideMark/>
          </w:tcPr>
          <w:p w:rsidR="00946265" w:rsidRDefault="00946265">
            <w:pPr>
              <w:spacing w:line="360" w:lineRule="auto"/>
              <w:rPr>
                <w:sz w:val="28"/>
                <w:szCs w:val="28"/>
                <w:lang w:eastAsia="en-US"/>
              </w:rPr>
            </w:pPr>
            <w:r>
              <w:rPr>
                <w:sz w:val="28"/>
                <w:szCs w:val="28"/>
              </w:rPr>
              <w:t>Длина сообщения в байтах. Это значение включает 8 байтов заголовка сообщения.</w:t>
            </w:r>
          </w:p>
        </w:tc>
      </w:tr>
    </w:tbl>
    <w:p w:rsidR="00946265" w:rsidRDefault="00946265" w:rsidP="00946265">
      <w:pPr>
        <w:spacing w:line="360" w:lineRule="auto"/>
        <w:ind w:firstLine="708"/>
        <w:contextualSpacing/>
        <w:jc w:val="both"/>
        <w:rPr>
          <w:sz w:val="28"/>
          <w:szCs w:val="28"/>
        </w:rPr>
      </w:pPr>
      <w:r>
        <w:rPr>
          <w:sz w:val="28"/>
          <w:szCs w:val="28"/>
        </w:rPr>
        <w:t>Заголовок сообщения протокола соединения OPC UA идентичен первым 8 байтам заголовка сообщения безопасного разговора OPC UA. Это позволяет уровню протокола соединения OPC UA извлекать сообщения SecureChannel из входящего потока, даже если он не понимает их содержания. Уровень протокола соединения OPC UA должен проверить MessageType и убедиться, что MessageSize меньше согласованного ReceiveBufferSize перед передачей любого сообщения на уровень SecureChannel.</w:t>
      </w:r>
    </w:p>
    <w:p w:rsidR="00946265" w:rsidRDefault="00946265" w:rsidP="00946265">
      <w:pPr>
        <w:spacing w:line="360" w:lineRule="auto"/>
        <w:ind w:firstLine="708"/>
        <w:contextualSpacing/>
        <w:jc w:val="both"/>
        <w:rPr>
          <w:sz w:val="28"/>
          <w:szCs w:val="28"/>
        </w:rPr>
      </w:pPr>
      <w:r>
        <w:rPr>
          <w:sz w:val="28"/>
          <w:szCs w:val="28"/>
        </w:rPr>
        <w:t>Сообщение Hello имеет дополнительные поля, показанные в таблице 2.</w:t>
      </w:r>
    </w:p>
    <w:p w:rsidR="00946265" w:rsidRDefault="00946265" w:rsidP="00946265">
      <w:pPr>
        <w:contextualSpacing/>
        <w:jc w:val="both"/>
        <w:rPr>
          <w:sz w:val="28"/>
          <w:szCs w:val="28"/>
        </w:rPr>
      </w:pPr>
      <w:r>
        <w:rPr>
          <w:sz w:val="28"/>
          <w:szCs w:val="28"/>
        </w:rPr>
        <w:t>Таблица 2 –– Приветственное сообщение протокола соединения OPC UA</w:t>
      </w:r>
    </w:p>
    <w:tbl>
      <w:tblPr>
        <w:tblStyle w:val="TableGrid"/>
        <w:tblW w:w="9355" w:type="dxa"/>
        <w:tblLook w:val="04A0" w:firstRow="1" w:lastRow="0" w:firstColumn="1" w:lastColumn="0" w:noHBand="0" w:noVBand="1"/>
      </w:tblPr>
      <w:tblGrid>
        <w:gridCol w:w="2565"/>
        <w:gridCol w:w="1514"/>
        <w:gridCol w:w="5276"/>
      </w:tblGrid>
      <w:tr w:rsidR="00946265" w:rsidTr="00946265">
        <w:tc>
          <w:tcPr>
            <w:tcW w:w="2565" w:type="dxa"/>
            <w:tcBorders>
              <w:top w:val="single" w:sz="4" w:space="0" w:color="auto"/>
              <w:left w:val="single" w:sz="4" w:space="0" w:color="auto"/>
              <w:bottom w:val="single" w:sz="4" w:space="0" w:color="auto"/>
              <w:right w:val="single" w:sz="4" w:space="0" w:color="auto"/>
            </w:tcBorders>
            <w:hideMark/>
          </w:tcPr>
          <w:p w:rsidR="00946265" w:rsidRDefault="00946265">
            <w:pPr>
              <w:spacing w:line="360" w:lineRule="auto"/>
              <w:jc w:val="center"/>
              <w:rPr>
                <w:sz w:val="28"/>
                <w:szCs w:val="28"/>
                <w:lang w:eastAsia="en-US"/>
              </w:rPr>
            </w:pPr>
            <w:r>
              <w:rPr>
                <w:sz w:val="28"/>
                <w:szCs w:val="28"/>
              </w:rPr>
              <w:t xml:space="preserve"> Название</w:t>
            </w:r>
          </w:p>
        </w:tc>
        <w:tc>
          <w:tcPr>
            <w:tcW w:w="1514" w:type="dxa"/>
            <w:tcBorders>
              <w:top w:val="single" w:sz="4" w:space="0" w:color="auto"/>
              <w:left w:val="single" w:sz="4" w:space="0" w:color="auto"/>
              <w:bottom w:val="single" w:sz="4" w:space="0" w:color="auto"/>
              <w:right w:val="single" w:sz="4" w:space="0" w:color="auto"/>
            </w:tcBorders>
            <w:hideMark/>
          </w:tcPr>
          <w:p w:rsidR="00946265" w:rsidRDefault="00946265">
            <w:pPr>
              <w:spacing w:line="360" w:lineRule="auto"/>
              <w:jc w:val="center"/>
              <w:rPr>
                <w:sz w:val="28"/>
                <w:szCs w:val="28"/>
                <w:lang w:eastAsia="en-US"/>
              </w:rPr>
            </w:pPr>
            <w:r>
              <w:rPr>
                <w:sz w:val="28"/>
                <w:szCs w:val="28"/>
              </w:rPr>
              <w:t>Тип</w:t>
            </w:r>
          </w:p>
        </w:tc>
        <w:tc>
          <w:tcPr>
            <w:tcW w:w="5276" w:type="dxa"/>
            <w:tcBorders>
              <w:top w:val="single" w:sz="4" w:space="0" w:color="auto"/>
              <w:left w:val="single" w:sz="4" w:space="0" w:color="auto"/>
              <w:bottom w:val="single" w:sz="4" w:space="0" w:color="auto"/>
              <w:right w:val="single" w:sz="4" w:space="0" w:color="auto"/>
            </w:tcBorders>
            <w:hideMark/>
          </w:tcPr>
          <w:p w:rsidR="00946265" w:rsidRDefault="00946265">
            <w:pPr>
              <w:spacing w:line="360" w:lineRule="auto"/>
              <w:jc w:val="center"/>
              <w:rPr>
                <w:sz w:val="28"/>
                <w:szCs w:val="28"/>
                <w:lang w:eastAsia="en-US"/>
              </w:rPr>
            </w:pPr>
            <w:r>
              <w:rPr>
                <w:sz w:val="28"/>
                <w:szCs w:val="28"/>
              </w:rPr>
              <w:t>Описание</w:t>
            </w:r>
          </w:p>
        </w:tc>
      </w:tr>
      <w:tr w:rsidR="00946265" w:rsidTr="00946265">
        <w:tc>
          <w:tcPr>
            <w:tcW w:w="2565" w:type="dxa"/>
            <w:tcBorders>
              <w:top w:val="single" w:sz="4" w:space="0" w:color="auto"/>
              <w:left w:val="single" w:sz="4" w:space="0" w:color="auto"/>
              <w:bottom w:val="single" w:sz="4" w:space="0" w:color="auto"/>
              <w:right w:val="single" w:sz="4" w:space="0" w:color="auto"/>
            </w:tcBorders>
            <w:hideMark/>
          </w:tcPr>
          <w:p w:rsidR="00946265" w:rsidRDefault="00946265">
            <w:pPr>
              <w:spacing w:line="360" w:lineRule="auto"/>
              <w:rPr>
                <w:sz w:val="28"/>
                <w:szCs w:val="28"/>
                <w:lang w:eastAsia="en-US"/>
              </w:rPr>
            </w:pPr>
            <w:r>
              <w:rPr>
                <w:sz w:val="28"/>
                <w:szCs w:val="28"/>
              </w:rPr>
              <w:t>ProtocolVersion</w:t>
            </w:r>
          </w:p>
        </w:tc>
        <w:tc>
          <w:tcPr>
            <w:tcW w:w="1514" w:type="dxa"/>
            <w:tcBorders>
              <w:top w:val="single" w:sz="4" w:space="0" w:color="auto"/>
              <w:left w:val="single" w:sz="4" w:space="0" w:color="auto"/>
              <w:bottom w:val="single" w:sz="4" w:space="0" w:color="auto"/>
              <w:right w:val="single" w:sz="4" w:space="0" w:color="auto"/>
            </w:tcBorders>
            <w:hideMark/>
          </w:tcPr>
          <w:p w:rsidR="00946265" w:rsidRDefault="00946265">
            <w:pPr>
              <w:spacing w:line="360" w:lineRule="auto"/>
              <w:rPr>
                <w:sz w:val="28"/>
                <w:szCs w:val="28"/>
                <w:lang w:eastAsia="en-US"/>
              </w:rPr>
            </w:pPr>
            <w:r>
              <w:rPr>
                <w:sz w:val="28"/>
                <w:szCs w:val="28"/>
              </w:rPr>
              <w:t>UInt32</w:t>
            </w:r>
          </w:p>
        </w:tc>
        <w:tc>
          <w:tcPr>
            <w:tcW w:w="5276" w:type="dxa"/>
            <w:tcBorders>
              <w:top w:val="single" w:sz="4" w:space="0" w:color="auto"/>
              <w:left w:val="single" w:sz="4" w:space="0" w:color="auto"/>
              <w:bottom w:val="single" w:sz="4" w:space="0" w:color="auto"/>
              <w:right w:val="single" w:sz="4" w:space="0" w:color="auto"/>
            </w:tcBorders>
            <w:hideMark/>
          </w:tcPr>
          <w:p w:rsidR="00946265" w:rsidRDefault="00946265">
            <w:pPr>
              <w:spacing w:line="360" w:lineRule="auto"/>
              <w:rPr>
                <w:sz w:val="28"/>
                <w:szCs w:val="28"/>
                <w:lang w:eastAsia="en-US"/>
              </w:rPr>
            </w:pPr>
            <w:r>
              <w:rPr>
                <w:sz w:val="28"/>
                <w:szCs w:val="28"/>
              </w:rPr>
              <w:t>Последняя версия протокола UACP, поддерживаемая сервером. Если клиент принимает соединение, он несет ответственность за то, чтобы отправляемые сообщения соответствовали данной версии протокола. Клиент должен поддерживать и все более поздние версии.</w:t>
            </w:r>
          </w:p>
        </w:tc>
      </w:tr>
      <w:tr w:rsidR="00946265" w:rsidTr="00946265">
        <w:tc>
          <w:tcPr>
            <w:tcW w:w="2565" w:type="dxa"/>
            <w:tcBorders>
              <w:top w:val="single" w:sz="4" w:space="0" w:color="auto"/>
              <w:left w:val="single" w:sz="4" w:space="0" w:color="auto"/>
              <w:bottom w:val="single" w:sz="4" w:space="0" w:color="auto"/>
              <w:right w:val="single" w:sz="4" w:space="0" w:color="auto"/>
            </w:tcBorders>
            <w:hideMark/>
          </w:tcPr>
          <w:p w:rsidR="00946265" w:rsidRDefault="00946265">
            <w:pPr>
              <w:spacing w:line="360" w:lineRule="auto"/>
              <w:rPr>
                <w:sz w:val="28"/>
                <w:szCs w:val="28"/>
                <w:lang w:eastAsia="en-US"/>
              </w:rPr>
            </w:pPr>
            <w:r>
              <w:rPr>
                <w:sz w:val="28"/>
                <w:szCs w:val="28"/>
              </w:rPr>
              <w:t>ReceiveBufferSize</w:t>
            </w:r>
          </w:p>
        </w:tc>
        <w:tc>
          <w:tcPr>
            <w:tcW w:w="1514" w:type="dxa"/>
            <w:tcBorders>
              <w:top w:val="single" w:sz="4" w:space="0" w:color="auto"/>
              <w:left w:val="single" w:sz="4" w:space="0" w:color="auto"/>
              <w:bottom w:val="single" w:sz="4" w:space="0" w:color="auto"/>
              <w:right w:val="single" w:sz="4" w:space="0" w:color="auto"/>
            </w:tcBorders>
            <w:hideMark/>
          </w:tcPr>
          <w:p w:rsidR="00946265" w:rsidRDefault="00946265">
            <w:pPr>
              <w:spacing w:line="360" w:lineRule="auto"/>
              <w:rPr>
                <w:sz w:val="28"/>
                <w:szCs w:val="28"/>
                <w:lang w:eastAsia="en-US"/>
              </w:rPr>
            </w:pPr>
            <w:r>
              <w:rPr>
                <w:sz w:val="28"/>
                <w:szCs w:val="28"/>
              </w:rPr>
              <w:t>UInt32</w:t>
            </w:r>
          </w:p>
        </w:tc>
        <w:tc>
          <w:tcPr>
            <w:tcW w:w="5276" w:type="dxa"/>
            <w:tcBorders>
              <w:top w:val="single" w:sz="4" w:space="0" w:color="auto"/>
              <w:left w:val="single" w:sz="4" w:space="0" w:color="auto"/>
              <w:bottom w:val="single" w:sz="4" w:space="0" w:color="auto"/>
              <w:right w:val="single" w:sz="4" w:space="0" w:color="auto"/>
            </w:tcBorders>
            <w:hideMark/>
          </w:tcPr>
          <w:p w:rsidR="00946265" w:rsidRDefault="00946265">
            <w:pPr>
              <w:spacing w:line="360" w:lineRule="auto"/>
              <w:rPr>
                <w:sz w:val="28"/>
                <w:szCs w:val="28"/>
                <w:lang w:eastAsia="en-US"/>
              </w:rPr>
            </w:pPr>
            <w:r>
              <w:rPr>
                <w:sz w:val="28"/>
                <w:szCs w:val="28"/>
              </w:rPr>
              <w:t>Наибольший MessageChunk,  который может получить отправитель. Это значение не должно превышать то, которое было запрошено клиентом в сообщении Hello.</w:t>
            </w:r>
          </w:p>
        </w:tc>
      </w:tr>
      <w:tr w:rsidR="00946265" w:rsidTr="00946265">
        <w:tc>
          <w:tcPr>
            <w:tcW w:w="2565" w:type="dxa"/>
            <w:tcBorders>
              <w:top w:val="single" w:sz="4" w:space="0" w:color="auto"/>
              <w:left w:val="single" w:sz="4" w:space="0" w:color="auto"/>
              <w:bottom w:val="single" w:sz="4" w:space="0" w:color="auto"/>
              <w:right w:val="single" w:sz="4" w:space="0" w:color="auto"/>
            </w:tcBorders>
            <w:hideMark/>
          </w:tcPr>
          <w:p w:rsidR="00946265" w:rsidRDefault="00946265">
            <w:pPr>
              <w:spacing w:line="360" w:lineRule="auto"/>
              <w:rPr>
                <w:sz w:val="28"/>
                <w:szCs w:val="28"/>
                <w:lang w:eastAsia="en-US"/>
              </w:rPr>
            </w:pPr>
            <w:r>
              <w:rPr>
                <w:sz w:val="28"/>
                <w:szCs w:val="28"/>
              </w:rPr>
              <w:t>SendBufferSize</w:t>
            </w:r>
          </w:p>
        </w:tc>
        <w:tc>
          <w:tcPr>
            <w:tcW w:w="1514" w:type="dxa"/>
            <w:tcBorders>
              <w:top w:val="single" w:sz="4" w:space="0" w:color="auto"/>
              <w:left w:val="single" w:sz="4" w:space="0" w:color="auto"/>
              <w:bottom w:val="single" w:sz="4" w:space="0" w:color="auto"/>
              <w:right w:val="single" w:sz="4" w:space="0" w:color="auto"/>
            </w:tcBorders>
            <w:hideMark/>
          </w:tcPr>
          <w:p w:rsidR="00946265" w:rsidRDefault="00946265">
            <w:pPr>
              <w:spacing w:line="360" w:lineRule="auto"/>
              <w:rPr>
                <w:sz w:val="28"/>
                <w:szCs w:val="28"/>
                <w:lang w:eastAsia="en-US"/>
              </w:rPr>
            </w:pPr>
            <w:r>
              <w:rPr>
                <w:sz w:val="28"/>
                <w:szCs w:val="28"/>
              </w:rPr>
              <w:t>UInt32</w:t>
            </w:r>
          </w:p>
        </w:tc>
        <w:tc>
          <w:tcPr>
            <w:tcW w:w="5276" w:type="dxa"/>
            <w:tcBorders>
              <w:top w:val="single" w:sz="4" w:space="0" w:color="auto"/>
              <w:left w:val="single" w:sz="4" w:space="0" w:color="auto"/>
              <w:bottom w:val="single" w:sz="4" w:space="0" w:color="auto"/>
              <w:right w:val="single" w:sz="4" w:space="0" w:color="auto"/>
            </w:tcBorders>
            <w:hideMark/>
          </w:tcPr>
          <w:p w:rsidR="00946265" w:rsidRDefault="00946265">
            <w:pPr>
              <w:spacing w:line="360" w:lineRule="auto"/>
              <w:rPr>
                <w:sz w:val="28"/>
                <w:szCs w:val="28"/>
                <w:lang w:eastAsia="en-US"/>
              </w:rPr>
            </w:pPr>
            <w:r>
              <w:rPr>
                <w:sz w:val="28"/>
                <w:szCs w:val="28"/>
              </w:rPr>
              <w:t>Наибольший MessageChunk,  который отправит отправитель. Это значение не должно превышать то, которое было запрошено клиентом в сообщении Hello.</w:t>
            </w:r>
          </w:p>
        </w:tc>
      </w:tr>
      <w:tr w:rsidR="00946265" w:rsidTr="00946265">
        <w:tc>
          <w:tcPr>
            <w:tcW w:w="2565" w:type="dxa"/>
            <w:tcBorders>
              <w:top w:val="single" w:sz="4" w:space="0" w:color="auto"/>
              <w:left w:val="single" w:sz="4" w:space="0" w:color="auto"/>
              <w:bottom w:val="single" w:sz="4" w:space="0" w:color="auto"/>
              <w:right w:val="single" w:sz="4" w:space="0" w:color="auto"/>
            </w:tcBorders>
            <w:hideMark/>
          </w:tcPr>
          <w:p w:rsidR="00946265" w:rsidRDefault="00946265">
            <w:pPr>
              <w:spacing w:line="360" w:lineRule="auto"/>
              <w:rPr>
                <w:sz w:val="28"/>
                <w:szCs w:val="28"/>
                <w:lang w:eastAsia="en-US"/>
              </w:rPr>
            </w:pPr>
            <w:r>
              <w:rPr>
                <w:sz w:val="28"/>
                <w:szCs w:val="28"/>
              </w:rPr>
              <w:t>MaxMessageSize</w:t>
            </w:r>
          </w:p>
        </w:tc>
        <w:tc>
          <w:tcPr>
            <w:tcW w:w="1514" w:type="dxa"/>
            <w:tcBorders>
              <w:top w:val="single" w:sz="4" w:space="0" w:color="auto"/>
              <w:left w:val="single" w:sz="4" w:space="0" w:color="auto"/>
              <w:bottom w:val="single" w:sz="4" w:space="0" w:color="auto"/>
              <w:right w:val="single" w:sz="4" w:space="0" w:color="auto"/>
            </w:tcBorders>
            <w:hideMark/>
          </w:tcPr>
          <w:p w:rsidR="00946265" w:rsidRDefault="00946265">
            <w:pPr>
              <w:spacing w:line="360" w:lineRule="auto"/>
              <w:rPr>
                <w:sz w:val="28"/>
                <w:szCs w:val="28"/>
                <w:lang w:eastAsia="en-US"/>
              </w:rPr>
            </w:pPr>
            <w:r>
              <w:rPr>
                <w:sz w:val="28"/>
                <w:szCs w:val="28"/>
              </w:rPr>
              <w:t>UInt32</w:t>
            </w:r>
          </w:p>
        </w:tc>
        <w:tc>
          <w:tcPr>
            <w:tcW w:w="5276" w:type="dxa"/>
            <w:tcBorders>
              <w:top w:val="single" w:sz="4" w:space="0" w:color="auto"/>
              <w:left w:val="single" w:sz="4" w:space="0" w:color="auto"/>
              <w:bottom w:val="single" w:sz="4" w:space="0" w:color="auto"/>
              <w:right w:val="single" w:sz="4" w:space="0" w:color="auto"/>
            </w:tcBorders>
            <w:hideMark/>
          </w:tcPr>
          <w:p w:rsidR="00946265" w:rsidRDefault="00946265">
            <w:pPr>
              <w:spacing w:line="360" w:lineRule="auto"/>
              <w:rPr>
                <w:sz w:val="28"/>
                <w:szCs w:val="28"/>
                <w:lang w:eastAsia="en-US"/>
              </w:rPr>
            </w:pPr>
            <w:r>
              <w:rPr>
                <w:sz w:val="28"/>
                <w:szCs w:val="28"/>
              </w:rPr>
              <w:t xml:space="preserve">Максимальная длина сообщения запроса. Клиент должен вернуть сообщение об ошибке Bad_RequestTooLarge, если длина отправленного сообщения превышает это значение. Нулевое значение говорит о том, что у сервера нет ограничений на длину сообщения. </w:t>
            </w:r>
          </w:p>
        </w:tc>
      </w:tr>
      <w:tr w:rsidR="00946265" w:rsidTr="00946265">
        <w:tc>
          <w:tcPr>
            <w:tcW w:w="2565" w:type="dxa"/>
            <w:tcBorders>
              <w:top w:val="single" w:sz="4" w:space="0" w:color="auto"/>
              <w:left w:val="single" w:sz="4" w:space="0" w:color="auto"/>
              <w:bottom w:val="single" w:sz="4" w:space="0" w:color="auto"/>
              <w:right w:val="single" w:sz="4" w:space="0" w:color="auto"/>
            </w:tcBorders>
            <w:hideMark/>
          </w:tcPr>
          <w:p w:rsidR="00946265" w:rsidRDefault="00946265">
            <w:pPr>
              <w:spacing w:line="360" w:lineRule="auto"/>
              <w:rPr>
                <w:sz w:val="28"/>
                <w:szCs w:val="28"/>
                <w:lang w:eastAsia="en-US"/>
              </w:rPr>
            </w:pPr>
            <w:r>
              <w:rPr>
                <w:sz w:val="28"/>
                <w:szCs w:val="28"/>
              </w:rPr>
              <w:t>MaxChunkCount</w:t>
            </w:r>
          </w:p>
        </w:tc>
        <w:tc>
          <w:tcPr>
            <w:tcW w:w="1514" w:type="dxa"/>
            <w:tcBorders>
              <w:top w:val="single" w:sz="4" w:space="0" w:color="auto"/>
              <w:left w:val="single" w:sz="4" w:space="0" w:color="auto"/>
              <w:bottom w:val="single" w:sz="4" w:space="0" w:color="auto"/>
              <w:right w:val="single" w:sz="4" w:space="0" w:color="auto"/>
            </w:tcBorders>
            <w:hideMark/>
          </w:tcPr>
          <w:p w:rsidR="00946265" w:rsidRDefault="00946265">
            <w:pPr>
              <w:spacing w:line="360" w:lineRule="auto"/>
              <w:rPr>
                <w:sz w:val="28"/>
                <w:szCs w:val="28"/>
                <w:lang w:eastAsia="en-US"/>
              </w:rPr>
            </w:pPr>
            <w:r>
              <w:rPr>
                <w:sz w:val="28"/>
                <w:szCs w:val="28"/>
              </w:rPr>
              <w:t>UInt32</w:t>
            </w:r>
          </w:p>
        </w:tc>
        <w:tc>
          <w:tcPr>
            <w:tcW w:w="5276" w:type="dxa"/>
            <w:tcBorders>
              <w:top w:val="single" w:sz="4" w:space="0" w:color="auto"/>
              <w:left w:val="single" w:sz="4" w:space="0" w:color="auto"/>
              <w:bottom w:val="single" w:sz="4" w:space="0" w:color="auto"/>
              <w:right w:val="single" w:sz="4" w:space="0" w:color="auto"/>
            </w:tcBorders>
            <w:hideMark/>
          </w:tcPr>
          <w:p w:rsidR="00946265" w:rsidRDefault="00946265">
            <w:pPr>
              <w:spacing w:line="360" w:lineRule="auto"/>
              <w:rPr>
                <w:sz w:val="28"/>
                <w:szCs w:val="28"/>
                <w:lang w:eastAsia="en-US"/>
              </w:rPr>
            </w:pPr>
            <w:r>
              <w:rPr>
                <w:sz w:val="28"/>
                <w:szCs w:val="28"/>
              </w:rPr>
              <w:t xml:space="preserve">Максимальное количество фрагментов в сообщении запроса. Клиент должен вернуть сообщение об ошибке Bad_RequestTooLarge, если длина отправленного сообщения превышает это значение. Нулевое значение говорит о том, что у сервера нет ограничений на длину сообщения.  </w:t>
            </w:r>
          </w:p>
        </w:tc>
      </w:tr>
    </w:tbl>
    <w:p w:rsidR="00946265" w:rsidRDefault="00946265" w:rsidP="00946265">
      <w:pPr>
        <w:spacing w:line="360" w:lineRule="auto"/>
        <w:ind w:firstLine="708"/>
        <w:contextualSpacing/>
        <w:jc w:val="both"/>
        <w:rPr>
          <w:sz w:val="28"/>
          <w:szCs w:val="28"/>
        </w:rPr>
      </w:pPr>
      <w:r>
        <w:rPr>
          <w:sz w:val="28"/>
          <w:szCs w:val="28"/>
        </w:rPr>
        <w:t xml:space="preserve">Если у сервера недостаточно ресурсов для создания нового </w:t>
      </w:r>
      <w:r>
        <w:rPr>
          <w:sz w:val="28"/>
          <w:szCs w:val="28"/>
          <w:lang w:val="en-US"/>
        </w:rPr>
        <w:t>SecureChannel</w:t>
      </w:r>
      <w:r>
        <w:rPr>
          <w:sz w:val="28"/>
          <w:szCs w:val="28"/>
        </w:rPr>
        <w:t xml:space="preserve">, он должен немедленно вернуть сообщение об ошибке </w:t>
      </w:r>
      <w:r>
        <w:rPr>
          <w:sz w:val="28"/>
          <w:szCs w:val="28"/>
          <w:lang w:val="en-US"/>
        </w:rPr>
        <w:t>Bad</w:t>
      </w:r>
      <w:r>
        <w:rPr>
          <w:sz w:val="28"/>
          <w:szCs w:val="28"/>
        </w:rPr>
        <w:t>_</w:t>
      </w:r>
      <w:r>
        <w:rPr>
          <w:sz w:val="28"/>
          <w:szCs w:val="28"/>
          <w:lang w:val="en-US"/>
        </w:rPr>
        <w:t>TcpNotEnoughResources</w:t>
      </w:r>
      <w:r>
        <w:rPr>
          <w:sz w:val="28"/>
          <w:szCs w:val="28"/>
        </w:rPr>
        <w:t xml:space="preserve"> и корректно закрыть сокет. Клиент не должен перегружать серверы, которые возвращают эту ошибку, немедленно пытаясь создать новый </w:t>
      </w:r>
      <w:r>
        <w:rPr>
          <w:sz w:val="28"/>
          <w:szCs w:val="28"/>
          <w:lang w:val="en-US"/>
        </w:rPr>
        <w:t>SecureChannel</w:t>
      </w:r>
      <w:r>
        <w:rPr>
          <w:sz w:val="28"/>
          <w:szCs w:val="28"/>
        </w:rPr>
        <w:t>.</w:t>
      </w:r>
    </w:p>
    <w:p w:rsidR="00946265" w:rsidRDefault="00946265" w:rsidP="00946265">
      <w:pPr>
        <w:spacing w:line="360" w:lineRule="auto"/>
        <w:ind w:firstLine="708"/>
        <w:contextualSpacing/>
        <w:jc w:val="both"/>
        <w:rPr>
          <w:sz w:val="28"/>
          <w:szCs w:val="28"/>
        </w:rPr>
      </w:pPr>
      <w:r>
        <w:rPr>
          <w:sz w:val="28"/>
          <w:szCs w:val="28"/>
        </w:rPr>
        <w:t>Сообщение подтверждения имеет дополнительные поля, показанные в таблице 3.</w:t>
      </w:r>
    </w:p>
    <w:p w:rsidR="00946265" w:rsidRDefault="00946265" w:rsidP="00946265">
      <w:pPr>
        <w:contextualSpacing/>
        <w:jc w:val="both"/>
        <w:rPr>
          <w:sz w:val="28"/>
          <w:szCs w:val="28"/>
        </w:rPr>
      </w:pPr>
      <w:r>
        <w:rPr>
          <w:sz w:val="28"/>
          <w:szCs w:val="28"/>
        </w:rPr>
        <w:t xml:space="preserve">Таблица 3 –– Сообщение с подтверждением протокола соединения </w:t>
      </w:r>
      <w:r>
        <w:rPr>
          <w:sz w:val="28"/>
          <w:szCs w:val="28"/>
          <w:lang w:val="en-US"/>
        </w:rPr>
        <w:t>OPC</w:t>
      </w:r>
      <w:r w:rsidRPr="00946265">
        <w:rPr>
          <w:sz w:val="28"/>
          <w:szCs w:val="28"/>
        </w:rPr>
        <w:t xml:space="preserve"> </w:t>
      </w:r>
      <w:r>
        <w:rPr>
          <w:sz w:val="28"/>
          <w:szCs w:val="28"/>
          <w:lang w:val="en-US"/>
        </w:rPr>
        <w:t>UA</w:t>
      </w:r>
    </w:p>
    <w:tbl>
      <w:tblPr>
        <w:tblStyle w:val="TableGrid"/>
        <w:tblW w:w="9355" w:type="dxa"/>
        <w:tblLook w:val="04A0" w:firstRow="1" w:lastRow="0" w:firstColumn="1" w:lastColumn="0" w:noHBand="0" w:noVBand="1"/>
      </w:tblPr>
      <w:tblGrid>
        <w:gridCol w:w="2699"/>
        <w:gridCol w:w="1246"/>
        <w:gridCol w:w="5410"/>
      </w:tblGrid>
      <w:tr w:rsidR="00946265" w:rsidTr="00946265">
        <w:tc>
          <w:tcPr>
            <w:tcW w:w="2699" w:type="dxa"/>
            <w:tcBorders>
              <w:top w:val="single" w:sz="4" w:space="0" w:color="auto"/>
              <w:left w:val="single" w:sz="4" w:space="0" w:color="auto"/>
              <w:bottom w:val="single" w:sz="4" w:space="0" w:color="auto"/>
              <w:right w:val="single" w:sz="4" w:space="0" w:color="auto"/>
            </w:tcBorders>
            <w:hideMark/>
          </w:tcPr>
          <w:p w:rsidR="00946265" w:rsidRDefault="00946265">
            <w:pPr>
              <w:spacing w:line="360" w:lineRule="auto"/>
              <w:jc w:val="center"/>
              <w:rPr>
                <w:sz w:val="28"/>
                <w:szCs w:val="28"/>
                <w:lang w:eastAsia="en-US"/>
              </w:rPr>
            </w:pPr>
            <w:r>
              <w:rPr>
                <w:sz w:val="28"/>
                <w:szCs w:val="28"/>
              </w:rPr>
              <w:t>Название</w:t>
            </w:r>
          </w:p>
        </w:tc>
        <w:tc>
          <w:tcPr>
            <w:tcW w:w="1246" w:type="dxa"/>
            <w:tcBorders>
              <w:top w:val="single" w:sz="4" w:space="0" w:color="auto"/>
              <w:left w:val="single" w:sz="4" w:space="0" w:color="auto"/>
              <w:bottom w:val="single" w:sz="4" w:space="0" w:color="auto"/>
              <w:right w:val="single" w:sz="4" w:space="0" w:color="auto"/>
            </w:tcBorders>
            <w:hideMark/>
          </w:tcPr>
          <w:p w:rsidR="00946265" w:rsidRDefault="00946265">
            <w:pPr>
              <w:spacing w:line="360" w:lineRule="auto"/>
              <w:jc w:val="center"/>
              <w:rPr>
                <w:sz w:val="28"/>
                <w:szCs w:val="28"/>
                <w:lang w:eastAsia="en-US"/>
              </w:rPr>
            </w:pPr>
            <w:r>
              <w:rPr>
                <w:sz w:val="28"/>
                <w:szCs w:val="28"/>
              </w:rPr>
              <w:t>Тип</w:t>
            </w:r>
          </w:p>
        </w:tc>
        <w:tc>
          <w:tcPr>
            <w:tcW w:w="5410" w:type="dxa"/>
            <w:tcBorders>
              <w:top w:val="single" w:sz="4" w:space="0" w:color="auto"/>
              <w:left w:val="single" w:sz="4" w:space="0" w:color="auto"/>
              <w:bottom w:val="single" w:sz="4" w:space="0" w:color="auto"/>
              <w:right w:val="single" w:sz="4" w:space="0" w:color="auto"/>
            </w:tcBorders>
            <w:hideMark/>
          </w:tcPr>
          <w:p w:rsidR="00946265" w:rsidRDefault="00946265">
            <w:pPr>
              <w:spacing w:line="360" w:lineRule="auto"/>
              <w:jc w:val="center"/>
              <w:rPr>
                <w:sz w:val="28"/>
                <w:szCs w:val="28"/>
                <w:lang w:eastAsia="en-US"/>
              </w:rPr>
            </w:pPr>
            <w:r>
              <w:rPr>
                <w:sz w:val="28"/>
                <w:szCs w:val="28"/>
              </w:rPr>
              <w:t>Описание</w:t>
            </w:r>
          </w:p>
        </w:tc>
      </w:tr>
      <w:tr w:rsidR="00946265" w:rsidTr="00946265">
        <w:tc>
          <w:tcPr>
            <w:tcW w:w="2699" w:type="dxa"/>
            <w:tcBorders>
              <w:top w:val="single" w:sz="4" w:space="0" w:color="auto"/>
              <w:left w:val="single" w:sz="4" w:space="0" w:color="auto"/>
              <w:bottom w:val="single" w:sz="4" w:space="0" w:color="auto"/>
              <w:right w:val="single" w:sz="4" w:space="0" w:color="auto"/>
            </w:tcBorders>
            <w:hideMark/>
          </w:tcPr>
          <w:p w:rsidR="00946265" w:rsidRDefault="00946265">
            <w:pPr>
              <w:spacing w:line="360" w:lineRule="auto"/>
              <w:rPr>
                <w:sz w:val="28"/>
                <w:szCs w:val="28"/>
                <w:lang w:eastAsia="en-US"/>
              </w:rPr>
            </w:pPr>
            <w:r>
              <w:rPr>
                <w:sz w:val="28"/>
                <w:szCs w:val="28"/>
              </w:rPr>
              <w:t>ProtocolVersion</w:t>
            </w:r>
          </w:p>
        </w:tc>
        <w:tc>
          <w:tcPr>
            <w:tcW w:w="1246" w:type="dxa"/>
            <w:tcBorders>
              <w:top w:val="single" w:sz="4" w:space="0" w:color="auto"/>
              <w:left w:val="single" w:sz="4" w:space="0" w:color="auto"/>
              <w:bottom w:val="single" w:sz="4" w:space="0" w:color="auto"/>
              <w:right w:val="single" w:sz="4" w:space="0" w:color="auto"/>
            </w:tcBorders>
            <w:hideMark/>
          </w:tcPr>
          <w:p w:rsidR="00946265" w:rsidRDefault="00946265">
            <w:pPr>
              <w:spacing w:line="360" w:lineRule="auto"/>
              <w:rPr>
                <w:sz w:val="28"/>
                <w:szCs w:val="28"/>
                <w:lang w:eastAsia="en-US"/>
              </w:rPr>
            </w:pPr>
            <w:r>
              <w:rPr>
                <w:sz w:val="28"/>
                <w:szCs w:val="28"/>
              </w:rPr>
              <w:t>UInt32</w:t>
            </w:r>
          </w:p>
        </w:tc>
        <w:tc>
          <w:tcPr>
            <w:tcW w:w="5410" w:type="dxa"/>
            <w:tcBorders>
              <w:top w:val="single" w:sz="4" w:space="0" w:color="auto"/>
              <w:left w:val="single" w:sz="4" w:space="0" w:color="auto"/>
              <w:bottom w:val="single" w:sz="4" w:space="0" w:color="auto"/>
              <w:right w:val="single" w:sz="4" w:space="0" w:color="auto"/>
            </w:tcBorders>
            <w:hideMark/>
          </w:tcPr>
          <w:p w:rsidR="00946265" w:rsidRDefault="00946265">
            <w:pPr>
              <w:spacing w:line="360" w:lineRule="auto"/>
              <w:rPr>
                <w:sz w:val="28"/>
                <w:szCs w:val="28"/>
                <w:lang w:eastAsia="en-US"/>
              </w:rPr>
            </w:pPr>
            <w:r>
              <w:rPr>
                <w:sz w:val="28"/>
                <w:szCs w:val="28"/>
              </w:rPr>
              <w:t xml:space="preserve">Последняя версия протокола UACP, поддерживаемая сервером. Если клиент принимает соединение, он несет ответственность за то, чтобы отправляемые сообщения соответствовали данной версии протокола. </w:t>
            </w:r>
          </w:p>
        </w:tc>
      </w:tr>
      <w:tr w:rsidR="00946265" w:rsidTr="00946265">
        <w:tc>
          <w:tcPr>
            <w:tcW w:w="2699" w:type="dxa"/>
            <w:tcBorders>
              <w:top w:val="single" w:sz="4" w:space="0" w:color="auto"/>
              <w:left w:val="single" w:sz="4" w:space="0" w:color="auto"/>
              <w:bottom w:val="single" w:sz="4" w:space="0" w:color="auto"/>
              <w:right w:val="single" w:sz="4" w:space="0" w:color="auto"/>
            </w:tcBorders>
            <w:hideMark/>
          </w:tcPr>
          <w:p w:rsidR="00946265" w:rsidRDefault="00946265">
            <w:pPr>
              <w:spacing w:line="360" w:lineRule="auto"/>
              <w:rPr>
                <w:sz w:val="28"/>
                <w:szCs w:val="28"/>
                <w:lang w:eastAsia="en-US"/>
              </w:rPr>
            </w:pPr>
            <w:r>
              <w:rPr>
                <w:sz w:val="28"/>
                <w:szCs w:val="28"/>
              </w:rPr>
              <w:t>ReceiveBufferSize</w:t>
            </w:r>
          </w:p>
        </w:tc>
        <w:tc>
          <w:tcPr>
            <w:tcW w:w="1246" w:type="dxa"/>
            <w:tcBorders>
              <w:top w:val="single" w:sz="4" w:space="0" w:color="auto"/>
              <w:left w:val="single" w:sz="4" w:space="0" w:color="auto"/>
              <w:bottom w:val="single" w:sz="4" w:space="0" w:color="auto"/>
              <w:right w:val="single" w:sz="4" w:space="0" w:color="auto"/>
            </w:tcBorders>
            <w:hideMark/>
          </w:tcPr>
          <w:p w:rsidR="00946265" w:rsidRDefault="00946265">
            <w:pPr>
              <w:spacing w:line="360" w:lineRule="auto"/>
              <w:rPr>
                <w:sz w:val="28"/>
                <w:szCs w:val="28"/>
                <w:lang w:eastAsia="en-US"/>
              </w:rPr>
            </w:pPr>
            <w:r>
              <w:rPr>
                <w:sz w:val="28"/>
                <w:szCs w:val="28"/>
              </w:rPr>
              <w:t>UInt32</w:t>
            </w:r>
          </w:p>
        </w:tc>
        <w:tc>
          <w:tcPr>
            <w:tcW w:w="5410" w:type="dxa"/>
            <w:tcBorders>
              <w:top w:val="single" w:sz="4" w:space="0" w:color="auto"/>
              <w:left w:val="single" w:sz="4" w:space="0" w:color="auto"/>
              <w:bottom w:val="single" w:sz="4" w:space="0" w:color="auto"/>
              <w:right w:val="single" w:sz="4" w:space="0" w:color="auto"/>
            </w:tcBorders>
            <w:hideMark/>
          </w:tcPr>
          <w:p w:rsidR="00946265" w:rsidRDefault="00946265">
            <w:pPr>
              <w:spacing w:line="360" w:lineRule="auto"/>
              <w:rPr>
                <w:sz w:val="28"/>
                <w:szCs w:val="28"/>
                <w:lang w:eastAsia="en-US"/>
              </w:rPr>
            </w:pPr>
            <w:r>
              <w:rPr>
                <w:sz w:val="28"/>
                <w:szCs w:val="28"/>
              </w:rPr>
              <w:t>Наибольший MessageChunk,  который может получить отправитель. Это значение не должно превышать то, которое было запрошено клиентом в сообщении Hello.</w:t>
            </w:r>
          </w:p>
        </w:tc>
      </w:tr>
      <w:tr w:rsidR="00946265" w:rsidTr="00946265">
        <w:tc>
          <w:tcPr>
            <w:tcW w:w="2699" w:type="dxa"/>
            <w:tcBorders>
              <w:top w:val="single" w:sz="4" w:space="0" w:color="auto"/>
              <w:left w:val="single" w:sz="4" w:space="0" w:color="auto"/>
              <w:bottom w:val="single" w:sz="4" w:space="0" w:color="auto"/>
              <w:right w:val="single" w:sz="4" w:space="0" w:color="auto"/>
            </w:tcBorders>
            <w:hideMark/>
          </w:tcPr>
          <w:p w:rsidR="00946265" w:rsidRDefault="00946265">
            <w:pPr>
              <w:spacing w:line="360" w:lineRule="auto"/>
              <w:rPr>
                <w:sz w:val="28"/>
                <w:szCs w:val="28"/>
                <w:lang w:eastAsia="en-US"/>
              </w:rPr>
            </w:pPr>
            <w:r>
              <w:rPr>
                <w:sz w:val="28"/>
                <w:szCs w:val="28"/>
              </w:rPr>
              <w:t>SendBufferSize</w:t>
            </w:r>
          </w:p>
        </w:tc>
        <w:tc>
          <w:tcPr>
            <w:tcW w:w="1246" w:type="dxa"/>
            <w:tcBorders>
              <w:top w:val="single" w:sz="4" w:space="0" w:color="auto"/>
              <w:left w:val="single" w:sz="4" w:space="0" w:color="auto"/>
              <w:bottom w:val="single" w:sz="4" w:space="0" w:color="auto"/>
              <w:right w:val="single" w:sz="4" w:space="0" w:color="auto"/>
            </w:tcBorders>
            <w:hideMark/>
          </w:tcPr>
          <w:p w:rsidR="00946265" w:rsidRDefault="00946265">
            <w:pPr>
              <w:spacing w:line="360" w:lineRule="auto"/>
              <w:rPr>
                <w:sz w:val="28"/>
                <w:szCs w:val="28"/>
                <w:lang w:eastAsia="en-US"/>
              </w:rPr>
            </w:pPr>
            <w:r>
              <w:rPr>
                <w:sz w:val="28"/>
                <w:szCs w:val="28"/>
              </w:rPr>
              <w:t>UInt32</w:t>
            </w:r>
          </w:p>
        </w:tc>
        <w:tc>
          <w:tcPr>
            <w:tcW w:w="5410" w:type="dxa"/>
            <w:tcBorders>
              <w:top w:val="single" w:sz="4" w:space="0" w:color="auto"/>
              <w:left w:val="single" w:sz="4" w:space="0" w:color="auto"/>
              <w:bottom w:val="single" w:sz="4" w:space="0" w:color="auto"/>
              <w:right w:val="single" w:sz="4" w:space="0" w:color="auto"/>
            </w:tcBorders>
            <w:hideMark/>
          </w:tcPr>
          <w:p w:rsidR="00946265" w:rsidRDefault="00946265">
            <w:pPr>
              <w:spacing w:line="360" w:lineRule="auto"/>
              <w:rPr>
                <w:sz w:val="28"/>
                <w:szCs w:val="28"/>
                <w:lang w:eastAsia="en-US"/>
              </w:rPr>
            </w:pPr>
            <w:r>
              <w:rPr>
                <w:sz w:val="28"/>
                <w:szCs w:val="28"/>
              </w:rPr>
              <w:t>Наибольший MessageChunk,  который отправит отправитель. Это значение не должно превышать то, которое было запрошено клиентом в сообщении Hello.</w:t>
            </w:r>
          </w:p>
        </w:tc>
      </w:tr>
      <w:tr w:rsidR="00946265" w:rsidTr="00946265">
        <w:tc>
          <w:tcPr>
            <w:tcW w:w="2699" w:type="dxa"/>
            <w:tcBorders>
              <w:top w:val="single" w:sz="4" w:space="0" w:color="auto"/>
              <w:left w:val="single" w:sz="4" w:space="0" w:color="auto"/>
              <w:bottom w:val="single" w:sz="4" w:space="0" w:color="auto"/>
              <w:right w:val="single" w:sz="4" w:space="0" w:color="auto"/>
            </w:tcBorders>
            <w:hideMark/>
          </w:tcPr>
          <w:p w:rsidR="00946265" w:rsidRDefault="00946265">
            <w:pPr>
              <w:spacing w:line="360" w:lineRule="auto"/>
              <w:rPr>
                <w:sz w:val="28"/>
                <w:szCs w:val="28"/>
                <w:lang w:eastAsia="en-US"/>
              </w:rPr>
            </w:pPr>
            <w:r>
              <w:rPr>
                <w:sz w:val="28"/>
                <w:szCs w:val="28"/>
              </w:rPr>
              <w:t>MaxMessageSize</w:t>
            </w:r>
          </w:p>
        </w:tc>
        <w:tc>
          <w:tcPr>
            <w:tcW w:w="1246" w:type="dxa"/>
            <w:tcBorders>
              <w:top w:val="single" w:sz="4" w:space="0" w:color="auto"/>
              <w:left w:val="single" w:sz="4" w:space="0" w:color="auto"/>
              <w:bottom w:val="single" w:sz="4" w:space="0" w:color="auto"/>
              <w:right w:val="single" w:sz="4" w:space="0" w:color="auto"/>
            </w:tcBorders>
            <w:hideMark/>
          </w:tcPr>
          <w:p w:rsidR="00946265" w:rsidRDefault="00946265">
            <w:pPr>
              <w:spacing w:line="360" w:lineRule="auto"/>
              <w:rPr>
                <w:sz w:val="28"/>
                <w:szCs w:val="28"/>
                <w:lang w:eastAsia="en-US"/>
              </w:rPr>
            </w:pPr>
            <w:r>
              <w:rPr>
                <w:sz w:val="28"/>
                <w:szCs w:val="28"/>
              </w:rPr>
              <w:t>UInt32</w:t>
            </w:r>
          </w:p>
        </w:tc>
        <w:tc>
          <w:tcPr>
            <w:tcW w:w="5410" w:type="dxa"/>
            <w:tcBorders>
              <w:top w:val="single" w:sz="4" w:space="0" w:color="auto"/>
              <w:left w:val="single" w:sz="4" w:space="0" w:color="auto"/>
              <w:bottom w:val="single" w:sz="4" w:space="0" w:color="auto"/>
              <w:right w:val="single" w:sz="4" w:space="0" w:color="auto"/>
            </w:tcBorders>
            <w:hideMark/>
          </w:tcPr>
          <w:p w:rsidR="00946265" w:rsidRDefault="00946265">
            <w:pPr>
              <w:spacing w:line="360" w:lineRule="auto"/>
              <w:rPr>
                <w:sz w:val="28"/>
                <w:szCs w:val="28"/>
                <w:lang w:eastAsia="en-US"/>
              </w:rPr>
            </w:pPr>
            <w:r>
              <w:rPr>
                <w:sz w:val="28"/>
                <w:szCs w:val="28"/>
              </w:rPr>
              <w:t xml:space="preserve">Максимальная длина сообщения запроса. Клиент должен вернуть сообщение об ошибке Bad_RequestTooLarge, если длина отправленного сообщения превышает это значение. Нулевое значение говорит о том, что у сервера нет ограничений на длину сообщения. </w:t>
            </w:r>
          </w:p>
        </w:tc>
      </w:tr>
      <w:tr w:rsidR="00946265" w:rsidTr="00946265">
        <w:tc>
          <w:tcPr>
            <w:tcW w:w="2699" w:type="dxa"/>
            <w:tcBorders>
              <w:top w:val="single" w:sz="4" w:space="0" w:color="auto"/>
              <w:left w:val="single" w:sz="4" w:space="0" w:color="auto"/>
              <w:bottom w:val="single" w:sz="4" w:space="0" w:color="auto"/>
              <w:right w:val="single" w:sz="4" w:space="0" w:color="auto"/>
            </w:tcBorders>
            <w:hideMark/>
          </w:tcPr>
          <w:p w:rsidR="00946265" w:rsidRDefault="00946265">
            <w:pPr>
              <w:spacing w:line="360" w:lineRule="auto"/>
              <w:rPr>
                <w:sz w:val="28"/>
                <w:szCs w:val="28"/>
                <w:lang w:eastAsia="en-US"/>
              </w:rPr>
            </w:pPr>
            <w:r>
              <w:rPr>
                <w:sz w:val="28"/>
                <w:szCs w:val="28"/>
              </w:rPr>
              <w:t>MaxChunkCount</w:t>
            </w:r>
          </w:p>
        </w:tc>
        <w:tc>
          <w:tcPr>
            <w:tcW w:w="1246" w:type="dxa"/>
            <w:tcBorders>
              <w:top w:val="single" w:sz="4" w:space="0" w:color="auto"/>
              <w:left w:val="single" w:sz="4" w:space="0" w:color="auto"/>
              <w:bottom w:val="single" w:sz="4" w:space="0" w:color="auto"/>
              <w:right w:val="single" w:sz="4" w:space="0" w:color="auto"/>
            </w:tcBorders>
            <w:hideMark/>
          </w:tcPr>
          <w:p w:rsidR="00946265" w:rsidRDefault="00946265">
            <w:pPr>
              <w:spacing w:line="360" w:lineRule="auto"/>
              <w:rPr>
                <w:sz w:val="28"/>
                <w:szCs w:val="28"/>
                <w:lang w:eastAsia="en-US"/>
              </w:rPr>
            </w:pPr>
            <w:r>
              <w:rPr>
                <w:sz w:val="28"/>
                <w:szCs w:val="28"/>
              </w:rPr>
              <w:t>UInt32</w:t>
            </w:r>
          </w:p>
        </w:tc>
        <w:tc>
          <w:tcPr>
            <w:tcW w:w="5410" w:type="dxa"/>
            <w:tcBorders>
              <w:top w:val="single" w:sz="4" w:space="0" w:color="auto"/>
              <w:left w:val="single" w:sz="4" w:space="0" w:color="auto"/>
              <w:bottom w:val="single" w:sz="4" w:space="0" w:color="auto"/>
              <w:right w:val="single" w:sz="4" w:space="0" w:color="auto"/>
            </w:tcBorders>
            <w:hideMark/>
          </w:tcPr>
          <w:p w:rsidR="00946265" w:rsidRDefault="00946265">
            <w:pPr>
              <w:spacing w:line="360" w:lineRule="auto"/>
              <w:rPr>
                <w:sz w:val="28"/>
                <w:szCs w:val="28"/>
                <w:lang w:eastAsia="en-US"/>
              </w:rPr>
            </w:pPr>
            <w:r>
              <w:rPr>
                <w:sz w:val="28"/>
                <w:szCs w:val="28"/>
              </w:rPr>
              <w:t xml:space="preserve">Максимальное количество фрагментов в сообщении запроса. Клиент должен вернуть сообщение об ошибке Bad_RequestTooLarge, если длина отправленного сообщения превышает это значение. Нулевое значение говорит о том, что у сервера нет ограничений на длину сообщения.  </w:t>
            </w:r>
          </w:p>
        </w:tc>
      </w:tr>
    </w:tbl>
    <w:p w:rsidR="00946265" w:rsidRDefault="00946265" w:rsidP="00946265">
      <w:pPr>
        <w:spacing w:line="360" w:lineRule="auto"/>
        <w:ind w:firstLine="708"/>
        <w:contextualSpacing/>
        <w:jc w:val="both"/>
        <w:rPr>
          <w:sz w:val="28"/>
          <w:szCs w:val="28"/>
        </w:rPr>
      </w:pPr>
      <w:r>
        <w:rPr>
          <w:sz w:val="28"/>
          <w:szCs w:val="28"/>
        </w:rPr>
        <w:t>Сообщение об ошибке содержит дополнительные поля, показанные в таблице 4.</w:t>
      </w:r>
    </w:p>
    <w:p w:rsidR="00946265" w:rsidRDefault="00946265" w:rsidP="00946265">
      <w:pPr>
        <w:contextualSpacing/>
        <w:jc w:val="both"/>
        <w:rPr>
          <w:sz w:val="28"/>
          <w:szCs w:val="28"/>
        </w:rPr>
      </w:pPr>
      <w:r>
        <w:rPr>
          <w:sz w:val="28"/>
          <w:szCs w:val="28"/>
        </w:rPr>
        <w:t xml:space="preserve">Таблица 4 –– Сообщение об ошибке протокола соединения </w:t>
      </w:r>
      <w:r>
        <w:rPr>
          <w:sz w:val="28"/>
          <w:szCs w:val="28"/>
          <w:lang w:val="en-US"/>
        </w:rPr>
        <w:t>OPC</w:t>
      </w:r>
      <w:r w:rsidRPr="00946265">
        <w:rPr>
          <w:sz w:val="28"/>
          <w:szCs w:val="28"/>
        </w:rPr>
        <w:t xml:space="preserve"> </w:t>
      </w:r>
      <w:r>
        <w:rPr>
          <w:sz w:val="28"/>
          <w:szCs w:val="28"/>
          <w:lang w:val="en-US"/>
        </w:rPr>
        <w:t>UA</w:t>
      </w:r>
    </w:p>
    <w:tbl>
      <w:tblPr>
        <w:tblStyle w:val="TableGrid"/>
        <w:tblW w:w="9355" w:type="dxa"/>
        <w:tblLook w:val="04A0" w:firstRow="1" w:lastRow="0" w:firstColumn="1" w:lastColumn="0" w:noHBand="0" w:noVBand="1"/>
      </w:tblPr>
      <w:tblGrid>
        <w:gridCol w:w="1859"/>
        <w:gridCol w:w="1591"/>
        <w:gridCol w:w="5905"/>
      </w:tblGrid>
      <w:tr w:rsidR="00946265" w:rsidTr="00946265">
        <w:tc>
          <w:tcPr>
            <w:tcW w:w="1859" w:type="dxa"/>
            <w:tcBorders>
              <w:top w:val="single" w:sz="4" w:space="0" w:color="auto"/>
              <w:left w:val="single" w:sz="4" w:space="0" w:color="auto"/>
              <w:bottom w:val="single" w:sz="4" w:space="0" w:color="auto"/>
              <w:right w:val="single" w:sz="4" w:space="0" w:color="auto"/>
            </w:tcBorders>
            <w:hideMark/>
          </w:tcPr>
          <w:p w:rsidR="00946265" w:rsidRDefault="00946265">
            <w:pPr>
              <w:spacing w:line="360" w:lineRule="auto"/>
              <w:jc w:val="center"/>
              <w:rPr>
                <w:sz w:val="28"/>
                <w:szCs w:val="28"/>
                <w:lang w:eastAsia="en-US"/>
              </w:rPr>
            </w:pPr>
            <w:r>
              <w:rPr>
                <w:sz w:val="28"/>
                <w:szCs w:val="28"/>
              </w:rPr>
              <w:t>Название</w:t>
            </w:r>
          </w:p>
        </w:tc>
        <w:tc>
          <w:tcPr>
            <w:tcW w:w="1591" w:type="dxa"/>
            <w:tcBorders>
              <w:top w:val="single" w:sz="4" w:space="0" w:color="auto"/>
              <w:left w:val="single" w:sz="4" w:space="0" w:color="auto"/>
              <w:bottom w:val="single" w:sz="4" w:space="0" w:color="auto"/>
              <w:right w:val="single" w:sz="4" w:space="0" w:color="auto"/>
            </w:tcBorders>
            <w:hideMark/>
          </w:tcPr>
          <w:p w:rsidR="00946265" w:rsidRDefault="00946265">
            <w:pPr>
              <w:spacing w:line="360" w:lineRule="auto"/>
              <w:jc w:val="center"/>
              <w:rPr>
                <w:sz w:val="28"/>
                <w:szCs w:val="28"/>
                <w:lang w:eastAsia="en-US"/>
              </w:rPr>
            </w:pPr>
            <w:r>
              <w:rPr>
                <w:sz w:val="28"/>
                <w:szCs w:val="28"/>
              </w:rPr>
              <w:t>Тип</w:t>
            </w:r>
          </w:p>
        </w:tc>
        <w:tc>
          <w:tcPr>
            <w:tcW w:w="5905" w:type="dxa"/>
            <w:tcBorders>
              <w:top w:val="single" w:sz="4" w:space="0" w:color="auto"/>
              <w:left w:val="single" w:sz="4" w:space="0" w:color="auto"/>
              <w:bottom w:val="single" w:sz="4" w:space="0" w:color="auto"/>
              <w:right w:val="single" w:sz="4" w:space="0" w:color="auto"/>
            </w:tcBorders>
            <w:hideMark/>
          </w:tcPr>
          <w:p w:rsidR="00946265" w:rsidRDefault="00946265">
            <w:pPr>
              <w:spacing w:line="360" w:lineRule="auto"/>
              <w:jc w:val="center"/>
              <w:rPr>
                <w:sz w:val="28"/>
                <w:szCs w:val="28"/>
                <w:lang w:eastAsia="en-US"/>
              </w:rPr>
            </w:pPr>
            <w:r>
              <w:rPr>
                <w:sz w:val="28"/>
                <w:szCs w:val="28"/>
              </w:rPr>
              <w:t>Описание</w:t>
            </w:r>
          </w:p>
        </w:tc>
      </w:tr>
      <w:tr w:rsidR="00946265" w:rsidTr="00946265">
        <w:tc>
          <w:tcPr>
            <w:tcW w:w="1859" w:type="dxa"/>
            <w:tcBorders>
              <w:top w:val="single" w:sz="4" w:space="0" w:color="auto"/>
              <w:left w:val="single" w:sz="4" w:space="0" w:color="auto"/>
              <w:bottom w:val="single" w:sz="4" w:space="0" w:color="auto"/>
              <w:right w:val="single" w:sz="4" w:space="0" w:color="auto"/>
            </w:tcBorders>
            <w:hideMark/>
          </w:tcPr>
          <w:p w:rsidR="00946265" w:rsidRDefault="00946265">
            <w:pPr>
              <w:spacing w:line="360" w:lineRule="auto"/>
              <w:rPr>
                <w:sz w:val="28"/>
                <w:szCs w:val="28"/>
                <w:lang w:eastAsia="en-US"/>
              </w:rPr>
            </w:pPr>
            <w:r>
              <w:rPr>
                <w:sz w:val="28"/>
                <w:szCs w:val="28"/>
              </w:rPr>
              <w:t>Error</w:t>
            </w:r>
          </w:p>
        </w:tc>
        <w:tc>
          <w:tcPr>
            <w:tcW w:w="1591" w:type="dxa"/>
            <w:tcBorders>
              <w:top w:val="single" w:sz="4" w:space="0" w:color="auto"/>
              <w:left w:val="single" w:sz="4" w:space="0" w:color="auto"/>
              <w:bottom w:val="single" w:sz="4" w:space="0" w:color="auto"/>
              <w:right w:val="single" w:sz="4" w:space="0" w:color="auto"/>
            </w:tcBorders>
            <w:hideMark/>
          </w:tcPr>
          <w:p w:rsidR="00946265" w:rsidRDefault="00946265">
            <w:pPr>
              <w:spacing w:line="360" w:lineRule="auto"/>
              <w:rPr>
                <w:sz w:val="28"/>
                <w:szCs w:val="28"/>
                <w:lang w:eastAsia="en-US"/>
              </w:rPr>
            </w:pPr>
            <w:r>
              <w:rPr>
                <w:sz w:val="28"/>
                <w:szCs w:val="28"/>
              </w:rPr>
              <w:t>UInt32</w:t>
            </w:r>
          </w:p>
        </w:tc>
        <w:tc>
          <w:tcPr>
            <w:tcW w:w="5905" w:type="dxa"/>
            <w:tcBorders>
              <w:top w:val="single" w:sz="4" w:space="0" w:color="auto"/>
              <w:left w:val="single" w:sz="4" w:space="0" w:color="auto"/>
              <w:bottom w:val="single" w:sz="4" w:space="0" w:color="auto"/>
              <w:right w:val="single" w:sz="4" w:space="0" w:color="auto"/>
            </w:tcBorders>
            <w:hideMark/>
          </w:tcPr>
          <w:p w:rsidR="00946265" w:rsidRDefault="00946265">
            <w:pPr>
              <w:spacing w:line="360" w:lineRule="auto"/>
              <w:rPr>
                <w:sz w:val="28"/>
                <w:szCs w:val="28"/>
                <w:lang w:eastAsia="en-US"/>
              </w:rPr>
            </w:pPr>
            <w:r>
              <w:rPr>
                <w:sz w:val="28"/>
                <w:szCs w:val="28"/>
              </w:rPr>
              <w:t xml:space="preserve">Числовой код ошибки. </w:t>
            </w:r>
          </w:p>
        </w:tc>
      </w:tr>
      <w:tr w:rsidR="00946265" w:rsidTr="00946265">
        <w:tc>
          <w:tcPr>
            <w:tcW w:w="1859" w:type="dxa"/>
            <w:tcBorders>
              <w:top w:val="single" w:sz="4" w:space="0" w:color="auto"/>
              <w:left w:val="single" w:sz="4" w:space="0" w:color="auto"/>
              <w:bottom w:val="single" w:sz="4" w:space="0" w:color="auto"/>
              <w:right w:val="single" w:sz="4" w:space="0" w:color="auto"/>
            </w:tcBorders>
            <w:hideMark/>
          </w:tcPr>
          <w:p w:rsidR="00946265" w:rsidRDefault="00946265">
            <w:pPr>
              <w:spacing w:line="360" w:lineRule="auto"/>
              <w:rPr>
                <w:sz w:val="28"/>
                <w:szCs w:val="28"/>
                <w:lang w:eastAsia="en-US"/>
              </w:rPr>
            </w:pPr>
            <w:r>
              <w:rPr>
                <w:sz w:val="28"/>
                <w:szCs w:val="28"/>
              </w:rPr>
              <w:t>Reason</w:t>
            </w:r>
          </w:p>
        </w:tc>
        <w:tc>
          <w:tcPr>
            <w:tcW w:w="1591" w:type="dxa"/>
            <w:tcBorders>
              <w:top w:val="single" w:sz="4" w:space="0" w:color="auto"/>
              <w:left w:val="single" w:sz="4" w:space="0" w:color="auto"/>
              <w:bottom w:val="single" w:sz="4" w:space="0" w:color="auto"/>
              <w:right w:val="single" w:sz="4" w:space="0" w:color="auto"/>
            </w:tcBorders>
            <w:hideMark/>
          </w:tcPr>
          <w:p w:rsidR="00946265" w:rsidRDefault="00946265">
            <w:pPr>
              <w:spacing w:line="360" w:lineRule="auto"/>
              <w:rPr>
                <w:sz w:val="28"/>
                <w:szCs w:val="28"/>
                <w:lang w:eastAsia="en-US"/>
              </w:rPr>
            </w:pPr>
            <w:r>
              <w:rPr>
                <w:sz w:val="28"/>
                <w:szCs w:val="28"/>
              </w:rPr>
              <w:t>String</w:t>
            </w:r>
          </w:p>
        </w:tc>
        <w:tc>
          <w:tcPr>
            <w:tcW w:w="5905" w:type="dxa"/>
            <w:tcBorders>
              <w:top w:val="single" w:sz="4" w:space="0" w:color="auto"/>
              <w:left w:val="single" w:sz="4" w:space="0" w:color="auto"/>
              <w:bottom w:val="single" w:sz="4" w:space="0" w:color="auto"/>
              <w:right w:val="single" w:sz="4" w:space="0" w:color="auto"/>
            </w:tcBorders>
            <w:hideMark/>
          </w:tcPr>
          <w:p w:rsidR="00946265" w:rsidRDefault="00946265">
            <w:pPr>
              <w:spacing w:line="360" w:lineRule="auto"/>
              <w:rPr>
                <w:sz w:val="28"/>
                <w:szCs w:val="28"/>
                <w:lang w:eastAsia="en-US"/>
              </w:rPr>
            </w:pPr>
            <w:r>
              <w:rPr>
                <w:sz w:val="28"/>
                <w:szCs w:val="28"/>
              </w:rPr>
              <w:t>Более подробное описание ошибки. Эта строка не должна быть более 4 096 байтов. Клиент должен игнорировать строки, которые длиннее этого.</w:t>
            </w:r>
          </w:p>
        </w:tc>
      </w:tr>
    </w:tbl>
    <w:p w:rsidR="00946265" w:rsidRDefault="00946265" w:rsidP="00946265">
      <w:pPr>
        <w:spacing w:line="360" w:lineRule="auto"/>
        <w:ind w:firstLine="708"/>
        <w:contextualSpacing/>
        <w:jc w:val="both"/>
        <w:rPr>
          <w:sz w:val="28"/>
          <w:szCs w:val="28"/>
        </w:rPr>
      </w:pPr>
      <w:r>
        <w:rPr>
          <w:sz w:val="28"/>
          <w:szCs w:val="28"/>
        </w:rPr>
        <w:t>Сокет всегда корректно закрывается клиентом после получения сообщения об ошибке.</w:t>
      </w:r>
    </w:p>
    <w:p w:rsidR="00946265" w:rsidRDefault="00946265" w:rsidP="00946265">
      <w:pPr>
        <w:spacing w:line="360" w:lineRule="auto"/>
        <w:ind w:firstLine="708"/>
        <w:contextualSpacing/>
        <w:jc w:val="both"/>
        <w:rPr>
          <w:sz w:val="28"/>
          <w:szCs w:val="28"/>
        </w:rPr>
      </w:pPr>
      <w:r>
        <w:rPr>
          <w:sz w:val="28"/>
          <w:szCs w:val="28"/>
        </w:rPr>
        <w:t xml:space="preserve">Сообщение </w:t>
      </w:r>
      <w:r>
        <w:rPr>
          <w:sz w:val="28"/>
          <w:szCs w:val="28"/>
          <w:lang w:val="en-US"/>
        </w:rPr>
        <w:t>ReverseHello</w:t>
      </w:r>
      <w:r>
        <w:rPr>
          <w:sz w:val="28"/>
          <w:szCs w:val="28"/>
        </w:rPr>
        <w:t xml:space="preserve"> содержит дополнительные поля, показанные в таблице 5.</w:t>
      </w:r>
    </w:p>
    <w:p w:rsidR="00946265" w:rsidRDefault="00946265" w:rsidP="00946265">
      <w:pPr>
        <w:contextualSpacing/>
        <w:jc w:val="both"/>
        <w:rPr>
          <w:sz w:val="28"/>
          <w:szCs w:val="28"/>
        </w:rPr>
      </w:pPr>
      <w:r>
        <w:rPr>
          <w:sz w:val="28"/>
          <w:szCs w:val="28"/>
        </w:rPr>
        <w:t xml:space="preserve">Таблица 5 –– Сообщение протокола соединения </w:t>
      </w:r>
      <w:r>
        <w:rPr>
          <w:sz w:val="28"/>
          <w:szCs w:val="28"/>
          <w:lang w:val="en-US"/>
        </w:rPr>
        <w:t>OPC</w:t>
      </w:r>
      <w:r w:rsidRPr="00946265">
        <w:rPr>
          <w:sz w:val="28"/>
          <w:szCs w:val="28"/>
        </w:rPr>
        <w:t xml:space="preserve"> </w:t>
      </w:r>
      <w:r>
        <w:rPr>
          <w:sz w:val="28"/>
          <w:szCs w:val="28"/>
          <w:lang w:val="en-US"/>
        </w:rPr>
        <w:t>UA</w:t>
      </w:r>
      <w:r w:rsidRPr="00946265">
        <w:rPr>
          <w:sz w:val="28"/>
          <w:szCs w:val="28"/>
        </w:rPr>
        <w:t xml:space="preserve"> </w:t>
      </w:r>
      <w:r>
        <w:rPr>
          <w:sz w:val="28"/>
          <w:szCs w:val="28"/>
          <w:lang w:val="en-US"/>
        </w:rPr>
        <w:t>ReverseHello</w:t>
      </w:r>
    </w:p>
    <w:tbl>
      <w:tblPr>
        <w:tblStyle w:val="TableGrid"/>
        <w:tblW w:w="9355" w:type="dxa"/>
        <w:tblLook w:val="04A0" w:firstRow="1" w:lastRow="0" w:firstColumn="1" w:lastColumn="0" w:noHBand="0" w:noVBand="1"/>
      </w:tblPr>
      <w:tblGrid>
        <w:gridCol w:w="1934"/>
        <w:gridCol w:w="1575"/>
        <w:gridCol w:w="5846"/>
      </w:tblGrid>
      <w:tr w:rsidR="00946265" w:rsidTr="00946265">
        <w:tc>
          <w:tcPr>
            <w:tcW w:w="1934" w:type="dxa"/>
            <w:tcBorders>
              <w:top w:val="single" w:sz="4" w:space="0" w:color="auto"/>
              <w:left w:val="single" w:sz="4" w:space="0" w:color="auto"/>
              <w:bottom w:val="single" w:sz="4" w:space="0" w:color="auto"/>
              <w:right w:val="single" w:sz="4" w:space="0" w:color="auto"/>
            </w:tcBorders>
            <w:hideMark/>
          </w:tcPr>
          <w:p w:rsidR="00946265" w:rsidRDefault="00946265">
            <w:pPr>
              <w:spacing w:line="360" w:lineRule="auto"/>
              <w:jc w:val="center"/>
              <w:rPr>
                <w:sz w:val="28"/>
                <w:szCs w:val="28"/>
                <w:lang w:eastAsia="en-US"/>
              </w:rPr>
            </w:pPr>
            <w:r>
              <w:rPr>
                <w:sz w:val="28"/>
                <w:szCs w:val="28"/>
              </w:rPr>
              <w:t>Название</w:t>
            </w:r>
          </w:p>
        </w:tc>
        <w:tc>
          <w:tcPr>
            <w:tcW w:w="1575" w:type="dxa"/>
            <w:tcBorders>
              <w:top w:val="single" w:sz="4" w:space="0" w:color="auto"/>
              <w:left w:val="single" w:sz="4" w:space="0" w:color="auto"/>
              <w:bottom w:val="single" w:sz="4" w:space="0" w:color="auto"/>
              <w:right w:val="single" w:sz="4" w:space="0" w:color="auto"/>
            </w:tcBorders>
            <w:hideMark/>
          </w:tcPr>
          <w:p w:rsidR="00946265" w:rsidRDefault="00946265">
            <w:pPr>
              <w:spacing w:line="360" w:lineRule="auto"/>
              <w:jc w:val="center"/>
              <w:rPr>
                <w:sz w:val="28"/>
                <w:szCs w:val="28"/>
                <w:lang w:eastAsia="en-US"/>
              </w:rPr>
            </w:pPr>
            <w:r>
              <w:rPr>
                <w:sz w:val="28"/>
                <w:szCs w:val="28"/>
              </w:rPr>
              <w:t>Тип</w:t>
            </w:r>
          </w:p>
        </w:tc>
        <w:tc>
          <w:tcPr>
            <w:tcW w:w="5846" w:type="dxa"/>
            <w:tcBorders>
              <w:top w:val="single" w:sz="4" w:space="0" w:color="auto"/>
              <w:left w:val="single" w:sz="4" w:space="0" w:color="auto"/>
              <w:bottom w:val="single" w:sz="4" w:space="0" w:color="auto"/>
              <w:right w:val="single" w:sz="4" w:space="0" w:color="auto"/>
            </w:tcBorders>
            <w:hideMark/>
          </w:tcPr>
          <w:p w:rsidR="00946265" w:rsidRDefault="00946265">
            <w:pPr>
              <w:spacing w:line="360" w:lineRule="auto"/>
              <w:jc w:val="center"/>
              <w:rPr>
                <w:sz w:val="28"/>
                <w:szCs w:val="28"/>
                <w:lang w:eastAsia="en-US"/>
              </w:rPr>
            </w:pPr>
            <w:r>
              <w:rPr>
                <w:sz w:val="28"/>
                <w:szCs w:val="28"/>
              </w:rPr>
              <w:t>Описание</w:t>
            </w:r>
          </w:p>
        </w:tc>
      </w:tr>
      <w:tr w:rsidR="00946265" w:rsidTr="00946265">
        <w:tc>
          <w:tcPr>
            <w:tcW w:w="1934" w:type="dxa"/>
            <w:tcBorders>
              <w:top w:val="single" w:sz="4" w:space="0" w:color="auto"/>
              <w:left w:val="single" w:sz="4" w:space="0" w:color="auto"/>
              <w:bottom w:val="single" w:sz="4" w:space="0" w:color="auto"/>
              <w:right w:val="single" w:sz="4" w:space="0" w:color="auto"/>
            </w:tcBorders>
            <w:hideMark/>
          </w:tcPr>
          <w:p w:rsidR="00946265" w:rsidRDefault="00946265">
            <w:pPr>
              <w:spacing w:line="360" w:lineRule="auto"/>
              <w:rPr>
                <w:sz w:val="28"/>
                <w:szCs w:val="28"/>
                <w:lang w:eastAsia="en-US"/>
              </w:rPr>
            </w:pPr>
            <w:r>
              <w:rPr>
                <w:sz w:val="28"/>
                <w:szCs w:val="28"/>
              </w:rPr>
              <w:t>ServerUri</w:t>
            </w:r>
          </w:p>
        </w:tc>
        <w:tc>
          <w:tcPr>
            <w:tcW w:w="1575" w:type="dxa"/>
            <w:tcBorders>
              <w:top w:val="single" w:sz="4" w:space="0" w:color="auto"/>
              <w:left w:val="single" w:sz="4" w:space="0" w:color="auto"/>
              <w:bottom w:val="single" w:sz="4" w:space="0" w:color="auto"/>
              <w:right w:val="single" w:sz="4" w:space="0" w:color="auto"/>
            </w:tcBorders>
            <w:hideMark/>
          </w:tcPr>
          <w:p w:rsidR="00946265" w:rsidRDefault="00946265">
            <w:pPr>
              <w:spacing w:line="360" w:lineRule="auto"/>
              <w:rPr>
                <w:sz w:val="28"/>
                <w:szCs w:val="28"/>
                <w:lang w:eastAsia="en-US"/>
              </w:rPr>
            </w:pPr>
            <w:r>
              <w:rPr>
                <w:sz w:val="28"/>
                <w:szCs w:val="28"/>
              </w:rPr>
              <w:t>String</w:t>
            </w:r>
          </w:p>
        </w:tc>
        <w:tc>
          <w:tcPr>
            <w:tcW w:w="5846" w:type="dxa"/>
            <w:tcBorders>
              <w:top w:val="single" w:sz="4" w:space="0" w:color="auto"/>
              <w:left w:val="single" w:sz="4" w:space="0" w:color="auto"/>
              <w:bottom w:val="single" w:sz="4" w:space="0" w:color="auto"/>
              <w:right w:val="single" w:sz="4" w:space="0" w:color="auto"/>
            </w:tcBorders>
            <w:hideMark/>
          </w:tcPr>
          <w:p w:rsidR="00946265" w:rsidRDefault="00946265">
            <w:pPr>
              <w:spacing w:line="360" w:lineRule="auto"/>
              <w:rPr>
                <w:sz w:val="28"/>
                <w:szCs w:val="28"/>
              </w:rPr>
            </w:pPr>
            <w:r>
              <w:rPr>
                <w:sz w:val="28"/>
                <w:szCs w:val="28"/>
              </w:rPr>
              <w:t xml:space="preserve">ApplicationUri сервера, который отправил сообщение. Закодированное значение должно быть менее 4 096 байтов.  </w:t>
            </w:r>
          </w:p>
          <w:p w:rsidR="00946265" w:rsidRDefault="00946265">
            <w:pPr>
              <w:spacing w:line="360" w:lineRule="auto"/>
              <w:rPr>
                <w:sz w:val="28"/>
                <w:szCs w:val="28"/>
                <w:lang w:eastAsia="en-US"/>
              </w:rPr>
            </w:pPr>
            <w:r>
              <w:rPr>
                <w:sz w:val="28"/>
                <w:szCs w:val="28"/>
              </w:rPr>
              <w:t xml:space="preserve">Клиент должен вернуть Bad_TcpEndpointUrlInvalid ошибку и закрыть соединение, если длина превышает 4 096 или если он не распознает Сервер, определенный в URI. </w:t>
            </w:r>
          </w:p>
        </w:tc>
      </w:tr>
      <w:tr w:rsidR="00946265" w:rsidTr="00946265">
        <w:tc>
          <w:tcPr>
            <w:tcW w:w="1934" w:type="dxa"/>
            <w:tcBorders>
              <w:top w:val="single" w:sz="4" w:space="0" w:color="auto"/>
              <w:left w:val="single" w:sz="4" w:space="0" w:color="auto"/>
              <w:bottom w:val="single" w:sz="4" w:space="0" w:color="auto"/>
              <w:right w:val="single" w:sz="4" w:space="0" w:color="auto"/>
            </w:tcBorders>
            <w:hideMark/>
          </w:tcPr>
          <w:p w:rsidR="00946265" w:rsidRDefault="00946265">
            <w:pPr>
              <w:spacing w:line="360" w:lineRule="auto"/>
              <w:rPr>
                <w:sz w:val="28"/>
                <w:szCs w:val="28"/>
                <w:lang w:eastAsia="en-US"/>
              </w:rPr>
            </w:pPr>
            <w:r>
              <w:rPr>
                <w:sz w:val="28"/>
                <w:szCs w:val="28"/>
              </w:rPr>
              <w:t>EndpointUrl</w:t>
            </w:r>
          </w:p>
        </w:tc>
        <w:tc>
          <w:tcPr>
            <w:tcW w:w="1575" w:type="dxa"/>
            <w:tcBorders>
              <w:top w:val="single" w:sz="4" w:space="0" w:color="auto"/>
              <w:left w:val="single" w:sz="4" w:space="0" w:color="auto"/>
              <w:bottom w:val="single" w:sz="4" w:space="0" w:color="auto"/>
              <w:right w:val="single" w:sz="4" w:space="0" w:color="auto"/>
            </w:tcBorders>
            <w:hideMark/>
          </w:tcPr>
          <w:p w:rsidR="00946265" w:rsidRDefault="00946265">
            <w:pPr>
              <w:spacing w:line="360" w:lineRule="auto"/>
              <w:rPr>
                <w:sz w:val="28"/>
                <w:szCs w:val="28"/>
                <w:lang w:eastAsia="en-US"/>
              </w:rPr>
            </w:pPr>
            <w:r>
              <w:rPr>
                <w:sz w:val="28"/>
                <w:szCs w:val="28"/>
              </w:rPr>
              <w:t>String</w:t>
            </w:r>
          </w:p>
        </w:tc>
        <w:tc>
          <w:tcPr>
            <w:tcW w:w="5846" w:type="dxa"/>
            <w:tcBorders>
              <w:top w:val="single" w:sz="4" w:space="0" w:color="auto"/>
              <w:left w:val="single" w:sz="4" w:space="0" w:color="auto"/>
              <w:bottom w:val="single" w:sz="4" w:space="0" w:color="auto"/>
              <w:right w:val="single" w:sz="4" w:space="0" w:color="auto"/>
            </w:tcBorders>
            <w:hideMark/>
          </w:tcPr>
          <w:p w:rsidR="00946265" w:rsidRDefault="00946265">
            <w:pPr>
              <w:spacing w:line="360" w:lineRule="auto"/>
              <w:rPr>
                <w:sz w:val="28"/>
                <w:szCs w:val="28"/>
              </w:rPr>
            </w:pPr>
            <w:r>
              <w:rPr>
                <w:sz w:val="28"/>
                <w:szCs w:val="28"/>
              </w:rPr>
              <w:t xml:space="preserve">URL конечной точки, которую Клиент использует при создании  SecureChannel. Это значение должно быть передано обратно серверу в сообщении  Hello. Закодированное значение должно быть менее 4 096 байтов.  </w:t>
            </w:r>
          </w:p>
          <w:p w:rsidR="00946265" w:rsidRDefault="00946265">
            <w:pPr>
              <w:spacing w:line="360" w:lineRule="auto"/>
              <w:rPr>
                <w:sz w:val="28"/>
                <w:szCs w:val="28"/>
                <w:lang w:eastAsia="en-US"/>
              </w:rPr>
            </w:pPr>
            <w:r>
              <w:rPr>
                <w:sz w:val="28"/>
                <w:szCs w:val="28"/>
              </w:rPr>
              <w:t>Клиенты должны вернуть Bad_TcpEndpointUrlInvalid ошибку и закрыть соединение, если длина превышает 4 096 или если они не могут распознать ресурс, определенный в URL. Это значение является уникальным идентификатором для сервера, который Клиент может использовать для поиска информации о конфигурации. Это должен быть один из URL-адресов, возвращенных сервисом GetEndpoints.</w:t>
            </w:r>
          </w:p>
        </w:tc>
      </w:tr>
    </w:tbl>
    <w:p w:rsidR="00946265" w:rsidRDefault="00946265" w:rsidP="00946265">
      <w:pPr>
        <w:spacing w:line="360" w:lineRule="auto"/>
        <w:contextualSpacing/>
        <w:jc w:val="both"/>
        <w:rPr>
          <w:sz w:val="28"/>
          <w:szCs w:val="28"/>
        </w:rPr>
      </w:pPr>
    </w:p>
    <w:p w:rsidR="00946265" w:rsidRDefault="00946265" w:rsidP="00946265">
      <w:pPr>
        <w:spacing w:line="360" w:lineRule="auto"/>
        <w:ind w:firstLine="708"/>
        <w:contextualSpacing/>
        <w:jc w:val="both"/>
        <w:rPr>
          <w:sz w:val="28"/>
          <w:szCs w:val="28"/>
        </w:rPr>
      </w:pPr>
      <w:r>
        <w:rPr>
          <w:sz w:val="28"/>
          <w:szCs w:val="28"/>
        </w:rPr>
        <w:t xml:space="preserve">Для протокола на основе подключений (например, </w:t>
      </w:r>
      <w:r>
        <w:rPr>
          <w:sz w:val="28"/>
          <w:szCs w:val="28"/>
          <w:lang w:val="en-US"/>
        </w:rPr>
        <w:t>TCP</w:t>
      </w:r>
      <w:r>
        <w:rPr>
          <w:sz w:val="28"/>
          <w:szCs w:val="28"/>
        </w:rPr>
        <w:t xml:space="preserve">), сообщение </w:t>
      </w:r>
      <w:r>
        <w:rPr>
          <w:sz w:val="28"/>
          <w:szCs w:val="28"/>
          <w:lang w:val="en-US"/>
        </w:rPr>
        <w:t>ReverseHello</w:t>
      </w:r>
      <w:r>
        <w:rPr>
          <w:sz w:val="28"/>
          <w:szCs w:val="28"/>
        </w:rPr>
        <w:t xml:space="preserve"> позволяет серверам за брандмауэрами без открытых портов подключаться к клиенту и запрашивать у него установку </w:t>
      </w:r>
      <w:r>
        <w:rPr>
          <w:sz w:val="28"/>
          <w:szCs w:val="28"/>
          <w:lang w:val="en-US"/>
        </w:rPr>
        <w:t>SecureChannel</w:t>
      </w:r>
      <w:r>
        <w:rPr>
          <w:sz w:val="28"/>
          <w:szCs w:val="28"/>
        </w:rPr>
        <w:t xml:space="preserve"> с использованием сокета, созданного сервером.</w:t>
      </w:r>
    </w:p>
    <w:p w:rsidR="00946265" w:rsidRDefault="00946265" w:rsidP="00946265">
      <w:pPr>
        <w:spacing w:line="360" w:lineRule="auto"/>
        <w:ind w:firstLine="708"/>
        <w:contextualSpacing/>
        <w:jc w:val="both"/>
        <w:rPr>
          <w:sz w:val="28"/>
          <w:szCs w:val="28"/>
        </w:rPr>
      </w:pPr>
      <w:r>
        <w:rPr>
          <w:sz w:val="28"/>
          <w:szCs w:val="28"/>
        </w:rPr>
        <w:t xml:space="preserve">Для протоколов на основе сообщений сообщение </w:t>
      </w:r>
      <w:r>
        <w:rPr>
          <w:sz w:val="28"/>
          <w:szCs w:val="28"/>
          <w:lang w:val="en-US"/>
        </w:rPr>
        <w:t>ReverseHello</w:t>
      </w:r>
      <w:r>
        <w:rPr>
          <w:sz w:val="28"/>
          <w:szCs w:val="28"/>
        </w:rPr>
        <w:t xml:space="preserve"> позволяет серверам сообщать о своем присутствии клиенту. В этом сценарии </w:t>
      </w:r>
      <w:r>
        <w:rPr>
          <w:sz w:val="28"/>
          <w:szCs w:val="28"/>
          <w:lang w:val="en-US"/>
        </w:rPr>
        <w:t>EndpointUrl</w:t>
      </w:r>
      <w:r>
        <w:rPr>
          <w:sz w:val="28"/>
          <w:szCs w:val="28"/>
        </w:rPr>
        <w:t xml:space="preserve"> указывает адрес протокола сервера и любые токены, необходимые для доступа к нему.</w:t>
      </w:r>
    </w:p>
    <w:p w:rsidR="00946265" w:rsidRDefault="00946265" w:rsidP="00946265">
      <w:pPr>
        <w:rPr>
          <w:sz w:val="28"/>
          <w:szCs w:val="28"/>
        </w:rPr>
      </w:pPr>
      <w:r>
        <w:br w:type="page"/>
      </w:r>
    </w:p>
    <w:p w:rsidR="00946265" w:rsidRDefault="00946265" w:rsidP="00946265">
      <w:pPr>
        <w:pStyle w:val="Heading11"/>
        <w:spacing w:line="360" w:lineRule="auto"/>
        <w:jc w:val="center"/>
        <w:rPr>
          <w:rFonts w:ascii="Times New Roman" w:hAnsi="Times New Roman" w:cs="Times New Roman"/>
          <w:color w:val="auto"/>
          <w:lang w:eastAsia="zh-CN"/>
        </w:rPr>
      </w:pPr>
      <w:bookmarkStart w:id="13" w:name="_Toc58325437"/>
      <w:r>
        <w:rPr>
          <w:rFonts w:ascii="Times New Roman" w:hAnsi="Times New Roman" w:cs="Times New Roman"/>
          <w:bCs w:val="0"/>
          <w:color w:val="auto"/>
          <w:lang w:eastAsia="zh-CN"/>
        </w:rPr>
        <w:t>Структура клиент-сервер</w:t>
      </w:r>
      <w:bookmarkEnd w:id="13"/>
    </w:p>
    <w:p w:rsidR="00946265" w:rsidRDefault="00946265" w:rsidP="00946265">
      <w:pPr>
        <w:spacing w:line="360" w:lineRule="auto"/>
        <w:ind w:firstLine="708"/>
        <w:contextualSpacing/>
        <w:jc w:val="both"/>
        <w:rPr>
          <w:sz w:val="28"/>
          <w:szCs w:val="28"/>
        </w:rPr>
      </w:pPr>
      <w:r>
        <w:rPr>
          <w:sz w:val="28"/>
          <w:szCs w:val="28"/>
        </w:rPr>
        <w:t xml:space="preserve">Для разработки структуры клиент-сервера для исследуемого протокола </w:t>
      </w:r>
      <w:r>
        <w:rPr>
          <w:sz w:val="28"/>
          <w:szCs w:val="28"/>
          <w:lang w:val="en-US"/>
        </w:rPr>
        <w:t>OPC</w:t>
      </w:r>
      <w:r w:rsidRPr="00946265">
        <w:rPr>
          <w:sz w:val="28"/>
          <w:szCs w:val="28"/>
        </w:rPr>
        <w:t xml:space="preserve"> </w:t>
      </w:r>
      <w:r>
        <w:rPr>
          <w:sz w:val="28"/>
          <w:szCs w:val="28"/>
          <w:lang w:val="en-US"/>
        </w:rPr>
        <w:t>UA</w:t>
      </w:r>
      <w:r>
        <w:rPr>
          <w:sz w:val="28"/>
          <w:szCs w:val="28"/>
        </w:rPr>
        <w:t xml:space="preserve"> использовался язык программирования </w:t>
      </w:r>
      <w:r>
        <w:rPr>
          <w:sz w:val="28"/>
          <w:szCs w:val="28"/>
          <w:lang w:val="en-US"/>
        </w:rPr>
        <w:t>Python</w:t>
      </w:r>
      <w:r>
        <w:rPr>
          <w:sz w:val="28"/>
          <w:szCs w:val="28"/>
        </w:rPr>
        <w:t>.</w:t>
      </w:r>
    </w:p>
    <w:p w:rsidR="00946265" w:rsidRDefault="00946265" w:rsidP="00946265">
      <w:pPr>
        <w:spacing w:line="360" w:lineRule="auto"/>
        <w:ind w:firstLine="708"/>
        <w:contextualSpacing/>
        <w:jc w:val="both"/>
        <w:rPr>
          <w:sz w:val="28"/>
          <w:szCs w:val="28"/>
        </w:rPr>
      </w:pPr>
      <w:r>
        <w:rPr>
          <w:sz w:val="28"/>
          <w:szCs w:val="28"/>
        </w:rPr>
        <w:t>Ниже представлен код серверной программы server.py.</w:t>
      </w:r>
    </w:p>
    <w:tbl>
      <w:tblPr>
        <w:tblW w:w="8617" w:type="dxa"/>
        <w:tblCellMar>
          <w:left w:w="150" w:type="dxa"/>
          <w:right w:w="150" w:type="dxa"/>
        </w:tblCellMar>
        <w:tblLook w:val="04A0" w:firstRow="1" w:lastRow="0" w:firstColumn="1" w:lastColumn="0" w:noHBand="0" w:noVBand="1"/>
      </w:tblPr>
      <w:tblGrid>
        <w:gridCol w:w="894"/>
        <w:gridCol w:w="7723"/>
      </w:tblGrid>
      <w:tr w:rsidR="00946265" w:rsidTr="00946265">
        <w:tc>
          <w:tcPr>
            <w:tcW w:w="894" w:type="dxa"/>
            <w:shd w:val="clear" w:color="auto" w:fill="FFFFFF"/>
            <w:hideMark/>
          </w:tcPr>
          <w:p w:rsidR="00946265" w:rsidRDefault="00946265">
            <w:pPr>
              <w:spacing w:line="300" w:lineRule="atLeast"/>
              <w:rPr>
                <w:rFonts w:ascii="Consolas" w:hAnsi="Consolas" w:cs="Segoe UI"/>
                <w:color w:val="24292E"/>
                <w:sz w:val="18"/>
                <w:szCs w:val="18"/>
                <w:lang w:eastAsia="ru-RU"/>
              </w:rPr>
            </w:pPr>
            <w:r>
              <w:rPr>
                <w:rFonts w:ascii="Consolas" w:hAnsi="Consolas" w:cs="Segoe UI"/>
                <w:color w:val="D73A49"/>
                <w:sz w:val="18"/>
                <w:lang w:eastAsia="ru-RU"/>
              </w:rPr>
              <w:t>import</w:t>
            </w:r>
            <w:r>
              <w:rPr>
                <w:rFonts w:ascii="Consolas" w:hAnsi="Consolas" w:cs="Segoe UI"/>
                <w:color w:val="24292E"/>
                <w:sz w:val="18"/>
                <w:szCs w:val="18"/>
                <w:lang w:eastAsia="ru-RU"/>
              </w:rPr>
              <w:t xml:space="preserve"> </w:t>
            </w:r>
            <w:r>
              <w:rPr>
                <w:rFonts w:ascii="Consolas" w:hAnsi="Consolas" w:cs="Segoe UI"/>
                <w:color w:val="24292E"/>
                <w:sz w:val="18"/>
                <w:lang w:eastAsia="ru-RU"/>
              </w:rPr>
              <w:t>time</w:t>
            </w:r>
          </w:p>
        </w:tc>
        <w:tc>
          <w:tcPr>
            <w:tcW w:w="7722" w:type="dxa"/>
            <w:shd w:val="clear" w:color="auto" w:fill="FFFFFF"/>
            <w:tcMar>
              <w:top w:w="15" w:type="dxa"/>
              <w:left w:w="15" w:type="dxa"/>
              <w:bottom w:w="15" w:type="dxa"/>
              <w:right w:w="15" w:type="dxa"/>
            </w:tcMar>
          </w:tcPr>
          <w:p w:rsidR="00946265" w:rsidRDefault="00946265"/>
        </w:tc>
      </w:tr>
      <w:tr w:rsidR="00946265" w:rsidRPr="00CB6B35" w:rsidTr="00946265">
        <w:tc>
          <w:tcPr>
            <w:tcW w:w="894" w:type="dxa"/>
            <w:shd w:val="clear" w:color="auto" w:fill="FFFFFF"/>
          </w:tcPr>
          <w:p w:rsidR="00946265" w:rsidRDefault="00946265">
            <w:pPr>
              <w:spacing w:line="300" w:lineRule="atLeast"/>
              <w:jc w:val="right"/>
              <w:rPr>
                <w:rFonts w:ascii="Consolas" w:hAnsi="Consolas" w:cs="Segoe UI"/>
                <w:color w:val="24292E"/>
                <w:sz w:val="18"/>
                <w:szCs w:val="18"/>
                <w:lang w:eastAsia="ru-RU"/>
              </w:rPr>
            </w:pPr>
          </w:p>
        </w:tc>
        <w:tc>
          <w:tcPr>
            <w:tcW w:w="7722" w:type="dxa"/>
            <w:shd w:val="clear" w:color="auto" w:fill="FFFFFF"/>
            <w:hideMark/>
          </w:tcPr>
          <w:p w:rsidR="00946265" w:rsidRDefault="00946265">
            <w:pPr>
              <w:spacing w:line="300" w:lineRule="atLeast"/>
              <w:rPr>
                <w:rFonts w:ascii="Consolas" w:hAnsi="Consolas" w:cs="Segoe UI"/>
                <w:color w:val="24292E"/>
                <w:sz w:val="18"/>
                <w:szCs w:val="18"/>
                <w:lang w:val="en-US" w:eastAsia="ru-RU"/>
              </w:rPr>
            </w:pPr>
            <w:r>
              <w:rPr>
                <w:rFonts w:ascii="Consolas" w:hAnsi="Consolas" w:cs="Segoe UI"/>
                <w:color w:val="D73A49"/>
                <w:sz w:val="18"/>
                <w:lang w:val="en-US" w:eastAsia="ru-RU"/>
              </w:rPr>
              <w:t>from</w:t>
            </w:r>
            <w:r>
              <w:rPr>
                <w:rFonts w:ascii="Consolas" w:hAnsi="Consolas" w:cs="Segoe UI"/>
                <w:color w:val="24292E"/>
                <w:sz w:val="18"/>
                <w:szCs w:val="18"/>
                <w:lang w:val="en-US" w:eastAsia="ru-RU"/>
              </w:rPr>
              <w:t xml:space="preserve"> </w:t>
            </w:r>
            <w:r>
              <w:rPr>
                <w:rFonts w:ascii="Consolas" w:hAnsi="Consolas" w:cs="Segoe UI"/>
                <w:color w:val="24292E"/>
                <w:sz w:val="18"/>
                <w:lang w:val="en-US" w:eastAsia="ru-RU"/>
              </w:rPr>
              <w:t>opcua</w:t>
            </w:r>
            <w:r>
              <w:rPr>
                <w:rFonts w:ascii="Consolas" w:hAnsi="Consolas" w:cs="Segoe UI"/>
                <w:color w:val="24292E"/>
                <w:sz w:val="18"/>
                <w:szCs w:val="18"/>
                <w:lang w:val="en-US" w:eastAsia="ru-RU"/>
              </w:rPr>
              <w:t xml:space="preserve"> </w:t>
            </w:r>
            <w:r>
              <w:rPr>
                <w:rFonts w:ascii="Consolas" w:hAnsi="Consolas" w:cs="Segoe UI"/>
                <w:color w:val="D73A49"/>
                <w:sz w:val="18"/>
                <w:lang w:val="en-US" w:eastAsia="ru-RU"/>
              </w:rPr>
              <w:t>import</w:t>
            </w:r>
            <w:r>
              <w:rPr>
                <w:rFonts w:ascii="Consolas" w:hAnsi="Consolas" w:cs="Segoe UI"/>
                <w:color w:val="24292E"/>
                <w:sz w:val="18"/>
                <w:szCs w:val="18"/>
                <w:lang w:val="en-US" w:eastAsia="ru-RU"/>
              </w:rPr>
              <w:t xml:space="preserve"> </w:t>
            </w:r>
            <w:r>
              <w:rPr>
                <w:rFonts w:ascii="Consolas" w:hAnsi="Consolas" w:cs="Segoe UI"/>
                <w:color w:val="24292E"/>
                <w:sz w:val="18"/>
                <w:lang w:val="en-US" w:eastAsia="ru-RU"/>
              </w:rPr>
              <w:t>ua</w:t>
            </w:r>
            <w:r>
              <w:rPr>
                <w:rFonts w:ascii="Consolas" w:hAnsi="Consolas" w:cs="Segoe UI"/>
                <w:color w:val="24292E"/>
                <w:sz w:val="18"/>
                <w:szCs w:val="18"/>
                <w:lang w:val="en-US" w:eastAsia="ru-RU"/>
              </w:rPr>
              <w:t xml:space="preserve">, </w:t>
            </w:r>
            <w:r>
              <w:rPr>
                <w:rFonts w:ascii="Consolas" w:hAnsi="Consolas" w:cs="Segoe UI"/>
                <w:color w:val="E36209"/>
                <w:sz w:val="18"/>
                <w:lang w:val="en-US" w:eastAsia="ru-RU"/>
              </w:rPr>
              <w:t>Server</w:t>
            </w:r>
          </w:p>
        </w:tc>
      </w:tr>
      <w:tr w:rsidR="00946265" w:rsidRPr="00CB6B35" w:rsidTr="00946265">
        <w:tc>
          <w:tcPr>
            <w:tcW w:w="894" w:type="dxa"/>
            <w:shd w:val="clear" w:color="auto" w:fill="FFFFFF"/>
          </w:tcPr>
          <w:p w:rsidR="00946265" w:rsidRDefault="00946265">
            <w:pPr>
              <w:spacing w:line="300" w:lineRule="atLeast"/>
              <w:jc w:val="right"/>
              <w:rPr>
                <w:rFonts w:ascii="Consolas" w:hAnsi="Consolas" w:cs="Segoe UI"/>
                <w:color w:val="24292E"/>
                <w:sz w:val="18"/>
                <w:szCs w:val="18"/>
                <w:lang w:val="en-US" w:eastAsia="ru-RU"/>
              </w:rPr>
            </w:pPr>
          </w:p>
        </w:tc>
        <w:tc>
          <w:tcPr>
            <w:tcW w:w="7722" w:type="dxa"/>
            <w:shd w:val="clear" w:color="auto" w:fill="FFFFFF"/>
          </w:tcPr>
          <w:p w:rsidR="00946265" w:rsidRDefault="00946265">
            <w:pPr>
              <w:spacing w:line="300" w:lineRule="atLeast"/>
              <w:rPr>
                <w:rFonts w:ascii="Consolas" w:hAnsi="Consolas" w:cs="Segoe UI"/>
                <w:color w:val="24292E"/>
                <w:sz w:val="18"/>
                <w:szCs w:val="18"/>
                <w:lang w:val="en-US" w:eastAsia="ru-RU"/>
              </w:rPr>
            </w:pPr>
          </w:p>
        </w:tc>
      </w:tr>
      <w:tr w:rsidR="00946265" w:rsidRPr="00CB6B35" w:rsidTr="00946265">
        <w:tc>
          <w:tcPr>
            <w:tcW w:w="894" w:type="dxa"/>
            <w:shd w:val="clear" w:color="auto" w:fill="FFFFFF"/>
          </w:tcPr>
          <w:p w:rsidR="00946265" w:rsidRDefault="00946265">
            <w:pPr>
              <w:spacing w:line="300" w:lineRule="atLeast"/>
              <w:jc w:val="right"/>
              <w:rPr>
                <w:rFonts w:ascii="Consolas" w:hAnsi="Consolas" w:cs="Segoe UI"/>
                <w:color w:val="24292E"/>
                <w:sz w:val="18"/>
                <w:szCs w:val="18"/>
                <w:lang w:val="en-US" w:eastAsia="ru-RU"/>
              </w:rPr>
            </w:pPr>
          </w:p>
        </w:tc>
        <w:tc>
          <w:tcPr>
            <w:tcW w:w="7722" w:type="dxa"/>
            <w:shd w:val="clear" w:color="auto" w:fill="FFFFFF"/>
          </w:tcPr>
          <w:p w:rsidR="00946265" w:rsidRDefault="00946265">
            <w:pPr>
              <w:spacing w:line="300" w:lineRule="atLeast"/>
              <w:rPr>
                <w:rFonts w:ascii="Consolas" w:hAnsi="Consolas" w:cs="Segoe UI"/>
                <w:color w:val="24292E"/>
                <w:sz w:val="18"/>
                <w:szCs w:val="18"/>
                <w:lang w:val="en-US" w:eastAsia="ru-RU"/>
              </w:rPr>
            </w:pPr>
          </w:p>
        </w:tc>
      </w:tr>
      <w:tr w:rsidR="00946265" w:rsidTr="00946265">
        <w:tc>
          <w:tcPr>
            <w:tcW w:w="894" w:type="dxa"/>
            <w:shd w:val="clear" w:color="auto" w:fill="FFFFFF"/>
          </w:tcPr>
          <w:p w:rsidR="00946265" w:rsidRDefault="00946265">
            <w:pPr>
              <w:spacing w:line="300" w:lineRule="atLeast"/>
              <w:jc w:val="right"/>
              <w:rPr>
                <w:rFonts w:ascii="Consolas" w:hAnsi="Consolas" w:cs="Segoe UI"/>
                <w:color w:val="24292E"/>
                <w:sz w:val="18"/>
                <w:szCs w:val="18"/>
                <w:lang w:val="en-US" w:eastAsia="ru-RU"/>
              </w:rPr>
            </w:pPr>
          </w:p>
        </w:tc>
        <w:tc>
          <w:tcPr>
            <w:tcW w:w="7722" w:type="dxa"/>
            <w:shd w:val="clear" w:color="auto" w:fill="FFFFFF"/>
            <w:hideMark/>
          </w:tcPr>
          <w:p w:rsidR="00946265" w:rsidRDefault="00946265">
            <w:pPr>
              <w:spacing w:line="300" w:lineRule="atLeast"/>
              <w:rPr>
                <w:rFonts w:ascii="Consolas" w:hAnsi="Consolas" w:cs="Segoe UI"/>
                <w:color w:val="24292E"/>
                <w:sz w:val="18"/>
                <w:szCs w:val="18"/>
                <w:lang w:eastAsia="ru-RU"/>
              </w:rPr>
            </w:pPr>
            <w:r>
              <w:rPr>
                <w:rFonts w:ascii="Consolas" w:hAnsi="Consolas" w:cs="Segoe UI"/>
                <w:color w:val="D73A49"/>
                <w:sz w:val="18"/>
                <w:lang w:eastAsia="ru-RU"/>
              </w:rPr>
              <w:t>if</w:t>
            </w:r>
            <w:r>
              <w:rPr>
                <w:rFonts w:ascii="Consolas" w:hAnsi="Consolas" w:cs="Segoe UI"/>
                <w:color w:val="24292E"/>
                <w:sz w:val="18"/>
                <w:szCs w:val="18"/>
                <w:lang w:eastAsia="ru-RU"/>
              </w:rPr>
              <w:t xml:space="preserve"> </w:t>
            </w:r>
            <w:r>
              <w:rPr>
                <w:rFonts w:ascii="Consolas" w:hAnsi="Consolas" w:cs="Segoe UI"/>
                <w:color w:val="24292E"/>
                <w:sz w:val="18"/>
                <w:lang w:eastAsia="ru-RU"/>
              </w:rPr>
              <w:t>__name__</w:t>
            </w:r>
            <w:r>
              <w:rPr>
                <w:rFonts w:ascii="Consolas" w:hAnsi="Consolas" w:cs="Segoe UI"/>
                <w:color w:val="24292E"/>
                <w:sz w:val="18"/>
                <w:szCs w:val="18"/>
                <w:lang w:eastAsia="ru-RU"/>
              </w:rPr>
              <w:t xml:space="preserve"> </w:t>
            </w:r>
            <w:r>
              <w:rPr>
                <w:rFonts w:ascii="Consolas" w:hAnsi="Consolas" w:cs="Segoe UI"/>
                <w:color w:val="005CC5"/>
                <w:sz w:val="18"/>
                <w:lang w:eastAsia="ru-RU"/>
              </w:rPr>
              <w:t>==</w:t>
            </w:r>
            <w:r>
              <w:rPr>
                <w:rFonts w:ascii="Consolas" w:hAnsi="Consolas" w:cs="Segoe UI"/>
                <w:color w:val="24292E"/>
                <w:sz w:val="18"/>
                <w:szCs w:val="18"/>
                <w:lang w:eastAsia="ru-RU"/>
              </w:rPr>
              <w:t xml:space="preserve"> </w:t>
            </w:r>
            <w:r>
              <w:rPr>
                <w:rFonts w:ascii="Consolas" w:hAnsi="Consolas" w:cs="Segoe UI"/>
                <w:color w:val="032F62"/>
                <w:sz w:val="18"/>
                <w:lang w:eastAsia="ru-RU"/>
              </w:rPr>
              <w:t>"__main__"</w:t>
            </w:r>
            <w:r>
              <w:rPr>
                <w:rFonts w:ascii="Consolas" w:hAnsi="Consolas" w:cs="Segoe UI"/>
                <w:color w:val="24292E"/>
                <w:sz w:val="18"/>
                <w:szCs w:val="18"/>
                <w:lang w:eastAsia="ru-RU"/>
              </w:rPr>
              <w:t>:</w:t>
            </w:r>
          </w:p>
        </w:tc>
      </w:tr>
      <w:tr w:rsidR="00946265" w:rsidRPr="00CB6B35" w:rsidTr="00946265">
        <w:tc>
          <w:tcPr>
            <w:tcW w:w="894" w:type="dxa"/>
            <w:shd w:val="clear" w:color="auto" w:fill="FFFFFF"/>
          </w:tcPr>
          <w:p w:rsidR="00946265" w:rsidRDefault="00946265">
            <w:pPr>
              <w:spacing w:line="300" w:lineRule="atLeast"/>
              <w:jc w:val="right"/>
              <w:rPr>
                <w:rFonts w:ascii="Consolas" w:hAnsi="Consolas" w:cs="Segoe UI"/>
                <w:color w:val="24292E"/>
                <w:sz w:val="18"/>
                <w:szCs w:val="18"/>
                <w:lang w:eastAsia="ru-RU"/>
              </w:rPr>
            </w:pPr>
          </w:p>
        </w:tc>
        <w:tc>
          <w:tcPr>
            <w:tcW w:w="7722" w:type="dxa"/>
            <w:shd w:val="clear" w:color="auto" w:fill="FFFFFF"/>
            <w:hideMark/>
          </w:tcPr>
          <w:p w:rsidR="00946265" w:rsidRDefault="00946265">
            <w:pPr>
              <w:spacing w:line="300" w:lineRule="atLeast"/>
              <w:rPr>
                <w:rFonts w:ascii="Consolas" w:hAnsi="Consolas" w:cs="Segoe UI"/>
                <w:color w:val="24292E"/>
                <w:sz w:val="18"/>
                <w:szCs w:val="18"/>
                <w:lang w:val="en-US" w:eastAsia="ru-RU"/>
              </w:rPr>
            </w:pPr>
            <w:r>
              <w:rPr>
                <w:rFonts w:ascii="Consolas" w:hAnsi="Consolas" w:cs="Segoe UI"/>
                <w:color w:val="24292E"/>
                <w:sz w:val="18"/>
                <w:szCs w:val="18"/>
                <w:lang w:val="en-US" w:eastAsia="ru-RU"/>
              </w:rPr>
              <w:t xml:space="preserve">    </w:t>
            </w:r>
            <w:r>
              <w:rPr>
                <w:rFonts w:ascii="Consolas" w:hAnsi="Consolas" w:cs="Segoe UI"/>
                <w:color w:val="24292E"/>
                <w:sz w:val="18"/>
                <w:lang w:val="en-US" w:eastAsia="ru-RU"/>
              </w:rPr>
              <w:t>server</w:t>
            </w:r>
            <w:r>
              <w:rPr>
                <w:rFonts w:ascii="Consolas" w:hAnsi="Consolas" w:cs="Segoe UI"/>
                <w:color w:val="24292E"/>
                <w:sz w:val="18"/>
                <w:szCs w:val="18"/>
                <w:lang w:val="en-US" w:eastAsia="ru-RU"/>
              </w:rPr>
              <w:t xml:space="preserve"> </w:t>
            </w:r>
            <w:r>
              <w:rPr>
                <w:rFonts w:ascii="Consolas" w:hAnsi="Consolas" w:cs="Segoe UI"/>
                <w:color w:val="005CC5"/>
                <w:sz w:val="18"/>
                <w:lang w:val="en-US" w:eastAsia="ru-RU"/>
              </w:rPr>
              <w:t>=</w:t>
            </w:r>
            <w:r>
              <w:rPr>
                <w:rFonts w:ascii="Consolas" w:hAnsi="Consolas" w:cs="Segoe UI"/>
                <w:color w:val="24292E"/>
                <w:sz w:val="18"/>
                <w:szCs w:val="18"/>
                <w:lang w:val="en-US" w:eastAsia="ru-RU"/>
              </w:rPr>
              <w:t xml:space="preserve"> </w:t>
            </w:r>
            <w:r>
              <w:rPr>
                <w:rFonts w:ascii="Consolas" w:hAnsi="Consolas" w:cs="Segoe UI"/>
                <w:color w:val="E36209"/>
                <w:sz w:val="18"/>
                <w:lang w:val="en-US" w:eastAsia="ru-RU"/>
              </w:rPr>
              <w:t>Server</w:t>
            </w:r>
            <w:r>
              <w:rPr>
                <w:rFonts w:ascii="Consolas" w:hAnsi="Consolas" w:cs="Segoe UI"/>
                <w:color w:val="24292E"/>
                <w:sz w:val="18"/>
                <w:szCs w:val="18"/>
                <w:lang w:val="en-US" w:eastAsia="ru-RU"/>
              </w:rPr>
              <w:t>()</w:t>
            </w:r>
          </w:p>
          <w:p w:rsidR="00946265" w:rsidRDefault="00946265">
            <w:pPr>
              <w:spacing w:line="300" w:lineRule="atLeast"/>
              <w:rPr>
                <w:rFonts w:ascii="Consolas" w:hAnsi="Consolas" w:cs="Segoe UI"/>
                <w:color w:val="24292E"/>
                <w:sz w:val="18"/>
                <w:szCs w:val="18"/>
                <w:lang w:val="en-US" w:eastAsia="ru-RU"/>
              </w:rPr>
            </w:pPr>
            <w:r>
              <w:rPr>
                <w:rFonts w:ascii="Consolas" w:hAnsi="Consolas" w:cs="Segoe UI"/>
                <w:color w:val="24292E"/>
                <w:sz w:val="18"/>
                <w:szCs w:val="18"/>
                <w:lang w:val="en-US" w:eastAsia="ru-RU"/>
              </w:rPr>
              <w:t xml:space="preserve">    </w:t>
            </w:r>
          </w:p>
          <w:p w:rsidR="00946265" w:rsidRDefault="00946265">
            <w:pPr>
              <w:spacing w:line="300" w:lineRule="atLeast"/>
              <w:rPr>
                <w:rFonts w:ascii="Consolas" w:hAnsi="Consolas" w:cs="Segoe UI"/>
                <w:color w:val="24292E"/>
                <w:sz w:val="18"/>
                <w:szCs w:val="18"/>
                <w:lang w:val="en-US" w:eastAsia="ru-RU"/>
              </w:rPr>
            </w:pPr>
            <w:r>
              <w:rPr>
                <w:rFonts w:ascii="Consolas" w:hAnsi="Consolas" w:cs="Segoe UI"/>
                <w:color w:val="24292E"/>
                <w:sz w:val="18"/>
                <w:szCs w:val="18"/>
                <w:lang w:val="en-US" w:eastAsia="ru-RU"/>
              </w:rPr>
              <w:t xml:space="preserve">    </w:t>
            </w:r>
            <w:r>
              <w:rPr>
                <w:rFonts w:ascii="Consolas" w:hAnsi="Consolas" w:cs="Segoe UI"/>
                <w:color w:val="24292E"/>
                <w:sz w:val="18"/>
                <w:lang w:val="en-US" w:eastAsia="ru-RU"/>
              </w:rPr>
              <w:t>server</w:t>
            </w:r>
            <w:r>
              <w:rPr>
                <w:rFonts w:ascii="Consolas" w:hAnsi="Consolas" w:cs="Segoe UI"/>
                <w:color w:val="24292E"/>
                <w:sz w:val="18"/>
                <w:szCs w:val="18"/>
                <w:lang w:val="en-US" w:eastAsia="ru-RU"/>
              </w:rPr>
              <w:t>.</w:t>
            </w:r>
            <w:r>
              <w:rPr>
                <w:rFonts w:ascii="Consolas" w:hAnsi="Consolas" w:cs="Segoe UI"/>
                <w:color w:val="6F42C1"/>
                <w:sz w:val="18"/>
                <w:lang w:val="en-US" w:eastAsia="ru-RU"/>
              </w:rPr>
              <w:t>set_endpoint</w:t>
            </w:r>
            <w:r>
              <w:rPr>
                <w:rFonts w:ascii="Consolas" w:hAnsi="Consolas" w:cs="Segoe UI"/>
                <w:color w:val="24292E"/>
                <w:sz w:val="18"/>
                <w:szCs w:val="18"/>
                <w:lang w:val="en-US" w:eastAsia="ru-RU"/>
              </w:rPr>
              <w:t>(</w:t>
            </w:r>
            <w:r>
              <w:rPr>
                <w:rFonts w:ascii="Consolas" w:hAnsi="Consolas" w:cs="Segoe UI"/>
                <w:color w:val="032F62"/>
                <w:sz w:val="18"/>
                <w:lang w:val="en-US" w:eastAsia="ru-RU"/>
              </w:rPr>
              <w:t>"opc.tcp://0.0.0.0:4840/freeopcua/server/"</w:t>
            </w:r>
            <w:r>
              <w:rPr>
                <w:rFonts w:ascii="Consolas" w:hAnsi="Consolas" w:cs="Segoe UI"/>
                <w:color w:val="24292E"/>
                <w:sz w:val="18"/>
                <w:szCs w:val="18"/>
                <w:lang w:val="en-US" w:eastAsia="ru-RU"/>
              </w:rPr>
              <w:t>)</w:t>
            </w:r>
          </w:p>
        </w:tc>
      </w:tr>
      <w:tr w:rsidR="00946265" w:rsidTr="00946265">
        <w:tc>
          <w:tcPr>
            <w:tcW w:w="894" w:type="dxa"/>
            <w:shd w:val="clear" w:color="auto" w:fill="FFFFFF"/>
          </w:tcPr>
          <w:p w:rsidR="00946265" w:rsidRDefault="00946265">
            <w:pPr>
              <w:spacing w:line="300" w:lineRule="atLeast"/>
              <w:jc w:val="right"/>
              <w:rPr>
                <w:rFonts w:ascii="Consolas" w:hAnsi="Consolas" w:cs="Segoe UI"/>
                <w:color w:val="24292E"/>
                <w:sz w:val="18"/>
                <w:szCs w:val="18"/>
                <w:lang w:val="en-US" w:eastAsia="ru-RU"/>
              </w:rPr>
            </w:pPr>
          </w:p>
        </w:tc>
        <w:tc>
          <w:tcPr>
            <w:tcW w:w="7722" w:type="dxa"/>
            <w:shd w:val="clear" w:color="auto" w:fill="FFFFFF"/>
          </w:tcPr>
          <w:p w:rsidR="00946265" w:rsidRDefault="00946265">
            <w:pPr>
              <w:spacing w:line="300" w:lineRule="atLeast"/>
              <w:rPr>
                <w:rFonts w:ascii="Consolas" w:hAnsi="Consolas" w:cs="Segoe UI"/>
                <w:color w:val="24292E"/>
                <w:sz w:val="18"/>
                <w:szCs w:val="18"/>
                <w:lang w:eastAsia="ru-RU"/>
              </w:rPr>
            </w:pPr>
            <w:r>
              <w:rPr>
                <w:rFonts w:ascii="Consolas" w:hAnsi="Consolas" w:cs="Segoe UI"/>
                <w:color w:val="24292E"/>
                <w:sz w:val="18"/>
                <w:szCs w:val="18"/>
                <w:lang w:val="en-US" w:eastAsia="ru-RU"/>
              </w:rPr>
              <w:t xml:space="preserve">    </w:t>
            </w:r>
            <w:r>
              <w:rPr>
                <w:rFonts w:ascii="Consolas" w:hAnsi="Consolas" w:cs="Segoe UI"/>
                <w:color w:val="24292E"/>
                <w:sz w:val="18"/>
                <w:szCs w:val="18"/>
                <w:lang w:eastAsia="ru-RU"/>
              </w:rPr>
              <w:t xml:space="preserve">## </w:t>
            </w:r>
            <w:r>
              <w:rPr>
                <w:rFonts w:ascii="Consolas" w:hAnsi="Consolas" w:cs="Segoe UI"/>
                <w:color w:val="24292E"/>
                <w:sz w:val="18"/>
                <w:szCs w:val="18"/>
                <w:lang w:val="en-US" w:eastAsia="ru-RU"/>
              </w:rPr>
              <w:t>opc</w:t>
            </w:r>
            <w:r>
              <w:rPr>
                <w:rFonts w:ascii="Consolas" w:hAnsi="Consolas" w:cs="Segoe UI"/>
                <w:color w:val="24292E"/>
                <w:sz w:val="18"/>
                <w:szCs w:val="18"/>
                <w:lang w:eastAsia="ru-RU"/>
              </w:rPr>
              <w:t>.</w:t>
            </w:r>
            <w:r>
              <w:rPr>
                <w:rFonts w:ascii="Consolas" w:hAnsi="Consolas" w:cs="Segoe UI"/>
                <w:color w:val="24292E"/>
                <w:sz w:val="18"/>
                <w:szCs w:val="18"/>
                <w:lang w:val="en-US" w:eastAsia="ru-RU"/>
              </w:rPr>
              <w:t>tcp</w:t>
            </w:r>
            <w:r>
              <w:rPr>
                <w:rFonts w:ascii="Consolas" w:hAnsi="Consolas" w:cs="Segoe UI"/>
                <w:color w:val="24292E"/>
                <w:sz w:val="18"/>
                <w:szCs w:val="18"/>
                <w:lang w:eastAsia="ru-RU"/>
              </w:rPr>
              <w:t xml:space="preserve"> –– протокол обмена с другими сетевыми устройствами</w:t>
            </w:r>
          </w:p>
          <w:p w:rsidR="00946265" w:rsidRDefault="00946265">
            <w:pPr>
              <w:spacing w:line="300" w:lineRule="atLeast"/>
              <w:rPr>
                <w:rFonts w:ascii="Consolas" w:hAnsi="Consolas" w:cs="Segoe UI"/>
                <w:color w:val="24292E"/>
                <w:sz w:val="18"/>
                <w:szCs w:val="18"/>
                <w:lang w:eastAsia="ru-RU"/>
              </w:rPr>
            </w:pPr>
            <w:r>
              <w:rPr>
                <w:rFonts w:ascii="Consolas" w:hAnsi="Consolas" w:cs="Segoe UI"/>
                <w:color w:val="24292E"/>
                <w:sz w:val="18"/>
                <w:szCs w:val="18"/>
                <w:lang w:eastAsia="ru-RU"/>
              </w:rPr>
              <w:t xml:space="preserve">    ## 0.0.0.0 ––</w:t>
            </w:r>
            <w:r>
              <w:rPr>
                <w:rFonts w:ascii="Consolas" w:hAnsi="Consolas" w:cs="Segoe UI"/>
                <w:color w:val="24292E"/>
                <w:sz w:val="18"/>
                <w:szCs w:val="18"/>
                <w:lang w:val="en-US" w:eastAsia="ru-RU"/>
              </w:rPr>
              <w:t>IP</w:t>
            </w:r>
            <w:r>
              <w:rPr>
                <w:rFonts w:ascii="Consolas" w:hAnsi="Consolas" w:cs="Segoe UI"/>
                <w:color w:val="24292E"/>
                <w:sz w:val="18"/>
                <w:szCs w:val="18"/>
                <w:lang w:eastAsia="ru-RU"/>
              </w:rPr>
              <w:t xml:space="preserve"> клиента, с которого разрешается прием пакетов</w:t>
            </w:r>
          </w:p>
          <w:p w:rsidR="00946265" w:rsidRDefault="00946265">
            <w:pPr>
              <w:spacing w:line="300" w:lineRule="atLeast"/>
              <w:rPr>
                <w:rFonts w:ascii="Consolas" w:hAnsi="Consolas" w:cs="Segoe UI"/>
                <w:color w:val="24292E"/>
                <w:sz w:val="18"/>
                <w:szCs w:val="18"/>
                <w:lang w:eastAsia="ru-RU"/>
              </w:rPr>
            </w:pPr>
            <w:r>
              <w:rPr>
                <w:rFonts w:ascii="Consolas" w:hAnsi="Consolas" w:cs="Segoe UI"/>
                <w:color w:val="24292E"/>
                <w:sz w:val="18"/>
                <w:szCs w:val="18"/>
                <w:lang w:eastAsia="ru-RU"/>
              </w:rPr>
              <w:t xml:space="preserve">    ## 4840 –– порт, на который должны поступать запросы от </w:t>
            </w:r>
            <w:r>
              <w:rPr>
                <w:rFonts w:ascii="Consolas" w:hAnsi="Consolas" w:cs="Segoe UI"/>
                <w:color w:val="24292E"/>
                <w:sz w:val="18"/>
                <w:szCs w:val="18"/>
                <w:lang w:val="en-US" w:eastAsia="ru-RU"/>
              </w:rPr>
              <w:t>OPC</w:t>
            </w:r>
            <w:r w:rsidRPr="00946265">
              <w:rPr>
                <w:rFonts w:ascii="Consolas" w:hAnsi="Consolas" w:cs="Segoe UI"/>
                <w:color w:val="24292E"/>
                <w:sz w:val="18"/>
                <w:szCs w:val="18"/>
                <w:lang w:eastAsia="ru-RU"/>
              </w:rPr>
              <w:t xml:space="preserve"> </w:t>
            </w:r>
            <w:r>
              <w:rPr>
                <w:rFonts w:ascii="Consolas" w:hAnsi="Consolas" w:cs="Segoe UI"/>
                <w:color w:val="24292E"/>
                <w:sz w:val="18"/>
                <w:szCs w:val="18"/>
                <w:lang w:val="en-US" w:eastAsia="ru-RU"/>
              </w:rPr>
              <w:t>UA</w:t>
            </w:r>
            <w:r>
              <w:rPr>
                <w:rFonts w:ascii="Consolas" w:hAnsi="Consolas" w:cs="Segoe UI"/>
                <w:color w:val="24292E"/>
                <w:sz w:val="18"/>
                <w:szCs w:val="18"/>
                <w:lang w:eastAsia="ru-RU"/>
              </w:rPr>
              <w:t>-клиентов</w:t>
            </w:r>
          </w:p>
          <w:p w:rsidR="00946265" w:rsidRDefault="00946265">
            <w:pPr>
              <w:spacing w:line="300" w:lineRule="atLeast"/>
              <w:rPr>
                <w:rFonts w:ascii="Consolas" w:hAnsi="Consolas" w:cs="Segoe UI"/>
                <w:color w:val="24292E"/>
                <w:sz w:val="18"/>
                <w:szCs w:val="18"/>
                <w:lang w:eastAsia="ru-RU"/>
              </w:rPr>
            </w:pPr>
            <w:r>
              <w:rPr>
                <w:rFonts w:ascii="Consolas" w:hAnsi="Consolas" w:cs="Segoe UI"/>
                <w:color w:val="24292E"/>
                <w:sz w:val="18"/>
                <w:szCs w:val="18"/>
                <w:lang w:eastAsia="ru-RU"/>
              </w:rPr>
              <w:t xml:space="preserve">    ## </w:t>
            </w:r>
            <w:r>
              <w:rPr>
                <w:rFonts w:ascii="Consolas" w:hAnsi="Consolas" w:cs="Segoe UI"/>
                <w:color w:val="24292E"/>
                <w:sz w:val="18"/>
                <w:szCs w:val="18"/>
                <w:lang w:val="en-US" w:eastAsia="ru-RU"/>
              </w:rPr>
              <w:t>server</w:t>
            </w:r>
            <w:r>
              <w:rPr>
                <w:rFonts w:ascii="Consolas" w:hAnsi="Consolas" w:cs="Segoe UI"/>
                <w:color w:val="24292E"/>
                <w:sz w:val="18"/>
                <w:szCs w:val="18"/>
                <w:lang w:eastAsia="ru-RU"/>
              </w:rPr>
              <w:t>.</w:t>
            </w:r>
            <w:r>
              <w:rPr>
                <w:rFonts w:ascii="Consolas" w:hAnsi="Consolas" w:cs="Segoe UI"/>
                <w:color w:val="24292E"/>
                <w:sz w:val="18"/>
                <w:szCs w:val="18"/>
                <w:lang w:val="en-US" w:eastAsia="ru-RU"/>
              </w:rPr>
              <w:t>set</w:t>
            </w:r>
            <w:r>
              <w:rPr>
                <w:rFonts w:ascii="Consolas" w:hAnsi="Consolas" w:cs="Segoe UI"/>
                <w:color w:val="24292E"/>
                <w:sz w:val="18"/>
                <w:szCs w:val="18"/>
                <w:lang w:eastAsia="ru-RU"/>
              </w:rPr>
              <w:t>_</w:t>
            </w:r>
            <w:r>
              <w:rPr>
                <w:rFonts w:ascii="Consolas" w:hAnsi="Consolas" w:cs="Segoe UI"/>
                <w:color w:val="24292E"/>
                <w:sz w:val="18"/>
                <w:szCs w:val="18"/>
                <w:lang w:val="en-US" w:eastAsia="ru-RU"/>
              </w:rPr>
              <w:t>endpoint</w:t>
            </w:r>
            <w:r>
              <w:rPr>
                <w:rFonts w:ascii="Consolas" w:hAnsi="Consolas" w:cs="Segoe UI"/>
                <w:color w:val="24292E"/>
                <w:sz w:val="18"/>
                <w:szCs w:val="18"/>
                <w:lang w:eastAsia="ru-RU"/>
              </w:rPr>
              <w:t>() –– создает точку для подключения клиентов</w:t>
            </w:r>
          </w:p>
          <w:p w:rsidR="00946265" w:rsidRDefault="00946265">
            <w:pPr>
              <w:spacing w:line="300" w:lineRule="atLeast"/>
              <w:rPr>
                <w:rFonts w:ascii="Consolas" w:hAnsi="Consolas" w:cs="Segoe UI"/>
                <w:color w:val="24292E"/>
                <w:sz w:val="18"/>
                <w:szCs w:val="18"/>
                <w:lang w:eastAsia="ru-RU"/>
              </w:rPr>
            </w:pPr>
          </w:p>
          <w:p w:rsidR="00946265" w:rsidRDefault="00946265">
            <w:pPr>
              <w:spacing w:line="300" w:lineRule="atLeast"/>
              <w:rPr>
                <w:rFonts w:ascii="Consolas" w:hAnsi="Consolas" w:cs="Segoe UI"/>
                <w:color w:val="24292E"/>
                <w:sz w:val="18"/>
                <w:szCs w:val="18"/>
                <w:lang w:eastAsia="ru-RU"/>
              </w:rPr>
            </w:pPr>
            <w:r>
              <w:rPr>
                <w:rFonts w:ascii="Consolas" w:hAnsi="Consolas" w:cs="Segoe UI"/>
                <w:color w:val="24292E"/>
                <w:sz w:val="18"/>
                <w:szCs w:val="18"/>
                <w:lang w:eastAsia="ru-RU"/>
              </w:rPr>
              <w:t xml:space="preserve">    ## регистрация адресного пространства имен в структуре сервера</w:t>
            </w:r>
          </w:p>
        </w:tc>
      </w:tr>
      <w:tr w:rsidR="00946265" w:rsidTr="00946265">
        <w:tc>
          <w:tcPr>
            <w:tcW w:w="894" w:type="dxa"/>
            <w:shd w:val="clear" w:color="auto" w:fill="FFFFFF"/>
          </w:tcPr>
          <w:p w:rsidR="00946265" w:rsidRDefault="00946265">
            <w:pPr>
              <w:spacing w:line="300" w:lineRule="atLeast"/>
              <w:jc w:val="right"/>
              <w:rPr>
                <w:rFonts w:ascii="Consolas" w:hAnsi="Consolas" w:cs="Segoe UI"/>
                <w:color w:val="24292E"/>
                <w:sz w:val="18"/>
                <w:szCs w:val="18"/>
                <w:lang w:eastAsia="ru-RU"/>
              </w:rPr>
            </w:pPr>
          </w:p>
        </w:tc>
        <w:tc>
          <w:tcPr>
            <w:tcW w:w="7722" w:type="dxa"/>
            <w:shd w:val="clear" w:color="auto" w:fill="FFFFFF"/>
          </w:tcPr>
          <w:p w:rsidR="00946265" w:rsidRDefault="00946265">
            <w:pPr>
              <w:spacing w:line="300" w:lineRule="atLeast"/>
              <w:rPr>
                <w:rFonts w:ascii="Consolas" w:hAnsi="Consolas" w:cs="Segoe UI"/>
                <w:color w:val="24292E"/>
                <w:sz w:val="18"/>
                <w:szCs w:val="18"/>
                <w:lang w:eastAsia="ru-RU"/>
              </w:rPr>
            </w:pPr>
          </w:p>
        </w:tc>
      </w:tr>
      <w:tr w:rsidR="00946265" w:rsidTr="00946265">
        <w:tc>
          <w:tcPr>
            <w:tcW w:w="894" w:type="dxa"/>
            <w:shd w:val="clear" w:color="auto" w:fill="FFFFFF"/>
          </w:tcPr>
          <w:p w:rsidR="00946265" w:rsidRDefault="00946265">
            <w:pPr>
              <w:spacing w:line="300" w:lineRule="atLeast"/>
              <w:jc w:val="right"/>
              <w:rPr>
                <w:rFonts w:ascii="Consolas" w:hAnsi="Consolas" w:cs="Segoe UI"/>
                <w:color w:val="24292E"/>
                <w:sz w:val="18"/>
                <w:szCs w:val="18"/>
                <w:lang w:eastAsia="ru-RU"/>
              </w:rPr>
            </w:pPr>
          </w:p>
        </w:tc>
        <w:tc>
          <w:tcPr>
            <w:tcW w:w="7722" w:type="dxa"/>
            <w:shd w:val="clear" w:color="auto" w:fill="FFFFFF"/>
          </w:tcPr>
          <w:p w:rsidR="00946265" w:rsidRDefault="00946265">
            <w:pPr>
              <w:spacing w:line="300" w:lineRule="atLeast"/>
              <w:rPr>
                <w:rFonts w:ascii="Consolas" w:hAnsi="Consolas" w:cs="Segoe UI"/>
                <w:color w:val="24292E"/>
                <w:sz w:val="18"/>
                <w:szCs w:val="18"/>
                <w:lang w:val="en-US" w:eastAsia="ru-RU"/>
              </w:rPr>
            </w:pPr>
            <w:r>
              <w:rPr>
                <w:rFonts w:ascii="Consolas" w:hAnsi="Consolas" w:cs="Segoe UI"/>
                <w:color w:val="24292E"/>
                <w:sz w:val="18"/>
                <w:szCs w:val="18"/>
                <w:lang w:eastAsia="ru-RU"/>
              </w:rPr>
              <w:t xml:space="preserve">    </w:t>
            </w:r>
            <w:r>
              <w:rPr>
                <w:rFonts w:ascii="Consolas" w:hAnsi="Consolas" w:cs="Segoe UI"/>
                <w:color w:val="24292E"/>
                <w:sz w:val="18"/>
                <w:lang w:val="en-US" w:eastAsia="ru-RU"/>
              </w:rPr>
              <w:t>ns</w:t>
            </w:r>
            <w:r>
              <w:rPr>
                <w:rFonts w:ascii="Consolas" w:hAnsi="Consolas" w:cs="Segoe UI"/>
                <w:color w:val="24292E"/>
                <w:sz w:val="18"/>
                <w:szCs w:val="18"/>
                <w:lang w:val="en-US" w:eastAsia="ru-RU"/>
              </w:rPr>
              <w:t xml:space="preserve"> </w:t>
            </w:r>
            <w:r>
              <w:rPr>
                <w:rFonts w:ascii="Consolas" w:hAnsi="Consolas" w:cs="Segoe UI"/>
                <w:color w:val="005CC5"/>
                <w:sz w:val="18"/>
                <w:lang w:val="en-US" w:eastAsia="ru-RU"/>
              </w:rPr>
              <w:t>=</w:t>
            </w:r>
            <w:r>
              <w:rPr>
                <w:rFonts w:ascii="Consolas" w:hAnsi="Consolas" w:cs="Segoe UI"/>
                <w:color w:val="24292E"/>
                <w:sz w:val="18"/>
                <w:szCs w:val="18"/>
                <w:lang w:val="en-US" w:eastAsia="ru-RU"/>
              </w:rPr>
              <w:t xml:space="preserve"> </w:t>
            </w:r>
            <w:r>
              <w:rPr>
                <w:rFonts w:ascii="Consolas" w:hAnsi="Consolas" w:cs="Segoe UI"/>
                <w:color w:val="24292E"/>
                <w:sz w:val="18"/>
                <w:lang w:val="en-US" w:eastAsia="ru-RU"/>
              </w:rPr>
              <w:t>server</w:t>
            </w:r>
            <w:r>
              <w:rPr>
                <w:rFonts w:ascii="Consolas" w:hAnsi="Consolas" w:cs="Segoe UI"/>
                <w:color w:val="24292E"/>
                <w:sz w:val="18"/>
                <w:szCs w:val="18"/>
                <w:lang w:val="en-US" w:eastAsia="ru-RU"/>
              </w:rPr>
              <w:t>.</w:t>
            </w:r>
            <w:r>
              <w:rPr>
                <w:rFonts w:ascii="Consolas" w:hAnsi="Consolas" w:cs="Segoe UI"/>
                <w:color w:val="6F42C1"/>
                <w:sz w:val="18"/>
                <w:lang w:val="en-US" w:eastAsia="ru-RU"/>
              </w:rPr>
              <w:t>register_namespace</w:t>
            </w:r>
            <w:r>
              <w:rPr>
                <w:rFonts w:ascii="Consolas" w:hAnsi="Consolas" w:cs="Segoe UI"/>
                <w:color w:val="24292E"/>
                <w:sz w:val="18"/>
                <w:szCs w:val="18"/>
                <w:lang w:val="en-US" w:eastAsia="ru-RU"/>
              </w:rPr>
              <w:t>(</w:t>
            </w:r>
            <w:r>
              <w:rPr>
                <w:rFonts w:ascii="Consolas" w:hAnsi="Consolas" w:cs="Segoe UI"/>
                <w:color w:val="032F62"/>
                <w:sz w:val="18"/>
                <w:lang w:val="en-US" w:eastAsia="ru-RU"/>
              </w:rPr>
              <w:t>"Concepts"</w:t>
            </w:r>
            <w:r>
              <w:rPr>
                <w:rFonts w:ascii="Consolas" w:hAnsi="Consolas" w:cs="Segoe UI"/>
                <w:color w:val="24292E"/>
                <w:sz w:val="18"/>
                <w:szCs w:val="18"/>
                <w:lang w:val="en-US" w:eastAsia="ru-RU"/>
              </w:rPr>
              <w:t>)</w:t>
            </w:r>
          </w:p>
          <w:p w:rsidR="00946265" w:rsidRDefault="00946265">
            <w:pPr>
              <w:spacing w:line="300" w:lineRule="atLeast"/>
              <w:rPr>
                <w:rFonts w:ascii="Consolas" w:hAnsi="Consolas" w:cs="Segoe UI"/>
                <w:color w:val="24292E"/>
                <w:sz w:val="18"/>
                <w:szCs w:val="18"/>
                <w:lang w:val="en-US" w:eastAsia="ru-RU"/>
              </w:rPr>
            </w:pPr>
          </w:p>
          <w:p w:rsidR="00946265" w:rsidRDefault="00946265">
            <w:pPr>
              <w:spacing w:line="300" w:lineRule="atLeast"/>
              <w:rPr>
                <w:rFonts w:ascii="Consolas" w:hAnsi="Consolas" w:cs="Segoe UI"/>
                <w:color w:val="24292E"/>
                <w:sz w:val="18"/>
                <w:szCs w:val="18"/>
                <w:lang w:eastAsia="ru-RU"/>
              </w:rPr>
            </w:pPr>
            <w:r>
              <w:rPr>
                <w:rFonts w:ascii="Consolas" w:hAnsi="Consolas" w:cs="Segoe UI"/>
                <w:color w:val="24292E"/>
                <w:sz w:val="18"/>
                <w:szCs w:val="18"/>
                <w:lang w:val="en-US" w:eastAsia="ru-RU"/>
              </w:rPr>
              <w:t xml:space="preserve">    </w:t>
            </w:r>
            <w:r>
              <w:rPr>
                <w:rFonts w:ascii="Consolas" w:hAnsi="Consolas" w:cs="Segoe UI"/>
                <w:color w:val="24292E"/>
                <w:sz w:val="18"/>
                <w:szCs w:val="18"/>
                <w:lang w:eastAsia="ru-RU"/>
              </w:rPr>
              <w:t xml:space="preserve">## создание объекта </w:t>
            </w:r>
            <w:r>
              <w:rPr>
                <w:rFonts w:ascii="Consolas" w:hAnsi="Consolas" w:cs="Segoe UI"/>
                <w:color w:val="032F62"/>
                <w:sz w:val="18"/>
                <w:lang w:val="en-US" w:eastAsia="ru-RU"/>
              </w:rPr>
              <w:t>Object</w:t>
            </w:r>
            <w:r>
              <w:rPr>
                <w:rFonts w:ascii="Consolas" w:hAnsi="Consolas" w:cs="Segoe UI"/>
                <w:color w:val="24292E"/>
                <w:sz w:val="18"/>
                <w:szCs w:val="18"/>
                <w:lang w:eastAsia="ru-RU"/>
              </w:rPr>
              <w:t xml:space="preserve"> и измерительной величины </w:t>
            </w:r>
            <w:r>
              <w:rPr>
                <w:rFonts w:ascii="Consolas" w:hAnsi="Consolas" w:cs="Segoe UI"/>
                <w:color w:val="032F62"/>
                <w:sz w:val="18"/>
                <w:lang w:val="en-US" w:eastAsia="ru-RU"/>
              </w:rPr>
              <w:t>Variable</w:t>
            </w:r>
          </w:p>
        </w:tc>
      </w:tr>
      <w:tr w:rsidR="00946265" w:rsidRPr="00CB6B35" w:rsidTr="00946265">
        <w:tc>
          <w:tcPr>
            <w:tcW w:w="894" w:type="dxa"/>
            <w:shd w:val="clear" w:color="auto" w:fill="FFFFFF"/>
          </w:tcPr>
          <w:p w:rsidR="00946265" w:rsidRDefault="00946265">
            <w:pPr>
              <w:spacing w:line="300" w:lineRule="atLeast"/>
              <w:jc w:val="right"/>
              <w:rPr>
                <w:rFonts w:ascii="Consolas" w:hAnsi="Consolas" w:cs="Segoe UI"/>
                <w:color w:val="24292E"/>
                <w:sz w:val="18"/>
                <w:szCs w:val="18"/>
                <w:lang w:eastAsia="ru-RU"/>
              </w:rPr>
            </w:pPr>
          </w:p>
        </w:tc>
        <w:tc>
          <w:tcPr>
            <w:tcW w:w="7722" w:type="dxa"/>
            <w:shd w:val="clear" w:color="auto" w:fill="FFFFFF"/>
            <w:hideMark/>
          </w:tcPr>
          <w:p w:rsidR="00946265" w:rsidRDefault="00946265">
            <w:pPr>
              <w:spacing w:line="300" w:lineRule="atLeast"/>
              <w:rPr>
                <w:rFonts w:ascii="Consolas" w:hAnsi="Consolas" w:cs="Segoe UI"/>
                <w:color w:val="24292E"/>
                <w:sz w:val="18"/>
                <w:szCs w:val="18"/>
                <w:lang w:val="en-US" w:eastAsia="ru-RU"/>
              </w:rPr>
            </w:pPr>
            <w:r>
              <w:rPr>
                <w:rFonts w:ascii="Consolas" w:hAnsi="Consolas" w:cs="Segoe UI"/>
                <w:color w:val="24292E"/>
                <w:sz w:val="18"/>
                <w:szCs w:val="18"/>
                <w:lang w:eastAsia="ru-RU"/>
              </w:rPr>
              <w:t xml:space="preserve">    </w:t>
            </w:r>
            <w:r>
              <w:rPr>
                <w:rFonts w:ascii="Consolas" w:hAnsi="Consolas" w:cs="Segoe UI"/>
                <w:color w:val="24292E"/>
                <w:sz w:val="18"/>
                <w:lang w:val="en-US" w:eastAsia="ru-RU"/>
              </w:rPr>
              <w:t>objects</w:t>
            </w:r>
            <w:r>
              <w:rPr>
                <w:rFonts w:ascii="Consolas" w:hAnsi="Consolas" w:cs="Segoe UI"/>
                <w:color w:val="24292E"/>
                <w:sz w:val="18"/>
                <w:szCs w:val="18"/>
                <w:lang w:val="en-US" w:eastAsia="ru-RU"/>
              </w:rPr>
              <w:t xml:space="preserve"> </w:t>
            </w:r>
            <w:r>
              <w:rPr>
                <w:rFonts w:ascii="Consolas" w:hAnsi="Consolas" w:cs="Segoe UI"/>
                <w:color w:val="005CC5"/>
                <w:sz w:val="18"/>
                <w:lang w:val="en-US" w:eastAsia="ru-RU"/>
              </w:rPr>
              <w:t>=</w:t>
            </w:r>
            <w:r>
              <w:rPr>
                <w:rFonts w:ascii="Consolas" w:hAnsi="Consolas" w:cs="Segoe UI"/>
                <w:color w:val="24292E"/>
                <w:sz w:val="18"/>
                <w:szCs w:val="18"/>
                <w:lang w:val="en-US" w:eastAsia="ru-RU"/>
              </w:rPr>
              <w:t xml:space="preserve"> </w:t>
            </w:r>
            <w:r>
              <w:rPr>
                <w:rFonts w:ascii="Consolas" w:hAnsi="Consolas" w:cs="Segoe UI"/>
                <w:color w:val="24292E"/>
                <w:sz w:val="18"/>
                <w:lang w:val="en-US" w:eastAsia="ru-RU"/>
              </w:rPr>
              <w:t>server</w:t>
            </w:r>
            <w:r>
              <w:rPr>
                <w:rFonts w:ascii="Consolas" w:hAnsi="Consolas" w:cs="Segoe UI"/>
                <w:color w:val="24292E"/>
                <w:sz w:val="18"/>
                <w:szCs w:val="18"/>
                <w:lang w:val="en-US" w:eastAsia="ru-RU"/>
              </w:rPr>
              <w:t>.</w:t>
            </w:r>
            <w:r>
              <w:rPr>
                <w:rFonts w:ascii="Consolas" w:hAnsi="Consolas" w:cs="Segoe UI"/>
                <w:color w:val="6F42C1"/>
                <w:sz w:val="18"/>
                <w:lang w:val="en-US" w:eastAsia="ru-RU"/>
              </w:rPr>
              <w:t>get_objects_node</w:t>
            </w:r>
            <w:r>
              <w:rPr>
                <w:rFonts w:ascii="Consolas" w:hAnsi="Consolas" w:cs="Segoe UI"/>
                <w:color w:val="24292E"/>
                <w:sz w:val="18"/>
                <w:szCs w:val="18"/>
                <w:lang w:val="en-US" w:eastAsia="ru-RU"/>
              </w:rPr>
              <w:t>()</w:t>
            </w:r>
          </w:p>
        </w:tc>
      </w:tr>
      <w:tr w:rsidR="00946265" w:rsidRPr="00CB6B35" w:rsidTr="00946265">
        <w:tc>
          <w:tcPr>
            <w:tcW w:w="894" w:type="dxa"/>
            <w:shd w:val="clear" w:color="auto" w:fill="FFFFFF"/>
          </w:tcPr>
          <w:p w:rsidR="00946265" w:rsidRDefault="00946265">
            <w:pPr>
              <w:spacing w:line="300" w:lineRule="atLeast"/>
              <w:jc w:val="right"/>
              <w:rPr>
                <w:rFonts w:ascii="Consolas" w:hAnsi="Consolas" w:cs="Segoe UI"/>
                <w:color w:val="24292E"/>
                <w:sz w:val="18"/>
                <w:szCs w:val="18"/>
                <w:lang w:val="en-US" w:eastAsia="ru-RU"/>
              </w:rPr>
            </w:pPr>
          </w:p>
        </w:tc>
        <w:tc>
          <w:tcPr>
            <w:tcW w:w="7722" w:type="dxa"/>
            <w:shd w:val="clear" w:color="auto" w:fill="FFFFFF"/>
            <w:hideMark/>
          </w:tcPr>
          <w:p w:rsidR="00946265" w:rsidRDefault="00946265">
            <w:pPr>
              <w:spacing w:line="300" w:lineRule="atLeast"/>
              <w:rPr>
                <w:rFonts w:ascii="Consolas" w:hAnsi="Consolas" w:cs="Segoe UI"/>
                <w:color w:val="24292E"/>
                <w:sz w:val="18"/>
                <w:szCs w:val="18"/>
                <w:lang w:val="en-US" w:eastAsia="ru-RU"/>
              </w:rPr>
            </w:pPr>
            <w:r>
              <w:rPr>
                <w:rFonts w:ascii="Consolas" w:hAnsi="Consolas" w:cs="Segoe UI"/>
                <w:color w:val="24292E"/>
                <w:sz w:val="18"/>
                <w:szCs w:val="18"/>
                <w:lang w:val="en-US" w:eastAsia="ru-RU"/>
              </w:rPr>
              <w:t xml:space="preserve">    </w:t>
            </w:r>
            <w:r>
              <w:rPr>
                <w:rFonts w:ascii="Consolas" w:hAnsi="Consolas" w:cs="Segoe UI"/>
                <w:color w:val="24292E"/>
                <w:sz w:val="18"/>
                <w:lang w:val="en-US" w:eastAsia="ru-RU"/>
              </w:rPr>
              <w:t>myobj</w:t>
            </w:r>
            <w:r>
              <w:rPr>
                <w:rFonts w:ascii="Consolas" w:hAnsi="Consolas" w:cs="Segoe UI"/>
                <w:color w:val="24292E"/>
                <w:sz w:val="18"/>
                <w:szCs w:val="18"/>
                <w:lang w:val="en-US" w:eastAsia="ru-RU"/>
              </w:rPr>
              <w:t xml:space="preserve"> </w:t>
            </w:r>
            <w:r>
              <w:rPr>
                <w:rFonts w:ascii="Consolas" w:hAnsi="Consolas" w:cs="Segoe UI"/>
                <w:color w:val="005CC5"/>
                <w:sz w:val="18"/>
                <w:lang w:val="en-US" w:eastAsia="ru-RU"/>
              </w:rPr>
              <w:t>=</w:t>
            </w:r>
            <w:r>
              <w:rPr>
                <w:rFonts w:ascii="Consolas" w:hAnsi="Consolas" w:cs="Segoe UI"/>
                <w:color w:val="24292E"/>
                <w:sz w:val="18"/>
                <w:szCs w:val="18"/>
                <w:lang w:val="en-US" w:eastAsia="ru-RU"/>
              </w:rPr>
              <w:t xml:space="preserve"> </w:t>
            </w:r>
            <w:r>
              <w:rPr>
                <w:rFonts w:ascii="Consolas" w:hAnsi="Consolas" w:cs="Segoe UI"/>
                <w:color w:val="24292E"/>
                <w:sz w:val="18"/>
                <w:lang w:val="en-US" w:eastAsia="ru-RU"/>
              </w:rPr>
              <w:t>objects</w:t>
            </w:r>
            <w:r>
              <w:rPr>
                <w:rFonts w:ascii="Consolas" w:hAnsi="Consolas" w:cs="Segoe UI"/>
                <w:color w:val="24292E"/>
                <w:sz w:val="18"/>
                <w:szCs w:val="18"/>
                <w:lang w:val="en-US" w:eastAsia="ru-RU"/>
              </w:rPr>
              <w:t>.</w:t>
            </w:r>
            <w:r>
              <w:rPr>
                <w:rFonts w:ascii="Consolas" w:hAnsi="Consolas" w:cs="Segoe UI"/>
                <w:color w:val="6F42C1"/>
                <w:sz w:val="18"/>
                <w:lang w:val="en-US" w:eastAsia="ru-RU"/>
              </w:rPr>
              <w:t>add_object</w:t>
            </w:r>
            <w:r>
              <w:rPr>
                <w:rFonts w:ascii="Consolas" w:hAnsi="Consolas" w:cs="Segoe UI"/>
                <w:color w:val="24292E"/>
                <w:sz w:val="18"/>
                <w:szCs w:val="18"/>
                <w:lang w:val="en-US" w:eastAsia="ru-RU"/>
              </w:rPr>
              <w:t>(</w:t>
            </w:r>
            <w:r>
              <w:rPr>
                <w:rFonts w:ascii="Consolas" w:hAnsi="Consolas" w:cs="Segoe UI"/>
                <w:color w:val="24292E"/>
                <w:sz w:val="18"/>
                <w:lang w:val="en-US" w:eastAsia="ru-RU"/>
              </w:rPr>
              <w:t>ns</w:t>
            </w:r>
            <w:r>
              <w:rPr>
                <w:rFonts w:ascii="Consolas" w:hAnsi="Consolas" w:cs="Segoe UI"/>
                <w:color w:val="24292E"/>
                <w:sz w:val="18"/>
                <w:szCs w:val="18"/>
                <w:lang w:val="en-US" w:eastAsia="ru-RU"/>
              </w:rPr>
              <w:t xml:space="preserve">, </w:t>
            </w:r>
            <w:r>
              <w:rPr>
                <w:rFonts w:ascii="Consolas" w:hAnsi="Consolas" w:cs="Segoe UI"/>
                <w:color w:val="032F62"/>
                <w:sz w:val="18"/>
                <w:lang w:val="en-US" w:eastAsia="ru-RU"/>
              </w:rPr>
              <w:t>"Object"</w:t>
            </w:r>
            <w:r>
              <w:rPr>
                <w:rFonts w:ascii="Consolas" w:hAnsi="Consolas" w:cs="Segoe UI"/>
                <w:color w:val="24292E"/>
                <w:sz w:val="18"/>
                <w:szCs w:val="18"/>
                <w:lang w:val="en-US" w:eastAsia="ru-RU"/>
              </w:rPr>
              <w:t>)</w:t>
            </w:r>
          </w:p>
        </w:tc>
      </w:tr>
      <w:tr w:rsidR="00946265" w:rsidTr="00946265">
        <w:tc>
          <w:tcPr>
            <w:tcW w:w="894" w:type="dxa"/>
            <w:shd w:val="clear" w:color="auto" w:fill="FFFFFF"/>
          </w:tcPr>
          <w:p w:rsidR="00946265" w:rsidRDefault="00946265">
            <w:pPr>
              <w:spacing w:line="300" w:lineRule="atLeast"/>
              <w:jc w:val="right"/>
              <w:rPr>
                <w:rFonts w:ascii="Consolas" w:hAnsi="Consolas" w:cs="Segoe UI"/>
                <w:color w:val="24292E"/>
                <w:sz w:val="18"/>
                <w:szCs w:val="18"/>
                <w:lang w:val="en-US" w:eastAsia="ru-RU"/>
              </w:rPr>
            </w:pPr>
          </w:p>
        </w:tc>
        <w:tc>
          <w:tcPr>
            <w:tcW w:w="7722" w:type="dxa"/>
            <w:shd w:val="clear" w:color="auto" w:fill="FFFFFF"/>
          </w:tcPr>
          <w:p w:rsidR="00946265" w:rsidRDefault="00946265">
            <w:pPr>
              <w:spacing w:line="300" w:lineRule="atLeast"/>
              <w:rPr>
                <w:rFonts w:ascii="Consolas" w:hAnsi="Consolas" w:cs="Segoe UI"/>
                <w:color w:val="24292E"/>
                <w:sz w:val="18"/>
                <w:szCs w:val="18"/>
                <w:lang w:val="en-US" w:eastAsia="ru-RU"/>
              </w:rPr>
            </w:pPr>
            <w:r>
              <w:rPr>
                <w:rFonts w:ascii="Consolas" w:hAnsi="Consolas" w:cs="Segoe UI"/>
                <w:color w:val="24292E"/>
                <w:sz w:val="18"/>
                <w:szCs w:val="18"/>
                <w:lang w:val="en-US" w:eastAsia="ru-RU"/>
              </w:rPr>
              <w:t xml:space="preserve">    </w:t>
            </w:r>
            <w:r>
              <w:rPr>
                <w:rFonts w:ascii="Consolas" w:hAnsi="Consolas" w:cs="Segoe UI"/>
                <w:color w:val="24292E"/>
                <w:sz w:val="18"/>
                <w:lang w:val="en-US" w:eastAsia="ru-RU"/>
              </w:rPr>
              <w:t>myvar</w:t>
            </w:r>
            <w:r>
              <w:rPr>
                <w:rFonts w:ascii="Consolas" w:hAnsi="Consolas" w:cs="Segoe UI"/>
                <w:color w:val="24292E"/>
                <w:sz w:val="18"/>
                <w:szCs w:val="18"/>
                <w:lang w:val="en-US" w:eastAsia="ru-RU"/>
              </w:rPr>
              <w:t xml:space="preserve"> </w:t>
            </w:r>
            <w:r>
              <w:rPr>
                <w:rFonts w:ascii="Consolas" w:hAnsi="Consolas" w:cs="Segoe UI"/>
                <w:color w:val="005CC5"/>
                <w:sz w:val="18"/>
                <w:lang w:val="en-US" w:eastAsia="ru-RU"/>
              </w:rPr>
              <w:t>=</w:t>
            </w:r>
            <w:r>
              <w:rPr>
                <w:rFonts w:ascii="Consolas" w:hAnsi="Consolas" w:cs="Segoe UI"/>
                <w:color w:val="24292E"/>
                <w:sz w:val="18"/>
                <w:szCs w:val="18"/>
                <w:lang w:val="en-US" w:eastAsia="ru-RU"/>
              </w:rPr>
              <w:t xml:space="preserve"> </w:t>
            </w:r>
            <w:r>
              <w:rPr>
                <w:rFonts w:ascii="Consolas" w:hAnsi="Consolas" w:cs="Segoe UI"/>
                <w:color w:val="24292E"/>
                <w:sz w:val="18"/>
                <w:lang w:val="en-US" w:eastAsia="ru-RU"/>
              </w:rPr>
              <w:t>myobj</w:t>
            </w:r>
            <w:r>
              <w:rPr>
                <w:rFonts w:ascii="Consolas" w:hAnsi="Consolas" w:cs="Segoe UI"/>
                <w:color w:val="24292E"/>
                <w:sz w:val="18"/>
                <w:szCs w:val="18"/>
                <w:lang w:val="en-US" w:eastAsia="ru-RU"/>
              </w:rPr>
              <w:t>.</w:t>
            </w:r>
            <w:r>
              <w:rPr>
                <w:rFonts w:ascii="Consolas" w:hAnsi="Consolas" w:cs="Segoe UI"/>
                <w:color w:val="6F42C1"/>
                <w:sz w:val="18"/>
                <w:lang w:val="en-US" w:eastAsia="ru-RU"/>
              </w:rPr>
              <w:t>add_variable</w:t>
            </w:r>
            <w:r>
              <w:rPr>
                <w:rFonts w:ascii="Consolas" w:hAnsi="Consolas" w:cs="Segoe UI"/>
                <w:color w:val="24292E"/>
                <w:sz w:val="18"/>
                <w:szCs w:val="18"/>
                <w:lang w:val="en-US" w:eastAsia="ru-RU"/>
              </w:rPr>
              <w:t>(</w:t>
            </w:r>
            <w:r>
              <w:rPr>
                <w:rFonts w:ascii="Consolas" w:hAnsi="Consolas" w:cs="Segoe UI"/>
                <w:color w:val="24292E"/>
                <w:sz w:val="18"/>
                <w:lang w:val="en-US" w:eastAsia="ru-RU"/>
              </w:rPr>
              <w:t>ns</w:t>
            </w:r>
            <w:r>
              <w:rPr>
                <w:rFonts w:ascii="Consolas" w:hAnsi="Consolas" w:cs="Segoe UI"/>
                <w:color w:val="24292E"/>
                <w:sz w:val="18"/>
                <w:szCs w:val="18"/>
                <w:lang w:val="en-US" w:eastAsia="ru-RU"/>
              </w:rPr>
              <w:t xml:space="preserve">, </w:t>
            </w:r>
            <w:r>
              <w:rPr>
                <w:rFonts w:ascii="Consolas" w:hAnsi="Consolas" w:cs="Segoe UI"/>
                <w:color w:val="032F62"/>
                <w:sz w:val="18"/>
                <w:lang w:val="en-US" w:eastAsia="ru-RU"/>
              </w:rPr>
              <w:t>"Variable"</w:t>
            </w:r>
            <w:r>
              <w:rPr>
                <w:rFonts w:ascii="Consolas" w:hAnsi="Consolas" w:cs="Segoe UI"/>
                <w:color w:val="24292E"/>
                <w:sz w:val="18"/>
                <w:szCs w:val="18"/>
                <w:lang w:val="en-US" w:eastAsia="ru-RU"/>
              </w:rPr>
              <w:t xml:space="preserve">, </w:t>
            </w:r>
            <w:r>
              <w:rPr>
                <w:rFonts w:ascii="Consolas" w:hAnsi="Consolas" w:cs="Segoe UI"/>
                <w:color w:val="005CC5"/>
                <w:sz w:val="18"/>
                <w:lang w:val="en-US" w:eastAsia="ru-RU"/>
              </w:rPr>
              <w:t>0.0</w:t>
            </w:r>
            <w:r>
              <w:rPr>
                <w:rFonts w:ascii="Consolas" w:hAnsi="Consolas" w:cs="Segoe UI"/>
                <w:color w:val="24292E"/>
                <w:sz w:val="18"/>
                <w:szCs w:val="18"/>
                <w:lang w:val="en-US" w:eastAsia="ru-RU"/>
              </w:rPr>
              <w:t>)</w:t>
            </w:r>
          </w:p>
          <w:p w:rsidR="00946265" w:rsidRDefault="00946265">
            <w:pPr>
              <w:spacing w:line="300" w:lineRule="atLeast"/>
              <w:rPr>
                <w:rFonts w:ascii="Consolas" w:hAnsi="Consolas" w:cs="Segoe UI"/>
                <w:color w:val="24292E"/>
                <w:sz w:val="18"/>
                <w:szCs w:val="18"/>
                <w:lang w:val="en-US" w:eastAsia="ru-RU"/>
              </w:rPr>
            </w:pPr>
          </w:p>
          <w:p w:rsidR="00946265" w:rsidRDefault="00946265">
            <w:pPr>
              <w:spacing w:line="300" w:lineRule="atLeast"/>
              <w:rPr>
                <w:rFonts w:ascii="Consolas" w:hAnsi="Consolas" w:cs="Segoe UI"/>
                <w:color w:val="24292E"/>
                <w:sz w:val="18"/>
                <w:szCs w:val="18"/>
                <w:lang w:eastAsia="ru-RU"/>
              </w:rPr>
            </w:pPr>
            <w:r>
              <w:rPr>
                <w:rFonts w:ascii="Consolas" w:hAnsi="Consolas" w:cs="Segoe UI"/>
                <w:color w:val="24292E"/>
                <w:sz w:val="18"/>
                <w:szCs w:val="18"/>
                <w:lang w:val="en-US" w:eastAsia="ru-RU"/>
              </w:rPr>
              <w:t xml:space="preserve">    ##</w:t>
            </w:r>
            <w:r>
              <w:rPr>
                <w:rFonts w:ascii="Consolas" w:hAnsi="Consolas" w:cs="Segoe UI"/>
                <w:color w:val="24292E"/>
                <w:sz w:val="18"/>
                <w:szCs w:val="18"/>
                <w:lang w:eastAsia="ru-RU"/>
              </w:rPr>
              <w:t xml:space="preserve"> разрешение доступа на запись</w:t>
            </w:r>
          </w:p>
        </w:tc>
      </w:tr>
      <w:tr w:rsidR="00946265" w:rsidTr="00946265">
        <w:tc>
          <w:tcPr>
            <w:tcW w:w="894" w:type="dxa"/>
            <w:shd w:val="clear" w:color="auto" w:fill="FFFFFF"/>
          </w:tcPr>
          <w:p w:rsidR="00946265" w:rsidRDefault="00946265">
            <w:pPr>
              <w:spacing w:line="300" w:lineRule="atLeast"/>
              <w:jc w:val="right"/>
              <w:rPr>
                <w:rFonts w:ascii="Consolas" w:hAnsi="Consolas" w:cs="Segoe UI"/>
                <w:color w:val="24292E"/>
                <w:sz w:val="18"/>
                <w:szCs w:val="18"/>
                <w:lang w:val="en-US" w:eastAsia="ru-RU"/>
              </w:rPr>
            </w:pPr>
          </w:p>
        </w:tc>
        <w:tc>
          <w:tcPr>
            <w:tcW w:w="7722" w:type="dxa"/>
            <w:shd w:val="clear" w:color="auto" w:fill="FFFFFF"/>
            <w:hideMark/>
          </w:tcPr>
          <w:p w:rsidR="00946265" w:rsidRDefault="00946265">
            <w:pPr>
              <w:spacing w:line="300" w:lineRule="atLeast"/>
              <w:rPr>
                <w:rFonts w:ascii="Consolas" w:hAnsi="Consolas" w:cs="Segoe UI"/>
                <w:color w:val="24292E"/>
                <w:sz w:val="18"/>
                <w:szCs w:val="18"/>
                <w:lang w:eastAsia="ru-RU"/>
              </w:rPr>
            </w:pPr>
            <w:r>
              <w:rPr>
                <w:rFonts w:ascii="Consolas" w:hAnsi="Consolas" w:cs="Segoe UI"/>
                <w:color w:val="24292E"/>
                <w:sz w:val="18"/>
                <w:szCs w:val="18"/>
                <w:lang w:val="en-US" w:eastAsia="ru-RU"/>
              </w:rPr>
              <w:t xml:space="preserve">    </w:t>
            </w:r>
            <w:r>
              <w:rPr>
                <w:rFonts w:ascii="Consolas" w:hAnsi="Consolas" w:cs="Segoe UI"/>
                <w:color w:val="24292E"/>
                <w:sz w:val="18"/>
                <w:lang w:eastAsia="ru-RU"/>
              </w:rPr>
              <w:t>myvar</w:t>
            </w:r>
            <w:r>
              <w:rPr>
                <w:rFonts w:ascii="Consolas" w:hAnsi="Consolas" w:cs="Segoe UI"/>
                <w:color w:val="24292E"/>
                <w:sz w:val="18"/>
                <w:szCs w:val="18"/>
                <w:lang w:eastAsia="ru-RU"/>
              </w:rPr>
              <w:t>.</w:t>
            </w:r>
            <w:r>
              <w:rPr>
                <w:rFonts w:ascii="Consolas" w:hAnsi="Consolas" w:cs="Segoe UI"/>
                <w:color w:val="6F42C1"/>
                <w:sz w:val="18"/>
                <w:lang w:eastAsia="ru-RU"/>
              </w:rPr>
              <w:t>set_writable</w:t>
            </w:r>
            <w:r>
              <w:rPr>
                <w:rFonts w:ascii="Consolas" w:hAnsi="Consolas" w:cs="Segoe UI"/>
                <w:color w:val="24292E"/>
                <w:sz w:val="18"/>
                <w:szCs w:val="18"/>
                <w:lang w:eastAsia="ru-RU"/>
              </w:rPr>
              <w:t>()</w:t>
            </w:r>
          </w:p>
        </w:tc>
      </w:tr>
      <w:tr w:rsidR="00946265" w:rsidTr="00946265">
        <w:tc>
          <w:tcPr>
            <w:tcW w:w="894" w:type="dxa"/>
            <w:shd w:val="clear" w:color="auto" w:fill="FFFFFF"/>
          </w:tcPr>
          <w:p w:rsidR="00946265" w:rsidRDefault="00946265">
            <w:pPr>
              <w:spacing w:line="300" w:lineRule="atLeast"/>
              <w:jc w:val="right"/>
              <w:rPr>
                <w:rFonts w:ascii="Consolas" w:hAnsi="Consolas" w:cs="Segoe UI"/>
                <w:color w:val="24292E"/>
                <w:sz w:val="18"/>
                <w:szCs w:val="18"/>
                <w:lang w:eastAsia="ru-RU"/>
              </w:rPr>
            </w:pPr>
          </w:p>
        </w:tc>
        <w:tc>
          <w:tcPr>
            <w:tcW w:w="7722" w:type="dxa"/>
            <w:shd w:val="clear" w:color="auto" w:fill="FFFFFF"/>
          </w:tcPr>
          <w:p w:rsidR="00946265" w:rsidRDefault="00946265">
            <w:pPr>
              <w:spacing w:line="300" w:lineRule="atLeast"/>
              <w:rPr>
                <w:rFonts w:ascii="Consolas" w:hAnsi="Consolas" w:cs="Segoe UI"/>
                <w:color w:val="24292E"/>
                <w:sz w:val="18"/>
                <w:szCs w:val="18"/>
                <w:lang w:eastAsia="ru-RU"/>
              </w:rPr>
            </w:pPr>
          </w:p>
        </w:tc>
      </w:tr>
      <w:tr w:rsidR="00946265" w:rsidTr="00946265">
        <w:tc>
          <w:tcPr>
            <w:tcW w:w="894" w:type="dxa"/>
            <w:shd w:val="clear" w:color="auto" w:fill="FFFFFF"/>
          </w:tcPr>
          <w:p w:rsidR="00946265" w:rsidRDefault="00946265">
            <w:pPr>
              <w:spacing w:line="300" w:lineRule="atLeast"/>
              <w:jc w:val="right"/>
              <w:rPr>
                <w:rFonts w:ascii="Consolas" w:hAnsi="Consolas" w:cs="Segoe UI"/>
                <w:color w:val="24292E"/>
                <w:sz w:val="18"/>
                <w:szCs w:val="18"/>
                <w:lang w:eastAsia="ru-RU"/>
              </w:rPr>
            </w:pPr>
          </w:p>
        </w:tc>
        <w:tc>
          <w:tcPr>
            <w:tcW w:w="7722" w:type="dxa"/>
            <w:shd w:val="clear" w:color="auto" w:fill="FFFFFF"/>
            <w:hideMark/>
          </w:tcPr>
          <w:p w:rsidR="00946265" w:rsidRDefault="00946265">
            <w:pPr>
              <w:spacing w:line="300" w:lineRule="atLeast"/>
              <w:rPr>
                <w:rFonts w:ascii="Consolas" w:hAnsi="Consolas" w:cs="Segoe UI"/>
                <w:color w:val="24292E"/>
                <w:sz w:val="18"/>
                <w:szCs w:val="18"/>
                <w:lang w:eastAsia="ru-RU"/>
              </w:rPr>
            </w:pPr>
            <w:r>
              <w:rPr>
                <w:rFonts w:ascii="Consolas" w:hAnsi="Consolas" w:cs="Segoe UI"/>
                <w:color w:val="24292E"/>
                <w:sz w:val="18"/>
                <w:szCs w:val="18"/>
                <w:lang w:eastAsia="ru-RU"/>
              </w:rPr>
              <w:t xml:space="preserve">    </w:t>
            </w:r>
            <w:r>
              <w:rPr>
                <w:rFonts w:ascii="Consolas" w:hAnsi="Consolas" w:cs="Segoe UI"/>
                <w:color w:val="24292E"/>
                <w:sz w:val="18"/>
                <w:lang w:eastAsia="ru-RU"/>
              </w:rPr>
              <w:t>server</w:t>
            </w:r>
            <w:r>
              <w:rPr>
                <w:rFonts w:ascii="Consolas" w:hAnsi="Consolas" w:cs="Segoe UI"/>
                <w:color w:val="24292E"/>
                <w:sz w:val="18"/>
                <w:szCs w:val="18"/>
                <w:lang w:eastAsia="ru-RU"/>
              </w:rPr>
              <w:t>.</w:t>
            </w:r>
            <w:r>
              <w:rPr>
                <w:rFonts w:ascii="Consolas" w:hAnsi="Consolas" w:cs="Segoe UI"/>
                <w:color w:val="6F42C1"/>
                <w:sz w:val="18"/>
                <w:lang w:eastAsia="ru-RU"/>
              </w:rPr>
              <w:t>start</w:t>
            </w:r>
            <w:r>
              <w:rPr>
                <w:rFonts w:ascii="Consolas" w:hAnsi="Consolas" w:cs="Segoe UI"/>
                <w:color w:val="24292E"/>
                <w:sz w:val="18"/>
                <w:szCs w:val="18"/>
                <w:lang w:eastAsia="ru-RU"/>
              </w:rPr>
              <w:t>()</w:t>
            </w:r>
          </w:p>
        </w:tc>
      </w:tr>
      <w:tr w:rsidR="00946265" w:rsidTr="00946265">
        <w:tc>
          <w:tcPr>
            <w:tcW w:w="894" w:type="dxa"/>
            <w:shd w:val="clear" w:color="auto" w:fill="FFFFFF"/>
          </w:tcPr>
          <w:p w:rsidR="00946265" w:rsidRDefault="00946265">
            <w:pPr>
              <w:spacing w:line="300" w:lineRule="atLeast"/>
              <w:jc w:val="right"/>
              <w:rPr>
                <w:rFonts w:ascii="Consolas" w:hAnsi="Consolas" w:cs="Segoe UI"/>
                <w:color w:val="24292E"/>
                <w:sz w:val="18"/>
                <w:szCs w:val="18"/>
                <w:lang w:eastAsia="ru-RU"/>
              </w:rPr>
            </w:pPr>
          </w:p>
        </w:tc>
        <w:tc>
          <w:tcPr>
            <w:tcW w:w="7722" w:type="dxa"/>
            <w:shd w:val="clear" w:color="auto" w:fill="FFFFFF"/>
            <w:hideMark/>
          </w:tcPr>
          <w:p w:rsidR="00946265" w:rsidRDefault="00946265">
            <w:pPr>
              <w:spacing w:line="300" w:lineRule="atLeast"/>
              <w:rPr>
                <w:rFonts w:ascii="Consolas" w:hAnsi="Consolas" w:cs="Segoe UI"/>
                <w:color w:val="24292E"/>
                <w:sz w:val="18"/>
                <w:szCs w:val="18"/>
                <w:lang w:eastAsia="ru-RU"/>
              </w:rPr>
            </w:pPr>
            <w:r>
              <w:rPr>
                <w:rFonts w:ascii="Consolas" w:hAnsi="Consolas" w:cs="Segoe UI"/>
                <w:color w:val="24292E"/>
                <w:sz w:val="18"/>
                <w:szCs w:val="18"/>
                <w:lang w:eastAsia="ru-RU"/>
              </w:rPr>
              <w:t xml:space="preserve">    </w:t>
            </w:r>
          </w:p>
        </w:tc>
      </w:tr>
      <w:tr w:rsidR="00946265" w:rsidTr="00946265">
        <w:tc>
          <w:tcPr>
            <w:tcW w:w="894" w:type="dxa"/>
            <w:shd w:val="clear" w:color="auto" w:fill="FFFFFF"/>
          </w:tcPr>
          <w:p w:rsidR="00946265" w:rsidRDefault="00946265">
            <w:pPr>
              <w:spacing w:line="300" w:lineRule="atLeast"/>
              <w:jc w:val="right"/>
              <w:rPr>
                <w:rFonts w:ascii="Consolas" w:hAnsi="Consolas" w:cs="Segoe UI"/>
                <w:color w:val="24292E"/>
                <w:sz w:val="18"/>
                <w:szCs w:val="18"/>
                <w:lang w:eastAsia="ru-RU"/>
              </w:rPr>
            </w:pPr>
          </w:p>
        </w:tc>
        <w:tc>
          <w:tcPr>
            <w:tcW w:w="7722" w:type="dxa"/>
            <w:shd w:val="clear" w:color="auto" w:fill="FFFFFF"/>
            <w:hideMark/>
          </w:tcPr>
          <w:p w:rsidR="00946265" w:rsidRDefault="00946265">
            <w:pPr>
              <w:spacing w:line="300" w:lineRule="atLeast"/>
              <w:rPr>
                <w:rFonts w:ascii="Consolas" w:hAnsi="Consolas" w:cs="Segoe UI"/>
                <w:color w:val="24292E"/>
                <w:sz w:val="18"/>
                <w:szCs w:val="18"/>
                <w:lang w:eastAsia="ru-RU"/>
              </w:rPr>
            </w:pPr>
            <w:r>
              <w:rPr>
                <w:rFonts w:ascii="Consolas" w:hAnsi="Consolas" w:cs="Segoe UI"/>
                <w:color w:val="24292E"/>
                <w:sz w:val="18"/>
                <w:szCs w:val="18"/>
                <w:lang w:eastAsia="ru-RU"/>
              </w:rPr>
              <w:t xml:space="preserve">    </w:t>
            </w:r>
            <w:r>
              <w:rPr>
                <w:rFonts w:ascii="Consolas" w:hAnsi="Consolas" w:cs="Segoe UI"/>
                <w:color w:val="D73A49"/>
                <w:sz w:val="18"/>
                <w:lang w:eastAsia="ru-RU"/>
              </w:rPr>
              <w:t>while</w:t>
            </w:r>
            <w:r>
              <w:rPr>
                <w:rFonts w:ascii="Consolas" w:hAnsi="Consolas" w:cs="Segoe UI"/>
                <w:color w:val="24292E"/>
                <w:sz w:val="18"/>
                <w:szCs w:val="18"/>
                <w:lang w:eastAsia="ru-RU"/>
              </w:rPr>
              <w:t xml:space="preserve"> </w:t>
            </w:r>
            <w:r>
              <w:rPr>
                <w:rFonts w:ascii="Consolas" w:hAnsi="Consolas" w:cs="Segoe UI"/>
                <w:color w:val="005CC5"/>
                <w:sz w:val="18"/>
                <w:lang w:eastAsia="ru-RU"/>
              </w:rPr>
              <w:t>True</w:t>
            </w:r>
            <w:r>
              <w:rPr>
                <w:rFonts w:ascii="Consolas" w:hAnsi="Consolas" w:cs="Segoe UI"/>
                <w:color w:val="24292E"/>
                <w:sz w:val="18"/>
                <w:szCs w:val="18"/>
                <w:lang w:eastAsia="ru-RU"/>
              </w:rPr>
              <w:t>:</w:t>
            </w:r>
          </w:p>
        </w:tc>
      </w:tr>
      <w:tr w:rsidR="00946265" w:rsidTr="00946265">
        <w:tc>
          <w:tcPr>
            <w:tcW w:w="894" w:type="dxa"/>
            <w:shd w:val="clear" w:color="auto" w:fill="FFFFFF"/>
          </w:tcPr>
          <w:p w:rsidR="00946265" w:rsidRDefault="00946265">
            <w:pPr>
              <w:spacing w:line="300" w:lineRule="atLeast"/>
              <w:jc w:val="right"/>
              <w:rPr>
                <w:rFonts w:ascii="Consolas" w:hAnsi="Consolas" w:cs="Segoe UI"/>
                <w:color w:val="24292E"/>
                <w:sz w:val="18"/>
                <w:szCs w:val="18"/>
                <w:lang w:eastAsia="ru-RU"/>
              </w:rPr>
            </w:pPr>
          </w:p>
        </w:tc>
        <w:tc>
          <w:tcPr>
            <w:tcW w:w="7722" w:type="dxa"/>
            <w:shd w:val="clear" w:color="auto" w:fill="FFFFFF"/>
            <w:hideMark/>
          </w:tcPr>
          <w:p w:rsidR="00946265" w:rsidRDefault="00946265">
            <w:pPr>
              <w:spacing w:line="300" w:lineRule="atLeast"/>
              <w:rPr>
                <w:rFonts w:ascii="Consolas" w:hAnsi="Consolas" w:cs="Segoe UI"/>
                <w:color w:val="24292E"/>
                <w:sz w:val="18"/>
                <w:szCs w:val="18"/>
                <w:lang w:eastAsia="ru-RU"/>
              </w:rPr>
            </w:pPr>
            <w:r>
              <w:rPr>
                <w:rFonts w:ascii="Consolas" w:hAnsi="Consolas" w:cs="Segoe UI"/>
                <w:color w:val="24292E"/>
                <w:sz w:val="18"/>
                <w:szCs w:val="18"/>
                <w:lang w:eastAsia="ru-RU"/>
              </w:rPr>
              <w:t xml:space="preserve">        </w:t>
            </w:r>
            <w:r>
              <w:rPr>
                <w:rFonts w:ascii="Consolas" w:hAnsi="Consolas" w:cs="Segoe UI"/>
                <w:color w:val="24292E"/>
                <w:sz w:val="18"/>
                <w:lang w:eastAsia="ru-RU"/>
              </w:rPr>
              <w:t>value</w:t>
            </w:r>
            <w:r>
              <w:rPr>
                <w:rFonts w:ascii="Consolas" w:hAnsi="Consolas" w:cs="Segoe UI"/>
                <w:color w:val="24292E"/>
                <w:sz w:val="18"/>
                <w:szCs w:val="18"/>
                <w:lang w:eastAsia="ru-RU"/>
              </w:rPr>
              <w:t xml:space="preserve"> </w:t>
            </w:r>
            <w:r>
              <w:rPr>
                <w:rFonts w:ascii="Consolas" w:hAnsi="Consolas" w:cs="Segoe UI"/>
                <w:color w:val="005CC5"/>
                <w:sz w:val="18"/>
                <w:lang w:eastAsia="ru-RU"/>
              </w:rPr>
              <w:t>=</w:t>
            </w:r>
            <w:r>
              <w:rPr>
                <w:rFonts w:ascii="Consolas" w:hAnsi="Consolas" w:cs="Segoe UI"/>
                <w:color w:val="24292E"/>
                <w:sz w:val="18"/>
                <w:szCs w:val="18"/>
                <w:lang w:eastAsia="ru-RU"/>
              </w:rPr>
              <w:t xml:space="preserve"> </w:t>
            </w:r>
            <w:r>
              <w:rPr>
                <w:rFonts w:ascii="Consolas" w:hAnsi="Consolas" w:cs="Segoe UI"/>
                <w:color w:val="24292E"/>
                <w:sz w:val="18"/>
                <w:lang w:eastAsia="ru-RU"/>
              </w:rPr>
              <w:t>myvar</w:t>
            </w:r>
            <w:r>
              <w:rPr>
                <w:rFonts w:ascii="Consolas" w:hAnsi="Consolas" w:cs="Segoe UI"/>
                <w:color w:val="24292E"/>
                <w:sz w:val="18"/>
                <w:szCs w:val="18"/>
                <w:lang w:eastAsia="ru-RU"/>
              </w:rPr>
              <w:t>.</w:t>
            </w:r>
            <w:r>
              <w:rPr>
                <w:rFonts w:ascii="Consolas" w:hAnsi="Consolas" w:cs="Segoe UI"/>
                <w:color w:val="6F42C1"/>
                <w:sz w:val="18"/>
                <w:lang w:eastAsia="ru-RU"/>
              </w:rPr>
              <w:t>get_value</w:t>
            </w:r>
            <w:r>
              <w:rPr>
                <w:rFonts w:ascii="Consolas" w:hAnsi="Consolas" w:cs="Segoe UI"/>
                <w:color w:val="24292E"/>
                <w:sz w:val="18"/>
                <w:szCs w:val="18"/>
                <w:lang w:eastAsia="ru-RU"/>
              </w:rPr>
              <w:t>()</w:t>
            </w:r>
          </w:p>
        </w:tc>
      </w:tr>
      <w:tr w:rsidR="00946265" w:rsidRPr="00CB6B35" w:rsidTr="00946265">
        <w:tc>
          <w:tcPr>
            <w:tcW w:w="894" w:type="dxa"/>
            <w:shd w:val="clear" w:color="auto" w:fill="FFFFFF"/>
          </w:tcPr>
          <w:p w:rsidR="00946265" w:rsidRDefault="00946265">
            <w:pPr>
              <w:spacing w:line="300" w:lineRule="atLeast"/>
              <w:jc w:val="right"/>
              <w:rPr>
                <w:rFonts w:ascii="Consolas" w:hAnsi="Consolas" w:cs="Segoe UI"/>
                <w:color w:val="24292E"/>
                <w:sz w:val="18"/>
                <w:szCs w:val="18"/>
                <w:lang w:eastAsia="ru-RU"/>
              </w:rPr>
            </w:pPr>
          </w:p>
        </w:tc>
        <w:tc>
          <w:tcPr>
            <w:tcW w:w="7722" w:type="dxa"/>
            <w:shd w:val="clear" w:color="auto" w:fill="FFFFFF"/>
            <w:hideMark/>
          </w:tcPr>
          <w:p w:rsidR="00946265" w:rsidRDefault="00946265">
            <w:pPr>
              <w:spacing w:line="300" w:lineRule="atLeast"/>
              <w:rPr>
                <w:rFonts w:ascii="Consolas" w:hAnsi="Consolas" w:cs="Segoe UI"/>
                <w:color w:val="24292E"/>
                <w:sz w:val="18"/>
                <w:szCs w:val="18"/>
                <w:lang w:val="en-US" w:eastAsia="ru-RU"/>
              </w:rPr>
            </w:pPr>
            <w:r>
              <w:rPr>
                <w:rFonts w:ascii="Consolas" w:hAnsi="Consolas" w:cs="Segoe UI"/>
                <w:color w:val="24292E"/>
                <w:sz w:val="18"/>
                <w:szCs w:val="18"/>
                <w:lang w:val="en-US" w:eastAsia="ru-RU"/>
              </w:rPr>
              <w:t xml:space="preserve">        </w:t>
            </w:r>
            <w:r>
              <w:rPr>
                <w:rFonts w:ascii="Consolas" w:hAnsi="Consolas" w:cs="Segoe UI"/>
                <w:color w:val="6F42C1"/>
                <w:sz w:val="18"/>
                <w:lang w:val="en-US" w:eastAsia="ru-RU"/>
              </w:rPr>
              <w:t>print</w:t>
            </w:r>
            <w:r>
              <w:rPr>
                <w:rFonts w:ascii="Consolas" w:hAnsi="Consolas" w:cs="Segoe UI"/>
                <w:color w:val="24292E"/>
                <w:sz w:val="18"/>
                <w:szCs w:val="18"/>
                <w:lang w:val="en-US" w:eastAsia="ru-RU"/>
              </w:rPr>
              <w:t>(</w:t>
            </w:r>
            <w:r>
              <w:rPr>
                <w:rFonts w:ascii="Consolas" w:hAnsi="Consolas" w:cs="Segoe UI"/>
                <w:color w:val="032F62"/>
                <w:sz w:val="18"/>
                <w:lang w:val="en-US" w:eastAsia="ru-RU"/>
              </w:rPr>
              <w:t>"{0:.1f} units"</w:t>
            </w:r>
            <w:r>
              <w:rPr>
                <w:rFonts w:ascii="Consolas" w:hAnsi="Consolas" w:cs="Segoe UI"/>
                <w:color w:val="24292E"/>
                <w:sz w:val="18"/>
                <w:szCs w:val="18"/>
                <w:lang w:val="en-US" w:eastAsia="ru-RU"/>
              </w:rPr>
              <w:t>.</w:t>
            </w:r>
            <w:r>
              <w:rPr>
                <w:rFonts w:ascii="Consolas" w:hAnsi="Consolas" w:cs="Segoe UI"/>
                <w:color w:val="6F42C1"/>
                <w:sz w:val="18"/>
                <w:lang w:val="en-US" w:eastAsia="ru-RU"/>
              </w:rPr>
              <w:t>format</w:t>
            </w:r>
            <w:r>
              <w:rPr>
                <w:rFonts w:ascii="Consolas" w:hAnsi="Consolas" w:cs="Segoe UI"/>
                <w:color w:val="24292E"/>
                <w:sz w:val="18"/>
                <w:szCs w:val="18"/>
                <w:lang w:val="en-US" w:eastAsia="ru-RU"/>
              </w:rPr>
              <w:t>(</w:t>
            </w:r>
            <w:r>
              <w:rPr>
                <w:rFonts w:ascii="Consolas" w:hAnsi="Consolas" w:cs="Segoe UI"/>
                <w:color w:val="24292E"/>
                <w:sz w:val="18"/>
                <w:lang w:val="en-US" w:eastAsia="ru-RU"/>
              </w:rPr>
              <w:t>value</w:t>
            </w:r>
            <w:r>
              <w:rPr>
                <w:rFonts w:ascii="Consolas" w:hAnsi="Consolas" w:cs="Segoe UI"/>
                <w:color w:val="24292E"/>
                <w:sz w:val="18"/>
                <w:szCs w:val="18"/>
                <w:lang w:val="en-US" w:eastAsia="ru-RU"/>
              </w:rPr>
              <w:t>))</w:t>
            </w:r>
          </w:p>
        </w:tc>
      </w:tr>
      <w:tr w:rsidR="00946265" w:rsidTr="00946265">
        <w:tc>
          <w:tcPr>
            <w:tcW w:w="894" w:type="dxa"/>
            <w:shd w:val="clear" w:color="auto" w:fill="FFFFFF"/>
          </w:tcPr>
          <w:p w:rsidR="00946265" w:rsidRDefault="00946265">
            <w:pPr>
              <w:spacing w:line="300" w:lineRule="atLeast"/>
              <w:jc w:val="right"/>
              <w:rPr>
                <w:rFonts w:ascii="Consolas" w:hAnsi="Consolas" w:cs="Segoe UI"/>
                <w:color w:val="24292E"/>
                <w:sz w:val="18"/>
                <w:szCs w:val="18"/>
                <w:lang w:val="en-US" w:eastAsia="ru-RU"/>
              </w:rPr>
            </w:pPr>
          </w:p>
        </w:tc>
        <w:tc>
          <w:tcPr>
            <w:tcW w:w="7722" w:type="dxa"/>
            <w:shd w:val="clear" w:color="auto" w:fill="FFFFFF"/>
            <w:hideMark/>
          </w:tcPr>
          <w:p w:rsidR="00946265" w:rsidRDefault="00946265">
            <w:pPr>
              <w:spacing w:line="300" w:lineRule="atLeast"/>
              <w:rPr>
                <w:rFonts w:ascii="Consolas" w:hAnsi="Consolas" w:cs="Segoe UI"/>
                <w:color w:val="24292E"/>
                <w:sz w:val="18"/>
                <w:szCs w:val="18"/>
                <w:lang w:eastAsia="ru-RU"/>
              </w:rPr>
            </w:pPr>
            <w:r>
              <w:rPr>
                <w:rFonts w:ascii="Consolas" w:hAnsi="Consolas" w:cs="Segoe UI"/>
                <w:color w:val="24292E"/>
                <w:sz w:val="18"/>
                <w:szCs w:val="18"/>
                <w:lang w:val="en-US" w:eastAsia="ru-RU"/>
              </w:rPr>
              <w:t xml:space="preserve">        </w:t>
            </w:r>
            <w:r>
              <w:rPr>
                <w:rFonts w:ascii="Consolas" w:hAnsi="Consolas" w:cs="Segoe UI"/>
                <w:color w:val="24292E"/>
                <w:sz w:val="18"/>
                <w:lang w:eastAsia="ru-RU"/>
              </w:rPr>
              <w:t>time</w:t>
            </w:r>
            <w:r>
              <w:rPr>
                <w:rFonts w:ascii="Consolas" w:hAnsi="Consolas" w:cs="Segoe UI"/>
                <w:color w:val="24292E"/>
                <w:sz w:val="18"/>
                <w:szCs w:val="18"/>
                <w:lang w:eastAsia="ru-RU"/>
              </w:rPr>
              <w:t>.</w:t>
            </w:r>
            <w:r>
              <w:rPr>
                <w:rFonts w:ascii="Consolas" w:hAnsi="Consolas" w:cs="Segoe UI"/>
                <w:color w:val="6F42C1"/>
                <w:sz w:val="18"/>
                <w:lang w:eastAsia="ru-RU"/>
              </w:rPr>
              <w:t>sleep</w:t>
            </w:r>
            <w:r>
              <w:rPr>
                <w:rFonts w:ascii="Consolas" w:hAnsi="Consolas" w:cs="Segoe UI"/>
                <w:color w:val="24292E"/>
                <w:sz w:val="18"/>
                <w:szCs w:val="18"/>
                <w:lang w:eastAsia="ru-RU"/>
              </w:rPr>
              <w:t>(</w:t>
            </w:r>
            <w:r>
              <w:rPr>
                <w:rFonts w:ascii="Consolas" w:hAnsi="Consolas" w:cs="Segoe UI"/>
                <w:color w:val="005CC5"/>
                <w:sz w:val="18"/>
                <w:lang w:eastAsia="ru-RU"/>
              </w:rPr>
              <w:t>1</w:t>
            </w:r>
            <w:r>
              <w:rPr>
                <w:rFonts w:ascii="Consolas" w:hAnsi="Consolas" w:cs="Segoe UI"/>
                <w:color w:val="24292E"/>
                <w:sz w:val="18"/>
                <w:szCs w:val="18"/>
                <w:lang w:eastAsia="ru-RU"/>
              </w:rPr>
              <w:t>)</w:t>
            </w:r>
          </w:p>
        </w:tc>
      </w:tr>
      <w:tr w:rsidR="00946265" w:rsidTr="00946265">
        <w:tc>
          <w:tcPr>
            <w:tcW w:w="894" w:type="dxa"/>
            <w:shd w:val="clear" w:color="auto" w:fill="FFFFFF"/>
          </w:tcPr>
          <w:p w:rsidR="00946265" w:rsidRDefault="00946265">
            <w:pPr>
              <w:spacing w:line="300" w:lineRule="atLeast"/>
              <w:jc w:val="right"/>
              <w:rPr>
                <w:rFonts w:ascii="Consolas" w:hAnsi="Consolas" w:cs="Segoe UI"/>
                <w:color w:val="24292E"/>
                <w:sz w:val="18"/>
                <w:szCs w:val="18"/>
                <w:lang w:eastAsia="ru-RU"/>
              </w:rPr>
            </w:pPr>
          </w:p>
        </w:tc>
        <w:tc>
          <w:tcPr>
            <w:tcW w:w="7722" w:type="dxa"/>
            <w:shd w:val="clear" w:color="auto" w:fill="FFFFFF"/>
          </w:tcPr>
          <w:p w:rsidR="00946265" w:rsidRDefault="00946265">
            <w:pPr>
              <w:spacing w:line="300" w:lineRule="atLeast"/>
              <w:rPr>
                <w:rFonts w:ascii="Consolas" w:hAnsi="Consolas" w:cs="Segoe UI"/>
                <w:color w:val="24292E"/>
                <w:sz w:val="18"/>
                <w:szCs w:val="18"/>
                <w:lang w:eastAsia="ru-RU"/>
              </w:rPr>
            </w:pPr>
          </w:p>
        </w:tc>
      </w:tr>
      <w:tr w:rsidR="00946265" w:rsidTr="00946265">
        <w:tc>
          <w:tcPr>
            <w:tcW w:w="894" w:type="dxa"/>
            <w:shd w:val="clear" w:color="auto" w:fill="FFFFFF"/>
          </w:tcPr>
          <w:p w:rsidR="00946265" w:rsidRDefault="00946265">
            <w:pPr>
              <w:spacing w:line="300" w:lineRule="atLeast"/>
              <w:jc w:val="right"/>
              <w:rPr>
                <w:rFonts w:ascii="Consolas" w:hAnsi="Consolas" w:cs="Segoe UI"/>
                <w:color w:val="24292E"/>
                <w:sz w:val="18"/>
                <w:szCs w:val="18"/>
                <w:lang w:eastAsia="ru-RU"/>
              </w:rPr>
            </w:pPr>
          </w:p>
        </w:tc>
        <w:tc>
          <w:tcPr>
            <w:tcW w:w="7722" w:type="dxa"/>
            <w:shd w:val="clear" w:color="auto" w:fill="FFFFFF"/>
            <w:hideMark/>
          </w:tcPr>
          <w:p w:rsidR="00946265" w:rsidRDefault="00946265">
            <w:pPr>
              <w:spacing w:line="300" w:lineRule="atLeast"/>
              <w:rPr>
                <w:rFonts w:ascii="Consolas" w:hAnsi="Consolas" w:cs="Segoe UI"/>
                <w:color w:val="24292E"/>
                <w:sz w:val="18"/>
                <w:szCs w:val="18"/>
                <w:lang w:eastAsia="ru-RU"/>
              </w:rPr>
            </w:pPr>
            <w:r>
              <w:rPr>
                <w:rFonts w:ascii="Consolas" w:hAnsi="Consolas" w:cs="Segoe UI"/>
                <w:color w:val="24292E"/>
                <w:sz w:val="18"/>
                <w:szCs w:val="18"/>
                <w:lang w:eastAsia="ru-RU"/>
              </w:rPr>
              <w:t xml:space="preserve">    </w:t>
            </w:r>
            <w:r>
              <w:rPr>
                <w:rFonts w:ascii="Consolas" w:hAnsi="Consolas" w:cs="Segoe UI"/>
                <w:color w:val="24292E"/>
                <w:sz w:val="18"/>
                <w:lang w:eastAsia="ru-RU"/>
              </w:rPr>
              <w:t>server</w:t>
            </w:r>
            <w:r>
              <w:rPr>
                <w:rFonts w:ascii="Consolas" w:hAnsi="Consolas" w:cs="Segoe UI"/>
                <w:color w:val="24292E"/>
                <w:sz w:val="18"/>
                <w:szCs w:val="18"/>
                <w:lang w:eastAsia="ru-RU"/>
              </w:rPr>
              <w:t>.</w:t>
            </w:r>
            <w:r>
              <w:rPr>
                <w:rFonts w:ascii="Consolas" w:hAnsi="Consolas" w:cs="Segoe UI"/>
                <w:color w:val="6F42C1"/>
                <w:sz w:val="18"/>
                <w:lang w:eastAsia="ru-RU"/>
              </w:rPr>
              <w:t>stop</w:t>
            </w:r>
            <w:r>
              <w:rPr>
                <w:rFonts w:ascii="Consolas" w:hAnsi="Consolas" w:cs="Segoe UI"/>
                <w:color w:val="24292E"/>
                <w:sz w:val="18"/>
                <w:szCs w:val="18"/>
                <w:lang w:eastAsia="ru-RU"/>
              </w:rPr>
              <w:t>()</w:t>
            </w:r>
          </w:p>
        </w:tc>
      </w:tr>
    </w:tbl>
    <w:p w:rsidR="00946265" w:rsidRDefault="00946265" w:rsidP="00946265">
      <w:pPr>
        <w:tabs>
          <w:tab w:val="left" w:pos="5970"/>
        </w:tabs>
        <w:spacing w:line="360" w:lineRule="auto"/>
        <w:contextualSpacing/>
        <w:rPr>
          <w:sz w:val="28"/>
          <w:szCs w:val="28"/>
          <w:lang w:val="en-US"/>
        </w:rPr>
      </w:pPr>
    </w:p>
    <w:p w:rsidR="00946265" w:rsidRDefault="00946265" w:rsidP="00946265">
      <w:pPr>
        <w:spacing w:line="360" w:lineRule="auto"/>
        <w:jc w:val="both"/>
        <w:rPr>
          <w:rFonts w:eastAsiaTheme="minorEastAsia"/>
          <w:sz w:val="28"/>
          <w:szCs w:val="28"/>
        </w:rPr>
      </w:pPr>
      <w:r>
        <w:rPr>
          <w:rFonts w:eastAsiaTheme="minorEastAsia"/>
          <w:sz w:val="28"/>
          <w:szCs w:val="28"/>
        </w:rPr>
        <w:tab/>
        <w:t>Демонстрация работы сервера представлена на рисунке 10.</w:t>
      </w:r>
    </w:p>
    <w:p w:rsidR="00946265" w:rsidRDefault="00946265" w:rsidP="00946265">
      <w:pPr>
        <w:spacing w:line="360" w:lineRule="auto"/>
        <w:jc w:val="both"/>
        <w:rPr>
          <w:rFonts w:eastAsiaTheme="minorEastAsia"/>
          <w:sz w:val="28"/>
          <w:szCs w:val="28"/>
        </w:rPr>
      </w:pPr>
    </w:p>
    <w:p w:rsidR="00946265" w:rsidRDefault="00946265" w:rsidP="00946265">
      <w:pPr>
        <w:pStyle w:val="Title"/>
        <w:spacing w:line="360" w:lineRule="auto"/>
        <w:jc w:val="left"/>
        <w:rPr>
          <w:b w:val="0"/>
          <w:sz w:val="28"/>
          <w:szCs w:val="28"/>
        </w:rPr>
      </w:pPr>
    </w:p>
    <w:p w:rsidR="00946265" w:rsidRDefault="00946265" w:rsidP="00946265">
      <w:pPr>
        <w:spacing w:line="360" w:lineRule="auto"/>
        <w:jc w:val="center"/>
        <w:rPr>
          <w:b/>
          <w:sz w:val="28"/>
          <w:szCs w:val="28"/>
        </w:rPr>
      </w:pPr>
      <w:r>
        <w:rPr>
          <w:b/>
          <w:sz w:val="28"/>
          <w:szCs w:val="28"/>
        </w:rPr>
        <w:tab/>
      </w:r>
      <w:r>
        <w:rPr>
          <w:noProof/>
          <w:lang w:eastAsia="ru-RU"/>
        </w:rPr>
        <w:drawing>
          <wp:inline distT="0" distB="0" distL="0" distR="0">
            <wp:extent cx="5937885" cy="3432175"/>
            <wp:effectExtent l="19050" t="0" r="5715" b="0"/>
            <wp:docPr id="3" name="Изображение1" descr="2020-11-25_16-3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Изображение1" descr="2020-11-25_16-34-18"/>
                    <pic:cNvPicPr>
                      <a:picLocks noChangeAspect="1" noChangeArrowheads="1"/>
                    </pic:cNvPicPr>
                  </pic:nvPicPr>
                  <pic:blipFill>
                    <a:blip r:embed="rId18" cstate="print"/>
                    <a:srcRect/>
                    <a:stretch>
                      <a:fillRect/>
                    </a:stretch>
                  </pic:blipFill>
                  <pic:spPr bwMode="auto">
                    <a:xfrm>
                      <a:off x="0" y="0"/>
                      <a:ext cx="5937885" cy="3432175"/>
                    </a:xfrm>
                    <a:prstGeom prst="rect">
                      <a:avLst/>
                    </a:prstGeom>
                    <a:noFill/>
                    <a:ln w="9525">
                      <a:noFill/>
                      <a:miter lim="800000"/>
                      <a:headEnd/>
                      <a:tailEnd/>
                    </a:ln>
                  </pic:spPr>
                </pic:pic>
              </a:graphicData>
            </a:graphic>
          </wp:inline>
        </w:drawing>
      </w:r>
    </w:p>
    <w:p w:rsidR="00946265" w:rsidRDefault="00946265" w:rsidP="00946265">
      <w:pPr>
        <w:spacing w:line="360" w:lineRule="auto"/>
        <w:jc w:val="center"/>
      </w:pPr>
      <w:r>
        <w:rPr>
          <w:sz w:val="28"/>
          <w:szCs w:val="28"/>
        </w:rPr>
        <w:t>Рисунок 10 –– Демонстрация работы сервера</w:t>
      </w:r>
    </w:p>
    <w:p w:rsidR="00946265" w:rsidRDefault="00946265" w:rsidP="00946265">
      <w:pPr>
        <w:pStyle w:val="Title"/>
        <w:spacing w:line="360" w:lineRule="auto"/>
        <w:jc w:val="left"/>
        <w:rPr>
          <w:b w:val="0"/>
          <w:sz w:val="28"/>
          <w:szCs w:val="28"/>
        </w:rPr>
      </w:pPr>
    </w:p>
    <w:p w:rsidR="00946265" w:rsidRDefault="00946265" w:rsidP="00946265">
      <w:pPr>
        <w:spacing w:line="360" w:lineRule="auto"/>
        <w:ind w:firstLine="708"/>
        <w:contextualSpacing/>
        <w:jc w:val="both"/>
        <w:rPr>
          <w:sz w:val="28"/>
          <w:szCs w:val="28"/>
        </w:rPr>
      </w:pPr>
      <w:r>
        <w:rPr>
          <w:sz w:val="28"/>
          <w:szCs w:val="28"/>
        </w:rPr>
        <w:t xml:space="preserve">Ниже представлен код клиентской программы </w:t>
      </w:r>
      <w:r>
        <w:rPr>
          <w:sz w:val="28"/>
          <w:szCs w:val="28"/>
          <w:lang w:val="en-US"/>
        </w:rPr>
        <w:t>client</w:t>
      </w:r>
      <w:r>
        <w:rPr>
          <w:sz w:val="28"/>
          <w:szCs w:val="28"/>
        </w:rPr>
        <w:t>.py.</w:t>
      </w:r>
    </w:p>
    <w:tbl>
      <w:tblPr>
        <w:tblW w:w="8221" w:type="dxa"/>
        <w:tblCellMar>
          <w:left w:w="150" w:type="dxa"/>
          <w:right w:w="150" w:type="dxa"/>
        </w:tblCellMar>
        <w:tblLook w:val="04A0" w:firstRow="1" w:lastRow="0" w:firstColumn="1" w:lastColumn="0" w:noHBand="0" w:noVBand="1"/>
      </w:tblPr>
      <w:tblGrid>
        <w:gridCol w:w="894"/>
        <w:gridCol w:w="7327"/>
      </w:tblGrid>
      <w:tr w:rsidR="00946265" w:rsidTr="00946265">
        <w:tc>
          <w:tcPr>
            <w:tcW w:w="894" w:type="dxa"/>
            <w:shd w:val="clear" w:color="auto" w:fill="FFFFFF"/>
            <w:hideMark/>
          </w:tcPr>
          <w:p w:rsidR="00946265" w:rsidRDefault="00946265">
            <w:pPr>
              <w:spacing w:line="300" w:lineRule="atLeast"/>
              <w:rPr>
                <w:rFonts w:ascii="Consolas" w:hAnsi="Consolas" w:cs="Segoe UI"/>
                <w:color w:val="24292E"/>
                <w:sz w:val="18"/>
                <w:szCs w:val="18"/>
                <w:lang w:eastAsia="ru-RU"/>
              </w:rPr>
            </w:pPr>
            <w:r>
              <w:rPr>
                <w:rFonts w:ascii="Consolas" w:hAnsi="Consolas" w:cs="Segoe UI"/>
                <w:color w:val="D73A49"/>
                <w:sz w:val="18"/>
                <w:lang w:eastAsia="ru-RU"/>
              </w:rPr>
              <w:t>import</w:t>
            </w:r>
            <w:r>
              <w:rPr>
                <w:rFonts w:ascii="Consolas" w:hAnsi="Consolas" w:cs="Segoe UI"/>
                <w:color w:val="24292E"/>
                <w:sz w:val="18"/>
                <w:szCs w:val="18"/>
                <w:lang w:eastAsia="ru-RU"/>
              </w:rPr>
              <w:t xml:space="preserve"> </w:t>
            </w:r>
            <w:r>
              <w:rPr>
                <w:rFonts w:ascii="Consolas" w:hAnsi="Consolas" w:cs="Segoe UI"/>
                <w:color w:val="24292E"/>
                <w:sz w:val="18"/>
                <w:lang w:eastAsia="ru-RU"/>
              </w:rPr>
              <w:t>time</w:t>
            </w:r>
          </w:p>
        </w:tc>
        <w:tc>
          <w:tcPr>
            <w:tcW w:w="7326" w:type="dxa"/>
            <w:shd w:val="clear" w:color="auto" w:fill="FFFFFF"/>
            <w:tcMar>
              <w:top w:w="15" w:type="dxa"/>
              <w:left w:w="15" w:type="dxa"/>
              <w:bottom w:w="15" w:type="dxa"/>
              <w:right w:w="15" w:type="dxa"/>
            </w:tcMar>
          </w:tcPr>
          <w:p w:rsidR="00946265" w:rsidRDefault="00946265"/>
        </w:tc>
      </w:tr>
      <w:tr w:rsidR="00946265" w:rsidTr="00946265">
        <w:tc>
          <w:tcPr>
            <w:tcW w:w="894" w:type="dxa"/>
            <w:shd w:val="clear" w:color="auto" w:fill="FFFFFF"/>
          </w:tcPr>
          <w:p w:rsidR="00946265" w:rsidRDefault="00946265">
            <w:pPr>
              <w:spacing w:line="300" w:lineRule="atLeast"/>
              <w:jc w:val="right"/>
              <w:rPr>
                <w:rFonts w:ascii="Consolas" w:hAnsi="Consolas" w:cs="Segoe UI"/>
                <w:color w:val="24292E"/>
                <w:sz w:val="18"/>
                <w:szCs w:val="18"/>
                <w:lang w:eastAsia="ru-RU"/>
              </w:rPr>
            </w:pPr>
          </w:p>
        </w:tc>
        <w:tc>
          <w:tcPr>
            <w:tcW w:w="7326" w:type="dxa"/>
            <w:shd w:val="clear" w:color="auto" w:fill="FFFFFF"/>
            <w:hideMark/>
          </w:tcPr>
          <w:p w:rsidR="00946265" w:rsidRDefault="00946265">
            <w:pPr>
              <w:spacing w:line="300" w:lineRule="atLeast"/>
              <w:rPr>
                <w:rFonts w:ascii="Consolas" w:hAnsi="Consolas" w:cs="Segoe UI"/>
                <w:color w:val="24292E"/>
                <w:sz w:val="18"/>
                <w:szCs w:val="18"/>
                <w:lang w:eastAsia="ru-RU"/>
              </w:rPr>
            </w:pPr>
            <w:r>
              <w:rPr>
                <w:rFonts w:ascii="Consolas" w:hAnsi="Consolas" w:cs="Segoe UI"/>
                <w:color w:val="D73A49"/>
                <w:sz w:val="18"/>
                <w:lang w:eastAsia="ru-RU"/>
              </w:rPr>
              <w:t>from</w:t>
            </w:r>
            <w:r>
              <w:rPr>
                <w:rFonts w:ascii="Consolas" w:hAnsi="Consolas" w:cs="Segoe UI"/>
                <w:color w:val="24292E"/>
                <w:sz w:val="18"/>
                <w:szCs w:val="18"/>
                <w:lang w:eastAsia="ru-RU"/>
              </w:rPr>
              <w:t xml:space="preserve"> </w:t>
            </w:r>
            <w:r>
              <w:rPr>
                <w:rFonts w:ascii="Consolas" w:hAnsi="Consolas" w:cs="Segoe UI"/>
                <w:color w:val="24292E"/>
                <w:sz w:val="18"/>
                <w:lang w:eastAsia="ru-RU"/>
              </w:rPr>
              <w:t>opcua</w:t>
            </w:r>
            <w:r>
              <w:rPr>
                <w:rFonts w:ascii="Consolas" w:hAnsi="Consolas" w:cs="Segoe UI"/>
                <w:color w:val="24292E"/>
                <w:sz w:val="18"/>
                <w:szCs w:val="18"/>
                <w:lang w:eastAsia="ru-RU"/>
              </w:rPr>
              <w:t xml:space="preserve"> </w:t>
            </w:r>
            <w:r>
              <w:rPr>
                <w:rFonts w:ascii="Consolas" w:hAnsi="Consolas" w:cs="Segoe UI"/>
                <w:color w:val="D73A49"/>
                <w:sz w:val="18"/>
                <w:lang w:eastAsia="ru-RU"/>
              </w:rPr>
              <w:t>import</w:t>
            </w:r>
            <w:r>
              <w:rPr>
                <w:rFonts w:ascii="Consolas" w:hAnsi="Consolas" w:cs="Segoe UI"/>
                <w:color w:val="24292E"/>
                <w:sz w:val="18"/>
                <w:szCs w:val="18"/>
                <w:lang w:eastAsia="ru-RU"/>
              </w:rPr>
              <w:t xml:space="preserve"> </w:t>
            </w:r>
            <w:r>
              <w:rPr>
                <w:rFonts w:ascii="Consolas" w:hAnsi="Consolas" w:cs="Segoe UI"/>
                <w:color w:val="E36209"/>
                <w:sz w:val="18"/>
                <w:lang w:eastAsia="ru-RU"/>
              </w:rPr>
              <w:t>Client</w:t>
            </w:r>
          </w:p>
        </w:tc>
      </w:tr>
      <w:tr w:rsidR="00946265" w:rsidTr="00946265">
        <w:tc>
          <w:tcPr>
            <w:tcW w:w="894" w:type="dxa"/>
            <w:shd w:val="clear" w:color="auto" w:fill="FFFFFF"/>
          </w:tcPr>
          <w:p w:rsidR="00946265" w:rsidRDefault="00946265">
            <w:pPr>
              <w:spacing w:line="300" w:lineRule="atLeast"/>
              <w:jc w:val="right"/>
              <w:rPr>
                <w:rFonts w:ascii="Consolas" w:hAnsi="Consolas" w:cs="Segoe UI"/>
                <w:color w:val="24292E"/>
                <w:sz w:val="18"/>
                <w:szCs w:val="18"/>
                <w:lang w:eastAsia="ru-RU"/>
              </w:rPr>
            </w:pPr>
          </w:p>
        </w:tc>
        <w:tc>
          <w:tcPr>
            <w:tcW w:w="7326" w:type="dxa"/>
            <w:shd w:val="clear" w:color="auto" w:fill="FFFFFF"/>
          </w:tcPr>
          <w:p w:rsidR="00946265" w:rsidRDefault="00946265">
            <w:pPr>
              <w:spacing w:line="300" w:lineRule="atLeast"/>
              <w:rPr>
                <w:rFonts w:ascii="Consolas" w:hAnsi="Consolas" w:cs="Segoe UI"/>
                <w:color w:val="24292E"/>
                <w:sz w:val="18"/>
                <w:szCs w:val="18"/>
                <w:lang w:eastAsia="ru-RU"/>
              </w:rPr>
            </w:pPr>
          </w:p>
        </w:tc>
      </w:tr>
      <w:tr w:rsidR="00946265" w:rsidTr="00946265">
        <w:tc>
          <w:tcPr>
            <w:tcW w:w="894" w:type="dxa"/>
            <w:shd w:val="clear" w:color="auto" w:fill="FFFFFF"/>
          </w:tcPr>
          <w:p w:rsidR="00946265" w:rsidRDefault="00946265">
            <w:pPr>
              <w:spacing w:line="300" w:lineRule="atLeast"/>
              <w:jc w:val="right"/>
              <w:rPr>
                <w:rFonts w:ascii="Consolas" w:hAnsi="Consolas" w:cs="Segoe UI"/>
                <w:color w:val="24292E"/>
                <w:sz w:val="18"/>
                <w:szCs w:val="18"/>
                <w:lang w:eastAsia="ru-RU"/>
              </w:rPr>
            </w:pPr>
          </w:p>
        </w:tc>
        <w:tc>
          <w:tcPr>
            <w:tcW w:w="7326" w:type="dxa"/>
            <w:shd w:val="clear" w:color="auto" w:fill="FFFFFF"/>
          </w:tcPr>
          <w:p w:rsidR="00946265" w:rsidRDefault="00946265">
            <w:pPr>
              <w:spacing w:line="300" w:lineRule="atLeast"/>
              <w:rPr>
                <w:rFonts w:ascii="Consolas" w:hAnsi="Consolas" w:cs="Segoe UI"/>
                <w:color w:val="24292E"/>
                <w:sz w:val="18"/>
                <w:szCs w:val="18"/>
                <w:lang w:eastAsia="ru-RU"/>
              </w:rPr>
            </w:pPr>
          </w:p>
        </w:tc>
      </w:tr>
      <w:tr w:rsidR="00946265" w:rsidTr="00946265">
        <w:tc>
          <w:tcPr>
            <w:tcW w:w="894" w:type="dxa"/>
            <w:shd w:val="clear" w:color="auto" w:fill="FFFFFF"/>
          </w:tcPr>
          <w:p w:rsidR="00946265" w:rsidRDefault="00946265">
            <w:pPr>
              <w:spacing w:line="300" w:lineRule="atLeast"/>
              <w:jc w:val="right"/>
              <w:rPr>
                <w:rFonts w:ascii="Consolas" w:hAnsi="Consolas" w:cs="Segoe UI"/>
                <w:color w:val="24292E"/>
                <w:sz w:val="18"/>
                <w:szCs w:val="18"/>
                <w:lang w:eastAsia="ru-RU"/>
              </w:rPr>
            </w:pPr>
          </w:p>
        </w:tc>
        <w:tc>
          <w:tcPr>
            <w:tcW w:w="7326" w:type="dxa"/>
            <w:shd w:val="clear" w:color="auto" w:fill="FFFFFF"/>
            <w:hideMark/>
          </w:tcPr>
          <w:p w:rsidR="00946265" w:rsidRDefault="00946265">
            <w:pPr>
              <w:spacing w:line="300" w:lineRule="atLeast"/>
              <w:rPr>
                <w:rFonts w:ascii="Consolas" w:hAnsi="Consolas" w:cs="Segoe UI"/>
                <w:color w:val="24292E"/>
                <w:sz w:val="18"/>
                <w:szCs w:val="18"/>
                <w:lang w:eastAsia="ru-RU"/>
              </w:rPr>
            </w:pPr>
            <w:r>
              <w:rPr>
                <w:rFonts w:ascii="Consolas" w:hAnsi="Consolas" w:cs="Segoe UI"/>
                <w:color w:val="D73A49"/>
                <w:sz w:val="18"/>
                <w:lang w:eastAsia="ru-RU"/>
              </w:rPr>
              <w:t>if</w:t>
            </w:r>
            <w:r>
              <w:rPr>
                <w:rFonts w:ascii="Consolas" w:hAnsi="Consolas" w:cs="Segoe UI"/>
                <w:color w:val="24292E"/>
                <w:sz w:val="18"/>
                <w:szCs w:val="18"/>
                <w:lang w:eastAsia="ru-RU"/>
              </w:rPr>
              <w:t xml:space="preserve"> </w:t>
            </w:r>
            <w:r>
              <w:rPr>
                <w:rFonts w:ascii="Consolas" w:hAnsi="Consolas" w:cs="Segoe UI"/>
                <w:color w:val="24292E"/>
                <w:sz w:val="18"/>
                <w:lang w:eastAsia="ru-RU"/>
              </w:rPr>
              <w:t>__name__</w:t>
            </w:r>
            <w:r>
              <w:rPr>
                <w:rFonts w:ascii="Consolas" w:hAnsi="Consolas" w:cs="Segoe UI"/>
                <w:color w:val="24292E"/>
                <w:sz w:val="18"/>
                <w:szCs w:val="18"/>
                <w:lang w:eastAsia="ru-RU"/>
              </w:rPr>
              <w:t xml:space="preserve"> </w:t>
            </w:r>
            <w:r>
              <w:rPr>
                <w:rFonts w:ascii="Consolas" w:hAnsi="Consolas" w:cs="Segoe UI"/>
                <w:color w:val="005CC5"/>
                <w:sz w:val="18"/>
                <w:lang w:eastAsia="ru-RU"/>
              </w:rPr>
              <w:t>==</w:t>
            </w:r>
            <w:r>
              <w:rPr>
                <w:rFonts w:ascii="Consolas" w:hAnsi="Consolas" w:cs="Segoe UI"/>
                <w:color w:val="24292E"/>
                <w:sz w:val="18"/>
                <w:szCs w:val="18"/>
                <w:lang w:eastAsia="ru-RU"/>
              </w:rPr>
              <w:t xml:space="preserve"> </w:t>
            </w:r>
            <w:r>
              <w:rPr>
                <w:rFonts w:ascii="Consolas" w:hAnsi="Consolas" w:cs="Segoe UI"/>
                <w:color w:val="032F62"/>
                <w:sz w:val="18"/>
                <w:lang w:eastAsia="ru-RU"/>
              </w:rPr>
              <w:t>"__main__"</w:t>
            </w:r>
            <w:r>
              <w:rPr>
                <w:rFonts w:ascii="Consolas" w:hAnsi="Consolas" w:cs="Segoe UI"/>
                <w:color w:val="24292E"/>
                <w:sz w:val="18"/>
                <w:szCs w:val="18"/>
                <w:lang w:eastAsia="ru-RU"/>
              </w:rPr>
              <w:t>:</w:t>
            </w:r>
          </w:p>
          <w:p w:rsidR="00946265" w:rsidRDefault="00946265">
            <w:pPr>
              <w:spacing w:line="300" w:lineRule="atLeast"/>
              <w:rPr>
                <w:rFonts w:ascii="Consolas" w:hAnsi="Consolas" w:cs="Segoe UI"/>
                <w:color w:val="24292E"/>
                <w:sz w:val="18"/>
                <w:szCs w:val="18"/>
                <w:lang w:eastAsia="ru-RU"/>
              </w:rPr>
            </w:pPr>
            <w:r>
              <w:rPr>
                <w:rFonts w:ascii="Consolas" w:hAnsi="Consolas" w:cs="Segoe UI"/>
                <w:color w:val="24292E"/>
                <w:sz w:val="18"/>
                <w:szCs w:val="18"/>
                <w:lang w:eastAsia="ru-RU"/>
              </w:rPr>
              <w:t xml:space="preserve">    </w:t>
            </w:r>
          </w:p>
          <w:p w:rsidR="00946265" w:rsidRDefault="00946265">
            <w:pPr>
              <w:spacing w:line="300" w:lineRule="atLeast"/>
              <w:rPr>
                <w:rFonts w:ascii="Consolas" w:hAnsi="Consolas" w:cs="Segoe UI"/>
                <w:color w:val="24292E"/>
                <w:sz w:val="18"/>
                <w:szCs w:val="18"/>
                <w:lang w:eastAsia="ru-RU"/>
              </w:rPr>
            </w:pPr>
            <w:r>
              <w:rPr>
                <w:rFonts w:ascii="Consolas" w:hAnsi="Consolas" w:cs="Segoe UI"/>
                <w:color w:val="24292E"/>
                <w:sz w:val="18"/>
                <w:szCs w:val="18"/>
                <w:lang w:eastAsia="ru-RU"/>
              </w:rPr>
              <w:t xml:space="preserve">    ## указание сетевого ресурса, к которому клиент должен подключиться</w:t>
            </w:r>
          </w:p>
        </w:tc>
      </w:tr>
      <w:tr w:rsidR="00946265" w:rsidTr="00946265">
        <w:tc>
          <w:tcPr>
            <w:tcW w:w="894" w:type="dxa"/>
            <w:shd w:val="clear" w:color="auto" w:fill="FFFFFF"/>
          </w:tcPr>
          <w:p w:rsidR="00946265" w:rsidRDefault="00946265">
            <w:pPr>
              <w:spacing w:line="300" w:lineRule="atLeast"/>
              <w:jc w:val="right"/>
              <w:rPr>
                <w:rFonts w:ascii="Consolas" w:hAnsi="Consolas" w:cs="Segoe UI"/>
                <w:color w:val="24292E"/>
                <w:sz w:val="18"/>
                <w:szCs w:val="18"/>
                <w:lang w:eastAsia="ru-RU"/>
              </w:rPr>
            </w:pPr>
          </w:p>
        </w:tc>
        <w:tc>
          <w:tcPr>
            <w:tcW w:w="7326" w:type="dxa"/>
            <w:shd w:val="clear" w:color="auto" w:fill="FFFFFF"/>
          </w:tcPr>
          <w:p w:rsidR="00946265" w:rsidRDefault="00946265">
            <w:pPr>
              <w:spacing w:line="300" w:lineRule="atLeast"/>
              <w:rPr>
                <w:rFonts w:ascii="Consolas" w:hAnsi="Consolas" w:cs="Segoe UI"/>
                <w:color w:val="24292E"/>
                <w:sz w:val="18"/>
                <w:szCs w:val="18"/>
                <w:lang w:eastAsia="ru-RU"/>
              </w:rPr>
            </w:pPr>
          </w:p>
        </w:tc>
      </w:tr>
      <w:tr w:rsidR="00946265" w:rsidRPr="00CB6B35" w:rsidTr="00946265">
        <w:tc>
          <w:tcPr>
            <w:tcW w:w="894" w:type="dxa"/>
            <w:shd w:val="clear" w:color="auto" w:fill="FFFFFF"/>
          </w:tcPr>
          <w:p w:rsidR="00946265" w:rsidRDefault="00946265">
            <w:pPr>
              <w:spacing w:line="300" w:lineRule="atLeast"/>
              <w:jc w:val="right"/>
              <w:rPr>
                <w:rFonts w:ascii="Consolas" w:hAnsi="Consolas" w:cs="Segoe UI"/>
                <w:color w:val="24292E"/>
                <w:sz w:val="18"/>
                <w:szCs w:val="18"/>
                <w:lang w:eastAsia="ru-RU"/>
              </w:rPr>
            </w:pPr>
          </w:p>
        </w:tc>
        <w:tc>
          <w:tcPr>
            <w:tcW w:w="7326" w:type="dxa"/>
            <w:shd w:val="clear" w:color="auto" w:fill="FFFFFF"/>
            <w:hideMark/>
          </w:tcPr>
          <w:p w:rsidR="00946265" w:rsidRDefault="00946265">
            <w:pPr>
              <w:spacing w:line="300" w:lineRule="atLeast"/>
              <w:rPr>
                <w:rFonts w:ascii="Consolas" w:hAnsi="Consolas" w:cs="Segoe UI"/>
                <w:color w:val="24292E"/>
                <w:sz w:val="18"/>
                <w:szCs w:val="18"/>
                <w:lang w:val="en-US" w:eastAsia="ru-RU"/>
              </w:rPr>
            </w:pPr>
            <w:r>
              <w:rPr>
                <w:rFonts w:ascii="Consolas" w:hAnsi="Consolas" w:cs="Segoe UI"/>
                <w:color w:val="24292E"/>
                <w:sz w:val="18"/>
                <w:szCs w:val="18"/>
                <w:lang w:eastAsia="ru-RU"/>
              </w:rPr>
              <w:t xml:space="preserve">    </w:t>
            </w:r>
            <w:r>
              <w:rPr>
                <w:rFonts w:ascii="Consolas" w:hAnsi="Consolas" w:cs="Segoe UI"/>
                <w:color w:val="24292E"/>
                <w:sz w:val="18"/>
                <w:lang w:val="en-US" w:eastAsia="ru-RU"/>
              </w:rPr>
              <w:t>client</w:t>
            </w:r>
            <w:r>
              <w:rPr>
                <w:rFonts w:ascii="Consolas" w:hAnsi="Consolas" w:cs="Segoe UI"/>
                <w:color w:val="24292E"/>
                <w:sz w:val="18"/>
                <w:szCs w:val="18"/>
                <w:lang w:val="en-US" w:eastAsia="ru-RU"/>
              </w:rPr>
              <w:t xml:space="preserve"> </w:t>
            </w:r>
            <w:r>
              <w:rPr>
                <w:rFonts w:ascii="Consolas" w:hAnsi="Consolas" w:cs="Segoe UI"/>
                <w:color w:val="005CC5"/>
                <w:sz w:val="18"/>
                <w:lang w:val="en-US" w:eastAsia="ru-RU"/>
              </w:rPr>
              <w:t>=</w:t>
            </w:r>
            <w:r>
              <w:rPr>
                <w:rFonts w:ascii="Consolas" w:hAnsi="Consolas" w:cs="Segoe UI"/>
                <w:color w:val="24292E"/>
                <w:sz w:val="18"/>
                <w:szCs w:val="18"/>
                <w:lang w:val="en-US" w:eastAsia="ru-RU"/>
              </w:rPr>
              <w:t xml:space="preserve"> </w:t>
            </w:r>
            <w:r>
              <w:rPr>
                <w:rFonts w:ascii="Consolas" w:hAnsi="Consolas" w:cs="Segoe UI"/>
                <w:color w:val="E36209"/>
                <w:sz w:val="18"/>
                <w:lang w:val="en-US" w:eastAsia="ru-RU"/>
              </w:rPr>
              <w:t>Client</w:t>
            </w:r>
            <w:r>
              <w:rPr>
                <w:rFonts w:ascii="Consolas" w:hAnsi="Consolas" w:cs="Segoe UI"/>
                <w:color w:val="24292E"/>
                <w:sz w:val="18"/>
                <w:szCs w:val="18"/>
                <w:lang w:val="en-US" w:eastAsia="ru-RU"/>
              </w:rPr>
              <w:t>(</w:t>
            </w:r>
            <w:r>
              <w:rPr>
                <w:rFonts w:ascii="Consolas" w:hAnsi="Consolas" w:cs="Segoe UI"/>
                <w:color w:val="032F62"/>
                <w:sz w:val="18"/>
                <w:lang w:val="en-US" w:eastAsia="ru-RU"/>
              </w:rPr>
              <w:t>"opc.tcp://localhost:4840/freeopcua/server/"</w:t>
            </w:r>
            <w:r>
              <w:rPr>
                <w:rFonts w:ascii="Consolas" w:hAnsi="Consolas" w:cs="Segoe UI"/>
                <w:color w:val="24292E"/>
                <w:sz w:val="18"/>
                <w:szCs w:val="18"/>
                <w:lang w:val="en-US" w:eastAsia="ru-RU"/>
              </w:rPr>
              <w:t>)</w:t>
            </w:r>
          </w:p>
        </w:tc>
      </w:tr>
      <w:tr w:rsidR="00946265" w:rsidTr="00946265">
        <w:tc>
          <w:tcPr>
            <w:tcW w:w="894" w:type="dxa"/>
            <w:shd w:val="clear" w:color="auto" w:fill="FFFFFF"/>
          </w:tcPr>
          <w:p w:rsidR="00946265" w:rsidRDefault="00946265">
            <w:pPr>
              <w:spacing w:line="300" w:lineRule="atLeast"/>
              <w:jc w:val="right"/>
              <w:rPr>
                <w:rFonts w:ascii="Consolas" w:hAnsi="Consolas" w:cs="Segoe UI"/>
                <w:color w:val="24292E"/>
                <w:sz w:val="18"/>
                <w:szCs w:val="18"/>
                <w:lang w:val="en-US" w:eastAsia="ru-RU"/>
              </w:rPr>
            </w:pPr>
          </w:p>
        </w:tc>
        <w:tc>
          <w:tcPr>
            <w:tcW w:w="7326" w:type="dxa"/>
            <w:shd w:val="clear" w:color="auto" w:fill="FFFFFF"/>
          </w:tcPr>
          <w:p w:rsidR="00946265" w:rsidRDefault="00946265">
            <w:pPr>
              <w:spacing w:line="300" w:lineRule="atLeast"/>
              <w:rPr>
                <w:rFonts w:ascii="Consolas" w:hAnsi="Consolas" w:cs="Segoe UI"/>
                <w:color w:val="24292E"/>
                <w:sz w:val="18"/>
                <w:szCs w:val="18"/>
                <w:lang w:eastAsia="ru-RU"/>
              </w:rPr>
            </w:pPr>
            <w:r>
              <w:rPr>
                <w:rFonts w:ascii="Consolas" w:hAnsi="Consolas" w:cs="Segoe UI"/>
                <w:color w:val="24292E"/>
                <w:sz w:val="18"/>
                <w:szCs w:val="18"/>
                <w:lang w:val="en-US" w:eastAsia="ru-RU"/>
              </w:rPr>
              <w:t xml:space="preserve">    </w:t>
            </w:r>
            <w:r>
              <w:rPr>
                <w:rFonts w:ascii="Consolas" w:hAnsi="Consolas" w:cs="Segoe UI"/>
                <w:color w:val="24292E"/>
                <w:sz w:val="18"/>
                <w:lang w:eastAsia="ru-RU"/>
              </w:rPr>
              <w:t>client</w:t>
            </w:r>
            <w:r>
              <w:rPr>
                <w:rFonts w:ascii="Consolas" w:hAnsi="Consolas" w:cs="Segoe UI"/>
                <w:color w:val="24292E"/>
                <w:sz w:val="18"/>
                <w:szCs w:val="18"/>
                <w:lang w:eastAsia="ru-RU"/>
              </w:rPr>
              <w:t>.</w:t>
            </w:r>
            <w:r>
              <w:rPr>
                <w:rFonts w:ascii="Consolas" w:hAnsi="Consolas" w:cs="Segoe UI"/>
                <w:color w:val="6F42C1"/>
                <w:sz w:val="18"/>
                <w:lang w:eastAsia="ru-RU"/>
              </w:rPr>
              <w:t>connect</w:t>
            </w:r>
            <w:r>
              <w:rPr>
                <w:rFonts w:ascii="Consolas" w:hAnsi="Consolas" w:cs="Segoe UI"/>
                <w:color w:val="24292E"/>
                <w:sz w:val="18"/>
                <w:szCs w:val="18"/>
                <w:lang w:eastAsia="ru-RU"/>
              </w:rPr>
              <w:t>()</w:t>
            </w:r>
          </w:p>
          <w:p w:rsidR="00946265" w:rsidRDefault="00946265">
            <w:pPr>
              <w:spacing w:line="300" w:lineRule="atLeast"/>
              <w:rPr>
                <w:rFonts w:ascii="Consolas" w:hAnsi="Consolas" w:cs="Segoe UI"/>
                <w:color w:val="24292E"/>
                <w:sz w:val="18"/>
                <w:szCs w:val="18"/>
                <w:lang w:eastAsia="ru-RU"/>
              </w:rPr>
            </w:pPr>
          </w:p>
          <w:p w:rsidR="00946265" w:rsidRDefault="00946265">
            <w:pPr>
              <w:spacing w:line="300" w:lineRule="atLeast"/>
              <w:rPr>
                <w:rFonts w:ascii="Consolas" w:hAnsi="Consolas" w:cs="Segoe UI"/>
                <w:color w:val="24292E"/>
                <w:sz w:val="18"/>
                <w:szCs w:val="18"/>
                <w:lang w:eastAsia="ru-RU"/>
              </w:rPr>
            </w:pPr>
            <w:r>
              <w:rPr>
                <w:rFonts w:ascii="Consolas" w:hAnsi="Consolas" w:cs="Segoe UI"/>
                <w:color w:val="24292E"/>
                <w:sz w:val="18"/>
                <w:szCs w:val="18"/>
                <w:lang w:eastAsia="ru-RU"/>
              </w:rPr>
              <w:t xml:space="preserve">    ## по идентификатору подключаемся к нужному нам узлу</w:t>
            </w:r>
          </w:p>
        </w:tc>
      </w:tr>
      <w:tr w:rsidR="00946265" w:rsidRPr="00CB6B35" w:rsidTr="00946265">
        <w:tc>
          <w:tcPr>
            <w:tcW w:w="894" w:type="dxa"/>
            <w:shd w:val="clear" w:color="auto" w:fill="FFFFFF"/>
          </w:tcPr>
          <w:p w:rsidR="00946265" w:rsidRDefault="00946265">
            <w:pPr>
              <w:spacing w:line="300" w:lineRule="atLeast"/>
              <w:jc w:val="right"/>
              <w:rPr>
                <w:rFonts w:ascii="Consolas" w:hAnsi="Consolas" w:cs="Segoe UI"/>
                <w:color w:val="24292E"/>
                <w:sz w:val="18"/>
                <w:szCs w:val="18"/>
                <w:lang w:eastAsia="ru-RU"/>
              </w:rPr>
            </w:pPr>
          </w:p>
        </w:tc>
        <w:tc>
          <w:tcPr>
            <w:tcW w:w="7326" w:type="dxa"/>
            <w:shd w:val="clear" w:color="auto" w:fill="FFFFFF"/>
            <w:hideMark/>
          </w:tcPr>
          <w:p w:rsidR="00946265" w:rsidRDefault="00946265">
            <w:pPr>
              <w:spacing w:line="300" w:lineRule="atLeast"/>
              <w:rPr>
                <w:rFonts w:ascii="Consolas" w:hAnsi="Consolas" w:cs="Segoe UI"/>
                <w:color w:val="24292E"/>
                <w:sz w:val="18"/>
                <w:szCs w:val="18"/>
                <w:lang w:val="en-US" w:eastAsia="ru-RU"/>
              </w:rPr>
            </w:pPr>
            <w:r>
              <w:rPr>
                <w:rFonts w:ascii="Consolas" w:hAnsi="Consolas" w:cs="Segoe UI"/>
                <w:color w:val="24292E"/>
                <w:sz w:val="18"/>
                <w:szCs w:val="18"/>
                <w:lang w:eastAsia="ru-RU"/>
              </w:rPr>
              <w:t xml:space="preserve">    </w:t>
            </w:r>
            <w:r>
              <w:rPr>
                <w:rFonts w:ascii="Consolas" w:hAnsi="Consolas" w:cs="Segoe UI"/>
                <w:color w:val="24292E"/>
                <w:sz w:val="18"/>
                <w:lang w:val="en-US" w:eastAsia="ru-RU"/>
              </w:rPr>
              <w:t>var</w:t>
            </w:r>
            <w:r>
              <w:rPr>
                <w:rFonts w:ascii="Consolas" w:hAnsi="Consolas" w:cs="Segoe UI"/>
                <w:color w:val="24292E"/>
                <w:sz w:val="18"/>
                <w:szCs w:val="18"/>
                <w:lang w:val="en-US" w:eastAsia="ru-RU"/>
              </w:rPr>
              <w:t xml:space="preserve"> </w:t>
            </w:r>
            <w:r>
              <w:rPr>
                <w:rFonts w:ascii="Consolas" w:hAnsi="Consolas" w:cs="Segoe UI"/>
                <w:color w:val="005CC5"/>
                <w:sz w:val="18"/>
                <w:lang w:val="en-US" w:eastAsia="ru-RU"/>
              </w:rPr>
              <w:t>=</w:t>
            </w:r>
            <w:r>
              <w:rPr>
                <w:rFonts w:ascii="Consolas" w:hAnsi="Consolas" w:cs="Segoe UI"/>
                <w:color w:val="24292E"/>
                <w:sz w:val="18"/>
                <w:szCs w:val="18"/>
                <w:lang w:val="en-US" w:eastAsia="ru-RU"/>
              </w:rPr>
              <w:t xml:space="preserve"> </w:t>
            </w:r>
            <w:r>
              <w:rPr>
                <w:rFonts w:ascii="Consolas" w:hAnsi="Consolas" w:cs="Segoe UI"/>
                <w:color w:val="24292E"/>
                <w:sz w:val="18"/>
                <w:lang w:val="en-US" w:eastAsia="ru-RU"/>
              </w:rPr>
              <w:t>client</w:t>
            </w:r>
            <w:r>
              <w:rPr>
                <w:rFonts w:ascii="Consolas" w:hAnsi="Consolas" w:cs="Segoe UI"/>
                <w:color w:val="24292E"/>
                <w:sz w:val="18"/>
                <w:szCs w:val="18"/>
                <w:lang w:val="en-US" w:eastAsia="ru-RU"/>
              </w:rPr>
              <w:t>.</w:t>
            </w:r>
            <w:r>
              <w:rPr>
                <w:rFonts w:ascii="Consolas" w:hAnsi="Consolas" w:cs="Segoe UI"/>
                <w:color w:val="6F42C1"/>
                <w:sz w:val="18"/>
                <w:lang w:val="en-US" w:eastAsia="ru-RU"/>
              </w:rPr>
              <w:t>get_node</w:t>
            </w:r>
            <w:r>
              <w:rPr>
                <w:rFonts w:ascii="Consolas" w:hAnsi="Consolas" w:cs="Segoe UI"/>
                <w:color w:val="24292E"/>
                <w:sz w:val="18"/>
                <w:szCs w:val="18"/>
                <w:lang w:val="en-US" w:eastAsia="ru-RU"/>
              </w:rPr>
              <w:t>(</w:t>
            </w:r>
            <w:r>
              <w:rPr>
                <w:rFonts w:ascii="Consolas" w:hAnsi="Consolas" w:cs="Segoe UI"/>
                <w:color w:val="032F62"/>
                <w:sz w:val="18"/>
                <w:lang w:val="en-US" w:eastAsia="ru-RU"/>
              </w:rPr>
              <w:t>"ns=2;i=2"</w:t>
            </w:r>
            <w:r>
              <w:rPr>
                <w:rFonts w:ascii="Consolas" w:hAnsi="Consolas" w:cs="Segoe UI"/>
                <w:color w:val="24292E"/>
                <w:sz w:val="18"/>
                <w:szCs w:val="18"/>
                <w:lang w:val="en-US" w:eastAsia="ru-RU"/>
              </w:rPr>
              <w:t>)</w:t>
            </w:r>
          </w:p>
        </w:tc>
      </w:tr>
      <w:tr w:rsidR="00946265" w:rsidRPr="00CB6B35" w:rsidTr="00946265">
        <w:tc>
          <w:tcPr>
            <w:tcW w:w="894" w:type="dxa"/>
            <w:shd w:val="clear" w:color="auto" w:fill="FFFFFF"/>
          </w:tcPr>
          <w:p w:rsidR="00946265" w:rsidRDefault="00946265">
            <w:pPr>
              <w:spacing w:line="300" w:lineRule="atLeast"/>
              <w:jc w:val="right"/>
              <w:rPr>
                <w:rFonts w:ascii="Consolas" w:hAnsi="Consolas" w:cs="Segoe UI"/>
                <w:color w:val="24292E"/>
                <w:sz w:val="18"/>
                <w:szCs w:val="18"/>
                <w:lang w:val="en-US" w:eastAsia="ru-RU"/>
              </w:rPr>
            </w:pPr>
          </w:p>
        </w:tc>
        <w:tc>
          <w:tcPr>
            <w:tcW w:w="7326" w:type="dxa"/>
            <w:shd w:val="clear" w:color="auto" w:fill="FFFFFF"/>
          </w:tcPr>
          <w:p w:rsidR="00946265" w:rsidRDefault="00946265">
            <w:pPr>
              <w:spacing w:line="300" w:lineRule="atLeast"/>
              <w:rPr>
                <w:rFonts w:ascii="Consolas" w:hAnsi="Consolas" w:cs="Segoe UI"/>
                <w:color w:val="24292E"/>
                <w:sz w:val="18"/>
                <w:szCs w:val="18"/>
                <w:lang w:val="en-US" w:eastAsia="ru-RU"/>
              </w:rPr>
            </w:pPr>
          </w:p>
        </w:tc>
      </w:tr>
      <w:tr w:rsidR="00946265" w:rsidTr="00946265">
        <w:tc>
          <w:tcPr>
            <w:tcW w:w="894" w:type="dxa"/>
            <w:shd w:val="clear" w:color="auto" w:fill="FFFFFF"/>
          </w:tcPr>
          <w:p w:rsidR="00946265" w:rsidRDefault="00946265">
            <w:pPr>
              <w:spacing w:line="300" w:lineRule="atLeast"/>
              <w:jc w:val="right"/>
              <w:rPr>
                <w:rFonts w:ascii="Consolas" w:hAnsi="Consolas" w:cs="Segoe UI"/>
                <w:color w:val="24292E"/>
                <w:sz w:val="18"/>
                <w:szCs w:val="18"/>
                <w:lang w:val="en-US" w:eastAsia="ru-RU"/>
              </w:rPr>
            </w:pPr>
          </w:p>
        </w:tc>
        <w:tc>
          <w:tcPr>
            <w:tcW w:w="7326" w:type="dxa"/>
            <w:shd w:val="clear" w:color="auto" w:fill="FFFFFF"/>
            <w:hideMark/>
          </w:tcPr>
          <w:p w:rsidR="00946265" w:rsidRDefault="00946265">
            <w:pPr>
              <w:spacing w:line="300" w:lineRule="atLeast"/>
              <w:rPr>
                <w:rFonts w:ascii="Consolas" w:hAnsi="Consolas" w:cs="Segoe UI"/>
                <w:color w:val="24292E"/>
                <w:sz w:val="18"/>
                <w:szCs w:val="18"/>
                <w:lang w:eastAsia="ru-RU"/>
              </w:rPr>
            </w:pPr>
            <w:r>
              <w:rPr>
                <w:rFonts w:ascii="Consolas" w:hAnsi="Consolas" w:cs="Segoe UI"/>
                <w:color w:val="24292E"/>
                <w:sz w:val="18"/>
                <w:szCs w:val="18"/>
                <w:lang w:val="en-US" w:eastAsia="ru-RU"/>
              </w:rPr>
              <w:t xml:space="preserve">    </w:t>
            </w:r>
            <w:r>
              <w:rPr>
                <w:rFonts w:ascii="Consolas" w:hAnsi="Consolas" w:cs="Segoe UI"/>
                <w:color w:val="24292E"/>
                <w:sz w:val="18"/>
                <w:lang w:eastAsia="ru-RU"/>
              </w:rPr>
              <w:t>count</w:t>
            </w:r>
            <w:r>
              <w:rPr>
                <w:rFonts w:ascii="Consolas" w:hAnsi="Consolas" w:cs="Segoe UI"/>
                <w:color w:val="24292E"/>
                <w:sz w:val="18"/>
                <w:szCs w:val="18"/>
                <w:lang w:eastAsia="ru-RU"/>
              </w:rPr>
              <w:t xml:space="preserve"> </w:t>
            </w:r>
            <w:r>
              <w:rPr>
                <w:rFonts w:ascii="Consolas" w:hAnsi="Consolas" w:cs="Segoe UI"/>
                <w:color w:val="005CC5"/>
                <w:sz w:val="18"/>
                <w:lang w:eastAsia="ru-RU"/>
              </w:rPr>
              <w:t>=</w:t>
            </w:r>
            <w:r>
              <w:rPr>
                <w:rFonts w:ascii="Consolas" w:hAnsi="Consolas" w:cs="Segoe UI"/>
                <w:color w:val="24292E"/>
                <w:sz w:val="18"/>
                <w:szCs w:val="18"/>
                <w:lang w:eastAsia="ru-RU"/>
              </w:rPr>
              <w:t xml:space="preserve"> </w:t>
            </w:r>
            <w:r>
              <w:rPr>
                <w:rFonts w:ascii="Consolas" w:hAnsi="Consolas" w:cs="Segoe UI"/>
                <w:color w:val="005CC5"/>
                <w:sz w:val="18"/>
                <w:lang w:eastAsia="ru-RU"/>
              </w:rPr>
              <w:t>0</w:t>
            </w:r>
          </w:p>
        </w:tc>
      </w:tr>
      <w:tr w:rsidR="00946265" w:rsidTr="00946265">
        <w:tc>
          <w:tcPr>
            <w:tcW w:w="894" w:type="dxa"/>
            <w:shd w:val="clear" w:color="auto" w:fill="FFFFFF"/>
          </w:tcPr>
          <w:p w:rsidR="00946265" w:rsidRDefault="00946265">
            <w:pPr>
              <w:spacing w:line="300" w:lineRule="atLeast"/>
              <w:jc w:val="right"/>
              <w:rPr>
                <w:rFonts w:ascii="Consolas" w:hAnsi="Consolas" w:cs="Segoe UI"/>
                <w:color w:val="24292E"/>
                <w:sz w:val="18"/>
                <w:szCs w:val="18"/>
                <w:lang w:eastAsia="ru-RU"/>
              </w:rPr>
            </w:pPr>
          </w:p>
        </w:tc>
        <w:tc>
          <w:tcPr>
            <w:tcW w:w="7326" w:type="dxa"/>
            <w:shd w:val="clear" w:color="auto" w:fill="FFFFFF"/>
            <w:hideMark/>
          </w:tcPr>
          <w:p w:rsidR="00946265" w:rsidRDefault="00946265">
            <w:pPr>
              <w:spacing w:line="300" w:lineRule="atLeast"/>
              <w:rPr>
                <w:rFonts w:ascii="Consolas" w:hAnsi="Consolas" w:cs="Segoe UI"/>
                <w:color w:val="24292E"/>
                <w:sz w:val="18"/>
                <w:szCs w:val="18"/>
                <w:lang w:eastAsia="ru-RU"/>
              </w:rPr>
            </w:pPr>
            <w:r>
              <w:rPr>
                <w:rFonts w:ascii="Consolas" w:hAnsi="Consolas" w:cs="Segoe UI"/>
                <w:color w:val="24292E"/>
                <w:sz w:val="18"/>
                <w:szCs w:val="18"/>
                <w:lang w:eastAsia="ru-RU"/>
              </w:rPr>
              <w:t xml:space="preserve">    </w:t>
            </w:r>
            <w:r>
              <w:rPr>
                <w:rFonts w:ascii="Consolas" w:hAnsi="Consolas" w:cs="Segoe UI"/>
                <w:color w:val="D73A49"/>
                <w:sz w:val="18"/>
                <w:lang w:eastAsia="ru-RU"/>
              </w:rPr>
              <w:t>while</w:t>
            </w:r>
            <w:r>
              <w:rPr>
                <w:rFonts w:ascii="Consolas" w:hAnsi="Consolas" w:cs="Segoe UI"/>
                <w:color w:val="24292E"/>
                <w:sz w:val="18"/>
                <w:szCs w:val="18"/>
                <w:lang w:eastAsia="ru-RU"/>
              </w:rPr>
              <w:t xml:space="preserve"> </w:t>
            </w:r>
            <w:r>
              <w:rPr>
                <w:rFonts w:ascii="Consolas" w:hAnsi="Consolas" w:cs="Segoe UI"/>
                <w:color w:val="005CC5"/>
                <w:sz w:val="18"/>
                <w:lang w:eastAsia="ru-RU"/>
              </w:rPr>
              <w:t>True</w:t>
            </w:r>
            <w:r>
              <w:rPr>
                <w:rFonts w:ascii="Consolas" w:hAnsi="Consolas" w:cs="Segoe UI"/>
                <w:color w:val="24292E"/>
                <w:sz w:val="18"/>
                <w:szCs w:val="18"/>
                <w:lang w:eastAsia="ru-RU"/>
              </w:rPr>
              <w:t>:</w:t>
            </w:r>
          </w:p>
        </w:tc>
      </w:tr>
      <w:tr w:rsidR="00946265" w:rsidTr="00946265">
        <w:tc>
          <w:tcPr>
            <w:tcW w:w="894" w:type="dxa"/>
            <w:shd w:val="clear" w:color="auto" w:fill="FFFFFF"/>
          </w:tcPr>
          <w:p w:rsidR="00946265" w:rsidRDefault="00946265">
            <w:pPr>
              <w:spacing w:line="300" w:lineRule="atLeast"/>
              <w:jc w:val="right"/>
              <w:rPr>
                <w:rFonts w:ascii="Consolas" w:hAnsi="Consolas" w:cs="Segoe UI"/>
                <w:color w:val="24292E"/>
                <w:sz w:val="18"/>
                <w:szCs w:val="18"/>
                <w:lang w:eastAsia="ru-RU"/>
              </w:rPr>
            </w:pPr>
          </w:p>
        </w:tc>
        <w:tc>
          <w:tcPr>
            <w:tcW w:w="7326" w:type="dxa"/>
            <w:shd w:val="clear" w:color="auto" w:fill="FFFFFF"/>
            <w:hideMark/>
          </w:tcPr>
          <w:p w:rsidR="00946265" w:rsidRDefault="00946265">
            <w:pPr>
              <w:spacing w:line="300" w:lineRule="atLeast"/>
              <w:rPr>
                <w:rFonts w:ascii="Consolas" w:hAnsi="Consolas" w:cs="Segoe UI"/>
                <w:color w:val="24292E"/>
                <w:sz w:val="18"/>
                <w:szCs w:val="18"/>
                <w:lang w:eastAsia="ru-RU"/>
              </w:rPr>
            </w:pPr>
            <w:r>
              <w:rPr>
                <w:rFonts w:ascii="Consolas" w:hAnsi="Consolas" w:cs="Segoe UI"/>
                <w:color w:val="24292E"/>
                <w:sz w:val="18"/>
                <w:szCs w:val="18"/>
                <w:lang w:eastAsia="ru-RU"/>
              </w:rPr>
              <w:t xml:space="preserve">        </w:t>
            </w:r>
            <w:r>
              <w:rPr>
                <w:rFonts w:ascii="Consolas" w:hAnsi="Consolas" w:cs="Segoe UI"/>
                <w:color w:val="24292E"/>
                <w:sz w:val="18"/>
                <w:lang w:eastAsia="ru-RU"/>
              </w:rPr>
              <w:t>time</w:t>
            </w:r>
            <w:r>
              <w:rPr>
                <w:rFonts w:ascii="Consolas" w:hAnsi="Consolas" w:cs="Segoe UI"/>
                <w:color w:val="24292E"/>
                <w:sz w:val="18"/>
                <w:szCs w:val="18"/>
                <w:lang w:eastAsia="ru-RU"/>
              </w:rPr>
              <w:t>.</w:t>
            </w:r>
            <w:r>
              <w:rPr>
                <w:rFonts w:ascii="Consolas" w:hAnsi="Consolas" w:cs="Segoe UI"/>
                <w:color w:val="6F42C1"/>
                <w:sz w:val="18"/>
                <w:lang w:eastAsia="ru-RU"/>
              </w:rPr>
              <w:t>sleep</w:t>
            </w:r>
            <w:r>
              <w:rPr>
                <w:rFonts w:ascii="Consolas" w:hAnsi="Consolas" w:cs="Segoe UI"/>
                <w:color w:val="24292E"/>
                <w:sz w:val="18"/>
                <w:szCs w:val="18"/>
                <w:lang w:eastAsia="ru-RU"/>
              </w:rPr>
              <w:t>(</w:t>
            </w:r>
            <w:r>
              <w:rPr>
                <w:rFonts w:ascii="Consolas" w:hAnsi="Consolas" w:cs="Segoe UI"/>
                <w:color w:val="005CC5"/>
                <w:sz w:val="18"/>
                <w:lang w:eastAsia="ru-RU"/>
              </w:rPr>
              <w:t>1</w:t>
            </w:r>
            <w:r>
              <w:rPr>
                <w:rFonts w:ascii="Consolas" w:hAnsi="Consolas" w:cs="Segoe UI"/>
                <w:color w:val="24292E"/>
                <w:sz w:val="18"/>
                <w:szCs w:val="18"/>
                <w:lang w:eastAsia="ru-RU"/>
              </w:rPr>
              <w:t>)</w:t>
            </w:r>
          </w:p>
        </w:tc>
      </w:tr>
      <w:tr w:rsidR="00946265" w:rsidTr="00946265">
        <w:tc>
          <w:tcPr>
            <w:tcW w:w="894" w:type="dxa"/>
            <w:shd w:val="clear" w:color="auto" w:fill="FFFFFF"/>
          </w:tcPr>
          <w:p w:rsidR="00946265" w:rsidRDefault="00946265">
            <w:pPr>
              <w:spacing w:line="300" w:lineRule="atLeast"/>
              <w:jc w:val="right"/>
              <w:rPr>
                <w:rFonts w:ascii="Consolas" w:hAnsi="Consolas" w:cs="Segoe UI"/>
                <w:color w:val="24292E"/>
                <w:sz w:val="18"/>
                <w:szCs w:val="18"/>
                <w:lang w:eastAsia="ru-RU"/>
              </w:rPr>
            </w:pPr>
          </w:p>
        </w:tc>
        <w:tc>
          <w:tcPr>
            <w:tcW w:w="7326" w:type="dxa"/>
            <w:shd w:val="clear" w:color="auto" w:fill="FFFFFF"/>
            <w:hideMark/>
          </w:tcPr>
          <w:p w:rsidR="00946265" w:rsidRDefault="00946265">
            <w:pPr>
              <w:spacing w:line="300" w:lineRule="atLeast"/>
              <w:rPr>
                <w:rFonts w:ascii="Consolas" w:hAnsi="Consolas" w:cs="Segoe UI"/>
                <w:color w:val="24292E"/>
                <w:sz w:val="18"/>
                <w:szCs w:val="18"/>
                <w:lang w:eastAsia="ru-RU"/>
              </w:rPr>
            </w:pPr>
            <w:r>
              <w:rPr>
                <w:rFonts w:ascii="Consolas" w:hAnsi="Consolas" w:cs="Segoe UI"/>
                <w:color w:val="24292E"/>
                <w:sz w:val="18"/>
                <w:szCs w:val="18"/>
                <w:lang w:eastAsia="ru-RU"/>
              </w:rPr>
              <w:t xml:space="preserve">        </w:t>
            </w:r>
            <w:r>
              <w:rPr>
                <w:rFonts w:ascii="Consolas" w:hAnsi="Consolas" w:cs="Segoe UI"/>
                <w:color w:val="24292E"/>
                <w:sz w:val="18"/>
                <w:lang w:eastAsia="ru-RU"/>
              </w:rPr>
              <w:t>count</w:t>
            </w:r>
            <w:r>
              <w:rPr>
                <w:rFonts w:ascii="Consolas" w:hAnsi="Consolas" w:cs="Segoe UI"/>
                <w:color w:val="24292E"/>
                <w:sz w:val="18"/>
                <w:szCs w:val="18"/>
                <w:lang w:eastAsia="ru-RU"/>
              </w:rPr>
              <w:t xml:space="preserve"> </w:t>
            </w:r>
            <w:r>
              <w:rPr>
                <w:rFonts w:ascii="Consolas" w:hAnsi="Consolas" w:cs="Segoe UI"/>
                <w:color w:val="005CC5"/>
                <w:sz w:val="18"/>
                <w:lang w:eastAsia="ru-RU"/>
              </w:rPr>
              <w:t>+=</w:t>
            </w:r>
            <w:r>
              <w:rPr>
                <w:rFonts w:ascii="Consolas" w:hAnsi="Consolas" w:cs="Segoe UI"/>
                <w:color w:val="24292E"/>
                <w:sz w:val="18"/>
                <w:szCs w:val="18"/>
                <w:lang w:eastAsia="ru-RU"/>
              </w:rPr>
              <w:t xml:space="preserve"> </w:t>
            </w:r>
            <w:r>
              <w:rPr>
                <w:rFonts w:ascii="Consolas" w:hAnsi="Consolas" w:cs="Segoe UI"/>
                <w:color w:val="005CC5"/>
                <w:sz w:val="18"/>
                <w:lang w:eastAsia="ru-RU"/>
              </w:rPr>
              <w:t>0.1</w:t>
            </w:r>
          </w:p>
        </w:tc>
      </w:tr>
      <w:tr w:rsidR="00946265" w:rsidTr="00946265">
        <w:tc>
          <w:tcPr>
            <w:tcW w:w="894" w:type="dxa"/>
            <w:shd w:val="clear" w:color="auto" w:fill="FFFFFF"/>
          </w:tcPr>
          <w:p w:rsidR="00946265" w:rsidRDefault="00946265">
            <w:pPr>
              <w:spacing w:line="300" w:lineRule="atLeast"/>
              <w:jc w:val="right"/>
              <w:rPr>
                <w:rFonts w:ascii="Consolas" w:hAnsi="Consolas" w:cs="Segoe UI"/>
                <w:color w:val="24292E"/>
                <w:sz w:val="18"/>
                <w:szCs w:val="18"/>
                <w:lang w:eastAsia="ru-RU"/>
              </w:rPr>
            </w:pPr>
          </w:p>
        </w:tc>
        <w:tc>
          <w:tcPr>
            <w:tcW w:w="7326" w:type="dxa"/>
            <w:shd w:val="clear" w:color="auto" w:fill="FFFFFF"/>
          </w:tcPr>
          <w:p w:rsidR="00946265" w:rsidRDefault="00946265">
            <w:pPr>
              <w:spacing w:line="300" w:lineRule="atLeast"/>
              <w:rPr>
                <w:rFonts w:ascii="Consolas" w:hAnsi="Consolas" w:cs="Segoe UI"/>
                <w:color w:val="24292E"/>
                <w:sz w:val="18"/>
                <w:szCs w:val="18"/>
                <w:lang w:val="en-US" w:eastAsia="ru-RU"/>
              </w:rPr>
            </w:pPr>
            <w:r>
              <w:rPr>
                <w:rFonts w:ascii="Consolas" w:hAnsi="Consolas" w:cs="Segoe UI"/>
                <w:color w:val="24292E"/>
                <w:sz w:val="18"/>
                <w:szCs w:val="18"/>
                <w:lang w:val="en-US" w:eastAsia="ru-RU"/>
              </w:rPr>
              <w:t xml:space="preserve">        </w:t>
            </w:r>
            <w:r>
              <w:rPr>
                <w:rFonts w:ascii="Consolas" w:hAnsi="Consolas" w:cs="Segoe UI"/>
                <w:color w:val="6F42C1"/>
                <w:sz w:val="18"/>
                <w:lang w:val="en-US" w:eastAsia="ru-RU"/>
              </w:rPr>
              <w:t>print</w:t>
            </w:r>
            <w:r>
              <w:rPr>
                <w:rFonts w:ascii="Consolas" w:hAnsi="Consolas" w:cs="Segoe UI"/>
                <w:color w:val="24292E"/>
                <w:sz w:val="18"/>
                <w:szCs w:val="18"/>
                <w:lang w:val="en-US" w:eastAsia="ru-RU"/>
              </w:rPr>
              <w:t>(</w:t>
            </w:r>
            <w:r>
              <w:rPr>
                <w:rFonts w:ascii="Consolas" w:hAnsi="Consolas" w:cs="Segoe UI"/>
                <w:color w:val="032F62"/>
                <w:sz w:val="18"/>
                <w:lang w:val="en-US" w:eastAsia="ru-RU"/>
              </w:rPr>
              <w:t>"{:8.1f} units"</w:t>
            </w:r>
            <w:r>
              <w:rPr>
                <w:rFonts w:ascii="Consolas" w:hAnsi="Consolas" w:cs="Segoe UI"/>
                <w:color w:val="24292E"/>
                <w:sz w:val="18"/>
                <w:szCs w:val="18"/>
                <w:lang w:val="en-US" w:eastAsia="ru-RU"/>
              </w:rPr>
              <w:t>.</w:t>
            </w:r>
            <w:r>
              <w:rPr>
                <w:rFonts w:ascii="Consolas" w:hAnsi="Consolas" w:cs="Segoe UI"/>
                <w:color w:val="6F42C1"/>
                <w:sz w:val="18"/>
                <w:lang w:val="en-US" w:eastAsia="ru-RU"/>
              </w:rPr>
              <w:t>format</w:t>
            </w:r>
            <w:r>
              <w:rPr>
                <w:rFonts w:ascii="Consolas" w:hAnsi="Consolas" w:cs="Segoe UI"/>
                <w:color w:val="24292E"/>
                <w:sz w:val="18"/>
                <w:szCs w:val="18"/>
                <w:lang w:val="en-US" w:eastAsia="ru-RU"/>
              </w:rPr>
              <w:t>(</w:t>
            </w:r>
            <w:r>
              <w:rPr>
                <w:rFonts w:ascii="Consolas" w:hAnsi="Consolas" w:cs="Segoe UI"/>
                <w:color w:val="24292E"/>
                <w:sz w:val="18"/>
                <w:lang w:val="en-US" w:eastAsia="ru-RU"/>
              </w:rPr>
              <w:t>count</w:t>
            </w:r>
            <w:r>
              <w:rPr>
                <w:rFonts w:ascii="Consolas" w:hAnsi="Consolas" w:cs="Segoe UI"/>
                <w:color w:val="24292E"/>
                <w:sz w:val="18"/>
                <w:szCs w:val="18"/>
                <w:lang w:val="en-US" w:eastAsia="ru-RU"/>
              </w:rPr>
              <w:t>))</w:t>
            </w:r>
          </w:p>
          <w:p w:rsidR="00946265" w:rsidRDefault="00946265">
            <w:pPr>
              <w:spacing w:line="300" w:lineRule="atLeast"/>
              <w:rPr>
                <w:rFonts w:ascii="Consolas" w:hAnsi="Consolas" w:cs="Segoe UI"/>
                <w:color w:val="24292E"/>
                <w:sz w:val="18"/>
                <w:szCs w:val="18"/>
                <w:lang w:val="en-US" w:eastAsia="ru-RU"/>
              </w:rPr>
            </w:pPr>
          </w:p>
          <w:p w:rsidR="00946265" w:rsidRDefault="00946265">
            <w:pPr>
              <w:spacing w:line="300" w:lineRule="atLeast"/>
              <w:rPr>
                <w:rFonts w:ascii="Consolas" w:hAnsi="Consolas" w:cs="Segoe UI"/>
                <w:color w:val="24292E"/>
                <w:sz w:val="18"/>
                <w:szCs w:val="18"/>
                <w:lang w:eastAsia="ru-RU"/>
              </w:rPr>
            </w:pPr>
            <w:r>
              <w:rPr>
                <w:rFonts w:ascii="Consolas" w:hAnsi="Consolas" w:cs="Segoe UI"/>
                <w:color w:val="24292E"/>
                <w:sz w:val="18"/>
                <w:szCs w:val="18"/>
                <w:lang w:val="en-US" w:eastAsia="ru-RU"/>
              </w:rPr>
              <w:t xml:space="preserve">        </w:t>
            </w:r>
            <w:r>
              <w:rPr>
                <w:rFonts w:ascii="Consolas" w:hAnsi="Consolas" w:cs="Segoe UI"/>
                <w:color w:val="24292E"/>
                <w:sz w:val="18"/>
                <w:szCs w:val="18"/>
                <w:lang w:eastAsia="ru-RU"/>
              </w:rPr>
              <w:t xml:space="preserve">## запись значения в переменную </w:t>
            </w:r>
            <w:r>
              <w:rPr>
                <w:rFonts w:ascii="Consolas" w:hAnsi="Consolas" w:cs="Segoe UI"/>
                <w:color w:val="24292E"/>
                <w:sz w:val="18"/>
                <w:szCs w:val="18"/>
                <w:lang w:val="en-US" w:eastAsia="ru-RU"/>
              </w:rPr>
              <w:t>var</w:t>
            </w:r>
          </w:p>
        </w:tc>
      </w:tr>
      <w:tr w:rsidR="00946265" w:rsidTr="00946265">
        <w:tc>
          <w:tcPr>
            <w:tcW w:w="894" w:type="dxa"/>
            <w:shd w:val="clear" w:color="auto" w:fill="FFFFFF"/>
          </w:tcPr>
          <w:p w:rsidR="00946265" w:rsidRDefault="00946265">
            <w:pPr>
              <w:spacing w:line="300" w:lineRule="atLeast"/>
              <w:jc w:val="right"/>
              <w:rPr>
                <w:rFonts w:ascii="Consolas" w:hAnsi="Consolas" w:cs="Segoe UI"/>
                <w:color w:val="24292E"/>
                <w:sz w:val="18"/>
                <w:szCs w:val="18"/>
                <w:lang w:eastAsia="ru-RU"/>
              </w:rPr>
            </w:pPr>
          </w:p>
        </w:tc>
        <w:tc>
          <w:tcPr>
            <w:tcW w:w="7326" w:type="dxa"/>
            <w:shd w:val="clear" w:color="auto" w:fill="FFFFFF"/>
            <w:hideMark/>
          </w:tcPr>
          <w:p w:rsidR="00946265" w:rsidRDefault="00946265">
            <w:pPr>
              <w:spacing w:line="300" w:lineRule="atLeast"/>
              <w:rPr>
                <w:rFonts w:ascii="Consolas" w:hAnsi="Consolas" w:cs="Segoe UI"/>
                <w:color w:val="24292E"/>
                <w:sz w:val="18"/>
                <w:szCs w:val="18"/>
                <w:lang w:eastAsia="ru-RU"/>
              </w:rPr>
            </w:pPr>
            <w:r>
              <w:rPr>
                <w:rFonts w:ascii="Consolas" w:hAnsi="Consolas" w:cs="Segoe UI"/>
                <w:color w:val="24292E"/>
                <w:sz w:val="18"/>
                <w:szCs w:val="18"/>
                <w:lang w:eastAsia="ru-RU"/>
              </w:rPr>
              <w:t xml:space="preserve">        </w:t>
            </w:r>
            <w:r>
              <w:rPr>
                <w:rFonts w:ascii="Consolas" w:hAnsi="Consolas" w:cs="Segoe UI"/>
                <w:color w:val="24292E"/>
                <w:sz w:val="18"/>
                <w:lang w:eastAsia="ru-RU"/>
              </w:rPr>
              <w:t>var</w:t>
            </w:r>
            <w:r>
              <w:rPr>
                <w:rFonts w:ascii="Consolas" w:hAnsi="Consolas" w:cs="Segoe UI"/>
                <w:color w:val="24292E"/>
                <w:sz w:val="18"/>
                <w:szCs w:val="18"/>
                <w:lang w:eastAsia="ru-RU"/>
              </w:rPr>
              <w:t>.</w:t>
            </w:r>
            <w:r>
              <w:rPr>
                <w:rFonts w:ascii="Consolas" w:hAnsi="Consolas" w:cs="Segoe UI"/>
                <w:color w:val="6F42C1"/>
                <w:sz w:val="18"/>
                <w:lang w:eastAsia="ru-RU"/>
              </w:rPr>
              <w:t>set_value</w:t>
            </w:r>
            <w:r>
              <w:rPr>
                <w:rFonts w:ascii="Consolas" w:hAnsi="Consolas" w:cs="Segoe UI"/>
                <w:color w:val="24292E"/>
                <w:sz w:val="18"/>
                <w:szCs w:val="18"/>
                <w:lang w:eastAsia="ru-RU"/>
              </w:rPr>
              <w:t>(</w:t>
            </w:r>
            <w:r>
              <w:rPr>
                <w:rFonts w:ascii="Consolas" w:hAnsi="Consolas" w:cs="Segoe UI"/>
                <w:color w:val="24292E"/>
                <w:sz w:val="18"/>
                <w:lang w:eastAsia="ru-RU"/>
              </w:rPr>
              <w:t>count</w:t>
            </w:r>
            <w:r>
              <w:rPr>
                <w:rFonts w:ascii="Consolas" w:hAnsi="Consolas" w:cs="Segoe UI"/>
                <w:color w:val="24292E"/>
                <w:sz w:val="18"/>
                <w:szCs w:val="18"/>
                <w:lang w:eastAsia="ru-RU"/>
              </w:rPr>
              <w:t>)</w:t>
            </w:r>
          </w:p>
        </w:tc>
      </w:tr>
      <w:tr w:rsidR="00946265" w:rsidTr="00946265">
        <w:tc>
          <w:tcPr>
            <w:tcW w:w="894" w:type="dxa"/>
            <w:shd w:val="clear" w:color="auto" w:fill="FFFFFF"/>
          </w:tcPr>
          <w:p w:rsidR="00946265" w:rsidRDefault="00946265">
            <w:pPr>
              <w:spacing w:line="300" w:lineRule="atLeast"/>
              <w:jc w:val="right"/>
              <w:rPr>
                <w:rFonts w:ascii="Consolas" w:hAnsi="Consolas" w:cs="Segoe UI"/>
                <w:color w:val="24292E"/>
                <w:sz w:val="18"/>
                <w:szCs w:val="18"/>
                <w:lang w:eastAsia="ru-RU"/>
              </w:rPr>
            </w:pPr>
          </w:p>
        </w:tc>
        <w:tc>
          <w:tcPr>
            <w:tcW w:w="7326" w:type="dxa"/>
            <w:shd w:val="clear" w:color="auto" w:fill="FFFFFF"/>
          </w:tcPr>
          <w:p w:rsidR="00946265" w:rsidRDefault="00946265">
            <w:pPr>
              <w:spacing w:line="300" w:lineRule="atLeast"/>
              <w:rPr>
                <w:rFonts w:ascii="Consolas" w:hAnsi="Consolas" w:cs="Segoe UI"/>
                <w:color w:val="24292E"/>
                <w:sz w:val="18"/>
                <w:szCs w:val="18"/>
                <w:lang w:eastAsia="ru-RU"/>
              </w:rPr>
            </w:pPr>
          </w:p>
        </w:tc>
      </w:tr>
      <w:tr w:rsidR="00946265" w:rsidTr="00946265">
        <w:tc>
          <w:tcPr>
            <w:tcW w:w="894" w:type="dxa"/>
            <w:shd w:val="clear" w:color="auto" w:fill="FFFFFF"/>
          </w:tcPr>
          <w:p w:rsidR="00946265" w:rsidRDefault="00946265">
            <w:pPr>
              <w:spacing w:line="300" w:lineRule="atLeast"/>
              <w:jc w:val="right"/>
              <w:rPr>
                <w:rFonts w:ascii="Consolas" w:hAnsi="Consolas" w:cs="Segoe UI"/>
                <w:color w:val="24292E"/>
                <w:sz w:val="18"/>
                <w:szCs w:val="18"/>
                <w:lang w:eastAsia="ru-RU"/>
              </w:rPr>
            </w:pPr>
          </w:p>
        </w:tc>
        <w:tc>
          <w:tcPr>
            <w:tcW w:w="7326" w:type="dxa"/>
            <w:shd w:val="clear" w:color="auto" w:fill="FFFFFF"/>
            <w:hideMark/>
          </w:tcPr>
          <w:p w:rsidR="00946265" w:rsidRDefault="00946265">
            <w:pPr>
              <w:spacing w:line="300" w:lineRule="atLeast"/>
              <w:rPr>
                <w:rFonts w:ascii="Consolas" w:hAnsi="Consolas" w:cs="Segoe UI"/>
                <w:color w:val="24292E"/>
                <w:sz w:val="18"/>
                <w:szCs w:val="18"/>
                <w:lang w:eastAsia="ru-RU"/>
              </w:rPr>
            </w:pPr>
            <w:r>
              <w:rPr>
                <w:rFonts w:ascii="Consolas" w:hAnsi="Consolas" w:cs="Segoe UI"/>
                <w:color w:val="24292E"/>
                <w:sz w:val="18"/>
                <w:szCs w:val="18"/>
                <w:lang w:eastAsia="ru-RU"/>
              </w:rPr>
              <w:t xml:space="preserve">    </w:t>
            </w:r>
            <w:r>
              <w:rPr>
                <w:rFonts w:ascii="Consolas" w:hAnsi="Consolas" w:cs="Segoe UI"/>
                <w:color w:val="24292E"/>
                <w:sz w:val="18"/>
                <w:lang w:eastAsia="ru-RU"/>
              </w:rPr>
              <w:t>client</w:t>
            </w:r>
            <w:r>
              <w:rPr>
                <w:rFonts w:ascii="Consolas" w:hAnsi="Consolas" w:cs="Segoe UI"/>
                <w:color w:val="24292E"/>
                <w:sz w:val="18"/>
                <w:szCs w:val="18"/>
                <w:lang w:eastAsia="ru-RU"/>
              </w:rPr>
              <w:t>.</w:t>
            </w:r>
            <w:r>
              <w:rPr>
                <w:rFonts w:ascii="Consolas" w:hAnsi="Consolas" w:cs="Segoe UI"/>
                <w:color w:val="6F42C1"/>
                <w:sz w:val="18"/>
                <w:lang w:eastAsia="ru-RU"/>
              </w:rPr>
              <w:t>disconnect</w:t>
            </w:r>
            <w:r>
              <w:rPr>
                <w:rFonts w:ascii="Consolas" w:hAnsi="Consolas" w:cs="Segoe UI"/>
                <w:color w:val="24292E"/>
                <w:sz w:val="18"/>
                <w:szCs w:val="18"/>
                <w:lang w:eastAsia="ru-RU"/>
              </w:rPr>
              <w:t>()</w:t>
            </w:r>
          </w:p>
        </w:tc>
      </w:tr>
    </w:tbl>
    <w:p w:rsidR="00946265" w:rsidRDefault="00946265" w:rsidP="00946265">
      <w:pPr>
        <w:pStyle w:val="Title"/>
        <w:spacing w:line="360" w:lineRule="auto"/>
        <w:jc w:val="left"/>
        <w:rPr>
          <w:b w:val="0"/>
          <w:sz w:val="28"/>
          <w:szCs w:val="28"/>
        </w:rPr>
      </w:pPr>
    </w:p>
    <w:p w:rsidR="00946265" w:rsidRDefault="00946265" w:rsidP="00946265">
      <w:pPr>
        <w:spacing w:line="360" w:lineRule="auto"/>
        <w:jc w:val="both"/>
        <w:rPr>
          <w:rFonts w:eastAsiaTheme="minorEastAsia"/>
          <w:sz w:val="28"/>
          <w:szCs w:val="28"/>
        </w:rPr>
      </w:pPr>
      <w:r>
        <w:rPr>
          <w:rFonts w:eastAsiaTheme="minorEastAsia"/>
          <w:sz w:val="28"/>
          <w:szCs w:val="28"/>
        </w:rPr>
        <w:t>Демонстрация работы клиента представлена на рисунке 11.</w:t>
      </w:r>
    </w:p>
    <w:p w:rsidR="00946265" w:rsidRDefault="00946265" w:rsidP="00946265">
      <w:pPr>
        <w:spacing w:line="360" w:lineRule="auto"/>
        <w:jc w:val="center"/>
        <w:rPr>
          <w:sz w:val="28"/>
          <w:szCs w:val="28"/>
        </w:rPr>
      </w:pPr>
      <w:r>
        <w:rPr>
          <w:noProof/>
          <w:lang w:eastAsia="ru-RU"/>
        </w:rPr>
        <w:drawing>
          <wp:inline distT="0" distB="0" distL="0" distR="0">
            <wp:extent cx="5937885" cy="1793240"/>
            <wp:effectExtent l="19050" t="0" r="5715" b="0"/>
            <wp:docPr id="2" name="Изображение2" descr="2020-11-25_16-3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Изображение2" descr="2020-11-25_16-34-36"/>
                    <pic:cNvPicPr>
                      <a:picLocks noChangeAspect="1" noChangeArrowheads="1"/>
                    </pic:cNvPicPr>
                  </pic:nvPicPr>
                  <pic:blipFill>
                    <a:blip r:embed="rId19" cstate="print"/>
                    <a:srcRect/>
                    <a:stretch>
                      <a:fillRect/>
                    </a:stretch>
                  </pic:blipFill>
                  <pic:spPr bwMode="auto">
                    <a:xfrm>
                      <a:off x="0" y="0"/>
                      <a:ext cx="5937885" cy="1793240"/>
                    </a:xfrm>
                    <a:prstGeom prst="rect">
                      <a:avLst/>
                    </a:prstGeom>
                    <a:noFill/>
                    <a:ln w="9525">
                      <a:noFill/>
                      <a:miter lim="800000"/>
                      <a:headEnd/>
                      <a:tailEnd/>
                    </a:ln>
                  </pic:spPr>
                </pic:pic>
              </a:graphicData>
            </a:graphic>
          </wp:inline>
        </w:drawing>
      </w:r>
    </w:p>
    <w:p w:rsidR="00946265" w:rsidRDefault="00946265" w:rsidP="00946265">
      <w:pPr>
        <w:spacing w:line="360" w:lineRule="auto"/>
        <w:jc w:val="center"/>
      </w:pPr>
      <w:r>
        <w:rPr>
          <w:sz w:val="28"/>
          <w:szCs w:val="28"/>
        </w:rPr>
        <w:t>Рисунок 11 –– Демонстрация работы клиента</w:t>
      </w:r>
    </w:p>
    <w:p w:rsidR="00946265" w:rsidRDefault="00946265" w:rsidP="00946265">
      <w:pPr>
        <w:spacing w:line="360" w:lineRule="auto"/>
        <w:jc w:val="both"/>
        <w:rPr>
          <w:rFonts w:eastAsiaTheme="minorEastAsia"/>
          <w:sz w:val="28"/>
          <w:szCs w:val="28"/>
        </w:rPr>
      </w:pPr>
    </w:p>
    <w:p w:rsidR="00946265" w:rsidRDefault="00946265" w:rsidP="00946265">
      <w:pPr>
        <w:pStyle w:val="Title"/>
        <w:spacing w:line="360" w:lineRule="auto"/>
        <w:jc w:val="both"/>
        <w:rPr>
          <w:b w:val="0"/>
          <w:sz w:val="28"/>
          <w:szCs w:val="28"/>
        </w:rPr>
      </w:pPr>
      <w:r>
        <w:rPr>
          <w:b w:val="0"/>
          <w:sz w:val="28"/>
          <w:szCs w:val="28"/>
        </w:rPr>
        <w:tab/>
        <w:t xml:space="preserve">Сообщения клиента и сервера </w:t>
      </w:r>
      <w:r>
        <w:rPr>
          <w:b w:val="0"/>
          <w:sz w:val="28"/>
          <w:szCs w:val="28"/>
          <w:lang w:val="en-US"/>
        </w:rPr>
        <w:t>OPC</w:t>
      </w:r>
      <w:r w:rsidRPr="00946265">
        <w:rPr>
          <w:b w:val="0"/>
          <w:sz w:val="28"/>
          <w:szCs w:val="28"/>
        </w:rPr>
        <w:t xml:space="preserve"> </w:t>
      </w:r>
      <w:r>
        <w:rPr>
          <w:b w:val="0"/>
          <w:sz w:val="28"/>
          <w:szCs w:val="28"/>
          <w:lang w:val="en-US"/>
        </w:rPr>
        <w:t>UA</w:t>
      </w:r>
      <w:r>
        <w:rPr>
          <w:b w:val="0"/>
          <w:sz w:val="28"/>
          <w:szCs w:val="28"/>
        </w:rPr>
        <w:t xml:space="preserve"> были проанализированы с помощью программного средства </w:t>
      </w:r>
      <w:r>
        <w:rPr>
          <w:b w:val="0"/>
          <w:sz w:val="28"/>
          <w:szCs w:val="28"/>
          <w:lang w:val="en-US"/>
        </w:rPr>
        <w:t>Wireshark</w:t>
      </w:r>
      <w:r>
        <w:rPr>
          <w:b w:val="0"/>
          <w:sz w:val="28"/>
          <w:szCs w:val="28"/>
        </w:rPr>
        <w:t>.</w:t>
      </w:r>
    </w:p>
    <w:p w:rsidR="00946265" w:rsidRDefault="00946265" w:rsidP="00946265">
      <w:pPr>
        <w:pStyle w:val="Title"/>
        <w:spacing w:line="360" w:lineRule="auto"/>
        <w:rPr>
          <w:b w:val="0"/>
          <w:sz w:val="28"/>
          <w:szCs w:val="28"/>
        </w:rPr>
      </w:pPr>
      <w:r>
        <w:rPr>
          <w:noProof/>
        </w:rPr>
        <w:drawing>
          <wp:inline distT="0" distB="0" distL="0" distR="0">
            <wp:extent cx="5937885" cy="1840865"/>
            <wp:effectExtent l="19050" t="0" r="5715" b="0"/>
            <wp:docPr id="1" name="Изображение3" descr="2020-11-25_16-3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Изображение3" descr="2020-11-25_16-30-08"/>
                    <pic:cNvPicPr>
                      <a:picLocks noChangeAspect="1" noChangeArrowheads="1"/>
                    </pic:cNvPicPr>
                  </pic:nvPicPr>
                  <pic:blipFill>
                    <a:blip r:embed="rId20" cstate="print"/>
                    <a:srcRect/>
                    <a:stretch>
                      <a:fillRect/>
                    </a:stretch>
                  </pic:blipFill>
                  <pic:spPr bwMode="auto">
                    <a:xfrm>
                      <a:off x="0" y="0"/>
                      <a:ext cx="5937885" cy="1840865"/>
                    </a:xfrm>
                    <a:prstGeom prst="rect">
                      <a:avLst/>
                    </a:prstGeom>
                    <a:noFill/>
                    <a:ln w="9525">
                      <a:noFill/>
                      <a:miter lim="800000"/>
                      <a:headEnd/>
                      <a:tailEnd/>
                    </a:ln>
                  </pic:spPr>
                </pic:pic>
              </a:graphicData>
            </a:graphic>
          </wp:inline>
        </w:drawing>
      </w:r>
    </w:p>
    <w:p w:rsidR="00946265" w:rsidRDefault="00946265" w:rsidP="00946265">
      <w:pPr>
        <w:pStyle w:val="Title"/>
        <w:spacing w:line="360" w:lineRule="auto"/>
      </w:pPr>
      <w:r>
        <w:rPr>
          <w:b w:val="0"/>
          <w:sz w:val="28"/>
          <w:szCs w:val="28"/>
        </w:rPr>
        <w:t xml:space="preserve">Рисунок 12 –– Вывод сообщений </w:t>
      </w:r>
      <w:r>
        <w:rPr>
          <w:b w:val="0"/>
          <w:sz w:val="28"/>
          <w:szCs w:val="28"/>
          <w:lang w:val="en-US"/>
        </w:rPr>
        <w:t>OPC</w:t>
      </w:r>
      <w:r w:rsidRPr="00946265">
        <w:rPr>
          <w:b w:val="0"/>
          <w:sz w:val="28"/>
          <w:szCs w:val="28"/>
        </w:rPr>
        <w:t xml:space="preserve"> </w:t>
      </w:r>
      <w:r>
        <w:rPr>
          <w:b w:val="0"/>
          <w:sz w:val="28"/>
          <w:szCs w:val="28"/>
          <w:lang w:val="en-US"/>
        </w:rPr>
        <w:t>UA</w:t>
      </w:r>
    </w:p>
    <w:p w:rsidR="00946265" w:rsidRDefault="00946265" w:rsidP="00946265">
      <w:pPr>
        <w:pStyle w:val="Title"/>
        <w:spacing w:line="360" w:lineRule="auto"/>
        <w:jc w:val="both"/>
        <w:rPr>
          <w:b w:val="0"/>
          <w:sz w:val="28"/>
          <w:szCs w:val="28"/>
        </w:rPr>
      </w:pPr>
      <w:r>
        <w:rPr>
          <w:b w:val="0"/>
          <w:sz w:val="28"/>
          <w:szCs w:val="28"/>
        </w:rPr>
        <w:tab/>
        <w:t xml:space="preserve">Было выбрано 28 сообщение: первый </w:t>
      </w:r>
      <w:r>
        <w:rPr>
          <w:b w:val="0"/>
          <w:sz w:val="28"/>
          <w:szCs w:val="28"/>
          <w:lang w:val="en-US"/>
        </w:rPr>
        <w:t>WriteRequest</w:t>
      </w:r>
      <w:r>
        <w:rPr>
          <w:b w:val="0"/>
          <w:sz w:val="28"/>
          <w:szCs w:val="28"/>
        </w:rPr>
        <w:t xml:space="preserve">, отправленный от клиента серверу. В </w:t>
      </w:r>
      <w:r>
        <w:rPr>
          <w:b w:val="0"/>
          <w:sz w:val="28"/>
          <w:szCs w:val="28"/>
          <w:lang w:val="en-US"/>
        </w:rPr>
        <w:t>NodeId</w:t>
      </w:r>
      <w:r>
        <w:rPr>
          <w:b w:val="0"/>
          <w:sz w:val="28"/>
          <w:szCs w:val="28"/>
        </w:rPr>
        <w:t xml:space="preserve"> содержатся параметры идентификатора узла, в </w:t>
      </w:r>
      <w:r>
        <w:rPr>
          <w:b w:val="0"/>
          <w:sz w:val="28"/>
          <w:szCs w:val="28"/>
          <w:lang w:val="en-US"/>
        </w:rPr>
        <w:t>Value</w:t>
      </w:r>
      <w:r>
        <w:rPr>
          <w:b w:val="0"/>
          <w:sz w:val="28"/>
          <w:szCs w:val="28"/>
        </w:rPr>
        <w:t xml:space="preserve"> –– значение записываемой переменной, равное 0.1 (рисунок 12).</w:t>
      </w:r>
    </w:p>
    <w:p w:rsidR="00946265" w:rsidRDefault="00946265" w:rsidP="00946265">
      <w:pPr>
        <w:pStyle w:val="Title"/>
        <w:spacing w:line="360" w:lineRule="auto"/>
        <w:rPr>
          <w:b w:val="0"/>
          <w:sz w:val="28"/>
          <w:szCs w:val="28"/>
        </w:rPr>
      </w:pPr>
      <w:r>
        <w:rPr>
          <w:noProof/>
        </w:rPr>
        <w:drawing>
          <wp:inline distT="0" distB="0" distL="0" distR="0">
            <wp:extent cx="5949315" cy="3883025"/>
            <wp:effectExtent l="19050" t="0" r="0" b="0"/>
            <wp:docPr id="14" name="Изображение4" descr="2020-11-25_17-2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Изображение4" descr="2020-11-25_17-23-13"/>
                    <pic:cNvPicPr>
                      <a:picLocks noChangeAspect="1" noChangeArrowheads="1"/>
                    </pic:cNvPicPr>
                  </pic:nvPicPr>
                  <pic:blipFill>
                    <a:blip r:embed="rId21" cstate="print"/>
                    <a:srcRect/>
                    <a:stretch>
                      <a:fillRect/>
                    </a:stretch>
                  </pic:blipFill>
                  <pic:spPr bwMode="auto">
                    <a:xfrm>
                      <a:off x="0" y="0"/>
                      <a:ext cx="5949315" cy="3883025"/>
                    </a:xfrm>
                    <a:prstGeom prst="rect">
                      <a:avLst/>
                    </a:prstGeom>
                    <a:noFill/>
                    <a:ln w="9525">
                      <a:noFill/>
                      <a:miter lim="800000"/>
                      <a:headEnd/>
                      <a:tailEnd/>
                    </a:ln>
                  </pic:spPr>
                </pic:pic>
              </a:graphicData>
            </a:graphic>
          </wp:inline>
        </w:drawing>
      </w:r>
    </w:p>
    <w:p w:rsidR="00946265" w:rsidRDefault="00946265" w:rsidP="00946265">
      <w:pPr>
        <w:pStyle w:val="Title"/>
        <w:spacing w:line="360" w:lineRule="auto"/>
      </w:pPr>
      <w:r>
        <w:rPr>
          <w:b w:val="0"/>
          <w:sz w:val="28"/>
          <w:szCs w:val="28"/>
        </w:rPr>
        <w:t xml:space="preserve">Рисунок 13 –– Детали сообщения первого </w:t>
      </w:r>
      <w:r>
        <w:rPr>
          <w:b w:val="0"/>
          <w:sz w:val="28"/>
          <w:szCs w:val="28"/>
          <w:lang w:val="en-US"/>
        </w:rPr>
        <w:t>WriteRequest</w:t>
      </w:r>
    </w:p>
    <w:p w:rsidR="00946265" w:rsidRPr="00373570" w:rsidRDefault="00946265" w:rsidP="00946265">
      <w:pPr>
        <w:pStyle w:val="Title"/>
        <w:spacing w:line="360" w:lineRule="auto"/>
        <w:jc w:val="left"/>
      </w:pPr>
      <w:r>
        <w:rPr>
          <w:b w:val="0"/>
          <w:sz w:val="28"/>
          <w:szCs w:val="28"/>
        </w:rPr>
        <w:t xml:space="preserve"> В следующем </w:t>
      </w:r>
      <w:r>
        <w:rPr>
          <w:b w:val="0"/>
          <w:sz w:val="28"/>
          <w:szCs w:val="28"/>
          <w:lang w:val="en-US"/>
        </w:rPr>
        <w:t>WriteRequest</w:t>
      </w:r>
      <w:r>
        <w:rPr>
          <w:b w:val="0"/>
          <w:sz w:val="28"/>
          <w:szCs w:val="28"/>
        </w:rPr>
        <w:t xml:space="preserve"> (сообщение 32) значение </w:t>
      </w:r>
      <w:r>
        <w:rPr>
          <w:b w:val="0"/>
          <w:sz w:val="28"/>
          <w:szCs w:val="28"/>
          <w:lang w:val="en-US"/>
        </w:rPr>
        <w:t>Value</w:t>
      </w:r>
      <w:r>
        <w:rPr>
          <w:b w:val="0"/>
          <w:sz w:val="28"/>
          <w:szCs w:val="28"/>
        </w:rPr>
        <w:t xml:space="preserve"> уже равно 0.2 (рисунок 13).</w:t>
      </w:r>
    </w:p>
    <w:p w:rsidR="00946265" w:rsidRDefault="00946265" w:rsidP="00946265">
      <w:pPr>
        <w:pStyle w:val="Title"/>
        <w:spacing w:line="360" w:lineRule="auto"/>
        <w:rPr>
          <w:b w:val="0"/>
          <w:sz w:val="28"/>
          <w:szCs w:val="28"/>
        </w:rPr>
      </w:pPr>
      <w:r>
        <w:rPr>
          <w:noProof/>
        </w:rPr>
        <w:drawing>
          <wp:inline distT="0" distB="0" distL="0" distR="0">
            <wp:extent cx="5937885" cy="3966210"/>
            <wp:effectExtent l="19050" t="0" r="5715" b="0"/>
            <wp:docPr id="15" name="Рисунок 6" descr="2020-11-25_17-2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 descr="2020-11-25_17-23-26"/>
                    <pic:cNvPicPr>
                      <a:picLocks noChangeAspect="1" noChangeArrowheads="1"/>
                    </pic:cNvPicPr>
                  </pic:nvPicPr>
                  <pic:blipFill>
                    <a:blip r:embed="rId22" cstate="print"/>
                    <a:srcRect/>
                    <a:stretch>
                      <a:fillRect/>
                    </a:stretch>
                  </pic:blipFill>
                  <pic:spPr bwMode="auto">
                    <a:xfrm>
                      <a:off x="0" y="0"/>
                      <a:ext cx="5937885" cy="3966210"/>
                    </a:xfrm>
                    <a:prstGeom prst="rect">
                      <a:avLst/>
                    </a:prstGeom>
                    <a:noFill/>
                    <a:ln w="9525">
                      <a:noFill/>
                      <a:miter lim="800000"/>
                      <a:headEnd/>
                      <a:tailEnd/>
                    </a:ln>
                  </pic:spPr>
                </pic:pic>
              </a:graphicData>
            </a:graphic>
          </wp:inline>
        </w:drawing>
      </w:r>
    </w:p>
    <w:p w:rsidR="00356C8A" w:rsidRPr="00356C8A" w:rsidRDefault="00946265" w:rsidP="00946265">
      <w:pPr>
        <w:pStyle w:val="Title"/>
        <w:spacing w:line="360" w:lineRule="auto"/>
        <w:rPr>
          <w:b w:val="0"/>
          <w:sz w:val="28"/>
          <w:szCs w:val="28"/>
        </w:rPr>
      </w:pPr>
      <w:r>
        <w:rPr>
          <w:b w:val="0"/>
          <w:sz w:val="28"/>
          <w:szCs w:val="28"/>
        </w:rPr>
        <w:t xml:space="preserve">Рисунок 14 –– Детали сообщения второго </w:t>
      </w:r>
      <w:r>
        <w:rPr>
          <w:b w:val="0"/>
          <w:sz w:val="28"/>
          <w:szCs w:val="28"/>
          <w:lang w:val="en-US"/>
        </w:rPr>
        <w:t>WriteRequest</w:t>
      </w:r>
    </w:p>
    <w:p w:rsidR="00B27CDB" w:rsidRPr="002E33E8" w:rsidRDefault="00CB6B35" w:rsidP="002E33E8">
      <w:pPr>
        <w:pStyle w:val="Heading11"/>
        <w:spacing w:before="0" w:line="360" w:lineRule="auto"/>
        <w:jc w:val="center"/>
        <w:rPr>
          <w:rFonts w:ascii="Times New Roman" w:hAnsi="Times New Roman" w:cs="Times New Roman"/>
          <w:bCs w:val="0"/>
          <w:color w:val="auto"/>
          <w:lang w:val="en-US" w:eastAsia="zh-CN"/>
        </w:rPr>
      </w:pPr>
      <w:bookmarkStart w:id="14" w:name="_Toc58325438"/>
      <w:r>
        <w:rPr>
          <w:rFonts w:ascii="Times New Roman" w:hAnsi="Times New Roman" w:cs="Times New Roman"/>
          <w:bCs w:val="0"/>
          <w:color w:val="auto"/>
          <w:lang w:eastAsia="zh-CN"/>
        </w:rPr>
        <w:t xml:space="preserve">Настройка </w:t>
      </w:r>
      <w:r>
        <w:rPr>
          <w:rFonts w:ascii="Times New Roman" w:hAnsi="Times New Roman" w:cs="Times New Roman"/>
          <w:bCs w:val="0"/>
          <w:color w:val="auto"/>
          <w:lang w:val="en-US" w:eastAsia="zh-CN"/>
        </w:rPr>
        <w:t>Suricata</w:t>
      </w:r>
    </w:p>
    <w:p w:rsidR="00B27CDB" w:rsidRDefault="00B27CDB" w:rsidP="00B27CDB">
      <w:pPr>
        <w:pStyle w:val="Heading11"/>
        <w:spacing w:before="0" w:line="360" w:lineRule="auto"/>
        <w:rPr>
          <w:rFonts w:ascii="Times New Roman" w:hAnsi="Times New Roman" w:cs="Times New Roman"/>
          <w:b w:val="0"/>
          <w:color w:val="000000" w:themeColor="text1"/>
        </w:rPr>
      </w:pPr>
      <w:r w:rsidRPr="00D919D3">
        <w:rPr>
          <w:rFonts w:ascii="Times New Roman" w:hAnsi="Times New Roman" w:cs="Times New Roman"/>
          <w:b w:val="0"/>
          <w:color w:val="000000" w:themeColor="text1"/>
          <w:lang w:eastAsia="zh-CN"/>
        </w:rPr>
        <w:t xml:space="preserve">Установка </w:t>
      </w:r>
      <w:r w:rsidRPr="00D919D3">
        <w:rPr>
          <w:rFonts w:ascii="Times New Roman" w:hAnsi="Times New Roman" w:cs="Times New Roman"/>
          <w:b w:val="0"/>
          <w:color w:val="000000" w:themeColor="text1"/>
          <w:lang w:val="en-US"/>
        </w:rPr>
        <w:t>Suricata</w:t>
      </w:r>
      <w:r w:rsidRPr="00D919D3">
        <w:rPr>
          <w:rFonts w:ascii="Times New Roman" w:hAnsi="Times New Roman" w:cs="Times New Roman"/>
          <w:b w:val="0"/>
          <w:color w:val="000000" w:themeColor="text1"/>
        </w:rPr>
        <w:t>:</w:t>
      </w:r>
    </w:p>
    <w:p w:rsidR="002E33E8" w:rsidRPr="002E33E8" w:rsidRDefault="002E33E8" w:rsidP="002E33E8">
      <w:pPr>
        <w:pStyle w:val="Title"/>
        <w:spacing w:line="360" w:lineRule="auto"/>
        <w:ind w:left="720"/>
        <w:jc w:val="both"/>
        <w:rPr>
          <w:b w:val="0"/>
          <w:sz w:val="28"/>
          <w:szCs w:val="28"/>
          <w:lang w:val="en-US"/>
        </w:rPr>
      </w:pPr>
      <w:r>
        <w:rPr>
          <w:b w:val="0"/>
          <w:sz w:val="28"/>
          <w:szCs w:val="28"/>
        </w:rPr>
        <w:t xml:space="preserve">Для </w:t>
      </w:r>
      <w:r>
        <w:rPr>
          <w:b w:val="0"/>
          <w:sz w:val="28"/>
          <w:szCs w:val="28"/>
          <w:lang w:val="en-US"/>
        </w:rPr>
        <w:t>Ubuntu:</w:t>
      </w:r>
    </w:p>
    <w:p w:rsidR="00CB6B35" w:rsidRPr="00CB6B35" w:rsidRDefault="00CB6B35" w:rsidP="00D919D3">
      <w:pPr>
        <w:pStyle w:val="NormalWeb"/>
        <w:numPr>
          <w:ilvl w:val="0"/>
          <w:numId w:val="27"/>
        </w:numPr>
        <w:spacing w:before="0" w:beforeAutospacing="0" w:after="0" w:afterAutospacing="0" w:line="360" w:lineRule="auto"/>
        <w:jc w:val="both"/>
        <w:rPr>
          <w:rFonts w:ascii="TimesNewRomanPSMT" w:hAnsi="TimesNewRomanPSMT"/>
          <w:sz w:val="28"/>
          <w:szCs w:val="28"/>
        </w:rPr>
      </w:pPr>
      <w:r w:rsidRPr="00CB6B35">
        <w:rPr>
          <w:rFonts w:ascii="TimesNewRomanPSMT" w:hAnsi="TimesNewRomanPSMT"/>
          <w:sz w:val="28"/>
          <w:szCs w:val="28"/>
        </w:rPr>
        <w:t xml:space="preserve">sudo apt-get update &amp;&amp; sudo apt-get upgrade -y </w:t>
      </w:r>
    </w:p>
    <w:p w:rsidR="00CB6B35" w:rsidRDefault="00CB6B35" w:rsidP="00D919D3">
      <w:pPr>
        <w:pStyle w:val="NormalWeb"/>
        <w:numPr>
          <w:ilvl w:val="0"/>
          <w:numId w:val="27"/>
        </w:numPr>
        <w:spacing w:before="0" w:beforeAutospacing="0" w:after="0" w:afterAutospacing="0" w:line="360" w:lineRule="auto"/>
        <w:rPr>
          <w:rFonts w:ascii="TimesNewRomanPSMT" w:hAnsi="TimesNewRomanPSMT"/>
          <w:sz w:val="28"/>
          <w:szCs w:val="28"/>
        </w:rPr>
      </w:pPr>
      <w:r w:rsidRPr="00CB6B35">
        <w:rPr>
          <w:rFonts w:ascii="TimesNewRomanPSMT" w:hAnsi="TimesNewRomanPSMT"/>
          <w:sz w:val="28"/>
          <w:szCs w:val="28"/>
        </w:rPr>
        <w:t xml:space="preserve">sudo apt-get install libpcre3 libpcre3-dbg libpcre3-dev build-essential </w:t>
      </w:r>
      <w:r>
        <w:rPr>
          <w:rFonts w:ascii="TimesNewRomanPSMT" w:hAnsi="TimesNewRomanPSMT"/>
          <w:sz w:val="28"/>
          <w:szCs w:val="28"/>
          <w:lang w:val="en-US"/>
        </w:rPr>
        <w:t>\</w:t>
      </w:r>
    </w:p>
    <w:p w:rsidR="00CB6B35" w:rsidRPr="00CB6B35" w:rsidRDefault="00CB6B35" w:rsidP="00D919D3">
      <w:pPr>
        <w:pStyle w:val="NormalWeb"/>
        <w:spacing w:before="0" w:beforeAutospacing="0" w:after="0" w:afterAutospacing="0" w:line="360" w:lineRule="auto"/>
        <w:ind w:left="360"/>
        <w:rPr>
          <w:rFonts w:ascii="TimesNewRomanPSMT" w:hAnsi="TimesNewRomanPSMT"/>
          <w:sz w:val="28"/>
          <w:szCs w:val="28"/>
        </w:rPr>
      </w:pPr>
      <w:r w:rsidRPr="00CB6B35">
        <w:rPr>
          <w:rFonts w:ascii="TimesNewRomanPSMT" w:hAnsi="TimesNewRomanPSMT"/>
          <w:sz w:val="28"/>
          <w:szCs w:val="28"/>
        </w:rPr>
        <w:t>libpcap-dev libnet1-dev libyaml-0-2 libyaml-dev pkg-config zlib1g zlib1g-dev \ libcap-ng-dev libcap-ng0 make libmagic-dev libjansson-dev \</w:t>
      </w:r>
      <w:r w:rsidRPr="00CB6B35">
        <w:rPr>
          <w:rFonts w:ascii="TimesNewRomanPSMT" w:hAnsi="TimesNewRomanPSMT"/>
          <w:sz w:val="28"/>
          <w:szCs w:val="28"/>
        </w:rPr>
        <w:br/>
        <w:t xml:space="preserve">libnss3-dev libgeoip-dev liblua5.1-dev libhiredis-dev libevent-dev liblz4-dev \ m4 autoconf autogen </w:t>
      </w:r>
    </w:p>
    <w:p w:rsidR="00CB6B35" w:rsidRPr="00CB6B35" w:rsidRDefault="00CB6B35" w:rsidP="00CB6B35">
      <w:pPr>
        <w:pStyle w:val="NormalWeb"/>
        <w:numPr>
          <w:ilvl w:val="0"/>
          <w:numId w:val="28"/>
        </w:numPr>
        <w:spacing w:before="0" w:beforeAutospacing="0" w:after="0" w:afterAutospacing="0" w:line="360" w:lineRule="auto"/>
        <w:jc w:val="both"/>
        <w:rPr>
          <w:rFonts w:ascii="TimesNewRomanPSMT" w:hAnsi="TimesNewRomanPSMT"/>
          <w:sz w:val="28"/>
          <w:szCs w:val="28"/>
        </w:rPr>
      </w:pPr>
      <w:r w:rsidRPr="00CB6B35">
        <w:rPr>
          <w:rFonts w:ascii="TimesNewRomanPSMT" w:hAnsi="TimesNewRomanPSMT"/>
          <w:sz w:val="28"/>
          <w:szCs w:val="28"/>
        </w:rPr>
        <w:t xml:space="preserve">git clone https://github.com/OISF/suricata.git </w:t>
      </w:r>
    </w:p>
    <w:p w:rsidR="00CB6B35" w:rsidRPr="00CB6B35" w:rsidRDefault="00CB6B35" w:rsidP="00CB6B35">
      <w:pPr>
        <w:pStyle w:val="NormalWeb"/>
        <w:numPr>
          <w:ilvl w:val="0"/>
          <w:numId w:val="28"/>
        </w:numPr>
        <w:spacing w:before="0" w:beforeAutospacing="0" w:after="0" w:afterAutospacing="0" w:line="360" w:lineRule="auto"/>
        <w:jc w:val="both"/>
        <w:rPr>
          <w:rFonts w:ascii="TimesNewRomanPSMT" w:hAnsi="TimesNewRomanPSMT"/>
          <w:sz w:val="28"/>
          <w:szCs w:val="28"/>
        </w:rPr>
      </w:pPr>
      <w:r w:rsidRPr="00CB6B35">
        <w:rPr>
          <w:rFonts w:ascii="TimesNewRomanPSMT" w:hAnsi="TimesNewRomanPSMT"/>
          <w:sz w:val="28"/>
          <w:szCs w:val="28"/>
        </w:rPr>
        <w:t xml:space="preserve">cd suricata </w:t>
      </w:r>
    </w:p>
    <w:p w:rsidR="00CB6B35" w:rsidRPr="00CB6B35" w:rsidRDefault="00CB6B35" w:rsidP="00CB6B35">
      <w:pPr>
        <w:pStyle w:val="NormalWeb"/>
        <w:numPr>
          <w:ilvl w:val="0"/>
          <w:numId w:val="28"/>
        </w:numPr>
        <w:spacing w:before="0" w:beforeAutospacing="0" w:after="0" w:afterAutospacing="0" w:line="360" w:lineRule="auto"/>
        <w:jc w:val="both"/>
        <w:rPr>
          <w:rFonts w:ascii="TimesNewRomanPSMT" w:hAnsi="TimesNewRomanPSMT"/>
          <w:sz w:val="28"/>
          <w:szCs w:val="28"/>
        </w:rPr>
      </w:pPr>
      <w:r w:rsidRPr="00CB6B35">
        <w:rPr>
          <w:rFonts w:ascii="TimesNewRomanPSMT" w:hAnsi="TimesNewRomanPSMT"/>
          <w:sz w:val="28"/>
          <w:szCs w:val="28"/>
        </w:rPr>
        <w:t xml:space="preserve">git clone https://github.com/OISF/libhtp </w:t>
      </w:r>
    </w:p>
    <w:p w:rsidR="00CB6B35" w:rsidRPr="00CB6B35" w:rsidRDefault="00CB6B35" w:rsidP="00CB6B35">
      <w:pPr>
        <w:pStyle w:val="NormalWeb"/>
        <w:numPr>
          <w:ilvl w:val="0"/>
          <w:numId w:val="28"/>
        </w:numPr>
        <w:spacing w:before="0" w:beforeAutospacing="0" w:after="0" w:afterAutospacing="0" w:line="360" w:lineRule="auto"/>
        <w:jc w:val="both"/>
        <w:rPr>
          <w:rFonts w:ascii="TimesNewRomanPSMT" w:hAnsi="TimesNewRomanPSMT"/>
          <w:sz w:val="28"/>
          <w:szCs w:val="28"/>
        </w:rPr>
      </w:pPr>
      <w:r w:rsidRPr="00CB6B35">
        <w:rPr>
          <w:rFonts w:ascii="TimesNewRomanPSMT" w:hAnsi="TimesNewRomanPSMT"/>
          <w:sz w:val="28"/>
          <w:szCs w:val="28"/>
        </w:rPr>
        <w:t>sudo</w:t>
      </w:r>
      <w:r>
        <w:rPr>
          <w:rFonts w:ascii="TimesNewRomanPSMT" w:hAnsi="TimesNewRomanPSMT"/>
          <w:sz w:val="28"/>
          <w:szCs w:val="28"/>
          <w:lang w:val="en-US"/>
        </w:rPr>
        <w:t xml:space="preserve"> </w:t>
      </w:r>
      <w:r w:rsidRPr="00CB6B35">
        <w:rPr>
          <w:rFonts w:ascii="TimesNewRomanPSMT" w:hAnsi="TimesNewRomanPSMT"/>
          <w:sz w:val="28"/>
          <w:szCs w:val="28"/>
        </w:rPr>
        <w:t xml:space="preserve">./autogen.sh </w:t>
      </w:r>
    </w:p>
    <w:p w:rsidR="00CB6B35" w:rsidRDefault="00CB6B35" w:rsidP="00D919D3">
      <w:pPr>
        <w:pStyle w:val="NormalWeb"/>
        <w:numPr>
          <w:ilvl w:val="0"/>
          <w:numId w:val="28"/>
        </w:numPr>
        <w:spacing w:before="0" w:beforeAutospacing="0" w:after="0" w:afterAutospacing="0" w:line="360" w:lineRule="auto"/>
        <w:jc w:val="both"/>
        <w:rPr>
          <w:rFonts w:ascii="TimesNewRomanPSMT" w:hAnsi="TimesNewRomanPSMT"/>
          <w:sz w:val="28"/>
          <w:szCs w:val="28"/>
        </w:rPr>
      </w:pPr>
      <w:r w:rsidRPr="00CB6B35">
        <w:rPr>
          <w:rFonts w:ascii="TimesNewRomanPSMT" w:hAnsi="TimesNewRomanPSMT"/>
          <w:sz w:val="28"/>
          <w:szCs w:val="28"/>
        </w:rPr>
        <w:t>sudo</w:t>
      </w:r>
      <w:r>
        <w:rPr>
          <w:rFonts w:ascii="TimesNewRomanPSMT" w:hAnsi="TimesNewRomanPSMT"/>
          <w:sz w:val="28"/>
          <w:szCs w:val="28"/>
          <w:lang w:val="en-US"/>
        </w:rPr>
        <w:t xml:space="preserve"> </w:t>
      </w:r>
      <w:r w:rsidRPr="00CB6B35">
        <w:rPr>
          <w:rFonts w:ascii="TimesNewRomanPSMT" w:hAnsi="TimesNewRomanPSMT"/>
          <w:sz w:val="28"/>
          <w:szCs w:val="28"/>
        </w:rPr>
        <w:t xml:space="preserve">./configure --prefix=/usr --sysconfdir=/etc --localstatedir=/var </w:t>
      </w:r>
    </w:p>
    <w:p w:rsidR="00B27CDB" w:rsidRDefault="00B27CDB" w:rsidP="00D919D3">
      <w:pPr>
        <w:pStyle w:val="NormalWeb"/>
        <w:numPr>
          <w:ilvl w:val="0"/>
          <w:numId w:val="28"/>
        </w:numPr>
        <w:spacing w:before="0" w:beforeAutospacing="0" w:after="0" w:afterAutospacing="0" w:line="360" w:lineRule="auto"/>
        <w:jc w:val="both"/>
        <w:rPr>
          <w:rFonts w:ascii="TimesNewRomanPSMT" w:hAnsi="TimesNewRomanPSMT"/>
          <w:sz w:val="28"/>
          <w:szCs w:val="28"/>
        </w:rPr>
      </w:pPr>
      <w:r w:rsidRPr="00CB6B35">
        <w:rPr>
          <w:rFonts w:ascii="TimesNewRomanPSMT" w:hAnsi="TimesNewRomanPSMT"/>
          <w:sz w:val="28"/>
          <w:szCs w:val="28"/>
        </w:rPr>
        <w:t>sudo</w:t>
      </w:r>
      <w:r>
        <w:rPr>
          <w:rFonts w:ascii="TimesNewRomanPSMT" w:hAnsi="TimesNewRomanPSMT"/>
          <w:sz w:val="28"/>
          <w:szCs w:val="28"/>
          <w:lang w:val="en-US"/>
        </w:rPr>
        <w:t xml:space="preserve"> make &amp;&amp; </w:t>
      </w:r>
      <w:r w:rsidRPr="00CB6B35">
        <w:rPr>
          <w:rFonts w:ascii="TimesNewRomanPSMT" w:hAnsi="TimesNewRomanPSMT"/>
          <w:sz w:val="28"/>
          <w:szCs w:val="28"/>
        </w:rPr>
        <w:t>sudo</w:t>
      </w:r>
      <w:r>
        <w:rPr>
          <w:rFonts w:ascii="TimesNewRomanPSMT" w:hAnsi="TimesNewRomanPSMT"/>
          <w:sz w:val="28"/>
          <w:szCs w:val="28"/>
          <w:lang w:val="en-US"/>
        </w:rPr>
        <w:t xml:space="preserve"> make install &amp;&amp; </w:t>
      </w:r>
      <w:r w:rsidRPr="00CB6B35">
        <w:rPr>
          <w:rFonts w:ascii="TimesNewRomanPSMT" w:hAnsi="TimesNewRomanPSMT"/>
          <w:sz w:val="28"/>
          <w:szCs w:val="28"/>
        </w:rPr>
        <w:t>sudo</w:t>
      </w:r>
      <w:r>
        <w:rPr>
          <w:rFonts w:ascii="TimesNewRomanPSMT" w:hAnsi="TimesNewRomanPSMT"/>
          <w:sz w:val="28"/>
          <w:szCs w:val="28"/>
          <w:lang w:val="en-US"/>
        </w:rPr>
        <w:t xml:space="preserve"> make install-conf</w:t>
      </w:r>
    </w:p>
    <w:p w:rsidR="00D919D3" w:rsidRPr="00B27CDB" w:rsidRDefault="00E10455" w:rsidP="00E10455">
      <w:pPr>
        <w:pStyle w:val="NormalWeb"/>
        <w:numPr>
          <w:ilvl w:val="0"/>
          <w:numId w:val="28"/>
        </w:numPr>
        <w:spacing w:before="0" w:beforeAutospacing="0" w:after="0" w:afterAutospacing="0" w:line="360" w:lineRule="auto"/>
        <w:jc w:val="both"/>
        <w:rPr>
          <w:rFonts w:ascii="TimesNewRomanPSMT" w:hAnsi="TimesNewRomanPSMT"/>
          <w:sz w:val="28"/>
          <w:szCs w:val="28"/>
        </w:rPr>
      </w:pPr>
      <w:r w:rsidRPr="00CB6B35">
        <w:rPr>
          <w:rFonts w:ascii="TimesNewRomanPSMT" w:hAnsi="TimesNewRomanPSMT"/>
          <w:sz w:val="28"/>
          <w:szCs w:val="28"/>
        </w:rPr>
        <w:t>sudo</w:t>
      </w:r>
      <w:r>
        <w:rPr>
          <w:rFonts w:ascii="TimesNewRomanPSMT" w:hAnsi="TimesNewRomanPSMT"/>
          <w:sz w:val="28"/>
          <w:szCs w:val="28"/>
          <w:lang w:val="en-US"/>
        </w:rPr>
        <w:t xml:space="preserve"> ifconfig lo mtu 1522</w:t>
      </w:r>
    </w:p>
    <w:p w:rsidR="00B27CDB" w:rsidRPr="00B27CDB" w:rsidRDefault="00B27CDB" w:rsidP="00E10455">
      <w:pPr>
        <w:pStyle w:val="NormalWeb"/>
        <w:numPr>
          <w:ilvl w:val="0"/>
          <w:numId w:val="28"/>
        </w:numPr>
        <w:spacing w:before="0" w:beforeAutospacing="0" w:after="0" w:afterAutospacing="0" w:line="360" w:lineRule="auto"/>
        <w:jc w:val="both"/>
        <w:rPr>
          <w:rFonts w:ascii="TimesNewRomanPSMT" w:hAnsi="TimesNewRomanPSMT"/>
          <w:sz w:val="28"/>
          <w:szCs w:val="28"/>
        </w:rPr>
      </w:pPr>
      <w:r w:rsidRPr="00CB6B35">
        <w:rPr>
          <w:rFonts w:ascii="TimesNewRomanPSMT" w:hAnsi="TimesNewRomanPSMT"/>
          <w:sz w:val="28"/>
          <w:szCs w:val="28"/>
        </w:rPr>
        <w:t>sudo</w:t>
      </w:r>
      <w:r>
        <w:rPr>
          <w:rFonts w:ascii="TimesNewRomanPSMT" w:hAnsi="TimesNewRomanPSMT"/>
          <w:sz w:val="28"/>
          <w:szCs w:val="28"/>
          <w:lang w:val="en-US"/>
        </w:rPr>
        <w:t xml:space="preserve"> cp </w:t>
      </w:r>
      <w:r w:rsidRPr="00CB6B35">
        <w:rPr>
          <w:rFonts w:ascii="TimesNewRomanPSMT" w:hAnsi="TimesNewRomanPSMT"/>
          <w:sz w:val="28"/>
          <w:szCs w:val="28"/>
        </w:rPr>
        <w:t>suricata</w:t>
      </w:r>
      <w:r>
        <w:rPr>
          <w:rFonts w:ascii="TimesNewRomanPSMT" w:hAnsi="TimesNewRomanPSMT"/>
          <w:sz w:val="28"/>
          <w:szCs w:val="28"/>
          <w:lang w:val="en-US"/>
        </w:rPr>
        <w:t>.yaml /</w:t>
      </w:r>
      <w:r w:rsidRPr="00CB6B35">
        <w:rPr>
          <w:rFonts w:ascii="TimesNewRomanPSMT" w:hAnsi="TimesNewRomanPSMT"/>
          <w:sz w:val="28"/>
          <w:szCs w:val="28"/>
        </w:rPr>
        <w:t>etc</w:t>
      </w:r>
      <w:r>
        <w:rPr>
          <w:rFonts w:ascii="TimesNewRomanPSMT" w:hAnsi="TimesNewRomanPSMT"/>
          <w:sz w:val="28"/>
          <w:szCs w:val="28"/>
          <w:lang w:val="en-US"/>
        </w:rPr>
        <w:t>/</w:t>
      </w:r>
      <w:r w:rsidRPr="00CB6B35">
        <w:rPr>
          <w:rFonts w:ascii="TimesNewRomanPSMT" w:hAnsi="TimesNewRomanPSMT"/>
          <w:sz w:val="28"/>
          <w:szCs w:val="28"/>
        </w:rPr>
        <w:t>suricata</w:t>
      </w:r>
    </w:p>
    <w:p w:rsidR="00B27CDB" w:rsidRDefault="00B27CDB" w:rsidP="00E10455">
      <w:pPr>
        <w:pStyle w:val="NormalWeb"/>
        <w:numPr>
          <w:ilvl w:val="0"/>
          <w:numId w:val="28"/>
        </w:numPr>
        <w:spacing w:before="0" w:beforeAutospacing="0" w:after="0" w:afterAutospacing="0" w:line="360" w:lineRule="auto"/>
        <w:jc w:val="both"/>
        <w:rPr>
          <w:rFonts w:ascii="TimesNewRomanPSMT" w:hAnsi="TimesNewRomanPSMT"/>
          <w:sz w:val="28"/>
          <w:szCs w:val="28"/>
        </w:rPr>
      </w:pPr>
      <w:r w:rsidRPr="00CB6B35">
        <w:rPr>
          <w:rFonts w:ascii="TimesNewRomanPSMT" w:hAnsi="TimesNewRomanPSMT"/>
          <w:sz w:val="28"/>
          <w:szCs w:val="28"/>
        </w:rPr>
        <w:t>sudo</w:t>
      </w:r>
      <w:r>
        <w:rPr>
          <w:rFonts w:ascii="TimesNewRomanPSMT" w:hAnsi="TimesNewRomanPSMT"/>
          <w:sz w:val="28"/>
          <w:szCs w:val="28"/>
          <w:lang w:val="en-US"/>
        </w:rPr>
        <w:t xml:space="preserve"> </w:t>
      </w:r>
      <w:r w:rsidRPr="00CB6B35">
        <w:rPr>
          <w:rFonts w:ascii="TimesNewRomanPSMT" w:hAnsi="TimesNewRomanPSMT"/>
          <w:sz w:val="28"/>
          <w:szCs w:val="28"/>
        </w:rPr>
        <w:t>suricata</w:t>
      </w:r>
      <w:r>
        <w:rPr>
          <w:rFonts w:ascii="TimesNewRomanPSMT" w:hAnsi="TimesNewRomanPSMT"/>
          <w:sz w:val="28"/>
          <w:szCs w:val="28"/>
          <w:lang w:val="en-US"/>
        </w:rPr>
        <w:t>-update -D /</w:t>
      </w:r>
      <w:r w:rsidRPr="00CB6B35">
        <w:rPr>
          <w:rFonts w:ascii="TimesNewRomanPSMT" w:hAnsi="TimesNewRomanPSMT"/>
          <w:sz w:val="28"/>
          <w:szCs w:val="28"/>
        </w:rPr>
        <w:t>etc</w:t>
      </w:r>
      <w:r>
        <w:rPr>
          <w:rFonts w:ascii="TimesNewRomanPSMT" w:hAnsi="TimesNewRomanPSMT"/>
          <w:sz w:val="28"/>
          <w:szCs w:val="28"/>
          <w:lang w:val="en-US"/>
        </w:rPr>
        <w:t>/</w:t>
      </w:r>
      <w:r w:rsidRPr="00CB6B35">
        <w:rPr>
          <w:rFonts w:ascii="TimesNewRomanPSMT" w:hAnsi="TimesNewRomanPSMT"/>
          <w:sz w:val="28"/>
          <w:szCs w:val="28"/>
        </w:rPr>
        <w:t>suricata</w:t>
      </w:r>
    </w:p>
    <w:p w:rsidR="002E33E8" w:rsidRDefault="002E33E8" w:rsidP="002E33E8">
      <w:pPr>
        <w:pStyle w:val="NormalWeb"/>
        <w:spacing w:before="0" w:beforeAutospacing="0" w:after="0" w:afterAutospacing="0" w:line="360" w:lineRule="auto"/>
        <w:ind w:left="720"/>
        <w:jc w:val="both"/>
        <w:rPr>
          <w:rFonts w:ascii="TimesNewRomanPSMT" w:hAnsi="TimesNewRomanPSMT"/>
          <w:sz w:val="28"/>
          <w:szCs w:val="28"/>
        </w:rPr>
      </w:pPr>
    </w:p>
    <w:p w:rsidR="002E33E8" w:rsidRPr="00B27CDB" w:rsidRDefault="002E33E8" w:rsidP="002E33E8">
      <w:pPr>
        <w:pStyle w:val="NormalWeb"/>
        <w:spacing w:before="0" w:beforeAutospacing="0" w:after="0" w:afterAutospacing="0" w:line="360" w:lineRule="auto"/>
        <w:ind w:left="720"/>
        <w:jc w:val="both"/>
        <w:rPr>
          <w:rFonts w:ascii="TimesNewRomanPSMT" w:hAnsi="TimesNewRomanPSMT"/>
          <w:sz w:val="28"/>
          <w:szCs w:val="28"/>
          <w:lang w:val="ru-RU"/>
        </w:rPr>
      </w:pPr>
      <w:r>
        <w:rPr>
          <w:rFonts w:ascii="TimesNewRomanPSMT" w:hAnsi="TimesNewRomanPSMT"/>
          <w:sz w:val="28"/>
          <w:szCs w:val="28"/>
          <w:lang w:val="ru-RU"/>
        </w:rPr>
        <w:t xml:space="preserve">Для </w:t>
      </w:r>
      <w:r>
        <w:rPr>
          <w:rFonts w:ascii="TimesNewRomanPSMT" w:hAnsi="TimesNewRomanPSMT"/>
          <w:sz w:val="28"/>
          <w:szCs w:val="28"/>
          <w:lang w:val="en-US"/>
        </w:rPr>
        <w:t>Mac</w:t>
      </w:r>
      <w:r w:rsidRPr="00B27CDB">
        <w:rPr>
          <w:rFonts w:ascii="TimesNewRomanPSMT" w:hAnsi="TimesNewRomanPSMT"/>
          <w:sz w:val="28"/>
          <w:szCs w:val="28"/>
          <w:lang w:val="ru-RU"/>
        </w:rPr>
        <w:t xml:space="preserve"> </w:t>
      </w:r>
      <w:r>
        <w:rPr>
          <w:rFonts w:ascii="TimesNewRomanPSMT" w:hAnsi="TimesNewRomanPSMT"/>
          <w:sz w:val="28"/>
          <w:szCs w:val="28"/>
          <w:lang w:val="en-US"/>
        </w:rPr>
        <w:t>OS</w:t>
      </w:r>
      <w:r w:rsidRPr="00B27CDB">
        <w:rPr>
          <w:rFonts w:ascii="TimesNewRomanPSMT" w:hAnsi="TimesNewRomanPSMT"/>
          <w:sz w:val="28"/>
          <w:szCs w:val="28"/>
          <w:lang w:val="ru-RU"/>
        </w:rPr>
        <w:t xml:space="preserve"> </w:t>
      </w:r>
      <w:r>
        <w:rPr>
          <w:rFonts w:ascii="TimesNewRomanPSMT" w:hAnsi="TimesNewRomanPSMT"/>
          <w:sz w:val="28"/>
          <w:szCs w:val="28"/>
          <w:lang w:val="en-US"/>
        </w:rPr>
        <w:t>X</w:t>
      </w:r>
      <w:r w:rsidRPr="00B27CDB">
        <w:rPr>
          <w:rFonts w:ascii="TimesNewRomanPSMT" w:hAnsi="TimesNewRomanPSMT"/>
          <w:sz w:val="28"/>
          <w:szCs w:val="28"/>
          <w:lang w:val="ru-RU"/>
        </w:rPr>
        <w:t>:</w:t>
      </w:r>
    </w:p>
    <w:p w:rsidR="002E33E8" w:rsidRPr="002E33E8" w:rsidRDefault="002E33E8" w:rsidP="002E33E8">
      <w:pPr>
        <w:pStyle w:val="NormalWeb"/>
        <w:numPr>
          <w:ilvl w:val="0"/>
          <w:numId w:val="29"/>
        </w:numPr>
        <w:spacing w:before="0" w:beforeAutospacing="0" w:after="0" w:afterAutospacing="0" w:line="360" w:lineRule="auto"/>
        <w:jc w:val="both"/>
        <w:rPr>
          <w:rFonts w:ascii="TimesNewRomanPSMT" w:hAnsi="TimesNewRomanPSMT"/>
          <w:sz w:val="28"/>
          <w:szCs w:val="28"/>
          <w:lang w:val="en-US"/>
        </w:rPr>
      </w:pPr>
      <w:r>
        <w:rPr>
          <w:rFonts w:ascii="TimesNewRomanPSMT" w:hAnsi="TimesNewRomanPSMT"/>
          <w:sz w:val="28"/>
          <w:szCs w:val="28"/>
          <w:lang w:val="en-US"/>
        </w:rPr>
        <w:t xml:space="preserve">brew install </w:t>
      </w:r>
      <w:r w:rsidRPr="00CB6B35">
        <w:rPr>
          <w:rFonts w:ascii="TimesNewRomanPSMT" w:hAnsi="TimesNewRomanPSMT"/>
          <w:sz w:val="28"/>
          <w:szCs w:val="28"/>
        </w:rPr>
        <w:t>suricata</w:t>
      </w:r>
    </w:p>
    <w:p w:rsidR="00B27CDB" w:rsidRPr="00E10455" w:rsidRDefault="00B27CDB" w:rsidP="00B27CDB">
      <w:pPr>
        <w:pStyle w:val="NormalWeb"/>
        <w:spacing w:before="0" w:beforeAutospacing="0" w:after="0" w:afterAutospacing="0" w:line="360" w:lineRule="auto"/>
        <w:ind w:left="720"/>
        <w:jc w:val="both"/>
        <w:rPr>
          <w:rFonts w:ascii="TimesNewRomanPSMT" w:hAnsi="TimesNewRomanPSMT"/>
          <w:sz w:val="28"/>
          <w:szCs w:val="28"/>
        </w:rPr>
      </w:pPr>
    </w:p>
    <w:p w:rsidR="00B27CDB" w:rsidRDefault="00B27CDB" w:rsidP="00B27CDB">
      <w:pPr>
        <w:pStyle w:val="NormalWeb"/>
        <w:spacing w:before="0" w:beforeAutospacing="0" w:after="0" w:afterAutospacing="0" w:line="360" w:lineRule="auto"/>
        <w:jc w:val="both"/>
        <w:rPr>
          <w:rFonts w:ascii="TimesNewRomanPSMT" w:hAnsi="TimesNewRomanPSMT"/>
          <w:sz w:val="28"/>
          <w:szCs w:val="28"/>
          <w:lang w:val="ru-RU"/>
        </w:rPr>
      </w:pPr>
      <w:r>
        <w:rPr>
          <w:rFonts w:ascii="TimesNewRomanPSMT" w:hAnsi="TimesNewRomanPSMT"/>
          <w:sz w:val="28"/>
          <w:szCs w:val="28"/>
          <w:lang w:val="ru-RU"/>
        </w:rPr>
        <w:t xml:space="preserve">Изменение пути к файлу с правилами в конфигурационном файле: </w:t>
      </w:r>
    </w:p>
    <w:p w:rsidR="00B27CDB" w:rsidRPr="00B27CDB" w:rsidRDefault="00B27CDB" w:rsidP="00B27CDB">
      <w:pPr>
        <w:pStyle w:val="NormalWeb"/>
        <w:numPr>
          <w:ilvl w:val="0"/>
          <w:numId w:val="30"/>
        </w:numPr>
        <w:spacing w:before="0" w:beforeAutospacing="0" w:after="0" w:afterAutospacing="0" w:line="360" w:lineRule="auto"/>
        <w:jc w:val="both"/>
        <w:rPr>
          <w:color w:val="000000" w:themeColor="text1"/>
          <w:sz w:val="28"/>
          <w:szCs w:val="28"/>
          <w:lang w:val="en-US"/>
        </w:rPr>
      </w:pPr>
      <w:r w:rsidRPr="00CB6B35">
        <w:rPr>
          <w:rFonts w:ascii="TimesNewRomanPSMT" w:hAnsi="TimesNewRomanPSMT"/>
          <w:sz w:val="28"/>
          <w:szCs w:val="28"/>
        </w:rPr>
        <w:t>sudo</w:t>
      </w:r>
      <w:r>
        <w:rPr>
          <w:rFonts w:ascii="TimesNewRomanPSMT" w:hAnsi="TimesNewRomanPSMT"/>
          <w:sz w:val="28"/>
          <w:szCs w:val="28"/>
          <w:lang w:val="en-US"/>
        </w:rPr>
        <w:t xml:space="preserve"> </w:t>
      </w:r>
      <w:r>
        <w:rPr>
          <w:rFonts w:eastAsiaTheme="minorHAnsi"/>
          <w:color w:val="000000" w:themeColor="text1"/>
          <w:sz w:val="28"/>
          <w:szCs w:val="28"/>
          <w:lang w:val="en-US"/>
        </w:rPr>
        <w:t xml:space="preserve">gedit </w:t>
      </w:r>
      <w:r>
        <w:rPr>
          <w:rFonts w:ascii="TimesNewRomanPSMT" w:hAnsi="TimesNewRomanPSMT"/>
          <w:sz w:val="28"/>
          <w:szCs w:val="28"/>
          <w:lang w:val="en-US"/>
        </w:rPr>
        <w:t>/</w:t>
      </w:r>
      <w:r w:rsidRPr="00CB6B35">
        <w:rPr>
          <w:rFonts w:ascii="TimesNewRomanPSMT" w:hAnsi="TimesNewRomanPSMT"/>
          <w:sz w:val="28"/>
          <w:szCs w:val="28"/>
        </w:rPr>
        <w:t>etc</w:t>
      </w:r>
      <w:r>
        <w:rPr>
          <w:rFonts w:ascii="TimesNewRomanPSMT" w:hAnsi="TimesNewRomanPSMT"/>
          <w:sz w:val="28"/>
          <w:szCs w:val="28"/>
          <w:lang w:val="en-US"/>
        </w:rPr>
        <w:t>/</w:t>
      </w:r>
      <w:r w:rsidRPr="00CB6B35">
        <w:rPr>
          <w:rFonts w:ascii="TimesNewRomanPSMT" w:hAnsi="TimesNewRomanPSMT"/>
          <w:sz w:val="28"/>
          <w:szCs w:val="28"/>
        </w:rPr>
        <w:t>suricata</w:t>
      </w:r>
      <w:r w:rsidRPr="00D919D3">
        <w:rPr>
          <w:rFonts w:eastAsiaTheme="minorHAnsi"/>
          <w:color w:val="000000" w:themeColor="text1"/>
          <w:sz w:val="28"/>
          <w:szCs w:val="28"/>
          <w:lang w:val="en-GB"/>
        </w:rPr>
        <w:t>/</w:t>
      </w:r>
      <w:r w:rsidRPr="00CB6B35">
        <w:rPr>
          <w:rFonts w:ascii="TimesNewRomanPSMT" w:hAnsi="TimesNewRomanPSMT"/>
          <w:sz w:val="28"/>
          <w:szCs w:val="28"/>
        </w:rPr>
        <w:t>suricata</w:t>
      </w:r>
      <w:r w:rsidRPr="00D919D3">
        <w:rPr>
          <w:rFonts w:eastAsiaTheme="minorHAnsi"/>
          <w:color w:val="000000" w:themeColor="text1"/>
          <w:sz w:val="28"/>
          <w:szCs w:val="28"/>
          <w:lang w:val="en-GB"/>
        </w:rPr>
        <w:t>.yaml</w:t>
      </w:r>
    </w:p>
    <w:p w:rsidR="00B27CDB" w:rsidRPr="00D919D3" w:rsidRDefault="00B27CDB" w:rsidP="00B27CDB">
      <w:pPr>
        <w:pStyle w:val="NormalWeb"/>
        <w:numPr>
          <w:ilvl w:val="0"/>
          <w:numId w:val="30"/>
        </w:numPr>
        <w:spacing w:before="0" w:beforeAutospacing="0" w:after="0" w:afterAutospacing="0" w:line="360" w:lineRule="auto"/>
        <w:jc w:val="both"/>
        <w:rPr>
          <w:color w:val="000000" w:themeColor="text1"/>
          <w:sz w:val="28"/>
          <w:szCs w:val="28"/>
          <w:lang w:val="en-US"/>
        </w:rPr>
      </w:pPr>
      <w:r w:rsidRPr="00D919D3">
        <w:rPr>
          <w:rFonts w:eastAsiaTheme="minorHAnsi"/>
          <w:color w:val="000000" w:themeColor="text1"/>
          <w:sz w:val="28"/>
          <w:szCs w:val="28"/>
          <w:lang w:val="en-GB"/>
        </w:rPr>
        <w:t>rule-files:</w:t>
      </w:r>
    </w:p>
    <w:p w:rsidR="00B27CDB" w:rsidRDefault="00B27CDB" w:rsidP="00B27CDB">
      <w:pPr>
        <w:pStyle w:val="NormalWeb"/>
        <w:spacing w:before="0" w:beforeAutospacing="0" w:after="0" w:afterAutospacing="0" w:line="360" w:lineRule="auto"/>
        <w:ind w:left="720"/>
        <w:jc w:val="both"/>
        <w:rPr>
          <w:rFonts w:eastAsiaTheme="minorHAnsi"/>
          <w:color w:val="000000" w:themeColor="text1"/>
          <w:sz w:val="28"/>
          <w:szCs w:val="28"/>
          <w:lang w:val="ru-RU"/>
        </w:rPr>
      </w:pPr>
      <w:r w:rsidRPr="00D919D3">
        <w:rPr>
          <w:rFonts w:eastAsiaTheme="minorHAnsi"/>
          <w:color w:val="000000" w:themeColor="text1"/>
          <w:sz w:val="28"/>
          <w:szCs w:val="28"/>
          <w:lang w:val="ru-RU"/>
        </w:rPr>
        <w:t>- &lt;</w:t>
      </w:r>
      <w:r w:rsidRPr="00D919D3">
        <w:rPr>
          <w:rFonts w:eastAsiaTheme="minorHAnsi"/>
          <w:color w:val="000000" w:themeColor="text1"/>
          <w:sz w:val="28"/>
          <w:szCs w:val="28"/>
          <w:lang w:val="en-GB"/>
        </w:rPr>
        <w:t>opcua</w:t>
      </w:r>
      <w:r w:rsidRPr="00D919D3">
        <w:rPr>
          <w:rFonts w:eastAsiaTheme="minorHAnsi"/>
          <w:color w:val="000000" w:themeColor="text1"/>
          <w:sz w:val="28"/>
          <w:szCs w:val="28"/>
          <w:lang w:val="ru-RU"/>
        </w:rPr>
        <w:t>.</w:t>
      </w:r>
      <w:r w:rsidRPr="00D919D3">
        <w:rPr>
          <w:rFonts w:eastAsiaTheme="minorHAnsi"/>
          <w:color w:val="000000" w:themeColor="text1"/>
          <w:sz w:val="28"/>
          <w:szCs w:val="28"/>
          <w:lang w:val="en-GB"/>
        </w:rPr>
        <w:t>rules</w:t>
      </w:r>
      <w:r w:rsidRPr="00D919D3">
        <w:rPr>
          <w:rFonts w:eastAsiaTheme="minorHAnsi"/>
          <w:color w:val="000000" w:themeColor="text1"/>
          <w:sz w:val="28"/>
          <w:szCs w:val="28"/>
          <w:lang w:val="ru-RU"/>
        </w:rPr>
        <w:t>&gt;</w:t>
      </w:r>
    </w:p>
    <w:p w:rsidR="00B27CDB" w:rsidRDefault="00B27CDB" w:rsidP="00B27CDB">
      <w:pPr>
        <w:pStyle w:val="NormalWeb"/>
        <w:spacing w:before="0" w:beforeAutospacing="0" w:after="0" w:afterAutospacing="0" w:line="360" w:lineRule="auto"/>
        <w:jc w:val="both"/>
        <w:rPr>
          <w:rFonts w:eastAsiaTheme="minorHAnsi"/>
          <w:color w:val="000000" w:themeColor="text1"/>
          <w:sz w:val="28"/>
          <w:szCs w:val="28"/>
          <w:lang w:val="ru-RU"/>
        </w:rPr>
      </w:pPr>
      <w:r w:rsidRPr="00B27CDB">
        <w:rPr>
          <w:rFonts w:eastAsiaTheme="minorHAnsi"/>
          <w:color w:val="000000" w:themeColor="text1"/>
          <w:sz w:val="28"/>
          <w:szCs w:val="28"/>
          <w:lang w:val="ru-RU"/>
        </w:rPr>
        <w:t>(</w:t>
      </w:r>
      <w:r>
        <w:rPr>
          <w:rFonts w:eastAsiaTheme="minorHAnsi"/>
          <w:color w:val="000000" w:themeColor="text1"/>
          <w:sz w:val="28"/>
          <w:szCs w:val="28"/>
          <w:lang w:val="ru-RU"/>
        </w:rPr>
        <w:t xml:space="preserve">Под </w:t>
      </w:r>
      <w:r w:rsidRPr="00D919D3">
        <w:rPr>
          <w:rFonts w:eastAsiaTheme="minorHAnsi"/>
          <w:color w:val="000000" w:themeColor="text1"/>
          <w:sz w:val="28"/>
          <w:szCs w:val="28"/>
          <w:lang w:val="ru-RU"/>
        </w:rPr>
        <w:t>&lt;</w:t>
      </w:r>
      <w:r w:rsidRPr="00D919D3">
        <w:rPr>
          <w:rFonts w:eastAsiaTheme="minorHAnsi"/>
          <w:color w:val="000000" w:themeColor="text1"/>
          <w:sz w:val="28"/>
          <w:szCs w:val="28"/>
          <w:lang w:val="en-GB"/>
        </w:rPr>
        <w:t>opcua</w:t>
      </w:r>
      <w:r w:rsidRPr="00D919D3">
        <w:rPr>
          <w:rFonts w:eastAsiaTheme="minorHAnsi"/>
          <w:color w:val="000000" w:themeColor="text1"/>
          <w:sz w:val="28"/>
          <w:szCs w:val="28"/>
          <w:lang w:val="ru-RU"/>
        </w:rPr>
        <w:t>.</w:t>
      </w:r>
      <w:r w:rsidRPr="00D919D3">
        <w:rPr>
          <w:rFonts w:eastAsiaTheme="minorHAnsi"/>
          <w:color w:val="000000" w:themeColor="text1"/>
          <w:sz w:val="28"/>
          <w:szCs w:val="28"/>
          <w:lang w:val="en-GB"/>
        </w:rPr>
        <w:t>rules</w:t>
      </w:r>
      <w:r w:rsidRPr="00D919D3">
        <w:rPr>
          <w:rFonts w:eastAsiaTheme="minorHAnsi"/>
          <w:color w:val="000000" w:themeColor="text1"/>
          <w:sz w:val="28"/>
          <w:szCs w:val="28"/>
          <w:lang w:val="ru-RU"/>
        </w:rPr>
        <w:t>&gt;</w:t>
      </w:r>
      <w:r>
        <w:rPr>
          <w:rFonts w:eastAsiaTheme="minorHAnsi"/>
          <w:color w:val="000000" w:themeColor="text1"/>
          <w:sz w:val="28"/>
          <w:szCs w:val="28"/>
          <w:lang w:val="ru-RU"/>
        </w:rPr>
        <w:t xml:space="preserve"> понимается путь к файлу с правилами</w:t>
      </w:r>
      <w:r w:rsidRPr="00B27CDB">
        <w:rPr>
          <w:rFonts w:eastAsiaTheme="minorHAnsi"/>
          <w:color w:val="000000" w:themeColor="text1"/>
          <w:sz w:val="28"/>
          <w:szCs w:val="28"/>
          <w:lang w:val="ru-RU"/>
        </w:rPr>
        <w:t>)</w:t>
      </w:r>
    </w:p>
    <w:p w:rsidR="00287861" w:rsidRDefault="00287861" w:rsidP="00287861">
      <w:pPr>
        <w:pStyle w:val="NormalWeb"/>
        <w:spacing w:before="0" w:beforeAutospacing="0" w:after="0" w:afterAutospacing="0" w:line="360" w:lineRule="auto"/>
        <w:jc w:val="both"/>
        <w:rPr>
          <w:rFonts w:eastAsiaTheme="minorHAnsi"/>
          <w:color w:val="000000" w:themeColor="text1"/>
          <w:sz w:val="28"/>
          <w:szCs w:val="28"/>
          <w:lang w:val="ru-RU"/>
        </w:rPr>
      </w:pPr>
    </w:p>
    <w:p w:rsidR="00287861" w:rsidRDefault="00287861" w:rsidP="00287861">
      <w:pPr>
        <w:pStyle w:val="NormalWeb"/>
        <w:spacing w:before="0" w:beforeAutospacing="0" w:after="0" w:afterAutospacing="0" w:line="360" w:lineRule="auto"/>
        <w:jc w:val="both"/>
        <w:rPr>
          <w:bCs/>
          <w:color w:val="000000" w:themeColor="text1"/>
          <w:sz w:val="28"/>
          <w:szCs w:val="28"/>
          <w:lang w:val="ru-RU"/>
        </w:rPr>
      </w:pPr>
      <w:r>
        <w:rPr>
          <w:rFonts w:eastAsiaTheme="minorHAnsi"/>
          <w:color w:val="000000" w:themeColor="text1"/>
          <w:sz w:val="28"/>
          <w:szCs w:val="28"/>
          <w:lang w:val="ru-RU"/>
        </w:rPr>
        <w:t>Проверка работы правил</w:t>
      </w:r>
      <w:r w:rsidRPr="00287861">
        <w:rPr>
          <w:bCs/>
          <w:color w:val="000000" w:themeColor="text1"/>
          <w:sz w:val="28"/>
          <w:szCs w:val="28"/>
          <w:lang w:val="ru-RU"/>
        </w:rPr>
        <w:t>:</w:t>
      </w:r>
    </w:p>
    <w:p w:rsidR="00287861" w:rsidRDefault="00287861" w:rsidP="00287861">
      <w:pPr>
        <w:pStyle w:val="NormalWeb"/>
        <w:numPr>
          <w:ilvl w:val="1"/>
          <w:numId w:val="28"/>
        </w:numPr>
        <w:spacing w:before="0" w:beforeAutospacing="0" w:after="0" w:afterAutospacing="0" w:line="360" w:lineRule="auto"/>
        <w:jc w:val="both"/>
        <w:rPr>
          <w:bCs/>
          <w:color w:val="000000" w:themeColor="text1"/>
          <w:sz w:val="28"/>
          <w:szCs w:val="28"/>
          <w:lang w:val="en-US"/>
        </w:rPr>
      </w:pPr>
      <w:r>
        <w:rPr>
          <w:bCs/>
          <w:color w:val="000000" w:themeColor="text1"/>
          <w:sz w:val="28"/>
          <w:szCs w:val="28"/>
          <w:lang w:val="ru-RU"/>
        </w:rPr>
        <w:t xml:space="preserve">Запуск </w:t>
      </w:r>
      <w:r>
        <w:rPr>
          <w:bCs/>
          <w:color w:val="000000" w:themeColor="text1"/>
          <w:sz w:val="28"/>
          <w:szCs w:val="28"/>
          <w:lang w:val="en-US"/>
        </w:rPr>
        <w:t>Wireshark:</w:t>
      </w:r>
    </w:p>
    <w:p w:rsidR="00287861" w:rsidRDefault="00287861" w:rsidP="00287861">
      <w:pPr>
        <w:pStyle w:val="NormalWeb"/>
        <w:spacing w:before="0" w:beforeAutospacing="0" w:after="0" w:afterAutospacing="0" w:line="360" w:lineRule="auto"/>
        <w:ind w:left="786"/>
        <w:jc w:val="both"/>
        <w:rPr>
          <w:bCs/>
          <w:color w:val="000000" w:themeColor="text1"/>
          <w:sz w:val="28"/>
          <w:szCs w:val="28"/>
          <w:lang w:val="en-US"/>
        </w:rPr>
      </w:pPr>
      <w:r w:rsidRPr="00CB6B35">
        <w:rPr>
          <w:rFonts w:ascii="TimesNewRomanPSMT" w:hAnsi="TimesNewRomanPSMT"/>
          <w:sz w:val="28"/>
          <w:szCs w:val="28"/>
        </w:rPr>
        <w:t>sudo</w:t>
      </w:r>
      <w:r>
        <w:rPr>
          <w:rFonts w:ascii="TimesNewRomanPSMT" w:hAnsi="TimesNewRomanPSMT"/>
          <w:sz w:val="28"/>
          <w:szCs w:val="28"/>
          <w:lang w:val="en-US"/>
        </w:rPr>
        <w:t xml:space="preserve"> </w:t>
      </w:r>
      <w:r>
        <w:rPr>
          <w:bCs/>
          <w:color w:val="000000" w:themeColor="text1"/>
          <w:sz w:val="28"/>
          <w:szCs w:val="28"/>
          <w:lang w:val="en-US"/>
        </w:rPr>
        <w:t>Wireshark</w:t>
      </w:r>
    </w:p>
    <w:p w:rsidR="00287861" w:rsidRPr="00287861" w:rsidRDefault="00287861" w:rsidP="00287861">
      <w:pPr>
        <w:pStyle w:val="NormalWeb"/>
        <w:numPr>
          <w:ilvl w:val="1"/>
          <w:numId w:val="28"/>
        </w:numPr>
        <w:spacing w:before="0" w:beforeAutospacing="0" w:after="0" w:afterAutospacing="0" w:line="360" w:lineRule="auto"/>
        <w:jc w:val="both"/>
        <w:rPr>
          <w:bCs/>
          <w:color w:val="000000" w:themeColor="text1"/>
          <w:sz w:val="28"/>
          <w:szCs w:val="28"/>
          <w:lang w:val="en-US"/>
        </w:rPr>
      </w:pPr>
      <w:r>
        <w:rPr>
          <w:rFonts w:ascii="TimesNewRomanPSMT" w:hAnsi="TimesNewRomanPSMT"/>
          <w:sz w:val="28"/>
          <w:szCs w:val="28"/>
          <w:lang w:val="ru-RU"/>
        </w:rPr>
        <w:t>Редактирование правила:</w:t>
      </w:r>
    </w:p>
    <w:p w:rsidR="00287861" w:rsidRDefault="00287861" w:rsidP="00287861">
      <w:pPr>
        <w:pStyle w:val="NormalWeb"/>
        <w:spacing w:before="0" w:beforeAutospacing="0" w:after="0" w:afterAutospacing="0" w:line="360" w:lineRule="auto"/>
        <w:ind w:left="786"/>
        <w:jc w:val="both"/>
        <w:rPr>
          <w:rFonts w:eastAsiaTheme="minorHAnsi"/>
          <w:color w:val="000000" w:themeColor="text1"/>
          <w:sz w:val="28"/>
          <w:szCs w:val="28"/>
          <w:lang w:val="en-US"/>
        </w:rPr>
      </w:pPr>
      <w:r w:rsidRPr="00CB6B35">
        <w:rPr>
          <w:rFonts w:ascii="TimesNewRomanPSMT" w:hAnsi="TimesNewRomanPSMT"/>
          <w:sz w:val="28"/>
          <w:szCs w:val="28"/>
        </w:rPr>
        <w:t>sudo</w:t>
      </w:r>
      <w:r>
        <w:rPr>
          <w:rFonts w:ascii="TimesNewRomanPSMT" w:hAnsi="TimesNewRomanPSMT"/>
          <w:sz w:val="28"/>
          <w:szCs w:val="28"/>
          <w:lang w:val="en-US"/>
        </w:rPr>
        <w:t xml:space="preserve"> </w:t>
      </w:r>
      <w:r>
        <w:rPr>
          <w:rFonts w:eastAsiaTheme="minorHAnsi"/>
          <w:color w:val="000000" w:themeColor="text1"/>
          <w:sz w:val="28"/>
          <w:szCs w:val="28"/>
          <w:lang w:val="en-US"/>
        </w:rPr>
        <w:t xml:space="preserve">gedit </w:t>
      </w:r>
      <w:r>
        <w:rPr>
          <w:rFonts w:ascii="TimesNewRomanPSMT" w:hAnsi="TimesNewRomanPSMT"/>
          <w:sz w:val="28"/>
          <w:szCs w:val="28"/>
          <w:lang w:val="en-US"/>
        </w:rPr>
        <w:t>/</w:t>
      </w:r>
      <w:r w:rsidRPr="00CB6B35">
        <w:rPr>
          <w:rFonts w:ascii="TimesNewRomanPSMT" w:hAnsi="TimesNewRomanPSMT"/>
          <w:sz w:val="28"/>
          <w:szCs w:val="28"/>
        </w:rPr>
        <w:t>etc</w:t>
      </w:r>
      <w:r>
        <w:rPr>
          <w:rFonts w:ascii="TimesNewRomanPSMT" w:hAnsi="TimesNewRomanPSMT"/>
          <w:sz w:val="28"/>
          <w:szCs w:val="28"/>
          <w:lang w:val="en-US"/>
        </w:rPr>
        <w:t>/</w:t>
      </w:r>
      <w:r w:rsidRPr="00CB6B35">
        <w:rPr>
          <w:rFonts w:ascii="TimesNewRomanPSMT" w:hAnsi="TimesNewRomanPSMT"/>
          <w:sz w:val="28"/>
          <w:szCs w:val="28"/>
        </w:rPr>
        <w:t>suricata</w:t>
      </w:r>
      <w:r w:rsidRPr="00D919D3">
        <w:rPr>
          <w:rFonts w:eastAsiaTheme="minorHAnsi"/>
          <w:color w:val="000000" w:themeColor="text1"/>
          <w:sz w:val="28"/>
          <w:szCs w:val="28"/>
          <w:lang w:val="en-GB"/>
        </w:rPr>
        <w:t>/</w:t>
      </w:r>
      <w:r>
        <w:rPr>
          <w:rFonts w:eastAsiaTheme="minorHAnsi"/>
          <w:color w:val="000000" w:themeColor="text1"/>
          <w:sz w:val="28"/>
          <w:szCs w:val="28"/>
          <w:lang w:val="en-US"/>
        </w:rPr>
        <w:t>rules/suricata.rules</w:t>
      </w:r>
    </w:p>
    <w:p w:rsidR="00287861" w:rsidRPr="00287861" w:rsidRDefault="00287861" w:rsidP="00287861">
      <w:pPr>
        <w:pStyle w:val="NormalWeb"/>
        <w:numPr>
          <w:ilvl w:val="1"/>
          <w:numId w:val="28"/>
        </w:numPr>
        <w:spacing w:before="0" w:beforeAutospacing="0" w:after="0" w:afterAutospacing="0" w:line="360" w:lineRule="auto"/>
        <w:jc w:val="both"/>
        <w:rPr>
          <w:bCs/>
          <w:color w:val="000000" w:themeColor="text1"/>
          <w:sz w:val="28"/>
          <w:szCs w:val="28"/>
          <w:lang w:val="ru-RU"/>
        </w:rPr>
      </w:pPr>
      <w:r w:rsidRPr="00287861">
        <w:rPr>
          <w:bCs/>
          <w:color w:val="000000" w:themeColor="text1"/>
          <w:sz w:val="28"/>
          <w:szCs w:val="28"/>
          <w:lang w:val="ru-RU"/>
        </w:rPr>
        <w:t xml:space="preserve">Запуск </w:t>
      </w:r>
      <w:r w:rsidRPr="00287861">
        <w:rPr>
          <w:bCs/>
          <w:color w:val="000000" w:themeColor="text1"/>
          <w:sz w:val="28"/>
          <w:szCs w:val="28"/>
          <w:lang w:val="en-US"/>
        </w:rPr>
        <w:t>Suricata:</w:t>
      </w:r>
    </w:p>
    <w:p w:rsidR="00287861" w:rsidRDefault="00287861" w:rsidP="00287861">
      <w:pPr>
        <w:pStyle w:val="NormalWeb"/>
        <w:spacing w:before="0" w:beforeAutospacing="0" w:after="0" w:afterAutospacing="0" w:line="360" w:lineRule="auto"/>
        <w:ind w:left="786"/>
        <w:jc w:val="both"/>
        <w:rPr>
          <w:color w:val="000000"/>
          <w:sz w:val="28"/>
          <w:szCs w:val="28"/>
          <w:shd w:val="clear" w:color="auto" w:fill="FFFFFF"/>
        </w:rPr>
      </w:pPr>
      <w:r w:rsidRPr="00287861">
        <w:rPr>
          <w:color w:val="000000"/>
          <w:sz w:val="28"/>
          <w:szCs w:val="28"/>
          <w:shd w:val="clear" w:color="auto" w:fill="FFFFFF"/>
        </w:rPr>
        <w:t>sudo suricata -c /etc/suricata/suricata.yaml -i lo</w:t>
      </w:r>
      <w:r w:rsidR="002E33E8">
        <w:rPr>
          <w:color w:val="000000"/>
          <w:sz w:val="28"/>
          <w:szCs w:val="28"/>
          <w:shd w:val="clear" w:color="auto" w:fill="FFFFFF"/>
          <w:lang w:val="en-US"/>
        </w:rPr>
        <w:t xml:space="preserve"> --</w:t>
      </w:r>
      <w:r w:rsidRPr="00287861">
        <w:rPr>
          <w:color w:val="000000"/>
          <w:sz w:val="28"/>
          <w:szCs w:val="28"/>
          <w:shd w:val="clear" w:color="auto" w:fill="FFFFFF"/>
        </w:rPr>
        <w:t>set capture.disable-offloading=false</w:t>
      </w:r>
    </w:p>
    <w:p w:rsidR="00287861" w:rsidRPr="00287861" w:rsidRDefault="00287861" w:rsidP="00287861">
      <w:pPr>
        <w:pStyle w:val="NormalWeb"/>
        <w:numPr>
          <w:ilvl w:val="1"/>
          <w:numId w:val="28"/>
        </w:numPr>
        <w:spacing w:before="0" w:beforeAutospacing="0" w:after="0" w:afterAutospacing="0" w:line="360" w:lineRule="auto"/>
        <w:jc w:val="both"/>
        <w:rPr>
          <w:bCs/>
          <w:color w:val="000000" w:themeColor="text1"/>
          <w:sz w:val="28"/>
          <w:szCs w:val="28"/>
          <w:lang w:val="en-US"/>
        </w:rPr>
      </w:pPr>
      <w:r>
        <w:rPr>
          <w:color w:val="000000"/>
          <w:sz w:val="28"/>
          <w:szCs w:val="28"/>
          <w:shd w:val="clear" w:color="auto" w:fill="FFFFFF"/>
          <w:lang w:val="ru-RU"/>
        </w:rPr>
        <w:t>Запуск сервера:</w:t>
      </w:r>
    </w:p>
    <w:p w:rsidR="00287861" w:rsidRDefault="00287861" w:rsidP="00287861">
      <w:pPr>
        <w:pStyle w:val="NormalWeb"/>
        <w:spacing w:before="0" w:beforeAutospacing="0" w:after="0" w:afterAutospacing="0" w:line="360" w:lineRule="auto"/>
        <w:ind w:left="786"/>
        <w:jc w:val="both"/>
        <w:rPr>
          <w:color w:val="000000"/>
          <w:sz w:val="28"/>
          <w:szCs w:val="28"/>
          <w:shd w:val="clear" w:color="auto" w:fill="FFFFFF"/>
          <w:lang w:val="en-US"/>
        </w:rPr>
      </w:pPr>
      <w:r>
        <w:rPr>
          <w:color w:val="000000"/>
          <w:sz w:val="28"/>
          <w:szCs w:val="28"/>
          <w:shd w:val="clear" w:color="auto" w:fill="FFFFFF"/>
          <w:lang w:val="en-US"/>
        </w:rPr>
        <w:t>cd python-virtual-environments</w:t>
      </w:r>
    </w:p>
    <w:p w:rsidR="00287861" w:rsidRDefault="00287861" w:rsidP="00287861">
      <w:pPr>
        <w:pStyle w:val="NormalWeb"/>
        <w:spacing w:before="0" w:beforeAutospacing="0" w:after="0" w:afterAutospacing="0" w:line="360" w:lineRule="auto"/>
        <w:ind w:left="786"/>
        <w:jc w:val="both"/>
        <w:rPr>
          <w:color w:val="000000"/>
          <w:sz w:val="28"/>
          <w:szCs w:val="28"/>
          <w:shd w:val="clear" w:color="auto" w:fill="FFFFFF"/>
          <w:lang w:val="en-US"/>
        </w:rPr>
      </w:pPr>
      <w:r>
        <w:rPr>
          <w:color w:val="000000"/>
          <w:sz w:val="28"/>
          <w:szCs w:val="28"/>
          <w:shd w:val="clear" w:color="auto" w:fill="FFFFFF"/>
          <w:lang w:val="en-US"/>
        </w:rPr>
        <w:t>source env/bin/activate</w:t>
      </w:r>
    </w:p>
    <w:p w:rsidR="00287861" w:rsidRDefault="00287861" w:rsidP="00287861">
      <w:pPr>
        <w:pStyle w:val="NormalWeb"/>
        <w:spacing w:before="0" w:beforeAutospacing="0" w:after="0" w:afterAutospacing="0" w:line="360" w:lineRule="auto"/>
        <w:ind w:left="786"/>
        <w:jc w:val="both"/>
        <w:rPr>
          <w:color w:val="000000"/>
          <w:sz w:val="28"/>
          <w:szCs w:val="28"/>
          <w:shd w:val="clear" w:color="auto" w:fill="FFFFFF"/>
          <w:lang w:val="en-US"/>
        </w:rPr>
      </w:pPr>
      <w:r>
        <w:rPr>
          <w:color w:val="000000"/>
          <w:sz w:val="28"/>
          <w:szCs w:val="28"/>
          <w:shd w:val="clear" w:color="auto" w:fill="FFFFFF"/>
          <w:lang w:val="en-US"/>
        </w:rPr>
        <w:t>cd src</w:t>
      </w:r>
    </w:p>
    <w:p w:rsidR="00287861" w:rsidRDefault="00287861" w:rsidP="00287861">
      <w:pPr>
        <w:pStyle w:val="NormalWeb"/>
        <w:spacing w:before="0" w:beforeAutospacing="0" w:after="0" w:afterAutospacing="0" w:line="360" w:lineRule="auto"/>
        <w:ind w:left="786"/>
        <w:jc w:val="both"/>
        <w:rPr>
          <w:color w:val="000000"/>
          <w:sz w:val="28"/>
          <w:szCs w:val="28"/>
          <w:shd w:val="clear" w:color="auto" w:fill="FFFFFF"/>
          <w:lang w:val="en-US"/>
        </w:rPr>
      </w:pPr>
      <w:r w:rsidRPr="00287861">
        <w:rPr>
          <w:color w:val="000000"/>
          <w:sz w:val="28"/>
          <w:szCs w:val="28"/>
          <w:shd w:val="clear" w:color="auto" w:fill="FFFFFF"/>
        </w:rPr>
        <w:t xml:space="preserve">sudo </w:t>
      </w:r>
      <w:r>
        <w:rPr>
          <w:color w:val="000000"/>
          <w:sz w:val="28"/>
          <w:szCs w:val="28"/>
          <w:shd w:val="clear" w:color="auto" w:fill="FFFFFF"/>
          <w:lang w:val="en-US"/>
        </w:rPr>
        <w:t>python server.py</w:t>
      </w:r>
    </w:p>
    <w:p w:rsidR="00287861" w:rsidRPr="00287861" w:rsidRDefault="00287861" w:rsidP="00287861">
      <w:pPr>
        <w:pStyle w:val="NormalWeb"/>
        <w:numPr>
          <w:ilvl w:val="1"/>
          <w:numId w:val="28"/>
        </w:numPr>
        <w:spacing w:before="0" w:beforeAutospacing="0" w:after="0" w:afterAutospacing="0" w:line="360" w:lineRule="auto"/>
        <w:jc w:val="both"/>
        <w:rPr>
          <w:bCs/>
          <w:color w:val="000000" w:themeColor="text1"/>
          <w:sz w:val="28"/>
          <w:szCs w:val="28"/>
          <w:lang w:val="en-US"/>
        </w:rPr>
      </w:pPr>
      <w:r>
        <w:rPr>
          <w:color w:val="000000"/>
          <w:sz w:val="28"/>
          <w:szCs w:val="28"/>
          <w:shd w:val="clear" w:color="auto" w:fill="FFFFFF"/>
          <w:lang w:val="ru-RU"/>
        </w:rPr>
        <w:t>Запуск сервера:</w:t>
      </w:r>
    </w:p>
    <w:p w:rsidR="00287861" w:rsidRDefault="00287861" w:rsidP="00287861">
      <w:pPr>
        <w:pStyle w:val="NormalWeb"/>
        <w:spacing w:before="0" w:beforeAutospacing="0" w:after="0" w:afterAutospacing="0" w:line="360" w:lineRule="auto"/>
        <w:ind w:left="786"/>
        <w:jc w:val="both"/>
        <w:rPr>
          <w:color w:val="000000"/>
          <w:sz w:val="28"/>
          <w:szCs w:val="28"/>
          <w:shd w:val="clear" w:color="auto" w:fill="FFFFFF"/>
          <w:lang w:val="en-US"/>
        </w:rPr>
      </w:pPr>
      <w:r>
        <w:rPr>
          <w:color w:val="000000"/>
          <w:sz w:val="28"/>
          <w:szCs w:val="28"/>
          <w:shd w:val="clear" w:color="auto" w:fill="FFFFFF"/>
          <w:lang w:val="en-US"/>
        </w:rPr>
        <w:t>cd python-virtual-environments</w:t>
      </w:r>
    </w:p>
    <w:p w:rsidR="00287861" w:rsidRDefault="00287861" w:rsidP="00287861">
      <w:pPr>
        <w:pStyle w:val="NormalWeb"/>
        <w:spacing w:before="0" w:beforeAutospacing="0" w:after="0" w:afterAutospacing="0" w:line="360" w:lineRule="auto"/>
        <w:ind w:left="786"/>
        <w:jc w:val="both"/>
        <w:rPr>
          <w:color w:val="000000"/>
          <w:sz w:val="28"/>
          <w:szCs w:val="28"/>
          <w:shd w:val="clear" w:color="auto" w:fill="FFFFFF"/>
          <w:lang w:val="en-US"/>
        </w:rPr>
      </w:pPr>
      <w:r>
        <w:rPr>
          <w:color w:val="000000"/>
          <w:sz w:val="28"/>
          <w:szCs w:val="28"/>
          <w:shd w:val="clear" w:color="auto" w:fill="FFFFFF"/>
          <w:lang w:val="en-US"/>
        </w:rPr>
        <w:t>source env/bin/activate</w:t>
      </w:r>
    </w:p>
    <w:p w:rsidR="00287861" w:rsidRDefault="00287861" w:rsidP="00287861">
      <w:pPr>
        <w:pStyle w:val="NormalWeb"/>
        <w:spacing w:before="0" w:beforeAutospacing="0" w:after="0" w:afterAutospacing="0" w:line="360" w:lineRule="auto"/>
        <w:ind w:left="786"/>
        <w:jc w:val="both"/>
        <w:rPr>
          <w:color w:val="000000"/>
          <w:sz w:val="28"/>
          <w:szCs w:val="28"/>
          <w:shd w:val="clear" w:color="auto" w:fill="FFFFFF"/>
          <w:lang w:val="en-US"/>
        </w:rPr>
      </w:pPr>
      <w:r>
        <w:rPr>
          <w:color w:val="000000"/>
          <w:sz w:val="28"/>
          <w:szCs w:val="28"/>
          <w:shd w:val="clear" w:color="auto" w:fill="FFFFFF"/>
          <w:lang w:val="en-US"/>
        </w:rPr>
        <w:t>cd src</w:t>
      </w:r>
    </w:p>
    <w:p w:rsidR="00287861" w:rsidRDefault="00287861" w:rsidP="00287861">
      <w:pPr>
        <w:pStyle w:val="NormalWeb"/>
        <w:spacing w:before="0" w:beforeAutospacing="0" w:after="0" w:afterAutospacing="0" w:line="360" w:lineRule="auto"/>
        <w:ind w:left="786"/>
        <w:jc w:val="both"/>
        <w:rPr>
          <w:color w:val="000000"/>
          <w:sz w:val="28"/>
          <w:szCs w:val="28"/>
          <w:shd w:val="clear" w:color="auto" w:fill="FFFFFF"/>
          <w:lang w:val="en-US"/>
        </w:rPr>
      </w:pPr>
      <w:r w:rsidRPr="00287861">
        <w:rPr>
          <w:color w:val="000000"/>
          <w:sz w:val="28"/>
          <w:szCs w:val="28"/>
          <w:shd w:val="clear" w:color="auto" w:fill="FFFFFF"/>
        </w:rPr>
        <w:t xml:space="preserve">sudo </w:t>
      </w:r>
      <w:r>
        <w:rPr>
          <w:color w:val="000000"/>
          <w:sz w:val="28"/>
          <w:szCs w:val="28"/>
          <w:shd w:val="clear" w:color="auto" w:fill="FFFFFF"/>
          <w:lang w:val="en-US"/>
        </w:rPr>
        <w:t xml:space="preserve">python </w:t>
      </w:r>
      <w:r w:rsidR="002E33E8">
        <w:rPr>
          <w:color w:val="000000"/>
          <w:sz w:val="28"/>
          <w:szCs w:val="28"/>
          <w:shd w:val="clear" w:color="auto" w:fill="FFFFFF"/>
          <w:lang w:val="en-US"/>
        </w:rPr>
        <w:t>client</w:t>
      </w:r>
      <w:r>
        <w:rPr>
          <w:color w:val="000000"/>
          <w:sz w:val="28"/>
          <w:szCs w:val="28"/>
          <w:shd w:val="clear" w:color="auto" w:fill="FFFFFF"/>
          <w:lang w:val="en-US"/>
        </w:rPr>
        <w:t>.py</w:t>
      </w:r>
    </w:p>
    <w:p w:rsidR="00287861" w:rsidRPr="002E33E8" w:rsidRDefault="002E33E8" w:rsidP="00287861">
      <w:pPr>
        <w:pStyle w:val="NormalWeb"/>
        <w:numPr>
          <w:ilvl w:val="1"/>
          <w:numId w:val="28"/>
        </w:numPr>
        <w:spacing w:before="0" w:beforeAutospacing="0" w:after="0" w:afterAutospacing="0" w:line="360" w:lineRule="auto"/>
        <w:jc w:val="both"/>
        <w:rPr>
          <w:color w:val="000000"/>
          <w:sz w:val="28"/>
          <w:szCs w:val="28"/>
          <w:shd w:val="clear" w:color="auto" w:fill="FFFFFF"/>
          <w:lang w:val="ru-RU"/>
        </w:rPr>
      </w:pPr>
      <w:r>
        <w:rPr>
          <w:color w:val="000000"/>
          <w:sz w:val="28"/>
          <w:szCs w:val="28"/>
          <w:shd w:val="clear" w:color="auto" w:fill="FFFFFF"/>
          <w:lang w:val="ru-RU"/>
        </w:rPr>
        <w:t>Просмотр логов для проверки, отработало ли правило:</w:t>
      </w:r>
    </w:p>
    <w:p w:rsidR="00B27CDB" w:rsidRPr="002E33E8" w:rsidRDefault="002E33E8" w:rsidP="002E33E8">
      <w:pPr>
        <w:ind w:firstLine="708"/>
        <w:rPr>
          <w:sz w:val="28"/>
          <w:szCs w:val="28"/>
        </w:rPr>
      </w:pPr>
      <w:r>
        <w:rPr>
          <w:color w:val="000000"/>
          <w:sz w:val="28"/>
          <w:szCs w:val="28"/>
          <w:shd w:val="clear" w:color="auto" w:fill="FFFFFF"/>
          <w:lang w:val="en-US"/>
        </w:rPr>
        <w:t>s</w:t>
      </w:r>
      <w:r w:rsidRPr="00287861">
        <w:rPr>
          <w:color w:val="000000"/>
          <w:sz w:val="28"/>
          <w:szCs w:val="28"/>
          <w:shd w:val="clear" w:color="auto" w:fill="FFFFFF"/>
        </w:rPr>
        <w:t>udo</w:t>
      </w:r>
      <w:r w:rsidRPr="002E33E8">
        <w:rPr>
          <w:color w:val="000000"/>
          <w:sz w:val="28"/>
          <w:szCs w:val="28"/>
          <w:shd w:val="clear" w:color="auto" w:fill="FFFFFF"/>
          <w:lang w:val="en-US"/>
        </w:rPr>
        <w:t xml:space="preserve"> </w:t>
      </w:r>
      <w:r>
        <w:rPr>
          <w:color w:val="000000"/>
          <w:sz w:val="28"/>
          <w:szCs w:val="28"/>
          <w:shd w:val="clear" w:color="auto" w:fill="FFFFFF"/>
          <w:lang w:val="en-US"/>
        </w:rPr>
        <w:t xml:space="preserve">cat </w:t>
      </w:r>
      <w:r w:rsidRPr="002E33E8">
        <w:rPr>
          <w:color w:val="000000"/>
          <w:sz w:val="28"/>
          <w:szCs w:val="28"/>
          <w:shd w:val="clear" w:color="auto" w:fill="FFFFFF"/>
        </w:rPr>
        <w:t>/var/log/suricata/fast.log</w:t>
      </w:r>
    </w:p>
    <w:p w:rsidR="00D919D3" w:rsidRPr="002E33E8" w:rsidRDefault="00B27CDB" w:rsidP="002E33E8">
      <w:pPr>
        <w:pStyle w:val="NormalWeb"/>
        <w:spacing w:before="0" w:beforeAutospacing="0" w:after="0" w:afterAutospacing="0" w:line="360" w:lineRule="auto"/>
        <w:jc w:val="both"/>
        <w:rPr>
          <w:rFonts w:ascii="TimesNewRomanPSMT" w:hAnsi="TimesNewRomanPSMT"/>
          <w:sz w:val="28"/>
          <w:szCs w:val="28"/>
          <w:lang w:val="en-US"/>
        </w:rPr>
      </w:pPr>
      <w:r w:rsidRPr="002E33E8">
        <w:rPr>
          <w:rFonts w:ascii="TimesNewRomanPSMT" w:hAnsi="TimesNewRomanPSMT"/>
          <w:sz w:val="28"/>
          <w:szCs w:val="28"/>
          <w:lang w:val="en-US"/>
        </w:rPr>
        <w:tab/>
      </w:r>
    </w:p>
    <w:p w:rsidR="00D919D3" w:rsidRPr="00D919D3" w:rsidRDefault="00356C8A" w:rsidP="00D919D3">
      <w:pPr>
        <w:pStyle w:val="Heading11"/>
        <w:spacing w:line="360" w:lineRule="auto"/>
        <w:jc w:val="center"/>
        <w:rPr>
          <w:rFonts w:ascii="Times New Roman" w:hAnsi="Times New Roman" w:cs="Times New Roman"/>
          <w:bCs w:val="0"/>
          <w:color w:val="auto"/>
          <w:lang w:val="en-US" w:eastAsia="zh-CN"/>
        </w:rPr>
      </w:pPr>
      <w:r>
        <w:rPr>
          <w:rFonts w:ascii="Times New Roman" w:hAnsi="Times New Roman" w:cs="Times New Roman"/>
          <w:bCs w:val="0"/>
          <w:color w:val="auto"/>
          <w:lang w:eastAsia="zh-CN"/>
        </w:rPr>
        <w:t xml:space="preserve">Правила </w:t>
      </w:r>
      <w:r>
        <w:rPr>
          <w:rFonts w:ascii="Times New Roman" w:hAnsi="Times New Roman" w:cs="Times New Roman"/>
          <w:bCs w:val="0"/>
          <w:color w:val="auto"/>
          <w:lang w:val="en-US" w:eastAsia="zh-CN"/>
        </w:rPr>
        <w:t>Suricata</w:t>
      </w:r>
      <w:bookmarkEnd w:id="14"/>
    </w:p>
    <w:p w:rsidR="00356C8A" w:rsidRDefault="00356C8A" w:rsidP="005970B4">
      <w:pPr>
        <w:pStyle w:val="Title"/>
        <w:numPr>
          <w:ilvl w:val="0"/>
          <w:numId w:val="24"/>
        </w:numPr>
        <w:spacing w:line="360" w:lineRule="auto"/>
        <w:jc w:val="both"/>
        <w:rPr>
          <w:b w:val="0"/>
          <w:sz w:val="28"/>
          <w:szCs w:val="28"/>
          <w:lang w:val="en-US"/>
        </w:rPr>
      </w:pPr>
      <w:r w:rsidRPr="00356C8A">
        <w:rPr>
          <w:b w:val="0"/>
          <w:sz w:val="28"/>
          <w:szCs w:val="28"/>
          <w:lang w:val="en-US"/>
        </w:rPr>
        <w:t>simple_hel</w:t>
      </w:r>
    </w:p>
    <w:p w:rsidR="00356C8A" w:rsidRDefault="00356C8A" w:rsidP="005970B4">
      <w:pPr>
        <w:pStyle w:val="Title"/>
        <w:spacing w:line="360" w:lineRule="auto"/>
        <w:jc w:val="both"/>
        <w:rPr>
          <w:b w:val="0"/>
          <w:sz w:val="28"/>
          <w:szCs w:val="28"/>
          <w:lang w:val="en-US"/>
        </w:rPr>
      </w:pPr>
      <w:r>
        <w:rPr>
          <w:b w:val="0"/>
          <w:noProof/>
          <w:sz w:val="28"/>
          <w:szCs w:val="28"/>
        </w:rPr>
        <w:drawing>
          <wp:inline distT="0" distB="0" distL="0" distR="0">
            <wp:extent cx="5937885" cy="439420"/>
            <wp:effectExtent l="19050" t="0" r="5715" b="0"/>
            <wp:docPr id="9" name="Рисунок 4" descr="C:\Users\chera\YandexDisk-ivanovand.nina\Скриншоты\2020-12-08_12-20-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hera\YandexDisk-ivanovand.nina\Скриншоты\2020-12-08_12-20-35.png"/>
                    <pic:cNvPicPr>
                      <a:picLocks noChangeAspect="1" noChangeArrowheads="1"/>
                    </pic:cNvPicPr>
                  </pic:nvPicPr>
                  <pic:blipFill>
                    <a:blip r:embed="rId23" cstate="print"/>
                    <a:srcRect/>
                    <a:stretch>
                      <a:fillRect/>
                    </a:stretch>
                  </pic:blipFill>
                  <pic:spPr bwMode="auto">
                    <a:xfrm>
                      <a:off x="0" y="0"/>
                      <a:ext cx="5937885" cy="439420"/>
                    </a:xfrm>
                    <a:prstGeom prst="rect">
                      <a:avLst/>
                    </a:prstGeom>
                    <a:noFill/>
                    <a:ln w="9525">
                      <a:noFill/>
                      <a:miter lim="800000"/>
                      <a:headEnd/>
                      <a:tailEnd/>
                    </a:ln>
                  </pic:spPr>
                </pic:pic>
              </a:graphicData>
            </a:graphic>
          </wp:inline>
        </w:drawing>
      </w:r>
    </w:p>
    <w:p w:rsidR="00356C8A" w:rsidRPr="0075083E" w:rsidRDefault="00356C8A" w:rsidP="005970B4">
      <w:pPr>
        <w:pStyle w:val="Title"/>
        <w:spacing w:line="360" w:lineRule="auto"/>
        <w:jc w:val="both"/>
        <w:rPr>
          <w:b w:val="0"/>
          <w:sz w:val="28"/>
          <w:szCs w:val="28"/>
          <w:lang w:val="en-US"/>
        </w:rPr>
      </w:pPr>
      <w:r>
        <w:rPr>
          <w:b w:val="0"/>
          <w:sz w:val="28"/>
          <w:szCs w:val="28"/>
        </w:rPr>
        <w:t>Детектирует</w:t>
      </w:r>
      <w:r w:rsidRPr="0075083E">
        <w:rPr>
          <w:b w:val="0"/>
          <w:sz w:val="28"/>
          <w:szCs w:val="28"/>
          <w:lang w:val="en-US"/>
        </w:rPr>
        <w:t xml:space="preserve"> </w:t>
      </w:r>
      <w:r>
        <w:rPr>
          <w:b w:val="0"/>
          <w:sz w:val="28"/>
          <w:szCs w:val="28"/>
          <w:lang w:val="en-US"/>
        </w:rPr>
        <w:t>HELLO</w:t>
      </w:r>
      <w:r w:rsidRPr="0075083E">
        <w:rPr>
          <w:b w:val="0"/>
          <w:sz w:val="28"/>
          <w:szCs w:val="28"/>
          <w:lang w:val="en-US"/>
        </w:rPr>
        <w:t>-</w:t>
      </w:r>
      <w:r>
        <w:rPr>
          <w:b w:val="0"/>
          <w:sz w:val="28"/>
          <w:szCs w:val="28"/>
        </w:rPr>
        <w:t>соо</w:t>
      </w:r>
      <w:r w:rsidR="005970B4">
        <w:rPr>
          <w:b w:val="0"/>
          <w:sz w:val="28"/>
          <w:szCs w:val="28"/>
        </w:rPr>
        <w:t>бщение</w:t>
      </w:r>
      <w:r w:rsidR="005970B4" w:rsidRPr="0075083E">
        <w:rPr>
          <w:b w:val="0"/>
          <w:sz w:val="28"/>
          <w:szCs w:val="28"/>
          <w:lang w:val="en-US"/>
        </w:rPr>
        <w:t>.</w:t>
      </w:r>
    </w:p>
    <w:p w:rsidR="00356C8A" w:rsidRDefault="0075083E" w:rsidP="005970B4">
      <w:pPr>
        <w:pStyle w:val="Title"/>
        <w:spacing w:line="360" w:lineRule="auto"/>
        <w:jc w:val="both"/>
        <w:rPr>
          <w:b w:val="0"/>
          <w:sz w:val="28"/>
          <w:szCs w:val="28"/>
          <w:lang w:val="en-US"/>
        </w:rPr>
      </w:pPr>
      <w:r w:rsidRPr="0075083E">
        <w:rPr>
          <w:b w:val="0"/>
          <w:sz w:val="28"/>
          <w:szCs w:val="28"/>
          <w:lang w:val="en-US"/>
        </w:rPr>
        <w:t>alert tcp 127.0.0.1 any -&gt; 127.0.0.1 4840 (msg: "HELLO opcua packet (from client)"; content: "HEL"; startswith; )</w:t>
      </w:r>
    </w:p>
    <w:p w:rsidR="00356C8A" w:rsidRDefault="00356C8A" w:rsidP="005970B4">
      <w:pPr>
        <w:pStyle w:val="Title"/>
        <w:numPr>
          <w:ilvl w:val="0"/>
          <w:numId w:val="24"/>
        </w:numPr>
        <w:spacing w:line="360" w:lineRule="auto"/>
        <w:jc w:val="both"/>
        <w:rPr>
          <w:b w:val="0"/>
          <w:sz w:val="28"/>
          <w:szCs w:val="28"/>
          <w:lang w:val="en-US"/>
        </w:rPr>
      </w:pPr>
      <w:r w:rsidRPr="00356C8A">
        <w:rPr>
          <w:b w:val="0"/>
          <w:sz w:val="28"/>
          <w:szCs w:val="28"/>
          <w:lang w:val="en-US"/>
        </w:rPr>
        <w:t>simple_ack</w:t>
      </w:r>
    </w:p>
    <w:p w:rsidR="00356C8A" w:rsidRDefault="00356C8A" w:rsidP="005970B4">
      <w:pPr>
        <w:pStyle w:val="Title"/>
        <w:spacing w:line="360" w:lineRule="auto"/>
        <w:jc w:val="both"/>
        <w:rPr>
          <w:b w:val="0"/>
          <w:sz w:val="28"/>
          <w:szCs w:val="28"/>
        </w:rPr>
      </w:pPr>
      <w:r>
        <w:rPr>
          <w:b w:val="0"/>
          <w:noProof/>
          <w:sz w:val="28"/>
          <w:szCs w:val="28"/>
        </w:rPr>
        <w:drawing>
          <wp:inline distT="0" distB="0" distL="0" distR="0">
            <wp:extent cx="5937885" cy="273050"/>
            <wp:effectExtent l="19050" t="0" r="5715" b="0"/>
            <wp:docPr id="11" name="Рисунок 6" descr="C:\Users\chera\YandexDisk-ivanovand.nina\Скриншоты\2020-12-08_12-24-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hera\YandexDisk-ivanovand.nina\Скриншоты\2020-12-08_12-24-20.png"/>
                    <pic:cNvPicPr>
                      <a:picLocks noChangeAspect="1" noChangeArrowheads="1"/>
                    </pic:cNvPicPr>
                  </pic:nvPicPr>
                  <pic:blipFill>
                    <a:blip r:embed="rId24" cstate="print"/>
                    <a:srcRect/>
                    <a:stretch>
                      <a:fillRect/>
                    </a:stretch>
                  </pic:blipFill>
                  <pic:spPr bwMode="auto">
                    <a:xfrm>
                      <a:off x="0" y="0"/>
                      <a:ext cx="5937885" cy="273050"/>
                    </a:xfrm>
                    <a:prstGeom prst="rect">
                      <a:avLst/>
                    </a:prstGeom>
                    <a:noFill/>
                    <a:ln w="9525">
                      <a:noFill/>
                      <a:miter lim="800000"/>
                      <a:headEnd/>
                      <a:tailEnd/>
                    </a:ln>
                  </pic:spPr>
                </pic:pic>
              </a:graphicData>
            </a:graphic>
          </wp:inline>
        </w:drawing>
      </w:r>
    </w:p>
    <w:p w:rsidR="005970B4" w:rsidRPr="005970B4" w:rsidRDefault="005970B4" w:rsidP="005970B4">
      <w:pPr>
        <w:pStyle w:val="Title"/>
        <w:spacing w:line="360" w:lineRule="auto"/>
        <w:jc w:val="both"/>
        <w:rPr>
          <w:b w:val="0"/>
          <w:sz w:val="28"/>
          <w:szCs w:val="28"/>
          <w:lang w:val="en-US"/>
        </w:rPr>
      </w:pPr>
      <w:r>
        <w:rPr>
          <w:b w:val="0"/>
          <w:sz w:val="28"/>
          <w:szCs w:val="28"/>
        </w:rPr>
        <w:t>Детектирует</w:t>
      </w:r>
      <w:r w:rsidRPr="005970B4">
        <w:rPr>
          <w:b w:val="0"/>
          <w:sz w:val="28"/>
          <w:szCs w:val="28"/>
          <w:lang w:val="en-US"/>
        </w:rPr>
        <w:t xml:space="preserve"> </w:t>
      </w:r>
      <w:r>
        <w:rPr>
          <w:b w:val="0"/>
          <w:sz w:val="28"/>
          <w:szCs w:val="28"/>
          <w:lang w:val="en-US"/>
        </w:rPr>
        <w:t>A</w:t>
      </w:r>
      <w:r w:rsidRPr="005970B4">
        <w:rPr>
          <w:b w:val="0"/>
          <w:sz w:val="28"/>
          <w:szCs w:val="28"/>
          <w:lang w:val="en-US"/>
        </w:rPr>
        <w:t>cknowledgment-</w:t>
      </w:r>
      <w:r>
        <w:rPr>
          <w:b w:val="0"/>
          <w:sz w:val="28"/>
          <w:szCs w:val="28"/>
        </w:rPr>
        <w:t>сообщение</w:t>
      </w:r>
      <w:r w:rsidRPr="0075083E">
        <w:rPr>
          <w:b w:val="0"/>
          <w:sz w:val="28"/>
          <w:szCs w:val="28"/>
          <w:lang w:val="en-US"/>
        </w:rPr>
        <w:t>.</w:t>
      </w:r>
    </w:p>
    <w:p w:rsidR="00356C8A" w:rsidRDefault="0075083E" w:rsidP="005970B4">
      <w:pPr>
        <w:pStyle w:val="Title"/>
        <w:spacing w:line="360" w:lineRule="auto"/>
        <w:jc w:val="both"/>
        <w:rPr>
          <w:b w:val="0"/>
          <w:sz w:val="28"/>
          <w:szCs w:val="28"/>
          <w:lang w:val="en-US"/>
        </w:rPr>
      </w:pPr>
      <w:r w:rsidRPr="0075083E">
        <w:rPr>
          <w:b w:val="0"/>
          <w:sz w:val="28"/>
          <w:szCs w:val="28"/>
          <w:lang w:val="en-US"/>
        </w:rPr>
        <w:t xml:space="preserve">alert tcp 127.0.0.1 4840 -&gt; 127.0.0.1 any (msg: "ACK opcua packet (from server)"; content: "ACK"; startswith; ) </w:t>
      </w:r>
    </w:p>
    <w:p w:rsidR="00356C8A" w:rsidRDefault="00356C8A" w:rsidP="005970B4">
      <w:pPr>
        <w:pStyle w:val="Title"/>
        <w:numPr>
          <w:ilvl w:val="0"/>
          <w:numId w:val="24"/>
        </w:numPr>
        <w:spacing w:line="360" w:lineRule="auto"/>
        <w:jc w:val="both"/>
        <w:rPr>
          <w:b w:val="0"/>
          <w:sz w:val="28"/>
          <w:szCs w:val="28"/>
          <w:lang w:val="en-US"/>
        </w:rPr>
      </w:pPr>
      <w:r w:rsidRPr="00356C8A">
        <w:rPr>
          <w:b w:val="0"/>
          <w:sz w:val="28"/>
          <w:szCs w:val="28"/>
          <w:lang w:val="en-US"/>
        </w:rPr>
        <w:t>simple_opn</w:t>
      </w:r>
    </w:p>
    <w:p w:rsidR="00356C8A" w:rsidRDefault="00356C8A" w:rsidP="005970B4">
      <w:pPr>
        <w:pStyle w:val="Title"/>
        <w:spacing w:line="360" w:lineRule="auto"/>
        <w:jc w:val="both"/>
        <w:rPr>
          <w:b w:val="0"/>
          <w:sz w:val="28"/>
          <w:szCs w:val="28"/>
        </w:rPr>
      </w:pPr>
      <w:r>
        <w:rPr>
          <w:b w:val="0"/>
          <w:noProof/>
          <w:sz w:val="28"/>
          <w:szCs w:val="28"/>
        </w:rPr>
        <w:drawing>
          <wp:inline distT="0" distB="0" distL="0" distR="0">
            <wp:extent cx="5937885" cy="534670"/>
            <wp:effectExtent l="19050" t="0" r="5715" b="0"/>
            <wp:docPr id="12" name="Рисунок 7" descr="C:\Users\chera\YandexDisk-ivanovand.nina\Скриншоты\2020-12-08_12-26-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hera\YandexDisk-ivanovand.nina\Скриншоты\2020-12-08_12-26-22.png"/>
                    <pic:cNvPicPr>
                      <a:picLocks noChangeAspect="1" noChangeArrowheads="1"/>
                    </pic:cNvPicPr>
                  </pic:nvPicPr>
                  <pic:blipFill>
                    <a:blip r:embed="rId25" cstate="print"/>
                    <a:srcRect/>
                    <a:stretch>
                      <a:fillRect/>
                    </a:stretch>
                  </pic:blipFill>
                  <pic:spPr bwMode="auto">
                    <a:xfrm>
                      <a:off x="0" y="0"/>
                      <a:ext cx="5937885" cy="534670"/>
                    </a:xfrm>
                    <a:prstGeom prst="rect">
                      <a:avLst/>
                    </a:prstGeom>
                    <a:noFill/>
                    <a:ln w="9525">
                      <a:noFill/>
                      <a:miter lim="800000"/>
                      <a:headEnd/>
                      <a:tailEnd/>
                    </a:ln>
                  </pic:spPr>
                </pic:pic>
              </a:graphicData>
            </a:graphic>
          </wp:inline>
        </w:drawing>
      </w:r>
    </w:p>
    <w:p w:rsidR="005970B4" w:rsidRDefault="005970B4" w:rsidP="005970B4">
      <w:pPr>
        <w:pStyle w:val="Title"/>
        <w:spacing w:line="360" w:lineRule="auto"/>
        <w:jc w:val="both"/>
        <w:rPr>
          <w:b w:val="0"/>
          <w:sz w:val="28"/>
          <w:szCs w:val="28"/>
        </w:rPr>
      </w:pPr>
      <w:r>
        <w:rPr>
          <w:b w:val="0"/>
          <w:sz w:val="28"/>
          <w:szCs w:val="28"/>
        </w:rPr>
        <w:t>Детектирует сообщения открытия защищенного канала.</w:t>
      </w:r>
    </w:p>
    <w:p w:rsidR="005970B4" w:rsidRPr="005970B4" w:rsidRDefault="0075083E" w:rsidP="005970B4">
      <w:pPr>
        <w:pStyle w:val="Title"/>
        <w:spacing w:line="360" w:lineRule="auto"/>
        <w:jc w:val="both"/>
        <w:rPr>
          <w:b w:val="0"/>
          <w:sz w:val="28"/>
          <w:szCs w:val="28"/>
          <w:lang w:val="en-US"/>
        </w:rPr>
      </w:pPr>
      <w:r w:rsidRPr="0075083E">
        <w:rPr>
          <w:b w:val="0"/>
          <w:sz w:val="28"/>
          <w:szCs w:val="28"/>
          <w:lang w:val="en-US"/>
        </w:rPr>
        <w:t>alert tcp 127.0.0.1 any &lt;&gt; 127.0.0.1 4840 (msg: "OPN opcua packet</w:t>
      </w:r>
      <w:r>
        <w:rPr>
          <w:b w:val="0"/>
          <w:sz w:val="28"/>
          <w:szCs w:val="28"/>
          <w:lang w:val="en-US"/>
        </w:rPr>
        <w:t xml:space="preserve">"; content: "OPN"; startswith; </w:t>
      </w:r>
      <w:r w:rsidRPr="0075083E">
        <w:rPr>
          <w:b w:val="0"/>
          <w:sz w:val="28"/>
          <w:szCs w:val="28"/>
          <w:lang w:val="en-US"/>
        </w:rPr>
        <w:t>)</w:t>
      </w:r>
    </w:p>
    <w:p w:rsidR="00356C8A" w:rsidRDefault="00356C8A" w:rsidP="005970B4">
      <w:pPr>
        <w:pStyle w:val="Title"/>
        <w:numPr>
          <w:ilvl w:val="0"/>
          <w:numId w:val="24"/>
        </w:numPr>
        <w:spacing w:line="360" w:lineRule="auto"/>
        <w:jc w:val="both"/>
        <w:rPr>
          <w:b w:val="0"/>
          <w:sz w:val="28"/>
          <w:szCs w:val="28"/>
          <w:lang w:val="en-US"/>
        </w:rPr>
      </w:pPr>
      <w:r w:rsidRPr="00356C8A">
        <w:rPr>
          <w:b w:val="0"/>
          <w:sz w:val="28"/>
          <w:szCs w:val="28"/>
          <w:lang w:val="en-US"/>
        </w:rPr>
        <w:t>create_session_request</w:t>
      </w:r>
    </w:p>
    <w:p w:rsidR="00356C8A" w:rsidRDefault="00356C8A" w:rsidP="005970B4">
      <w:pPr>
        <w:pStyle w:val="Title"/>
        <w:spacing w:line="360" w:lineRule="auto"/>
        <w:jc w:val="both"/>
        <w:rPr>
          <w:b w:val="0"/>
          <w:sz w:val="28"/>
          <w:szCs w:val="28"/>
        </w:rPr>
      </w:pPr>
      <w:r>
        <w:rPr>
          <w:b w:val="0"/>
          <w:noProof/>
          <w:sz w:val="28"/>
          <w:szCs w:val="28"/>
        </w:rPr>
        <w:drawing>
          <wp:inline distT="0" distB="0" distL="0" distR="0">
            <wp:extent cx="5937885" cy="297180"/>
            <wp:effectExtent l="19050" t="0" r="5715" b="0"/>
            <wp:docPr id="13" name="Рисунок 8" descr="C:\Users\chera\YandexDisk-ivanovand.nina\Скриншоты\2020-12-08_12-28-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hera\YandexDisk-ivanovand.nina\Скриншоты\2020-12-08_12-28-01.png"/>
                    <pic:cNvPicPr>
                      <a:picLocks noChangeAspect="1" noChangeArrowheads="1"/>
                    </pic:cNvPicPr>
                  </pic:nvPicPr>
                  <pic:blipFill>
                    <a:blip r:embed="rId26" cstate="print"/>
                    <a:srcRect/>
                    <a:stretch>
                      <a:fillRect/>
                    </a:stretch>
                  </pic:blipFill>
                  <pic:spPr bwMode="auto">
                    <a:xfrm>
                      <a:off x="0" y="0"/>
                      <a:ext cx="5937885" cy="297180"/>
                    </a:xfrm>
                    <a:prstGeom prst="rect">
                      <a:avLst/>
                    </a:prstGeom>
                    <a:noFill/>
                    <a:ln w="9525">
                      <a:noFill/>
                      <a:miter lim="800000"/>
                      <a:headEnd/>
                      <a:tailEnd/>
                    </a:ln>
                  </pic:spPr>
                </pic:pic>
              </a:graphicData>
            </a:graphic>
          </wp:inline>
        </w:drawing>
      </w:r>
    </w:p>
    <w:p w:rsidR="005970B4" w:rsidRPr="0075083E" w:rsidRDefault="005970B4" w:rsidP="005970B4">
      <w:pPr>
        <w:pStyle w:val="Title"/>
        <w:spacing w:line="360" w:lineRule="auto"/>
        <w:jc w:val="both"/>
        <w:rPr>
          <w:b w:val="0"/>
          <w:sz w:val="28"/>
          <w:szCs w:val="28"/>
          <w:lang w:val="en-US"/>
        </w:rPr>
      </w:pPr>
      <w:r>
        <w:rPr>
          <w:b w:val="0"/>
          <w:sz w:val="28"/>
          <w:szCs w:val="28"/>
        </w:rPr>
        <w:t>Детектирует</w:t>
      </w:r>
      <w:r w:rsidRPr="0075083E">
        <w:rPr>
          <w:b w:val="0"/>
          <w:sz w:val="28"/>
          <w:szCs w:val="28"/>
          <w:lang w:val="en-US"/>
        </w:rPr>
        <w:t xml:space="preserve"> </w:t>
      </w:r>
      <w:r>
        <w:rPr>
          <w:b w:val="0"/>
          <w:sz w:val="28"/>
          <w:szCs w:val="28"/>
        </w:rPr>
        <w:t>сообщение</w:t>
      </w:r>
      <w:r w:rsidRPr="005970B4">
        <w:rPr>
          <w:b w:val="0"/>
          <w:sz w:val="28"/>
          <w:szCs w:val="28"/>
          <w:lang w:val="en-US"/>
        </w:rPr>
        <w:t xml:space="preserve"> CreateSessionRequest</w:t>
      </w:r>
      <w:r w:rsidRPr="0075083E">
        <w:rPr>
          <w:b w:val="0"/>
          <w:sz w:val="28"/>
          <w:szCs w:val="28"/>
          <w:lang w:val="en-US"/>
        </w:rPr>
        <w:t>.</w:t>
      </w:r>
    </w:p>
    <w:p w:rsidR="005970B4" w:rsidRPr="005970B4" w:rsidRDefault="0075083E" w:rsidP="005970B4">
      <w:pPr>
        <w:pStyle w:val="Title"/>
        <w:spacing w:line="360" w:lineRule="auto"/>
        <w:jc w:val="both"/>
        <w:rPr>
          <w:b w:val="0"/>
          <w:sz w:val="28"/>
          <w:szCs w:val="28"/>
          <w:lang w:val="en-US"/>
        </w:rPr>
      </w:pPr>
      <w:r w:rsidRPr="0075083E">
        <w:rPr>
          <w:b w:val="0"/>
          <w:sz w:val="28"/>
          <w:szCs w:val="28"/>
          <w:lang w:val="en-US"/>
        </w:rPr>
        <w:t xml:space="preserve">alert tcp 127.0.0.1 any -&gt; 127.0.0.1 4840 (msg: "CreateSessionRequest by opcua client"; content: "|cd 01|"; offset: 26;depth: 2; rawbytes; ) </w:t>
      </w:r>
    </w:p>
    <w:p w:rsidR="00356C8A" w:rsidRDefault="00356C8A" w:rsidP="005970B4">
      <w:pPr>
        <w:pStyle w:val="Title"/>
        <w:numPr>
          <w:ilvl w:val="0"/>
          <w:numId w:val="24"/>
        </w:numPr>
        <w:spacing w:line="360" w:lineRule="auto"/>
        <w:jc w:val="both"/>
        <w:rPr>
          <w:b w:val="0"/>
          <w:sz w:val="28"/>
          <w:szCs w:val="28"/>
          <w:lang w:val="en-US"/>
        </w:rPr>
      </w:pPr>
      <w:r w:rsidRPr="00356C8A">
        <w:rPr>
          <w:b w:val="0"/>
          <w:sz w:val="28"/>
          <w:szCs w:val="28"/>
          <w:lang w:val="en-US"/>
        </w:rPr>
        <w:t>ns_i</w:t>
      </w:r>
    </w:p>
    <w:p w:rsidR="00356C8A" w:rsidRDefault="00356C8A" w:rsidP="005970B4">
      <w:pPr>
        <w:pStyle w:val="Title"/>
        <w:spacing w:line="360" w:lineRule="auto"/>
        <w:jc w:val="both"/>
        <w:rPr>
          <w:b w:val="0"/>
          <w:sz w:val="28"/>
          <w:szCs w:val="28"/>
        </w:rPr>
      </w:pPr>
      <w:r>
        <w:rPr>
          <w:b w:val="0"/>
          <w:noProof/>
          <w:sz w:val="28"/>
          <w:szCs w:val="28"/>
        </w:rPr>
        <w:drawing>
          <wp:inline distT="0" distB="0" distL="0" distR="0">
            <wp:extent cx="5937885" cy="570230"/>
            <wp:effectExtent l="19050" t="0" r="5715" b="0"/>
            <wp:docPr id="24" name="Рисунок 9" descr="C:\Users\chera\YandexDisk-ivanovand.nina\Скриншоты\2020-12-08_12-30-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hera\YandexDisk-ivanovand.nina\Скриншоты\2020-12-08_12-30-22.png"/>
                    <pic:cNvPicPr>
                      <a:picLocks noChangeAspect="1" noChangeArrowheads="1"/>
                    </pic:cNvPicPr>
                  </pic:nvPicPr>
                  <pic:blipFill>
                    <a:blip r:embed="rId27" cstate="print"/>
                    <a:srcRect/>
                    <a:stretch>
                      <a:fillRect/>
                    </a:stretch>
                  </pic:blipFill>
                  <pic:spPr bwMode="auto">
                    <a:xfrm>
                      <a:off x="0" y="0"/>
                      <a:ext cx="5937885" cy="570230"/>
                    </a:xfrm>
                    <a:prstGeom prst="rect">
                      <a:avLst/>
                    </a:prstGeom>
                    <a:noFill/>
                    <a:ln w="9525">
                      <a:noFill/>
                      <a:miter lim="800000"/>
                      <a:headEnd/>
                      <a:tailEnd/>
                    </a:ln>
                  </pic:spPr>
                </pic:pic>
              </a:graphicData>
            </a:graphic>
          </wp:inline>
        </w:drawing>
      </w:r>
    </w:p>
    <w:p w:rsidR="005970B4" w:rsidRPr="00EE2982" w:rsidRDefault="005970B4" w:rsidP="005970B4">
      <w:pPr>
        <w:pStyle w:val="Title"/>
        <w:spacing w:line="360" w:lineRule="auto"/>
        <w:jc w:val="both"/>
        <w:rPr>
          <w:b w:val="0"/>
          <w:sz w:val="28"/>
          <w:szCs w:val="28"/>
        </w:rPr>
      </w:pPr>
      <w:r>
        <w:rPr>
          <w:b w:val="0"/>
          <w:sz w:val="28"/>
          <w:szCs w:val="28"/>
        </w:rPr>
        <w:t xml:space="preserve">Детектирует подключение клиента к </w:t>
      </w:r>
      <w:r>
        <w:rPr>
          <w:b w:val="0"/>
          <w:sz w:val="28"/>
          <w:szCs w:val="28"/>
          <w:lang w:val="en-US"/>
        </w:rPr>
        <w:t>ns</w:t>
      </w:r>
      <w:r w:rsidRPr="005970B4">
        <w:rPr>
          <w:b w:val="0"/>
          <w:sz w:val="28"/>
          <w:szCs w:val="28"/>
        </w:rPr>
        <w:t>=2;</w:t>
      </w:r>
      <w:r>
        <w:rPr>
          <w:b w:val="0"/>
          <w:sz w:val="28"/>
          <w:szCs w:val="28"/>
          <w:lang w:val="en-US"/>
        </w:rPr>
        <w:t>i</w:t>
      </w:r>
      <w:r w:rsidRPr="005970B4">
        <w:rPr>
          <w:b w:val="0"/>
          <w:sz w:val="28"/>
          <w:szCs w:val="28"/>
        </w:rPr>
        <w:t xml:space="preserve">=2 </w:t>
      </w:r>
      <w:r>
        <w:rPr>
          <w:b w:val="0"/>
          <w:sz w:val="28"/>
          <w:szCs w:val="28"/>
        </w:rPr>
        <w:t>сервера.</w:t>
      </w:r>
    </w:p>
    <w:p w:rsidR="00EE2982" w:rsidRPr="00EE2982" w:rsidRDefault="00EE2982" w:rsidP="005970B4">
      <w:pPr>
        <w:pStyle w:val="Title"/>
        <w:spacing w:line="360" w:lineRule="auto"/>
        <w:jc w:val="both"/>
        <w:rPr>
          <w:b w:val="0"/>
          <w:sz w:val="28"/>
          <w:szCs w:val="28"/>
        </w:rPr>
      </w:pPr>
      <w:r>
        <w:rPr>
          <w:b w:val="0"/>
          <w:sz w:val="28"/>
          <w:szCs w:val="28"/>
        </w:rPr>
        <w:t>Правило детектирует 2 соседних поля отдельно:</w:t>
      </w:r>
    </w:p>
    <w:p w:rsidR="005970B4" w:rsidRPr="0075083E" w:rsidRDefault="0075083E" w:rsidP="005970B4">
      <w:pPr>
        <w:pStyle w:val="Title"/>
        <w:spacing w:line="360" w:lineRule="auto"/>
        <w:jc w:val="both"/>
        <w:rPr>
          <w:b w:val="0"/>
          <w:sz w:val="28"/>
          <w:szCs w:val="28"/>
          <w:lang w:val="en-US"/>
        </w:rPr>
      </w:pPr>
      <w:r w:rsidRPr="0075083E">
        <w:rPr>
          <w:b w:val="0"/>
          <w:sz w:val="28"/>
          <w:szCs w:val="28"/>
          <w:lang w:val="en-US"/>
        </w:rPr>
        <w:t>alert tcp 127.0.0.1 any -&gt; 127.0.0.1 4840 (msg: "connect to ns=2,i=2"; content: "|02 00|"; content: "|02 00 00 00|"; distance: 0; within: 4; rawbytes; )</w:t>
      </w:r>
    </w:p>
    <w:p w:rsidR="00EE2982" w:rsidRDefault="00EE2982" w:rsidP="005970B4">
      <w:pPr>
        <w:pStyle w:val="Title"/>
        <w:spacing w:line="360" w:lineRule="auto"/>
        <w:jc w:val="both"/>
        <w:rPr>
          <w:b w:val="0"/>
          <w:sz w:val="28"/>
          <w:szCs w:val="28"/>
        </w:rPr>
      </w:pPr>
      <w:r>
        <w:rPr>
          <w:b w:val="0"/>
          <w:sz w:val="28"/>
          <w:szCs w:val="28"/>
        </w:rPr>
        <w:t>Правило детектирует 2 соседних поля как одно и работает более быстро:</w:t>
      </w:r>
    </w:p>
    <w:p w:rsidR="00EE2982" w:rsidRPr="00EE2982" w:rsidRDefault="0075083E" w:rsidP="005970B4">
      <w:pPr>
        <w:pStyle w:val="Title"/>
        <w:spacing w:line="360" w:lineRule="auto"/>
        <w:jc w:val="both"/>
        <w:rPr>
          <w:b w:val="0"/>
          <w:sz w:val="28"/>
          <w:szCs w:val="28"/>
          <w:lang w:val="en-US"/>
        </w:rPr>
      </w:pPr>
      <w:r w:rsidRPr="0075083E">
        <w:rPr>
          <w:b w:val="0"/>
          <w:sz w:val="28"/>
          <w:szCs w:val="28"/>
          <w:lang w:val="en-US"/>
        </w:rPr>
        <w:t xml:space="preserve">alert tcp 127.0.0.1 any -&gt; 127.0.0.1 4840 (msg: "connect to ns=2,i=2"; content: "|02 00 02 00 00 00|"; offset: 67; depth: 8; rawbytes; ) </w:t>
      </w:r>
    </w:p>
    <w:p w:rsidR="00356C8A" w:rsidRDefault="00356C8A" w:rsidP="005970B4">
      <w:pPr>
        <w:pStyle w:val="Title"/>
        <w:numPr>
          <w:ilvl w:val="0"/>
          <w:numId w:val="24"/>
        </w:numPr>
        <w:spacing w:line="360" w:lineRule="auto"/>
        <w:jc w:val="both"/>
        <w:rPr>
          <w:b w:val="0"/>
          <w:sz w:val="28"/>
          <w:szCs w:val="28"/>
          <w:lang w:val="en-US"/>
        </w:rPr>
      </w:pPr>
      <w:r w:rsidRPr="00356C8A">
        <w:rPr>
          <w:b w:val="0"/>
          <w:sz w:val="28"/>
          <w:szCs w:val="28"/>
          <w:lang w:val="en-US"/>
        </w:rPr>
        <w:t>100bytes_msg</w:t>
      </w:r>
    </w:p>
    <w:p w:rsidR="00356C8A" w:rsidRDefault="00356C8A" w:rsidP="005970B4">
      <w:pPr>
        <w:pStyle w:val="Title"/>
        <w:spacing w:line="360" w:lineRule="auto"/>
        <w:jc w:val="both"/>
        <w:rPr>
          <w:b w:val="0"/>
          <w:sz w:val="28"/>
          <w:szCs w:val="28"/>
        </w:rPr>
      </w:pPr>
      <w:r>
        <w:rPr>
          <w:b w:val="0"/>
          <w:noProof/>
          <w:sz w:val="28"/>
          <w:szCs w:val="28"/>
        </w:rPr>
        <w:drawing>
          <wp:inline distT="0" distB="0" distL="0" distR="0">
            <wp:extent cx="5937885" cy="534670"/>
            <wp:effectExtent l="19050" t="0" r="5715" b="0"/>
            <wp:docPr id="25" name="Рисунок 10" descr="C:\Users\chera\YandexDisk-ivanovand.nina\Скриншоты\2020-12-08_12-32-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chera\YandexDisk-ivanovand.nina\Скриншоты\2020-12-08_12-32-08.png"/>
                    <pic:cNvPicPr>
                      <a:picLocks noChangeAspect="1" noChangeArrowheads="1"/>
                    </pic:cNvPicPr>
                  </pic:nvPicPr>
                  <pic:blipFill>
                    <a:blip r:embed="rId28" cstate="print"/>
                    <a:srcRect/>
                    <a:stretch>
                      <a:fillRect/>
                    </a:stretch>
                  </pic:blipFill>
                  <pic:spPr bwMode="auto">
                    <a:xfrm>
                      <a:off x="0" y="0"/>
                      <a:ext cx="5937885" cy="534670"/>
                    </a:xfrm>
                    <a:prstGeom prst="rect">
                      <a:avLst/>
                    </a:prstGeom>
                    <a:noFill/>
                    <a:ln w="9525">
                      <a:noFill/>
                      <a:miter lim="800000"/>
                      <a:headEnd/>
                      <a:tailEnd/>
                    </a:ln>
                  </pic:spPr>
                </pic:pic>
              </a:graphicData>
            </a:graphic>
          </wp:inline>
        </w:drawing>
      </w:r>
    </w:p>
    <w:p w:rsidR="005970B4" w:rsidRPr="0075083E" w:rsidRDefault="005970B4" w:rsidP="005970B4">
      <w:pPr>
        <w:pStyle w:val="Title"/>
        <w:spacing w:line="360" w:lineRule="auto"/>
        <w:jc w:val="both"/>
        <w:rPr>
          <w:b w:val="0"/>
          <w:sz w:val="28"/>
          <w:szCs w:val="28"/>
          <w:lang w:val="en-US"/>
        </w:rPr>
      </w:pPr>
      <w:r>
        <w:rPr>
          <w:b w:val="0"/>
          <w:sz w:val="28"/>
          <w:szCs w:val="28"/>
        </w:rPr>
        <w:t>Детектирует</w:t>
      </w:r>
      <w:r w:rsidRPr="0075083E">
        <w:rPr>
          <w:b w:val="0"/>
          <w:sz w:val="28"/>
          <w:szCs w:val="28"/>
          <w:lang w:val="en-US"/>
        </w:rPr>
        <w:t xml:space="preserve"> </w:t>
      </w:r>
      <w:r w:rsidRPr="005970B4">
        <w:rPr>
          <w:b w:val="0"/>
          <w:sz w:val="28"/>
          <w:szCs w:val="28"/>
          <w:lang w:val="en-US"/>
        </w:rPr>
        <w:t>WriteRequest</w:t>
      </w:r>
      <w:r w:rsidRPr="0075083E">
        <w:rPr>
          <w:b w:val="0"/>
          <w:sz w:val="28"/>
          <w:szCs w:val="28"/>
          <w:lang w:val="en-US"/>
        </w:rPr>
        <w:t xml:space="preserve"> </w:t>
      </w:r>
      <w:r>
        <w:rPr>
          <w:b w:val="0"/>
          <w:sz w:val="28"/>
          <w:szCs w:val="28"/>
        </w:rPr>
        <w:t>больше</w:t>
      </w:r>
      <w:r w:rsidRPr="0075083E">
        <w:rPr>
          <w:b w:val="0"/>
          <w:sz w:val="28"/>
          <w:szCs w:val="28"/>
          <w:lang w:val="en-US"/>
        </w:rPr>
        <w:t xml:space="preserve"> 100</w:t>
      </w:r>
      <w:r>
        <w:rPr>
          <w:b w:val="0"/>
          <w:sz w:val="28"/>
          <w:szCs w:val="28"/>
        </w:rPr>
        <w:t>б</w:t>
      </w:r>
      <w:r w:rsidRPr="0075083E">
        <w:rPr>
          <w:b w:val="0"/>
          <w:sz w:val="28"/>
          <w:szCs w:val="28"/>
          <w:lang w:val="en-US"/>
        </w:rPr>
        <w:t>.</w:t>
      </w:r>
    </w:p>
    <w:p w:rsidR="005970B4" w:rsidRPr="005970B4" w:rsidRDefault="0075083E" w:rsidP="005970B4">
      <w:pPr>
        <w:pStyle w:val="Title"/>
        <w:spacing w:line="360" w:lineRule="auto"/>
        <w:jc w:val="both"/>
        <w:rPr>
          <w:b w:val="0"/>
          <w:sz w:val="28"/>
          <w:szCs w:val="28"/>
          <w:lang w:val="en-US"/>
        </w:rPr>
      </w:pPr>
      <w:r w:rsidRPr="0075083E">
        <w:rPr>
          <w:b w:val="0"/>
          <w:sz w:val="28"/>
          <w:szCs w:val="28"/>
          <w:lang w:val="en-US"/>
        </w:rPr>
        <w:t xml:space="preserve">alert tcp 127.0.0.1 any -&gt; 127.0.0.1 4840 (msg: "client WriteRequest length is more than 100"; dsize:&gt;100; content: "|a1 02|"; offset: 26; depth: 2; rawbytes; ) </w:t>
      </w:r>
    </w:p>
    <w:p w:rsidR="00356C8A" w:rsidRDefault="00356C8A" w:rsidP="005970B4">
      <w:pPr>
        <w:pStyle w:val="Title"/>
        <w:numPr>
          <w:ilvl w:val="0"/>
          <w:numId w:val="24"/>
        </w:numPr>
        <w:spacing w:line="360" w:lineRule="auto"/>
        <w:jc w:val="both"/>
        <w:rPr>
          <w:b w:val="0"/>
          <w:sz w:val="28"/>
          <w:szCs w:val="28"/>
          <w:lang w:val="en-US"/>
        </w:rPr>
      </w:pPr>
      <w:r w:rsidRPr="00356C8A">
        <w:rPr>
          <w:b w:val="0"/>
          <w:sz w:val="28"/>
          <w:szCs w:val="28"/>
          <w:lang w:val="en-US"/>
        </w:rPr>
        <w:t>verybig_msg</w:t>
      </w:r>
    </w:p>
    <w:p w:rsidR="00356C8A" w:rsidRDefault="00356C8A" w:rsidP="005970B4">
      <w:pPr>
        <w:pStyle w:val="Title"/>
        <w:spacing w:line="360" w:lineRule="auto"/>
        <w:jc w:val="both"/>
        <w:rPr>
          <w:b w:val="0"/>
          <w:sz w:val="28"/>
          <w:szCs w:val="28"/>
        </w:rPr>
      </w:pPr>
      <w:r>
        <w:rPr>
          <w:b w:val="0"/>
          <w:noProof/>
          <w:sz w:val="28"/>
          <w:szCs w:val="28"/>
        </w:rPr>
        <w:drawing>
          <wp:inline distT="0" distB="0" distL="0" distR="0">
            <wp:extent cx="5937885" cy="415925"/>
            <wp:effectExtent l="19050" t="0" r="5715" b="0"/>
            <wp:docPr id="26" name="Рисунок 11" descr="C:\Users\chera\YandexDisk-ivanovand.nina\Скриншоты\2020-12-08_12-33-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chera\YandexDisk-ivanovand.nina\Скриншоты\2020-12-08_12-33-49.png"/>
                    <pic:cNvPicPr>
                      <a:picLocks noChangeAspect="1" noChangeArrowheads="1"/>
                    </pic:cNvPicPr>
                  </pic:nvPicPr>
                  <pic:blipFill>
                    <a:blip r:embed="rId29" cstate="print"/>
                    <a:srcRect/>
                    <a:stretch>
                      <a:fillRect/>
                    </a:stretch>
                  </pic:blipFill>
                  <pic:spPr bwMode="auto">
                    <a:xfrm>
                      <a:off x="0" y="0"/>
                      <a:ext cx="5937885" cy="415925"/>
                    </a:xfrm>
                    <a:prstGeom prst="rect">
                      <a:avLst/>
                    </a:prstGeom>
                    <a:noFill/>
                    <a:ln w="9525">
                      <a:noFill/>
                      <a:miter lim="800000"/>
                      <a:headEnd/>
                      <a:tailEnd/>
                    </a:ln>
                  </pic:spPr>
                </pic:pic>
              </a:graphicData>
            </a:graphic>
          </wp:inline>
        </w:drawing>
      </w:r>
    </w:p>
    <w:p w:rsidR="005970B4" w:rsidRPr="005970B4" w:rsidRDefault="005970B4" w:rsidP="005970B4">
      <w:pPr>
        <w:pStyle w:val="Title"/>
        <w:spacing w:line="360" w:lineRule="auto"/>
        <w:jc w:val="both"/>
        <w:rPr>
          <w:b w:val="0"/>
          <w:sz w:val="28"/>
          <w:szCs w:val="28"/>
          <w:lang w:val="en-US"/>
        </w:rPr>
      </w:pPr>
      <w:r>
        <w:rPr>
          <w:b w:val="0"/>
          <w:sz w:val="28"/>
          <w:szCs w:val="28"/>
        </w:rPr>
        <w:t>Детектирует</w:t>
      </w:r>
      <w:r w:rsidRPr="005970B4">
        <w:rPr>
          <w:b w:val="0"/>
          <w:sz w:val="28"/>
          <w:szCs w:val="28"/>
          <w:lang w:val="en-US"/>
        </w:rPr>
        <w:t xml:space="preserve"> CreateSessionResponse </w:t>
      </w:r>
      <w:r>
        <w:rPr>
          <w:b w:val="0"/>
          <w:sz w:val="28"/>
          <w:szCs w:val="28"/>
        </w:rPr>
        <w:t>больше</w:t>
      </w:r>
      <w:r w:rsidRPr="0075083E">
        <w:rPr>
          <w:b w:val="0"/>
          <w:sz w:val="28"/>
          <w:szCs w:val="28"/>
          <w:lang w:val="en-US"/>
        </w:rPr>
        <w:t xml:space="preserve"> 500</w:t>
      </w:r>
      <w:r>
        <w:rPr>
          <w:b w:val="0"/>
          <w:sz w:val="28"/>
          <w:szCs w:val="28"/>
        </w:rPr>
        <w:t>б</w:t>
      </w:r>
      <w:r w:rsidRPr="0075083E">
        <w:rPr>
          <w:b w:val="0"/>
          <w:sz w:val="28"/>
          <w:szCs w:val="28"/>
          <w:lang w:val="en-US"/>
        </w:rPr>
        <w:t>.</w:t>
      </w:r>
    </w:p>
    <w:p w:rsidR="005970B4" w:rsidRPr="005970B4" w:rsidRDefault="0075083E" w:rsidP="005970B4">
      <w:pPr>
        <w:pStyle w:val="Title"/>
        <w:spacing w:line="360" w:lineRule="auto"/>
        <w:jc w:val="both"/>
        <w:rPr>
          <w:b w:val="0"/>
          <w:sz w:val="28"/>
          <w:szCs w:val="28"/>
          <w:lang w:val="en-US"/>
        </w:rPr>
      </w:pPr>
      <w:r w:rsidRPr="0075083E">
        <w:rPr>
          <w:b w:val="0"/>
          <w:sz w:val="28"/>
          <w:szCs w:val="28"/>
          <w:lang w:val="en-US"/>
        </w:rPr>
        <w:t>alert tcp 127.0.0.1 4840 -&gt; 127.0.0.1 any (msg: "extremely big message (&gt;500)! this is CreateSessionResponse"; dsize:&gt;500; content: "|d0 01|"; offset: 26; depth: 2; rawbytes; )</w:t>
      </w:r>
    </w:p>
    <w:p w:rsidR="00356C8A" w:rsidRDefault="00356C8A" w:rsidP="005970B4">
      <w:pPr>
        <w:pStyle w:val="Title"/>
        <w:numPr>
          <w:ilvl w:val="0"/>
          <w:numId w:val="24"/>
        </w:numPr>
        <w:spacing w:line="360" w:lineRule="auto"/>
        <w:jc w:val="both"/>
        <w:rPr>
          <w:b w:val="0"/>
          <w:sz w:val="28"/>
          <w:szCs w:val="28"/>
          <w:lang w:val="en-US"/>
        </w:rPr>
      </w:pPr>
      <w:r w:rsidRPr="00356C8A">
        <w:rPr>
          <w:b w:val="0"/>
          <w:sz w:val="28"/>
          <w:szCs w:val="28"/>
          <w:lang w:val="en-US"/>
        </w:rPr>
        <w:t>check_certificate</w:t>
      </w:r>
    </w:p>
    <w:p w:rsidR="00356C8A" w:rsidRDefault="00356C8A" w:rsidP="005970B4">
      <w:pPr>
        <w:pStyle w:val="Title"/>
        <w:spacing w:line="360" w:lineRule="auto"/>
        <w:jc w:val="both"/>
        <w:rPr>
          <w:b w:val="0"/>
          <w:sz w:val="28"/>
          <w:szCs w:val="28"/>
        </w:rPr>
      </w:pPr>
      <w:r>
        <w:rPr>
          <w:b w:val="0"/>
          <w:noProof/>
          <w:sz w:val="28"/>
          <w:szCs w:val="28"/>
        </w:rPr>
        <w:drawing>
          <wp:inline distT="0" distB="0" distL="0" distR="0">
            <wp:extent cx="5937885" cy="772160"/>
            <wp:effectExtent l="19050" t="0" r="5715" b="0"/>
            <wp:docPr id="27" name="Рисунок 12" descr="C:\Users\chera\YandexDisk-ivanovand.nina\Скриншоты\2020-12-08_12-35-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chera\YandexDisk-ivanovand.nina\Скриншоты\2020-12-08_12-35-44.png"/>
                    <pic:cNvPicPr>
                      <a:picLocks noChangeAspect="1" noChangeArrowheads="1"/>
                    </pic:cNvPicPr>
                  </pic:nvPicPr>
                  <pic:blipFill>
                    <a:blip r:embed="rId30" cstate="print"/>
                    <a:srcRect/>
                    <a:stretch>
                      <a:fillRect/>
                    </a:stretch>
                  </pic:blipFill>
                  <pic:spPr bwMode="auto">
                    <a:xfrm>
                      <a:off x="0" y="0"/>
                      <a:ext cx="5937885" cy="772160"/>
                    </a:xfrm>
                    <a:prstGeom prst="rect">
                      <a:avLst/>
                    </a:prstGeom>
                    <a:noFill/>
                    <a:ln w="9525">
                      <a:noFill/>
                      <a:miter lim="800000"/>
                      <a:headEnd/>
                      <a:tailEnd/>
                    </a:ln>
                  </pic:spPr>
                </pic:pic>
              </a:graphicData>
            </a:graphic>
          </wp:inline>
        </w:drawing>
      </w:r>
    </w:p>
    <w:p w:rsidR="005970B4" w:rsidRPr="005970B4" w:rsidRDefault="005970B4" w:rsidP="005970B4">
      <w:pPr>
        <w:pStyle w:val="Title"/>
        <w:spacing w:line="360" w:lineRule="auto"/>
        <w:jc w:val="both"/>
        <w:rPr>
          <w:b w:val="0"/>
          <w:sz w:val="28"/>
          <w:szCs w:val="28"/>
        </w:rPr>
      </w:pPr>
      <w:r>
        <w:rPr>
          <w:b w:val="0"/>
          <w:sz w:val="28"/>
          <w:szCs w:val="28"/>
        </w:rPr>
        <w:t>Детектирует отсутствие сертификата при открытии защищенного канала.</w:t>
      </w:r>
    </w:p>
    <w:p w:rsidR="005970B4" w:rsidRPr="005970B4" w:rsidRDefault="0075083E" w:rsidP="005970B4">
      <w:pPr>
        <w:pStyle w:val="Title"/>
        <w:spacing w:line="360" w:lineRule="auto"/>
        <w:jc w:val="both"/>
        <w:rPr>
          <w:b w:val="0"/>
          <w:sz w:val="28"/>
          <w:szCs w:val="28"/>
          <w:lang w:val="en-US"/>
        </w:rPr>
      </w:pPr>
      <w:r w:rsidRPr="0075083E">
        <w:rPr>
          <w:b w:val="0"/>
          <w:sz w:val="28"/>
          <w:szCs w:val="28"/>
          <w:lang w:val="en-US"/>
        </w:rPr>
        <w:t>alert tcp 127.0.0.1 4840 &lt;&gt; 127.0.0.1 any (msg: "the subscriber does not have a certificate for opening a secure channel !!"; content: "OPN"; content: "|ff ff ff ff|"; distance: 60; within: 4; rawbytes; )</w:t>
      </w:r>
    </w:p>
    <w:p w:rsidR="00356C8A" w:rsidRDefault="00356C8A" w:rsidP="005970B4">
      <w:pPr>
        <w:pStyle w:val="Title"/>
        <w:numPr>
          <w:ilvl w:val="0"/>
          <w:numId w:val="24"/>
        </w:numPr>
        <w:spacing w:line="360" w:lineRule="auto"/>
        <w:jc w:val="both"/>
        <w:rPr>
          <w:b w:val="0"/>
          <w:sz w:val="28"/>
          <w:szCs w:val="28"/>
          <w:lang w:val="en-US"/>
        </w:rPr>
      </w:pPr>
      <w:r w:rsidRPr="00356C8A">
        <w:rPr>
          <w:b w:val="0"/>
          <w:sz w:val="28"/>
          <w:szCs w:val="28"/>
          <w:lang w:val="en-US"/>
        </w:rPr>
        <w:t>check_securechannel_forOPNmsg</w:t>
      </w:r>
    </w:p>
    <w:p w:rsidR="00356C8A" w:rsidRDefault="00356C8A" w:rsidP="005970B4">
      <w:pPr>
        <w:pStyle w:val="Title"/>
        <w:spacing w:line="360" w:lineRule="auto"/>
        <w:jc w:val="both"/>
        <w:rPr>
          <w:b w:val="0"/>
          <w:sz w:val="28"/>
          <w:szCs w:val="28"/>
        </w:rPr>
      </w:pPr>
      <w:r>
        <w:rPr>
          <w:b w:val="0"/>
          <w:noProof/>
          <w:sz w:val="28"/>
          <w:szCs w:val="28"/>
        </w:rPr>
        <w:drawing>
          <wp:inline distT="0" distB="0" distL="0" distR="0">
            <wp:extent cx="5937885" cy="308610"/>
            <wp:effectExtent l="19050" t="0" r="5715" b="0"/>
            <wp:docPr id="28" name="Рисунок 13" descr="C:\Users\chera\YandexDisk-ivanovand.nina\Скриншоты\2020-12-08_12-37-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chera\YandexDisk-ivanovand.nina\Скриншоты\2020-12-08_12-37-37.png"/>
                    <pic:cNvPicPr>
                      <a:picLocks noChangeAspect="1" noChangeArrowheads="1"/>
                    </pic:cNvPicPr>
                  </pic:nvPicPr>
                  <pic:blipFill>
                    <a:blip r:embed="rId31" cstate="print"/>
                    <a:srcRect/>
                    <a:stretch>
                      <a:fillRect/>
                    </a:stretch>
                  </pic:blipFill>
                  <pic:spPr bwMode="auto">
                    <a:xfrm>
                      <a:off x="0" y="0"/>
                      <a:ext cx="5937885" cy="308610"/>
                    </a:xfrm>
                    <a:prstGeom prst="rect">
                      <a:avLst/>
                    </a:prstGeom>
                    <a:noFill/>
                    <a:ln w="9525">
                      <a:noFill/>
                      <a:miter lim="800000"/>
                      <a:headEnd/>
                      <a:tailEnd/>
                    </a:ln>
                  </pic:spPr>
                </pic:pic>
              </a:graphicData>
            </a:graphic>
          </wp:inline>
        </w:drawing>
      </w:r>
    </w:p>
    <w:p w:rsidR="005970B4" w:rsidRPr="005970B4" w:rsidRDefault="005970B4" w:rsidP="005970B4">
      <w:pPr>
        <w:pStyle w:val="Title"/>
        <w:spacing w:line="360" w:lineRule="auto"/>
        <w:jc w:val="both"/>
        <w:rPr>
          <w:b w:val="0"/>
          <w:sz w:val="28"/>
          <w:szCs w:val="28"/>
        </w:rPr>
      </w:pPr>
      <w:r>
        <w:rPr>
          <w:b w:val="0"/>
          <w:sz w:val="28"/>
          <w:szCs w:val="28"/>
        </w:rPr>
        <w:t>Детектирует</w:t>
      </w:r>
      <w:r w:rsidRPr="005970B4">
        <w:rPr>
          <w:b w:val="0"/>
          <w:sz w:val="28"/>
          <w:szCs w:val="28"/>
        </w:rPr>
        <w:t xml:space="preserve"> </w:t>
      </w:r>
      <w:r>
        <w:rPr>
          <w:b w:val="0"/>
          <w:sz w:val="28"/>
          <w:szCs w:val="28"/>
        </w:rPr>
        <w:t>отсутствие</w:t>
      </w:r>
      <w:r w:rsidRPr="005970B4">
        <w:rPr>
          <w:b w:val="0"/>
          <w:sz w:val="28"/>
          <w:szCs w:val="28"/>
        </w:rPr>
        <w:t xml:space="preserve"> </w:t>
      </w:r>
      <w:r>
        <w:rPr>
          <w:b w:val="0"/>
          <w:sz w:val="28"/>
          <w:szCs w:val="28"/>
        </w:rPr>
        <w:t>защищенного канала при открытии защищенного канала. Такое сообщение должно быть только одно (запрос от клиента на открытие).</w:t>
      </w:r>
    </w:p>
    <w:p w:rsidR="005970B4" w:rsidRPr="005970B4" w:rsidRDefault="0075083E" w:rsidP="005970B4">
      <w:pPr>
        <w:pStyle w:val="Title"/>
        <w:spacing w:line="360" w:lineRule="auto"/>
        <w:jc w:val="both"/>
        <w:rPr>
          <w:b w:val="0"/>
          <w:sz w:val="28"/>
          <w:szCs w:val="28"/>
          <w:lang w:val="en-US"/>
        </w:rPr>
      </w:pPr>
      <w:r w:rsidRPr="0075083E">
        <w:rPr>
          <w:b w:val="0"/>
          <w:sz w:val="28"/>
          <w:szCs w:val="28"/>
          <w:lang w:val="en-US"/>
        </w:rPr>
        <w:t>alert tcp 127.0.0.1 4840 &lt;&gt; 127.0.0.1 any (msg: "secure channel not open for OPN msg !!"; content: "OPN"; content: "|00 00 00 00|"; distance: 5; within: 4; rawbytes; )</w:t>
      </w:r>
    </w:p>
    <w:p w:rsidR="00356C8A" w:rsidRDefault="00EE2982" w:rsidP="005970B4">
      <w:pPr>
        <w:pStyle w:val="Title"/>
        <w:numPr>
          <w:ilvl w:val="0"/>
          <w:numId w:val="24"/>
        </w:numPr>
        <w:spacing w:line="360" w:lineRule="auto"/>
        <w:jc w:val="both"/>
        <w:rPr>
          <w:b w:val="0"/>
          <w:sz w:val="28"/>
          <w:szCs w:val="28"/>
          <w:lang w:val="en-US"/>
        </w:rPr>
      </w:pPr>
      <w:r>
        <w:rPr>
          <w:b w:val="0"/>
          <w:sz w:val="28"/>
          <w:szCs w:val="28"/>
          <w:lang w:val="en-US"/>
        </w:rPr>
        <w:t>alert</w:t>
      </w:r>
      <w:r w:rsidR="00356C8A" w:rsidRPr="00356C8A">
        <w:rPr>
          <w:b w:val="0"/>
          <w:sz w:val="28"/>
          <w:szCs w:val="28"/>
          <w:lang w:val="en-US"/>
        </w:rPr>
        <w:t>_securechannel_for</w:t>
      </w:r>
      <w:r w:rsidR="00E13929">
        <w:rPr>
          <w:b w:val="0"/>
          <w:sz w:val="28"/>
          <w:szCs w:val="28"/>
          <w:lang w:val="en-US"/>
        </w:rPr>
        <w:t>MSG</w:t>
      </w:r>
      <w:r w:rsidR="00356C8A" w:rsidRPr="00356C8A">
        <w:rPr>
          <w:b w:val="0"/>
          <w:sz w:val="28"/>
          <w:szCs w:val="28"/>
          <w:lang w:val="en-US"/>
        </w:rPr>
        <w:t>msg</w:t>
      </w:r>
    </w:p>
    <w:p w:rsidR="00356C8A" w:rsidRDefault="00EE2982" w:rsidP="005970B4">
      <w:pPr>
        <w:pStyle w:val="Title"/>
        <w:spacing w:line="360" w:lineRule="auto"/>
        <w:jc w:val="both"/>
        <w:rPr>
          <w:b w:val="0"/>
          <w:sz w:val="28"/>
          <w:szCs w:val="28"/>
        </w:rPr>
      </w:pPr>
      <w:r>
        <w:rPr>
          <w:b w:val="0"/>
          <w:sz w:val="28"/>
          <w:szCs w:val="28"/>
        </w:rPr>
        <w:t>Предупреждает о пакетах</w:t>
      </w:r>
      <w:r w:rsidR="005970B4">
        <w:rPr>
          <w:b w:val="0"/>
          <w:sz w:val="28"/>
          <w:szCs w:val="28"/>
        </w:rPr>
        <w:t xml:space="preserve"> типа </w:t>
      </w:r>
      <w:r w:rsidR="005970B4">
        <w:rPr>
          <w:b w:val="0"/>
          <w:sz w:val="28"/>
          <w:szCs w:val="28"/>
          <w:lang w:val="en-US"/>
        </w:rPr>
        <w:t>MSG</w:t>
      </w:r>
      <w:r w:rsidR="005970B4">
        <w:rPr>
          <w:b w:val="0"/>
          <w:sz w:val="28"/>
          <w:szCs w:val="28"/>
        </w:rPr>
        <w:t xml:space="preserve"> с отсутствие</w:t>
      </w:r>
      <w:r>
        <w:rPr>
          <w:b w:val="0"/>
          <w:sz w:val="28"/>
          <w:szCs w:val="28"/>
        </w:rPr>
        <w:t>м</w:t>
      </w:r>
      <w:r w:rsidR="005970B4">
        <w:rPr>
          <w:b w:val="0"/>
          <w:sz w:val="28"/>
          <w:szCs w:val="28"/>
        </w:rPr>
        <w:t xml:space="preserve"> защищенного канала.</w:t>
      </w:r>
    </w:p>
    <w:p w:rsidR="0075083E" w:rsidRDefault="0075083E" w:rsidP="005970B4">
      <w:pPr>
        <w:pStyle w:val="Title"/>
        <w:spacing w:line="360" w:lineRule="auto"/>
        <w:jc w:val="both"/>
        <w:rPr>
          <w:b w:val="0"/>
          <w:sz w:val="28"/>
          <w:szCs w:val="28"/>
          <w:lang w:val="en-US"/>
        </w:rPr>
      </w:pPr>
      <w:r w:rsidRPr="0075083E">
        <w:rPr>
          <w:b w:val="0"/>
          <w:sz w:val="28"/>
          <w:szCs w:val="28"/>
          <w:lang w:val="en-US"/>
        </w:rPr>
        <w:t>alert</w:t>
      </w:r>
      <w:r w:rsidRPr="00CB6B35">
        <w:rPr>
          <w:b w:val="0"/>
          <w:sz w:val="28"/>
          <w:szCs w:val="28"/>
          <w:lang w:val="en-US"/>
        </w:rPr>
        <w:t xml:space="preserve"> </w:t>
      </w:r>
      <w:r w:rsidRPr="0075083E">
        <w:rPr>
          <w:b w:val="0"/>
          <w:sz w:val="28"/>
          <w:szCs w:val="28"/>
          <w:lang w:val="en-US"/>
        </w:rPr>
        <w:t>tcp</w:t>
      </w:r>
      <w:r w:rsidRPr="00CB6B35">
        <w:rPr>
          <w:b w:val="0"/>
          <w:sz w:val="28"/>
          <w:szCs w:val="28"/>
          <w:lang w:val="en-US"/>
        </w:rPr>
        <w:t xml:space="preserve"> 127.0.0.1 4840 &lt;&gt; 127.0.0.1 </w:t>
      </w:r>
      <w:r w:rsidRPr="0075083E">
        <w:rPr>
          <w:b w:val="0"/>
          <w:sz w:val="28"/>
          <w:szCs w:val="28"/>
          <w:lang w:val="en-US"/>
        </w:rPr>
        <w:t>any</w:t>
      </w:r>
      <w:r w:rsidRPr="00CB6B35">
        <w:rPr>
          <w:b w:val="0"/>
          <w:sz w:val="28"/>
          <w:szCs w:val="28"/>
          <w:lang w:val="en-US"/>
        </w:rPr>
        <w:t xml:space="preserve"> (</w:t>
      </w:r>
      <w:r w:rsidRPr="0075083E">
        <w:rPr>
          <w:b w:val="0"/>
          <w:sz w:val="28"/>
          <w:szCs w:val="28"/>
          <w:lang w:val="en-US"/>
        </w:rPr>
        <w:t>msg</w:t>
      </w:r>
      <w:r w:rsidRPr="00CB6B35">
        <w:rPr>
          <w:b w:val="0"/>
          <w:sz w:val="28"/>
          <w:szCs w:val="28"/>
          <w:lang w:val="en-US"/>
        </w:rPr>
        <w:t>: "</w:t>
      </w:r>
      <w:r w:rsidRPr="0075083E">
        <w:rPr>
          <w:b w:val="0"/>
          <w:sz w:val="28"/>
          <w:szCs w:val="28"/>
          <w:lang w:val="en-US"/>
        </w:rPr>
        <w:t>secure</w:t>
      </w:r>
      <w:r w:rsidRPr="00CB6B35">
        <w:rPr>
          <w:b w:val="0"/>
          <w:sz w:val="28"/>
          <w:szCs w:val="28"/>
          <w:lang w:val="en-US"/>
        </w:rPr>
        <w:t xml:space="preserve"> </w:t>
      </w:r>
      <w:r w:rsidRPr="0075083E">
        <w:rPr>
          <w:b w:val="0"/>
          <w:sz w:val="28"/>
          <w:szCs w:val="28"/>
          <w:lang w:val="en-US"/>
        </w:rPr>
        <w:t>channel</w:t>
      </w:r>
      <w:r w:rsidRPr="00CB6B35">
        <w:rPr>
          <w:b w:val="0"/>
          <w:sz w:val="28"/>
          <w:szCs w:val="28"/>
          <w:lang w:val="en-US"/>
        </w:rPr>
        <w:t xml:space="preserve"> </w:t>
      </w:r>
      <w:r w:rsidRPr="0075083E">
        <w:rPr>
          <w:b w:val="0"/>
          <w:sz w:val="28"/>
          <w:szCs w:val="28"/>
          <w:lang w:val="en-US"/>
        </w:rPr>
        <w:t>not</w:t>
      </w:r>
      <w:r w:rsidRPr="00CB6B35">
        <w:rPr>
          <w:b w:val="0"/>
          <w:sz w:val="28"/>
          <w:szCs w:val="28"/>
          <w:lang w:val="en-US"/>
        </w:rPr>
        <w:t xml:space="preserve"> </w:t>
      </w:r>
      <w:r w:rsidRPr="0075083E">
        <w:rPr>
          <w:b w:val="0"/>
          <w:sz w:val="28"/>
          <w:szCs w:val="28"/>
          <w:lang w:val="en-US"/>
        </w:rPr>
        <w:t>open</w:t>
      </w:r>
      <w:r w:rsidRPr="00CB6B35">
        <w:rPr>
          <w:b w:val="0"/>
          <w:sz w:val="28"/>
          <w:szCs w:val="28"/>
          <w:lang w:val="en-US"/>
        </w:rPr>
        <w:t xml:space="preserve"> </w:t>
      </w:r>
      <w:r w:rsidRPr="0075083E">
        <w:rPr>
          <w:b w:val="0"/>
          <w:sz w:val="28"/>
          <w:szCs w:val="28"/>
          <w:lang w:val="en-US"/>
        </w:rPr>
        <w:t>for</w:t>
      </w:r>
      <w:r w:rsidRPr="00CB6B35">
        <w:rPr>
          <w:b w:val="0"/>
          <w:sz w:val="28"/>
          <w:szCs w:val="28"/>
          <w:lang w:val="en-US"/>
        </w:rPr>
        <w:t xml:space="preserve"> </w:t>
      </w:r>
      <w:r w:rsidRPr="0075083E">
        <w:rPr>
          <w:b w:val="0"/>
          <w:sz w:val="28"/>
          <w:szCs w:val="28"/>
          <w:lang w:val="en-US"/>
        </w:rPr>
        <w:t>MSG</w:t>
      </w:r>
      <w:r w:rsidRPr="00CB6B35">
        <w:rPr>
          <w:b w:val="0"/>
          <w:sz w:val="28"/>
          <w:szCs w:val="28"/>
          <w:lang w:val="en-US"/>
        </w:rPr>
        <w:t xml:space="preserve"> </w:t>
      </w:r>
      <w:r w:rsidRPr="0075083E">
        <w:rPr>
          <w:b w:val="0"/>
          <w:sz w:val="28"/>
          <w:szCs w:val="28"/>
          <w:lang w:val="en-US"/>
        </w:rPr>
        <w:t>msg</w:t>
      </w:r>
      <w:r w:rsidRPr="00CB6B35">
        <w:rPr>
          <w:b w:val="0"/>
          <w:sz w:val="28"/>
          <w:szCs w:val="28"/>
          <w:lang w:val="en-US"/>
        </w:rPr>
        <w:t xml:space="preserve"> !!"; </w:t>
      </w:r>
      <w:r w:rsidRPr="0075083E">
        <w:rPr>
          <w:b w:val="0"/>
          <w:sz w:val="28"/>
          <w:szCs w:val="28"/>
          <w:lang w:val="en-US"/>
        </w:rPr>
        <w:t>content</w:t>
      </w:r>
      <w:r w:rsidRPr="00CB6B35">
        <w:rPr>
          <w:b w:val="0"/>
          <w:sz w:val="28"/>
          <w:szCs w:val="28"/>
          <w:lang w:val="en-US"/>
        </w:rPr>
        <w:t>: "</w:t>
      </w:r>
      <w:r w:rsidRPr="0075083E">
        <w:rPr>
          <w:b w:val="0"/>
          <w:sz w:val="28"/>
          <w:szCs w:val="28"/>
          <w:lang w:val="en-US"/>
        </w:rPr>
        <w:t>MSG</w:t>
      </w:r>
      <w:r w:rsidRPr="00CB6B35">
        <w:rPr>
          <w:b w:val="0"/>
          <w:sz w:val="28"/>
          <w:szCs w:val="28"/>
          <w:lang w:val="en-US"/>
        </w:rPr>
        <w:t xml:space="preserve">"; </w:t>
      </w:r>
      <w:r w:rsidRPr="0075083E">
        <w:rPr>
          <w:b w:val="0"/>
          <w:sz w:val="28"/>
          <w:szCs w:val="28"/>
          <w:lang w:val="en-US"/>
        </w:rPr>
        <w:t>content</w:t>
      </w:r>
      <w:r w:rsidRPr="00CB6B35">
        <w:rPr>
          <w:b w:val="0"/>
          <w:sz w:val="28"/>
          <w:szCs w:val="28"/>
          <w:lang w:val="en-US"/>
        </w:rPr>
        <w:t xml:space="preserve">: "|00 00 00 00|"; </w:t>
      </w:r>
      <w:r w:rsidRPr="0075083E">
        <w:rPr>
          <w:b w:val="0"/>
          <w:sz w:val="28"/>
          <w:szCs w:val="28"/>
          <w:lang w:val="en-US"/>
        </w:rPr>
        <w:t>distance</w:t>
      </w:r>
      <w:r w:rsidRPr="00CB6B35">
        <w:rPr>
          <w:b w:val="0"/>
          <w:sz w:val="28"/>
          <w:szCs w:val="28"/>
          <w:lang w:val="en-US"/>
        </w:rPr>
        <w:t xml:space="preserve">: 5; </w:t>
      </w:r>
      <w:r w:rsidRPr="0075083E">
        <w:rPr>
          <w:b w:val="0"/>
          <w:sz w:val="28"/>
          <w:szCs w:val="28"/>
          <w:lang w:val="en-US"/>
        </w:rPr>
        <w:t>within</w:t>
      </w:r>
      <w:r w:rsidRPr="00CB6B35">
        <w:rPr>
          <w:b w:val="0"/>
          <w:sz w:val="28"/>
          <w:szCs w:val="28"/>
          <w:lang w:val="en-US"/>
        </w:rPr>
        <w:t xml:space="preserve">: 4; </w:t>
      </w:r>
      <w:r w:rsidRPr="0075083E">
        <w:rPr>
          <w:b w:val="0"/>
          <w:sz w:val="28"/>
          <w:szCs w:val="28"/>
          <w:lang w:val="en-US"/>
        </w:rPr>
        <w:t>rawbytes</w:t>
      </w:r>
      <w:r w:rsidRPr="00CB6B35">
        <w:rPr>
          <w:b w:val="0"/>
          <w:sz w:val="28"/>
          <w:szCs w:val="28"/>
          <w:lang w:val="en-US"/>
        </w:rPr>
        <w:t xml:space="preserve">; ) </w:t>
      </w:r>
    </w:p>
    <w:p w:rsidR="00EE2982" w:rsidRPr="00EE2982" w:rsidRDefault="00EE2982" w:rsidP="005970B4">
      <w:pPr>
        <w:pStyle w:val="Title"/>
        <w:spacing w:line="360" w:lineRule="auto"/>
        <w:jc w:val="both"/>
        <w:rPr>
          <w:b w:val="0"/>
          <w:sz w:val="28"/>
          <w:szCs w:val="28"/>
        </w:rPr>
      </w:pPr>
      <w:r>
        <w:rPr>
          <w:b w:val="0"/>
          <w:sz w:val="28"/>
          <w:szCs w:val="28"/>
        </w:rPr>
        <w:t>Так как таких пакетов при нормальной работе сервера быть не должно, правильным результатом работы правила посчиталось отсутствие предупреждений о срабатывании.</w:t>
      </w:r>
    </w:p>
    <w:p w:rsidR="00356C8A" w:rsidRDefault="00356C8A" w:rsidP="005970B4">
      <w:pPr>
        <w:pStyle w:val="Title"/>
        <w:numPr>
          <w:ilvl w:val="0"/>
          <w:numId w:val="24"/>
        </w:numPr>
        <w:spacing w:line="360" w:lineRule="auto"/>
        <w:jc w:val="both"/>
        <w:rPr>
          <w:b w:val="0"/>
          <w:sz w:val="28"/>
          <w:szCs w:val="28"/>
          <w:lang w:val="en-US"/>
        </w:rPr>
      </w:pPr>
      <w:r w:rsidRPr="00356C8A">
        <w:rPr>
          <w:b w:val="0"/>
          <w:sz w:val="28"/>
          <w:szCs w:val="28"/>
          <w:lang w:val="en-US"/>
        </w:rPr>
        <w:t>check_status_writeresponse</w:t>
      </w:r>
    </w:p>
    <w:p w:rsidR="00356C8A" w:rsidRDefault="00356C8A" w:rsidP="005970B4">
      <w:pPr>
        <w:pStyle w:val="Title"/>
        <w:spacing w:line="360" w:lineRule="auto"/>
        <w:jc w:val="both"/>
        <w:rPr>
          <w:b w:val="0"/>
          <w:sz w:val="28"/>
          <w:szCs w:val="28"/>
        </w:rPr>
      </w:pPr>
      <w:r w:rsidRPr="00356C8A">
        <w:rPr>
          <w:b w:val="0"/>
          <w:noProof/>
          <w:sz w:val="28"/>
          <w:szCs w:val="28"/>
        </w:rPr>
        <w:drawing>
          <wp:inline distT="0" distB="0" distL="0" distR="0">
            <wp:extent cx="5937885" cy="795655"/>
            <wp:effectExtent l="19050" t="0" r="5715" b="0"/>
            <wp:docPr id="32" name="Рисунок 14" descr="C:\Users\chera\YandexDisk-ivanovand.nina\Скриншоты\2020-12-08_12-40-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chera\YandexDisk-ivanovand.nina\Скриншоты\2020-12-08_12-40-52.png"/>
                    <pic:cNvPicPr>
                      <a:picLocks noChangeAspect="1" noChangeArrowheads="1"/>
                    </pic:cNvPicPr>
                  </pic:nvPicPr>
                  <pic:blipFill>
                    <a:blip r:embed="rId32" cstate="print"/>
                    <a:srcRect/>
                    <a:stretch>
                      <a:fillRect/>
                    </a:stretch>
                  </pic:blipFill>
                  <pic:spPr bwMode="auto">
                    <a:xfrm>
                      <a:off x="0" y="0"/>
                      <a:ext cx="5937885" cy="795655"/>
                    </a:xfrm>
                    <a:prstGeom prst="rect">
                      <a:avLst/>
                    </a:prstGeom>
                    <a:noFill/>
                    <a:ln w="9525">
                      <a:noFill/>
                      <a:miter lim="800000"/>
                      <a:headEnd/>
                      <a:tailEnd/>
                    </a:ln>
                  </pic:spPr>
                </pic:pic>
              </a:graphicData>
            </a:graphic>
          </wp:inline>
        </w:drawing>
      </w:r>
    </w:p>
    <w:p w:rsidR="005970B4" w:rsidRPr="005970B4" w:rsidRDefault="005970B4" w:rsidP="005970B4">
      <w:pPr>
        <w:pStyle w:val="Title"/>
        <w:spacing w:line="360" w:lineRule="auto"/>
        <w:jc w:val="both"/>
        <w:rPr>
          <w:b w:val="0"/>
          <w:sz w:val="28"/>
          <w:szCs w:val="28"/>
          <w:lang w:val="en-US"/>
        </w:rPr>
      </w:pPr>
      <w:r>
        <w:rPr>
          <w:b w:val="0"/>
          <w:sz w:val="28"/>
          <w:szCs w:val="28"/>
        </w:rPr>
        <w:t>Детектирует</w:t>
      </w:r>
      <w:r w:rsidRPr="005970B4">
        <w:rPr>
          <w:b w:val="0"/>
          <w:sz w:val="28"/>
          <w:szCs w:val="28"/>
          <w:lang w:val="en-US"/>
        </w:rPr>
        <w:t xml:space="preserve"> </w:t>
      </w:r>
      <w:r>
        <w:rPr>
          <w:b w:val="0"/>
          <w:sz w:val="28"/>
          <w:szCs w:val="28"/>
          <w:lang w:val="en-US"/>
        </w:rPr>
        <w:t xml:space="preserve">status good </w:t>
      </w:r>
      <w:r w:rsidRPr="005970B4">
        <w:rPr>
          <w:b w:val="0"/>
          <w:sz w:val="28"/>
          <w:szCs w:val="28"/>
          <w:lang w:val="en-US"/>
        </w:rPr>
        <w:t xml:space="preserve">WriteResponse </w:t>
      </w:r>
      <w:r>
        <w:rPr>
          <w:b w:val="0"/>
          <w:sz w:val="28"/>
          <w:szCs w:val="28"/>
        </w:rPr>
        <w:t>от</w:t>
      </w:r>
      <w:r w:rsidRPr="005970B4">
        <w:rPr>
          <w:b w:val="0"/>
          <w:sz w:val="28"/>
          <w:szCs w:val="28"/>
          <w:lang w:val="en-US"/>
        </w:rPr>
        <w:t xml:space="preserve"> </w:t>
      </w:r>
      <w:r>
        <w:rPr>
          <w:b w:val="0"/>
          <w:sz w:val="28"/>
          <w:szCs w:val="28"/>
        </w:rPr>
        <w:t>сервера</w:t>
      </w:r>
      <w:r w:rsidRPr="005970B4">
        <w:rPr>
          <w:b w:val="0"/>
          <w:sz w:val="28"/>
          <w:szCs w:val="28"/>
          <w:lang w:val="en-US"/>
        </w:rPr>
        <w:t>.</w:t>
      </w:r>
    </w:p>
    <w:p w:rsidR="005970B4" w:rsidRPr="005970B4" w:rsidRDefault="0075083E" w:rsidP="005970B4">
      <w:pPr>
        <w:pStyle w:val="Title"/>
        <w:spacing w:line="360" w:lineRule="auto"/>
        <w:jc w:val="both"/>
        <w:rPr>
          <w:b w:val="0"/>
          <w:sz w:val="28"/>
          <w:szCs w:val="28"/>
          <w:lang w:val="en-US"/>
        </w:rPr>
      </w:pPr>
      <w:r w:rsidRPr="0075083E">
        <w:rPr>
          <w:b w:val="0"/>
          <w:sz w:val="28"/>
          <w:szCs w:val="28"/>
          <w:lang w:val="en-US"/>
        </w:rPr>
        <w:t>alert tcp 127.0.0.1 4840 -&gt; 127.0.0.1 any (msg: "WriteResponse status good (server)"; content: "|a4 02|"; content: "|00 00 00 00|"; distance: 12; within: 4; rawbytes; )</w:t>
      </w:r>
    </w:p>
    <w:p w:rsidR="00356C8A" w:rsidRDefault="00356C8A" w:rsidP="005970B4">
      <w:pPr>
        <w:pStyle w:val="Title"/>
        <w:numPr>
          <w:ilvl w:val="0"/>
          <w:numId w:val="24"/>
        </w:numPr>
        <w:spacing w:line="360" w:lineRule="auto"/>
        <w:jc w:val="both"/>
        <w:rPr>
          <w:b w:val="0"/>
          <w:sz w:val="28"/>
          <w:szCs w:val="28"/>
          <w:lang w:val="en-US"/>
        </w:rPr>
      </w:pPr>
      <w:r w:rsidRPr="00356C8A">
        <w:rPr>
          <w:b w:val="0"/>
          <w:sz w:val="28"/>
          <w:szCs w:val="28"/>
          <w:lang w:val="en-US"/>
        </w:rPr>
        <w:t>detect_value1.0</w:t>
      </w:r>
    </w:p>
    <w:p w:rsidR="00356C8A" w:rsidRDefault="00356C8A" w:rsidP="005970B4">
      <w:pPr>
        <w:pStyle w:val="Title"/>
        <w:spacing w:line="360" w:lineRule="auto"/>
        <w:jc w:val="both"/>
        <w:rPr>
          <w:b w:val="0"/>
          <w:sz w:val="28"/>
          <w:szCs w:val="28"/>
        </w:rPr>
      </w:pPr>
      <w:r>
        <w:rPr>
          <w:b w:val="0"/>
          <w:noProof/>
          <w:sz w:val="28"/>
          <w:szCs w:val="28"/>
        </w:rPr>
        <w:drawing>
          <wp:inline distT="0" distB="0" distL="0" distR="0">
            <wp:extent cx="5937885" cy="451485"/>
            <wp:effectExtent l="19050" t="0" r="5715" b="0"/>
            <wp:docPr id="6" name="Рисунок 1" descr="C:\Users\chera\YandexDisk-ivanovand.nina\Скриншоты\2020-12-08_11-19-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era\YandexDisk-ivanovand.nina\Скриншоты\2020-12-08_11-19-21.png"/>
                    <pic:cNvPicPr>
                      <a:picLocks noChangeAspect="1" noChangeArrowheads="1"/>
                    </pic:cNvPicPr>
                  </pic:nvPicPr>
                  <pic:blipFill>
                    <a:blip r:embed="rId33" cstate="print"/>
                    <a:srcRect/>
                    <a:stretch>
                      <a:fillRect/>
                    </a:stretch>
                  </pic:blipFill>
                  <pic:spPr bwMode="auto">
                    <a:xfrm>
                      <a:off x="0" y="0"/>
                      <a:ext cx="5937885" cy="451485"/>
                    </a:xfrm>
                    <a:prstGeom prst="rect">
                      <a:avLst/>
                    </a:prstGeom>
                    <a:noFill/>
                    <a:ln w="9525">
                      <a:noFill/>
                      <a:miter lim="800000"/>
                      <a:headEnd/>
                      <a:tailEnd/>
                    </a:ln>
                  </pic:spPr>
                </pic:pic>
              </a:graphicData>
            </a:graphic>
          </wp:inline>
        </w:drawing>
      </w:r>
    </w:p>
    <w:p w:rsidR="005970B4" w:rsidRPr="005970B4" w:rsidRDefault="005970B4" w:rsidP="005970B4">
      <w:pPr>
        <w:pStyle w:val="Title"/>
        <w:spacing w:line="360" w:lineRule="auto"/>
        <w:jc w:val="both"/>
        <w:rPr>
          <w:b w:val="0"/>
          <w:sz w:val="28"/>
          <w:szCs w:val="28"/>
        </w:rPr>
      </w:pPr>
      <w:r>
        <w:rPr>
          <w:b w:val="0"/>
          <w:sz w:val="28"/>
          <w:szCs w:val="28"/>
        </w:rPr>
        <w:t>Детектирует</w:t>
      </w:r>
      <w:r w:rsidRPr="005970B4">
        <w:rPr>
          <w:b w:val="0"/>
          <w:sz w:val="28"/>
          <w:szCs w:val="28"/>
        </w:rPr>
        <w:t xml:space="preserve"> </w:t>
      </w:r>
      <w:r>
        <w:rPr>
          <w:b w:val="0"/>
          <w:sz w:val="28"/>
          <w:szCs w:val="28"/>
        </w:rPr>
        <w:t>сообщение</w:t>
      </w:r>
      <w:r w:rsidRPr="005970B4">
        <w:rPr>
          <w:b w:val="0"/>
          <w:sz w:val="28"/>
          <w:szCs w:val="28"/>
        </w:rPr>
        <w:t xml:space="preserve"> </w:t>
      </w:r>
      <w:r>
        <w:rPr>
          <w:b w:val="0"/>
          <w:sz w:val="28"/>
          <w:szCs w:val="28"/>
        </w:rPr>
        <w:t>передачи от клиента переменной на запись серверу со значением 1.0.</w:t>
      </w:r>
    </w:p>
    <w:p w:rsidR="005970B4" w:rsidRPr="005970B4" w:rsidRDefault="0075083E" w:rsidP="005970B4">
      <w:pPr>
        <w:pStyle w:val="Title"/>
        <w:spacing w:line="360" w:lineRule="auto"/>
        <w:jc w:val="both"/>
        <w:rPr>
          <w:b w:val="0"/>
          <w:sz w:val="28"/>
          <w:szCs w:val="28"/>
          <w:lang w:val="en-US"/>
        </w:rPr>
      </w:pPr>
      <w:r w:rsidRPr="0075083E">
        <w:rPr>
          <w:b w:val="0"/>
          <w:sz w:val="28"/>
          <w:szCs w:val="28"/>
          <w:lang w:val="en-US"/>
        </w:rPr>
        <w:t>alert tcp 127.0.0.1 any -&gt; 127.0.0.1 4840 (msg: "written double value is 1.0 (client)"; content: "|a1 02|"; content: "|ff ff ff ff ff ff ef 3f|"; distance: 55; within: 8; rawbytes; )</w:t>
      </w:r>
    </w:p>
    <w:p w:rsidR="00356C8A" w:rsidRDefault="00356C8A" w:rsidP="005970B4">
      <w:pPr>
        <w:pStyle w:val="Title"/>
        <w:numPr>
          <w:ilvl w:val="0"/>
          <w:numId w:val="24"/>
        </w:numPr>
        <w:spacing w:line="360" w:lineRule="auto"/>
        <w:jc w:val="both"/>
        <w:rPr>
          <w:b w:val="0"/>
          <w:sz w:val="28"/>
          <w:szCs w:val="28"/>
          <w:lang w:val="en-US"/>
        </w:rPr>
      </w:pPr>
      <w:r w:rsidRPr="00356C8A">
        <w:rPr>
          <w:b w:val="0"/>
          <w:sz w:val="28"/>
          <w:szCs w:val="28"/>
          <w:lang w:val="en-US"/>
        </w:rPr>
        <w:t>detect_firstwriterequest</w:t>
      </w:r>
    </w:p>
    <w:p w:rsidR="00356C8A" w:rsidRDefault="00356C8A" w:rsidP="005970B4">
      <w:pPr>
        <w:pStyle w:val="Title"/>
        <w:spacing w:line="360" w:lineRule="auto"/>
        <w:jc w:val="both"/>
        <w:rPr>
          <w:b w:val="0"/>
          <w:sz w:val="28"/>
          <w:szCs w:val="28"/>
        </w:rPr>
      </w:pPr>
      <w:r>
        <w:rPr>
          <w:b w:val="0"/>
          <w:noProof/>
          <w:sz w:val="28"/>
          <w:szCs w:val="28"/>
        </w:rPr>
        <w:drawing>
          <wp:inline distT="0" distB="0" distL="0" distR="0">
            <wp:extent cx="5937885" cy="403860"/>
            <wp:effectExtent l="19050" t="0" r="5715" b="0"/>
            <wp:docPr id="8" name="Рисунок 3" descr="C:\Users\chera\YandexDisk-ivanovand.nina\Скриншоты\2020-12-08_11-40-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era\YandexDisk-ivanovand.nina\Скриншоты\2020-12-08_11-40-26.png"/>
                    <pic:cNvPicPr>
                      <a:picLocks noChangeAspect="1" noChangeArrowheads="1"/>
                    </pic:cNvPicPr>
                  </pic:nvPicPr>
                  <pic:blipFill>
                    <a:blip r:embed="rId34" cstate="print"/>
                    <a:srcRect/>
                    <a:stretch>
                      <a:fillRect/>
                    </a:stretch>
                  </pic:blipFill>
                  <pic:spPr bwMode="auto">
                    <a:xfrm>
                      <a:off x="0" y="0"/>
                      <a:ext cx="5937885" cy="403860"/>
                    </a:xfrm>
                    <a:prstGeom prst="rect">
                      <a:avLst/>
                    </a:prstGeom>
                    <a:noFill/>
                    <a:ln w="9525">
                      <a:noFill/>
                      <a:miter lim="800000"/>
                      <a:headEnd/>
                      <a:tailEnd/>
                    </a:ln>
                  </pic:spPr>
                </pic:pic>
              </a:graphicData>
            </a:graphic>
          </wp:inline>
        </w:drawing>
      </w:r>
    </w:p>
    <w:p w:rsidR="005970B4" w:rsidRPr="005970B4" w:rsidRDefault="005970B4" w:rsidP="005970B4">
      <w:pPr>
        <w:pStyle w:val="Title"/>
        <w:spacing w:line="360" w:lineRule="auto"/>
        <w:jc w:val="both"/>
        <w:rPr>
          <w:b w:val="0"/>
          <w:sz w:val="28"/>
          <w:szCs w:val="28"/>
          <w:lang w:val="en-US"/>
        </w:rPr>
      </w:pPr>
      <w:r>
        <w:rPr>
          <w:b w:val="0"/>
          <w:sz w:val="28"/>
          <w:szCs w:val="28"/>
        </w:rPr>
        <w:t>Детектирует</w:t>
      </w:r>
      <w:r w:rsidRPr="005970B4">
        <w:rPr>
          <w:b w:val="0"/>
          <w:sz w:val="28"/>
          <w:szCs w:val="28"/>
          <w:lang w:val="en-US"/>
        </w:rPr>
        <w:t xml:space="preserve"> </w:t>
      </w:r>
      <w:r>
        <w:rPr>
          <w:b w:val="0"/>
          <w:sz w:val="28"/>
          <w:szCs w:val="28"/>
        </w:rPr>
        <w:t>первый</w:t>
      </w:r>
      <w:r w:rsidRPr="005970B4">
        <w:rPr>
          <w:b w:val="0"/>
          <w:sz w:val="28"/>
          <w:szCs w:val="28"/>
          <w:lang w:val="en-US"/>
        </w:rPr>
        <w:t xml:space="preserve"> WriteRequest.</w:t>
      </w:r>
    </w:p>
    <w:p w:rsidR="005970B4" w:rsidRPr="005970B4" w:rsidRDefault="0075083E" w:rsidP="005970B4">
      <w:pPr>
        <w:pStyle w:val="Title"/>
        <w:spacing w:line="360" w:lineRule="auto"/>
        <w:jc w:val="both"/>
        <w:rPr>
          <w:b w:val="0"/>
          <w:sz w:val="28"/>
          <w:szCs w:val="28"/>
          <w:lang w:val="en-US"/>
        </w:rPr>
      </w:pPr>
      <w:r w:rsidRPr="0075083E">
        <w:rPr>
          <w:b w:val="0"/>
          <w:sz w:val="28"/>
          <w:szCs w:val="28"/>
          <w:lang w:val="en-US"/>
        </w:rPr>
        <w:t>alert tcp 127.0.0.1 any -&gt; 127.0.0.1 4840 (msg: "the first WriteRequest"; content: "|04 00 00 00|"; content: "|a1 02|"; distance: 2; within:2; rawbytes; )</w:t>
      </w:r>
    </w:p>
    <w:p w:rsidR="00356C8A" w:rsidRDefault="00356C8A" w:rsidP="005970B4">
      <w:pPr>
        <w:pStyle w:val="Title"/>
        <w:numPr>
          <w:ilvl w:val="0"/>
          <w:numId w:val="24"/>
        </w:numPr>
        <w:spacing w:line="360" w:lineRule="auto"/>
        <w:jc w:val="both"/>
        <w:rPr>
          <w:b w:val="0"/>
          <w:sz w:val="28"/>
          <w:szCs w:val="28"/>
          <w:lang w:val="en-US"/>
        </w:rPr>
      </w:pPr>
      <w:r w:rsidRPr="00356C8A">
        <w:rPr>
          <w:b w:val="0"/>
          <w:sz w:val="28"/>
          <w:szCs w:val="28"/>
          <w:lang w:val="en-US"/>
        </w:rPr>
        <w:t>check_activatesessionstatus</w:t>
      </w:r>
    </w:p>
    <w:p w:rsidR="00356C8A" w:rsidRDefault="00356C8A" w:rsidP="005970B4">
      <w:pPr>
        <w:pStyle w:val="Title"/>
        <w:spacing w:line="360" w:lineRule="auto"/>
        <w:jc w:val="both"/>
        <w:rPr>
          <w:b w:val="0"/>
          <w:sz w:val="28"/>
          <w:szCs w:val="28"/>
        </w:rPr>
      </w:pPr>
      <w:r w:rsidRPr="00356C8A">
        <w:rPr>
          <w:b w:val="0"/>
          <w:noProof/>
          <w:sz w:val="28"/>
          <w:szCs w:val="28"/>
        </w:rPr>
        <w:drawing>
          <wp:inline distT="0" distB="0" distL="0" distR="0">
            <wp:extent cx="5937885" cy="379730"/>
            <wp:effectExtent l="19050" t="0" r="5715" b="0"/>
            <wp:docPr id="31" name="Рисунок 15" descr="C:\Users\chera\YandexDisk-ivanovand.nina\Скриншоты\2020-12-08_12-42-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chera\YandexDisk-ivanovand.nina\Скриншоты\2020-12-08_12-42-34.png"/>
                    <pic:cNvPicPr>
                      <a:picLocks noChangeAspect="1" noChangeArrowheads="1"/>
                    </pic:cNvPicPr>
                  </pic:nvPicPr>
                  <pic:blipFill>
                    <a:blip r:embed="rId35" cstate="print"/>
                    <a:srcRect/>
                    <a:stretch>
                      <a:fillRect/>
                    </a:stretch>
                  </pic:blipFill>
                  <pic:spPr bwMode="auto">
                    <a:xfrm>
                      <a:off x="0" y="0"/>
                      <a:ext cx="5937885" cy="379730"/>
                    </a:xfrm>
                    <a:prstGeom prst="rect">
                      <a:avLst/>
                    </a:prstGeom>
                    <a:noFill/>
                    <a:ln w="9525">
                      <a:noFill/>
                      <a:miter lim="800000"/>
                      <a:headEnd/>
                      <a:tailEnd/>
                    </a:ln>
                  </pic:spPr>
                </pic:pic>
              </a:graphicData>
            </a:graphic>
          </wp:inline>
        </w:drawing>
      </w:r>
    </w:p>
    <w:p w:rsidR="005970B4" w:rsidRPr="005970B4" w:rsidRDefault="005970B4" w:rsidP="005970B4">
      <w:pPr>
        <w:pStyle w:val="Title"/>
        <w:spacing w:line="360" w:lineRule="auto"/>
        <w:jc w:val="both"/>
        <w:rPr>
          <w:b w:val="0"/>
          <w:sz w:val="28"/>
          <w:szCs w:val="28"/>
        </w:rPr>
      </w:pPr>
      <w:r>
        <w:rPr>
          <w:b w:val="0"/>
          <w:sz w:val="28"/>
          <w:szCs w:val="28"/>
        </w:rPr>
        <w:t xml:space="preserve">Детектирует сообщение </w:t>
      </w:r>
      <w:r>
        <w:rPr>
          <w:b w:val="0"/>
          <w:sz w:val="28"/>
          <w:szCs w:val="28"/>
          <w:lang w:val="en-US"/>
        </w:rPr>
        <w:t>ActivateSessionResponse</w:t>
      </w:r>
      <w:r w:rsidRPr="005970B4">
        <w:rPr>
          <w:b w:val="0"/>
          <w:sz w:val="28"/>
          <w:szCs w:val="28"/>
        </w:rPr>
        <w:t xml:space="preserve"> </w:t>
      </w:r>
      <w:r>
        <w:rPr>
          <w:b w:val="0"/>
          <w:sz w:val="28"/>
          <w:szCs w:val="28"/>
        </w:rPr>
        <w:t xml:space="preserve">со статусом </w:t>
      </w:r>
      <w:r>
        <w:rPr>
          <w:b w:val="0"/>
          <w:sz w:val="28"/>
          <w:szCs w:val="28"/>
          <w:lang w:val="en-US"/>
        </w:rPr>
        <w:t>good</w:t>
      </w:r>
      <w:r w:rsidRPr="005970B4">
        <w:rPr>
          <w:b w:val="0"/>
          <w:sz w:val="28"/>
          <w:szCs w:val="28"/>
        </w:rPr>
        <w:t>.</w:t>
      </w:r>
    </w:p>
    <w:p w:rsidR="005970B4" w:rsidRPr="00373570" w:rsidRDefault="0075083E" w:rsidP="005970B4">
      <w:pPr>
        <w:pStyle w:val="Title"/>
        <w:spacing w:line="360" w:lineRule="auto"/>
        <w:jc w:val="both"/>
        <w:rPr>
          <w:b w:val="0"/>
          <w:sz w:val="28"/>
          <w:szCs w:val="28"/>
          <w:lang w:val="en-US"/>
        </w:rPr>
      </w:pPr>
      <w:r w:rsidRPr="0075083E">
        <w:rPr>
          <w:b w:val="0"/>
          <w:sz w:val="28"/>
          <w:szCs w:val="28"/>
          <w:lang w:val="en-US"/>
        </w:rPr>
        <w:t>alert tcp 127.0.0.1 4840 -&gt; 127.0.0.1 any (msg: "session activated!"; content: "|d6 01|"; content: "|00 00 00 00|"; distance: 12; within: 4; rawbytes; )</w:t>
      </w:r>
    </w:p>
    <w:p w:rsidR="00356C8A" w:rsidRDefault="00356C8A" w:rsidP="005970B4">
      <w:pPr>
        <w:pStyle w:val="Title"/>
        <w:numPr>
          <w:ilvl w:val="0"/>
          <w:numId w:val="24"/>
        </w:numPr>
        <w:spacing w:line="360" w:lineRule="auto"/>
        <w:jc w:val="both"/>
        <w:rPr>
          <w:b w:val="0"/>
          <w:sz w:val="28"/>
          <w:szCs w:val="28"/>
          <w:lang w:val="en-US"/>
        </w:rPr>
      </w:pPr>
      <w:r w:rsidRPr="00356C8A">
        <w:rPr>
          <w:b w:val="0"/>
          <w:sz w:val="28"/>
          <w:szCs w:val="28"/>
          <w:lang w:val="en-US"/>
        </w:rPr>
        <w:t>check_byteF</w:t>
      </w:r>
    </w:p>
    <w:p w:rsidR="00356C8A" w:rsidRDefault="00356C8A" w:rsidP="005970B4">
      <w:pPr>
        <w:pStyle w:val="Title"/>
        <w:spacing w:line="360" w:lineRule="auto"/>
        <w:jc w:val="both"/>
        <w:rPr>
          <w:b w:val="0"/>
          <w:sz w:val="28"/>
          <w:szCs w:val="28"/>
        </w:rPr>
      </w:pPr>
      <w:r>
        <w:rPr>
          <w:b w:val="0"/>
          <w:noProof/>
          <w:sz w:val="28"/>
          <w:szCs w:val="28"/>
        </w:rPr>
        <w:drawing>
          <wp:inline distT="0" distB="0" distL="0" distR="0">
            <wp:extent cx="5937885" cy="534670"/>
            <wp:effectExtent l="19050" t="0" r="5715" b="0"/>
            <wp:docPr id="33" name="Рисунок 16" descr="C:\Users\chera\YandexDisk-ivanovand.nina\Скриншоты\2020-12-08_12-45-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chera\YandexDisk-ivanovand.nina\Скриншоты\2020-12-08_12-45-47.png"/>
                    <pic:cNvPicPr>
                      <a:picLocks noChangeAspect="1" noChangeArrowheads="1"/>
                    </pic:cNvPicPr>
                  </pic:nvPicPr>
                  <pic:blipFill>
                    <a:blip r:embed="rId36" cstate="print"/>
                    <a:srcRect/>
                    <a:stretch>
                      <a:fillRect/>
                    </a:stretch>
                  </pic:blipFill>
                  <pic:spPr bwMode="auto">
                    <a:xfrm>
                      <a:off x="0" y="0"/>
                      <a:ext cx="5937885" cy="534670"/>
                    </a:xfrm>
                    <a:prstGeom prst="rect">
                      <a:avLst/>
                    </a:prstGeom>
                    <a:noFill/>
                    <a:ln w="9525">
                      <a:noFill/>
                      <a:miter lim="800000"/>
                      <a:headEnd/>
                      <a:tailEnd/>
                    </a:ln>
                  </pic:spPr>
                </pic:pic>
              </a:graphicData>
            </a:graphic>
          </wp:inline>
        </w:drawing>
      </w:r>
    </w:p>
    <w:p w:rsidR="005970B4" w:rsidRDefault="005970B4" w:rsidP="005970B4">
      <w:pPr>
        <w:pStyle w:val="Title"/>
        <w:spacing w:line="360" w:lineRule="auto"/>
        <w:jc w:val="both"/>
        <w:rPr>
          <w:b w:val="0"/>
          <w:sz w:val="28"/>
          <w:szCs w:val="28"/>
        </w:rPr>
      </w:pPr>
      <w:r>
        <w:rPr>
          <w:b w:val="0"/>
          <w:sz w:val="28"/>
          <w:szCs w:val="28"/>
        </w:rPr>
        <w:t xml:space="preserve">Проверка на наличие зарезервированного байта </w:t>
      </w:r>
      <w:r>
        <w:rPr>
          <w:b w:val="0"/>
          <w:sz w:val="28"/>
          <w:szCs w:val="28"/>
          <w:lang w:val="en-US"/>
        </w:rPr>
        <w:t>F</w:t>
      </w:r>
      <w:r w:rsidRPr="005970B4">
        <w:rPr>
          <w:b w:val="0"/>
          <w:sz w:val="28"/>
          <w:szCs w:val="28"/>
        </w:rPr>
        <w:t>.</w:t>
      </w:r>
    </w:p>
    <w:p w:rsidR="005970B4" w:rsidRDefault="0075083E" w:rsidP="005970B4">
      <w:pPr>
        <w:pStyle w:val="Title"/>
        <w:spacing w:line="360" w:lineRule="auto"/>
        <w:jc w:val="both"/>
        <w:rPr>
          <w:b w:val="0"/>
          <w:sz w:val="28"/>
          <w:szCs w:val="28"/>
          <w:lang w:val="en-US"/>
        </w:rPr>
      </w:pPr>
      <w:r w:rsidRPr="0075083E">
        <w:rPr>
          <w:b w:val="0"/>
          <w:sz w:val="28"/>
          <w:szCs w:val="28"/>
          <w:lang w:val="en-US"/>
        </w:rPr>
        <w:t>alert tcp 127.0.0.1 any &lt;&gt; 127.0.0.1 4840 (msg: "opcua packet with chunk type F"; content: "F"; offset: 3; depth: 1; )</w:t>
      </w:r>
    </w:p>
    <w:p w:rsidR="00373570" w:rsidRDefault="00AD7602" w:rsidP="00373570">
      <w:pPr>
        <w:pStyle w:val="Title"/>
        <w:numPr>
          <w:ilvl w:val="0"/>
          <w:numId w:val="24"/>
        </w:numPr>
        <w:spacing w:line="360" w:lineRule="auto"/>
        <w:jc w:val="both"/>
        <w:rPr>
          <w:b w:val="0"/>
          <w:sz w:val="28"/>
          <w:szCs w:val="28"/>
          <w:lang w:val="en-US"/>
        </w:rPr>
      </w:pPr>
      <w:r>
        <w:rPr>
          <w:b w:val="0"/>
          <w:sz w:val="28"/>
          <w:szCs w:val="28"/>
          <w:lang w:val="en-US"/>
        </w:rPr>
        <w:t>check_</w:t>
      </w:r>
      <w:r w:rsidR="0075083E">
        <w:rPr>
          <w:b w:val="0"/>
          <w:sz w:val="28"/>
          <w:szCs w:val="28"/>
          <w:lang w:val="en-US"/>
        </w:rPr>
        <w:t>6</w:t>
      </w:r>
      <w:r>
        <w:rPr>
          <w:b w:val="0"/>
          <w:sz w:val="28"/>
          <w:szCs w:val="28"/>
          <w:lang w:val="en-US"/>
        </w:rPr>
        <w:t>secure</w:t>
      </w:r>
      <w:r w:rsidR="00373570">
        <w:rPr>
          <w:b w:val="0"/>
          <w:sz w:val="28"/>
          <w:szCs w:val="28"/>
          <w:lang w:val="en-US"/>
        </w:rPr>
        <w:t>channel</w:t>
      </w:r>
    </w:p>
    <w:p w:rsidR="00373570" w:rsidRDefault="00373570" w:rsidP="00373570">
      <w:pPr>
        <w:pStyle w:val="Title"/>
        <w:spacing w:line="360" w:lineRule="auto"/>
        <w:jc w:val="both"/>
        <w:rPr>
          <w:b w:val="0"/>
          <w:sz w:val="28"/>
          <w:szCs w:val="28"/>
          <w:lang w:val="en-US"/>
        </w:rPr>
      </w:pPr>
      <w:r w:rsidRPr="00373570">
        <w:rPr>
          <w:b w:val="0"/>
          <w:noProof/>
          <w:sz w:val="28"/>
          <w:szCs w:val="28"/>
        </w:rPr>
        <w:drawing>
          <wp:inline distT="0" distB="0" distL="0" distR="0">
            <wp:extent cx="5940425" cy="13557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stretch>
                      <a:fillRect/>
                    </a:stretch>
                  </pic:blipFill>
                  <pic:spPr>
                    <a:xfrm>
                      <a:off x="0" y="0"/>
                      <a:ext cx="5940425" cy="1355725"/>
                    </a:xfrm>
                    <a:prstGeom prst="rect">
                      <a:avLst/>
                    </a:prstGeom>
                  </pic:spPr>
                </pic:pic>
              </a:graphicData>
            </a:graphic>
          </wp:inline>
        </w:drawing>
      </w:r>
    </w:p>
    <w:p w:rsidR="00373570" w:rsidRPr="00AD7602" w:rsidRDefault="00AD7602" w:rsidP="00373570">
      <w:pPr>
        <w:pStyle w:val="Title"/>
        <w:spacing w:line="360" w:lineRule="auto"/>
        <w:jc w:val="both"/>
        <w:rPr>
          <w:b w:val="0"/>
          <w:sz w:val="28"/>
          <w:szCs w:val="28"/>
        </w:rPr>
      </w:pPr>
      <w:r>
        <w:rPr>
          <w:b w:val="0"/>
          <w:sz w:val="28"/>
          <w:szCs w:val="28"/>
        </w:rPr>
        <w:t>Детектит сообщения по 6-му защищенному каналу.</w:t>
      </w:r>
    </w:p>
    <w:p w:rsidR="00373570" w:rsidRPr="00373570" w:rsidRDefault="0075083E" w:rsidP="00373570">
      <w:pPr>
        <w:pStyle w:val="Title"/>
        <w:spacing w:line="360" w:lineRule="auto"/>
        <w:jc w:val="both"/>
        <w:rPr>
          <w:b w:val="0"/>
          <w:color w:val="000000"/>
          <w:sz w:val="28"/>
          <w:szCs w:val="28"/>
          <w:shd w:val="clear" w:color="auto" w:fill="FFFFFF"/>
          <w:lang w:val="en-US"/>
        </w:rPr>
      </w:pPr>
      <w:r w:rsidRPr="0075083E">
        <w:rPr>
          <w:b w:val="0"/>
          <w:color w:val="000000"/>
          <w:sz w:val="28"/>
          <w:szCs w:val="28"/>
          <w:shd w:val="clear" w:color="auto" w:fill="FFFFFF"/>
          <w:lang w:val="en-US"/>
        </w:rPr>
        <w:t>alert tcp 127.0.0.1 any &lt;&gt; 127.0.0.1 4840 (msg: "secure channel 6"; content: "|06 00 00 00|"; offset: 8; depth: 4; rawbytes; )</w:t>
      </w:r>
    </w:p>
    <w:p w:rsidR="00373570" w:rsidRPr="00373570" w:rsidRDefault="00373570" w:rsidP="00373570">
      <w:pPr>
        <w:pStyle w:val="Title"/>
        <w:numPr>
          <w:ilvl w:val="0"/>
          <w:numId w:val="24"/>
        </w:numPr>
        <w:spacing w:line="360" w:lineRule="auto"/>
        <w:jc w:val="both"/>
        <w:rPr>
          <w:b w:val="0"/>
          <w:sz w:val="28"/>
          <w:szCs w:val="28"/>
          <w:lang w:val="en-US"/>
        </w:rPr>
      </w:pPr>
      <w:r w:rsidRPr="00EE2982">
        <w:rPr>
          <w:b w:val="0"/>
          <w:sz w:val="28"/>
          <w:szCs w:val="28"/>
          <w:lang w:val="en-US"/>
        </w:rPr>
        <w:t xml:space="preserve"> </w:t>
      </w:r>
      <w:r w:rsidR="00AD7602" w:rsidRPr="00AD7602">
        <w:rPr>
          <w:b w:val="0"/>
          <w:sz w:val="28"/>
          <w:szCs w:val="28"/>
          <w:lang w:val="en-US"/>
        </w:rPr>
        <w:t>detect_writerequest</w:t>
      </w:r>
    </w:p>
    <w:p w:rsidR="00373570" w:rsidRPr="00373570" w:rsidRDefault="00373570" w:rsidP="00373570">
      <w:pPr>
        <w:pStyle w:val="Title"/>
        <w:spacing w:line="360" w:lineRule="auto"/>
        <w:jc w:val="both"/>
        <w:rPr>
          <w:b w:val="0"/>
          <w:sz w:val="28"/>
          <w:szCs w:val="28"/>
          <w:lang w:val="en-US"/>
        </w:rPr>
      </w:pPr>
      <w:r w:rsidRPr="00373570">
        <w:rPr>
          <w:b w:val="0"/>
          <w:noProof/>
          <w:sz w:val="28"/>
          <w:szCs w:val="28"/>
        </w:rPr>
        <w:drawing>
          <wp:inline distT="0" distB="0" distL="0" distR="0">
            <wp:extent cx="5940425" cy="75946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stretch>
                      <a:fillRect/>
                    </a:stretch>
                  </pic:blipFill>
                  <pic:spPr>
                    <a:xfrm>
                      <a:off x="0" y="0"/>
                      <a:ext cx="5940425" cy="759460"/>
                    </a:xfrm>
                    <a:prstGeom prst="rect">
                      <a:avLst/>
                    </a:prstGeom>
                  </pic:spPr>
                </pic:pic>
              </a:graphicData>
            </a:graphic>
          </wp:inline>
        </w:drawing>
      </w:r>
    </w:p>
    <w:p w:rsidR="00373570" w:rsidRPr="00CB6B35" w:rsidRDefault="00AD7602" w:rsidP="00373570">
      <w:pPr>
        <w:pStyle w:val="Title"/>
        <w:spacing w:line="360" w:lineRule="auto"/>
        <w:jc w:val="both"/>
        <w:rPr>
          <w:b w:val="0"/>
          <w:sz w:val="28"/>
          <w:szCs w:val="28"/>
        </w:rPr>
      </w:pPr>
      <w:r>
        <w:rPr>
          <w:b w:val="0"/>
          <w:sz w:val="28"/>
          <w:szCs w:val="28"/>
        </w:rPr>
        <w:t xml:space="preserve">Детектирует </w:t>
      </w:r>
      <w:r>
        <w:rPr>
          <w:b w:val="0"/>
          <w:sz w:val="28"/>
          <w:szCs w:val="28"/>
          <w:lang w:val="en-US"/>
        </w:rPr>
        <w:t>WriteRequest</w:t>
      </w:r>
      <w:r>
        <w:rPr>
          <w:b w:val="0"/>
          <w:sz w:val="28"/>
          <w:szCs w:val="28"/>
        </w:rPr>
        <w:t xml:space="preserve"> (все сообщения должны быть от клиента).</w:t>
      </w:r>
    </w:p>
    <w:p w:rsidR="0075083E" w:rsidRPr="0075083E" w:rsidRDefault="0075083E" w:rsidP="00373570">
      <w:pPr>
        <w:pStyle w:val="Title"/>
        <w:spacing w:line="360" w:lineRule="auto"/>
        <w:jc w:val="both"/>
        <w:rPr>
          <w:b w:val="0"/>
          <w:sz w:val="28"/>
          <w:szCs w:val="28"/>
          <w:lang w:val="en-US"/>
        </w:rPr>
      </w:pPr>
      <w:r w:rsidRPr="0075083E">
        <w:rPr>
          <w:b w:val="0"/>
          <w:sz w:val="28"/>
          <w:szCs w:val="28"/>
          <w:lang w:val="en-US"/>
        </w:rPr>
        <w:t>alert tcp 127.0.0.1 any &lt;&gt; 127.0.0.1 4840 (msg: "WriteRequest by opcua client"; content: "|a1 02|"; offset: 26; depth: 2; rawbytes; )</w:t>
      </w:r>
    </w:p>
    <w:p w:rsidR="00DA3EBF" w:rsidRDefault="00AD7602" w:rsidP="00DA3EBF">
      <w:pPr>
        <w:pStyle w:val="Title"/>
        <w:numPr>
          <w:ilvl w:val="0"/>
          <w:numId w:val="24"/>
        </w:numPr>
        <w:spacing w:line="360" w:lineRule="auto"/>
        <w:jc w:val="both"/>
        <w:rPr>
          <w:b w:val="0"/>
          <w:color w:val="000000"/>
          <w:sz w:val="28"/>
          <w:szCs w:val="28"/>
          <w:shd w:val="clear" w:color="auto" w:fill="F0F2F5"/>
          <w:lang w:val="en-US"/>
        </w:rPr>
      </w:pPr>
      <w:r w:rsidRPr="00AD7602">
        <w:rPr>
          <w:b w:val="0"/>
          <w:color w:val="000000"/>
          <w:sz w:val="28"/>
          <w:szCs w:val="28"/>
          <w:shd w:val="clear" w:color="auto" w:fill="F0F2F5"/>
          <w:lang w:val="en-US"/>
        </w:rPr>
        <w:t>detect_14request_6securechannel</w:t>
      </w:r>
    </w:p>
    <w:p w:rsidR="00DA3EBF" w:rsidRDefault="00AD7602" w:rsidP="00DA3EBF">
      <w:pPr>
        <w:pStyle w:val="Title"/>
        <w:spacing w:line="360" w:lineRule="auto"/>
        <w:jc w:val="both"/>
        <w:rPr>
          <w:b w:val="0"/>
          <w:color w:val="000000"/>
          <w:sz w:val="28"/>
          <w:szCs w:val="28"/>
          <w:shd w:val="clear" w:color="auto" w:fill="F0F2F5"/>
          <w:lang w:val="en-US"/>
        </w:rPr>
      </w:pPr>
      <w:r>
        <w:rPr>
          <w:b w:val="0"/>
          <w:noProof/>
          <w:color w:val="000000"/>
          <w:sz w:val="28"/>
          <w:szCs w:val="28"/>
          <w:shd w:val="clear" w:color="auto" w:fill="F0F2F5"/>
        </w:rPr>
        <w:drawing>
          <wp:inline distT="0" distB="0" distL="0" distR="0">
            <wp:extent cx="5934075" cy="428625"/>
            <wp:effectExtent l="19050" t="0" r="9525" b="0"/>
            <wp:docPr id="10" name="Рисунок 1" descr="C:\Users\chera\YandexDisk-ivanovand.nina\Скриншоты\2020-12-09_10-17-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era\YandexDisk-ivanovand.nina\Скриншоты\2020-12-09_10-17-21.png"/>
                    <pic:cNvPicPr>
                      <a:picLocks noChangeAspect="1" noChangeArrowheads="1"/>
                    </pic:cNvPicPr>
                  </pic:nvPicPr>
                  <pic:blipFill>
                    <a:blip r:embed="rId39" cstate="print"/>
                    <a:srcRect/>
                    <a:stretch>
                      <a:fillRect/>
                    </a:stretch>
                  </pic:blipFill>
                  <pic:spPr bwMode="auto">
                    <a:xfrm>
                      <a:off x="0" y="0"/>
                      <a:ext cx="5934075" cy="428625"/>
                    </a:xfrm>
                    <a:prstGeom prst="rect">
                      <a:avLst/>
                    </a:prstGeom>
                    <a:noFill/>
                    <a:ln w="9525">
                      <a:noFill/>
                      <a:miter lim="800000"/>
                      <a:headEnd/>
                      <a:tailEnd/>
                    </a:ln>
                  </pic:spPr>
                </pic:pic>
              </a:graphicData>
            </a:graphic>
          </wp:inline>
        </w:drawing>
      </w:r>
    </w:p>
    <w:p w:rsidR="00AD7602" w:rsidRPr="00AD7602" w:rsidRDefault="00AD7602" w:rsidP="00DA3EBF">
      <w:pPr>
        <w:pStyle w:val="Title"/>
        <w:spacing w:line="360" w:lineRule="auto"/>
        <w:jc w:val="both"/>
        <w:rPr>
          <w:b w:val="0"/>
          <w:color w:val="000000"/>
          <w:sz w:val="28"/>
          <w:szCs w:val="28"/>
          <w:shd w:val="clear" w:color="auto" w:fill="FFFFFF"/>
        </w:rPr>
      </w:pPr>
      <w:r>
        <w:rPr>
          <w:b w:val="0"/>
          <w:color w:val="000000"/>
          <w:sz w:val="28"/>
          <w:szCs w:val="28"/>
          <w:shd w:val="clear" w:color="auto" w:fill="FFFFFF"/>
        </w:rPr>
        <w:t>Детектит</w:t>
      </w:r>
      <w:r w:rsidRPr="00AD7602">
        <w:rPr>
          <w:b w:val="0"/>
          <w:color w:val="000000"/>
          <w:sz w:val="28"/>
          <w:szCs w:val="28"/>
          <w:shd w:val="clear" w:color="auto" w:fill="FFFFFF"/>
        </w:rPr>
        <w:t xml:space="preserve"> </w:t>
      </w:r>
      <w:r>
        <w:rPr>
          <w:b w:val="0"/>
          <w:color w:val="000000"/>
          <w:sz w:val="28"/>
          <w:szCs w:val="28"/>
          <w:shd w:val="clear" w:color="auto" w:fill="FFFFFF"/>
        </w:rPr>
        <w:t xml:space="preserve">сообщения 14-го запроса, проходящие по защищенному каналу № </w:t>
      </w:r>
      <w:r w:rsidRPr="00AD7602">
        <w:rPr>
          <w:b w:val="0"/>
          <w:color w:val="000000"/>
          <w:sz w:val="28"/>
          <w:szCs w:val="28"/>
          <w:shd w:val="clear" w:color="auto" w:fill="FFFFFF"/>
        </w:rPr>
        <w:t xml:space="preserve">6. </w:t>
      </w:r>
      <w:r>
        <w:rPr>
          <w:b w:val="0"/>
          <w:color w:val="000000"/>
          <w:sz w:val="28"/>
          <w:szCs w:val="28"/>
          <w:shd w:val="clear" w:color="auto" w:fill="FFFFFF"/>
        </w:rPr>
        <w:t>Таких сообщений может быть только 2 (от клиента и от сервера)!</w:t>
      </w:r>
    </w:p>
    <w:p w:rsidR="00DA3EBF" w:rsidRPr="0075083E" w:rsidRDefault="0075083E" w:rsidP="00DA3EBF">
      <w:pPr>
        <w:pStyle w:val="Title"/>
        <w:spacing w:line="360" w:lineRule="auto"/>
        <w:jc w:val="both"/>
        <w:rPr>
          <w:b w:val="0"/>
          <w:color w:val="000000"/>
          <w:sz w:val="28"/>
          <w:szCs w:val="28"/>
          <w:shd w:val="clear" w:color="auto" w:fill="FFFFFF"/>
          <w:lang w:val="en-US"/>
        </w:rPr>
      </w:pPr>
      <w:r w:rsidRPr="0075083E">
        <w:rPr>
          <w:b w:val="0"/>
          <w:color w:val="000000"/>
          <w:sz w:val="28"/>
          <w:szCs w:val="28"/>
          <w:shd w:val="clear" w:color="auto" w:fill="FFFFFF"/>
          <w:lang w:val="en-US"/>
        </w:rPr>
        <w:t>alert tcp 127.0.0.1 any &lt;&gt; 127.0.0.1 4840 (msg: "channel 6 and id 14"; content: "|06 00 00 00|"; content: "|0e 00 00 00|"; distance: 8; within: 4; rawbytes; )</w:t>
      </w:r>
    </w:p>
    <w:p w:rsidR="009942E0" w:rsidRPr="009942E0" w:rsidRDefault="009942E0" w:rsidP="009942E0">
      <w:pPr>
        <w:pStyle w:val="Title"/>
        <w:numPr>
          <w:ilvl w:val="0"/>
          <w:numId w:val="24"/>
        </w:numPr>
        <w:spacing w:line="360" w:lineRule="auto"/>
        <w:jc w:val="both"/>
        <w:rPr>
          <w:b w:val="0"/>
          <w:sz w:val="28"/>
          <w:szCs w:val="28"/>
          <w:lang w:val="en-US"/>
        </w:rPr>
      </w:pPr>
      <w:r w:rsidRPr="009942E0">
        <w:rPr>
          <w:b w:val="0"/>
          <w:sz w:val="28"/>
          <w:szCs w:val="28"/>
          <w:lang w:val="en-US"/>
        </w:rPr>
        <w:t>detect_13token</w:t>
      </w:r>
    </w:p>
    <w:p w:rsidR="009942E0" w:rsidRDefault="009942E0" w:rsidP="009942E0">
      <w:pPr>
        <w:pStyle w:val="Title"/>
        <w:spacing w:line="360" w:lineRule="auto"/>
        <w:jc w:val="both"/>
        <w:rPr>
          <w:b w:val="0"/>
          <w:sz w:val="28"/>
          <w:szCs w:val="28"/>
        </w:rPr>
      </w:pPr>
      <w:r>
        <w:rPr>
          <w:b w:val="0"/>
          <w:noProof/>
          <w:sz w:val="28"/>
          <w:szCs w:val="28"/>
        </w:rPr>
        <w:drawing>
          <wp:inline distT="0" distB="0" distL="0" distR="0">
            <wp:extent cx="5934075" cy="828675"/>
            <wp:effectExtent l="19050" t="0" r="9525" b="0"/>
            <wp:docPr id="35" name="Рисунок 2" descr="C:\Users\chera\YandexDisk-ivanovand.nina\Скриншоты\2020-12-09_10-56-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hera\YandexDisk-ivanovand.nina\Скриншоты\2020-12-09_10-56-16.png"/>
                    <pic:cNvPicPr>
                      <a:picLocks noChangeAspect="1" noChangeArrowheads="1"/>
                    </pic:cNvPicPr>
                  </pic:nvPicPr>
                  <pic:blipFill>
                    <a:blip r:embed="rId40" cstate="print"/>
                    <a:srcRect/>
                    <a:stretch>
                      <a:fillRect/>
                    </a:stretch>
                  </pic:blipFill>
                  <pic:spPr bwMode="auto">
                    <a:xfrm>
                      <a:off x="0" y="0"/>
                      <a:ext cx="5934075" cy="828675"/>
                    </a:xfrm>
                    <a:prstGeom prst="rect">
                      <a:avLst/>
                    </a:prstGeom>
                    <a:noFill/>
                    <a:ln w="9525">
                      <a:noFill/>
                      <a:miter lim="800000"/>
                      <a:headEnd/>
                      <a:tailEnd/>
                    </a:ln>
                  </pic:spPr>
                </pic:pic>
              </a:graphicData>
            </a:graphic>
          </wp:inline>
        </w:drawing>
      </w:r>
    </w:p>
    <w:p w:rsidR="009942E0" w:rsidRPr="009942E0" w:rsidRDefault="009942E0" w:rsidP="009942E0">
      <w:pPr>
        <w:pStyle w:val="Title"/>
        <w:spacing w:line="360" w:lineRule="auto"/>
        <w:jc w:val="both"/>
        <w:rPr>
          <w:b w:val="0"/>
          <w:sz w:val="28"/>
          <w:szCs w:val="28"/>
        </w:rPr>
      </w:pPr>
      <w:r>
        <w:rPr>
          <w:b w:val="0"/>
          <w:sz w:val="28"/>
          <w:szCs w:val="28"/>
        </w:rPr>
        <w:t>Детектирует</w:t>
      </w:r>
      <w:r w:rsidRPr="009942E0">
        <w:rPr>
          <w:b w:val="0"/>
          <w:sz w:val="28"/>
          <w:szCs w:val="28"/>
        </w:rPr>
        <w:t xml:space="preserve"> </w:t>
      </w:r>
      <w:r>
        <w:rPr>
          <w:b w:val="0"/>
          <w:sz w:val="28"/>
          <w:szCs w:val="28"/>
        </w:rPr>
        <w:t>сообщения</w:t>
      </w:r>
      <w:r w:rsidRPr="009942E0">
        <w:rPr>
          <w:b w:val="0"/>
          <w:sz w:val="28"/>
          <w:szCs w:val="28"/>
        </w:rPr>
        <w:t xml:space="preserve"> </w:t>
      </w:r>
      <w:r>
        <w:rPr>
          <w:b w:val="0"/>
          <w:sz w:val="28"/>
          <w:szCs w:val="28"/>
        </w:rPr>
        <w:t>с</w:t>
      </w:r>
      <w:r w:rsidRPr="009942E0">
        <w:rPr>
          <w:b w:val="0"/>
          <w:sz w:val="28"/>
          <w:szCs w:val="28"/>
        </w:rPr>
        <w:t xml:space="preserve"> </w:t>
      </w:r>
      <w:r>
        <w:rPr>
          <w:b w:val="0"/>
          <w:sz w:val="28"/>
          <w:szCs w:val="28"/>
          <w:lang w:val="en-US"/>
        </w:rPr>
        <w:t>id</w:t>
      </w:r>
      <w:r w:rsidRPr="009942E0">
        <w:rPr>
          <w:b w:val="0"/>
          <w:sz w:val="28"/>
          <w:szCs w:val="28"/>
        </w:rPr>
        <w:t xml:space="preserve"> </w:t>
      </w:r>
      <w:r>
        <w:rPr>
          <w:b w:val="0"/>
          <w:sz w:val="28"/>
          <w:szCs w:val="28"/>
        </w:rPr>
        <w:t>токена доступа = 13.</w:t>
      </w:r>
    </w:p>
    <w:p w:rsidR="009942E0" w:rsidRDefault="0075083E" w:rsidP="009942E0">
      <w:pPr>
        <w:pStyle w:val="Title"/>
        <w:spacing w:line="360" w:lineRule="auto"/>
        <w:jc w:val="both"/>
        <w:rPr>
          <w:b w:val="0"/>
          <w:sz w:val="28"/>
          <w:szCs w:val="28"/>
          <w:lang w:val="en-US"/>
        </w:rPr>
      </w:pPr>
      <w:r w:rsidRPr="0075083E">
        <w:rPr>
          <w:b w:val="0"/>
          <w:sz w:val="28"/>
          <w:szCs w:val="28"/>
          <w:lang w:val="en-US"/>
        </w:rPr>
        <w:t xml:space="preserve">alert tcp 127.0.0.1 any &lt;&gt; 127.0.0.1 4840 (msg: "message with token_id = 13"; content: "|0d 00 00 00|"; offset: 9; depth: 4;  rawbytes; ) </w:t>
      </w:r>
    </w:p>
    <w:p w:rsidR="009942E0" w:rsidRPr="009942E0" w:rsidRDefault="009942E0" w:rsidP="009942E0">
      <w:pPr>
        <w:pStyle w:val="Title"/>
        <w:numPr>
          <w:ilvl w:val="0"/>
          <w:numId w:val="24"/>
        </w:numPr>
        <w:spacing w:line="360" w:lineRule="auto"/>
        <w:jc w:val="both"/>
        <w:rPr>
          <w:b w:val="0"/>
          <w:sz w:val="28"/>
          <w:szCs w:val="28"/>
          <w:lang w:val="en-US"/>
        </w:rPr>
      </w:pPr>
      <w:r w:rsidRPr="009942E0">
        <w:rPr>
          <w:b w:val="0"/>
          <w:sz w:val="28"/>
          <w:szCs w:val="28"/>
          <w:lang w:val="en-US"/>
        </w:rPr>
        <w:t>detect_createsession_endpointURI_opcuaserver</w:t>
      </w:r>
    </w:p>
    <w:p w:rsidR="009942E0" w:rsidRDefault="009942E0" w:rsidP="009942E0">
      <w:pPr>
        <w:pStyle w:val="Title"/>
        <w:spacing w:line="360" w:lineRule="auto"/>
        <w:jc w:val="both"/>
        <w:rPr>
          <w:b w:val="0"/>
          <w:sz w:val="28"/>
          <w:szCs w:val="28"/>
        </w:rPr>
      </w:pPr>
      <w:r>
        <w:rPr>
          <w:b w:val="0"/>
          <w:noProof/>
          <w:sz w:val="28"/>
          <w:szCs w:val="28"/>
        </w:rPr>
        <w:drawing>
          <wp:inline distT="0" distB="0" distL="0" distR="0">
            <wp:extent cx="5934075" cy="209550"/>
            <wp:effectExtent l="19050" t="0" r="9525" b="0"/>
            <wp:docPr id="37" name="Рисунок 3" descr="C:\Users\chera\YandexDisk-ivanovand.nina\Скриншоты\2020-12-09_10-59-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era\YandexDisk-ivanovand.nina\Скриншоты\2020-12-09_10-59-35.png"/>
                    <pic:cNvPicPr>
                      <a:picLocks noChangeAspect="1" noChangeArrowheads="1"/>
                    </pic:cNvPicPr>
                  </pic:nvPicPr>
                  <pic:blipFill>
                    <a:blip r:embed="rId41" cstate="print"/>
                    <a:srcRect/>
                    <a:stretch>
                      <a:fillRect/>
                    </a:stretch>
                  </pic:blipFill>
                  <pic:spPr bwMode="auto">
                    <a:xfrm>
                      <a:off x="0" y="0"/>
                      <a:ext cx="5934075" cy="209550"/>
                    </a:xfrm>
                    <a:prstGeom prst="rect">
                      <a:avLst/>
                    </a:prstGeom>
                    <a:noFill/>
                    <a:ln w="9525">
                      <a:noFill/>
                      <a:miter lim="800000"/>
                      <a:headEnd/>
                      <a:tailEnd/>
                    </a:ln>
                  </pic:spPr>
                </pic:pic>
              </a:graphicData>
            </a:graphic>
          </wp:inline>
        </w:drawing>
      </w:r>
    </w:p>
    <w:p w:rsidR="009942E0" w:rsidRPr="009942E0" w:rsidRDefault="009942E0" w:rsidP="009942E0">
      <w:pPr>
        <w:pStyle w:val="Title"/>
        <w:spacing w:line="360" w:lineRule="auto"/>
        <w:jc w:val="both"/>
        <w:rPr>
          <w:b w:val="0"/>
          <w:sz w:val="28"/>
          <w:szCs w:val="28"/>
        </w:rPr>
      </w:pPr>
      <w:r>
        <w:rPr>
          <w:b w:val="0"/>
          <w:sz w:val="28"/>
          <w:szCs w:val="28"/>
        </w:rPr>
        <w:t>Детектирует</w:t>
      </w:r>
      <w:r w:rsidRPr="009942E0">
        <w:rPr>
          <w:b w:val="0"/>
          <w:sz w:val="28"/>
          <w:szCs w:val="28"/>
        </w:rPr>
        <w:t xml:space="preserve"> </w:t>
      </w:r>
      <w:r>
        <w:rPr>
          <w:b w:val="0"/>
          <w:sz w:val="28"/>
          <w:szCs w:val="28"/>
        </w:rPr>
        <w:t xml:space="preserve">запрос на открытие сессии </w:t>
      </w:r>
      <w:r w:rsidR="00C21089">
        <w:rPr>
          <w:b w:val="0"/>
          <w:sz w:val="28"/>
          <w:szCs w:val="28"/>
        </w:rPr>
        <w:t>к</w:t>
      </w:r>
      <w:r>
        <w:rPr>
          <w:b w:val="0"/>
          <w:sz w:val="28"/>
          <w:szCs w:val="28"/>
        </w:rPr>
        <w:t xml:space="preserve"> точке с </w:t>
      </w:r>
      <w:r>
        <w:rPr>
          <w:b w:val="0"/>
          <w:sz w:val="28"/>
          <w:szCs w:val="28"/>
          <w:lang w:val="en-US"/>
        </w:rPr>
        <w:t>URI</w:t>
      </w:r>
      <w:r>
        <w:rPr>
          <w:b w:val="0"/>
          <w:sz w:val="28"/>
          <w:szCs w:val="28"/>
        </w:rPr>
        <w:t xml:space="preserve"> </w:t>
      </w:r>
      <w:r w:rsidRPr="009942E0">
        <w:rPr>
          <w:b w:val="0"/>
          <w:sz w:val="28"/>
          <w:szCs w:val="28"/>
        </w:rPr>
        <w:t>=</w:t>
      </w:r>
      <w:r>
        <w:rPr>
          <w:b w:val="0"/>
          <w:sz w:val="28"/>
          <w:szCs w:val="28"/>
        </w:rPr>
        <w:t xml:space="preserve"> </w:t>
      </w:r>
      <w:r w:rsidRPr="009942E0">
        <w:rPr>
          <w:b w:val="0"/>
          <w:sz w:val="28"/>
          <w:szCs w:val="28"/>
          <w:lang w:val="en-US"/>
        </w:rPr>
        <w:t>opc</w:t>
      </w:r>
      <w:r w:rsidRPr="009942E0">
        <w:rPr>
          <w:b w:val="0"/>
          <w:sz w:val="28"/>
          <w:szCs w:val="28"/>
        </w:rPr>
        <w:t>.</w:t>
      </w:r>
      <w:r w:rsidRPr="009942E0">
        <w:rPr>
          <w:b w:val="0"/>
          <w:sz w:val="28"/>
          <w:szCs w:val="28"/>
          <w:lang w:val="en-US"/>
        </w:rPr>
        <w:t>tcp</w:t>
      </w:r>
      <w:r w:rsidRPr="009942E0">
        <w:rPr>
          <w:b w:val="0"/>
          <w:sz w:val="28"/>
          <w:szCs w:val="28"/>
        </w:rPr>
        <w:t>://</w:t>
      </w:r>
      <w:r w:rsidRPr="009942E0">
        <w:rPr>
          <w:b w:val="0"/>
          <w:sz w:val="28"/>
          <w:szCs w:val="28"/>
          <w:lang w:val="en-US"/>
        </w:rPr>
        <w:t>localhost</w:t>
      </w:r>
      <w:r w:rsidRPr="009942E0">
        <w:rPr>
          <w:b w:val="0"/>
          <w:sz w:val="28"/>
          <w:szCs w:val="28"/>
        </w:rPr>
        <w:t>:4840/</w:t>
      </w:r>
      <w:r w:rsidRPr="009942E0">
        <w:rPr>
          <w:b w:val="0"/>
          <w:sz w:val="28"/>
          <w:szCs w:val="28"/>
          <w:lang w:val="en-US"/>
        </w:rPr>
        <w:t>freeopcua</w:t>
      </w:r>
      <w:r w:rsidRPr="009942E0">
        <w:rPr>
          <w:b w:val="0"/>
          <w:sz w:val="28"/>
          <w:szCs w:val="28"/>
        </w:rPr>
        <w:t>/</w:t>
      </w:r>
      <w:r w:rsidRPr="009942E0">
        <w:rPr>
          <w:b w:val="0"/>
          <w:sz w:val="28"/>
          <w:szCs w:val="28"/>
          <w:lang w:val="en-US"/>
        </w:rPr>
        <w:t>server</w:t>
      </w:r>
      <w:r w:rsidRPr="009942E0">
        <w:rPr>
          <w:b w:val="0"/>
          <w:sz w:val="28"/>
          <w:szCs w:val="28"/>
        </w:rPr>
        <w:t>/</w:t>
      </w:r>
    </w:p>
    <w:p w:rsidR="009942E0" w:rsidRPr="009942E0" w:rsidRDefault="0075083E" w:rsidP="009942E0">
      <w:pPr>
        <w:pStyle w:val="Title"/>
        <w:spacing w:line="360" w:lineRule="auto"/>
        <w:jc w:val="left"/>
        <w:rPr>
          <w:b w:val="0"/>
          <w:color w:val="000000"/>
          <w:sz w:val="28"/>
          <w:szCs w:val="28"/>
          <w:shd w:val="clear" w:color="auto" w:fill="FFFFFF"/>
          <w:lang w:val="en-US"/>
        </w:rPr>
      </w:pPr>
      <w:r w:rsidRPr="0075083E">
        <w:rPr>
          <w:b w:val="0"/>
          <w:sz w:val="28"/>
          <w:szCs w:val="28"/>
          <w:lang w:val="en-US"/>
        </w:rPr>
        <w:t>alert tcp 127.0.0.1 any &lt;&gt; 127.0.0.1 4840 (msg: "CreateSession to opc.tcp://localhost:4840/freeopcua/server/"; content: "opc.tcp://localhost:4840/freeopcua/server/"; offset: 162; depth: 42; )</w:t>
      </w:r>
    </w:p>
    <w:p w:rsidR="00DA3EBF" w:rsidRDefault="00DA3EBF" w:rsidP="00373570">
      <w:pPr>
        <w:pStyle w:val="Title"/>
        <w:spacing w:line="360" w:lineRule="auto"/>
        <w:jc w:val="both"/>
        <w:rPr>
          <w:b w:val="0"/>
          <w:color w:val="000000"/>
          <w:sz w:val="28"/>
          <w:szCs w:val="28"/>
          <w:shd w:val="clear" w:color="auto" w:fill="F0F2F5"/>
          <w:lang w:val="en-US"/>
        </w:rPr>
      </w:pPr>
    </w:p>
    <w:p w:rsidR="00DA3EBF" w:rsidRPr="00EE2982" w:rsidRDefault="00DA3EBF" w:rsidP="00373570">
      <w:pPr>
        <w:pStyle w:val="Title"/>
        <w:spacing w:line="360" w:lineRule="auto"/>
        <w:jc w:val="both"/>
        <w:rPr>
          <w:b w:val="0"/>
          <w:sz w:val="28"/>
          <w:szCs w:val="28"/>
          <w:lang w:val="en-US"/>
        </w:rPr>
      </w:pPr>
    </w:p>
    <w:p w:rsidR="009942E0" w:rsidRPr="0075083E" w:rsidRDefault="009942E0">
      <w:pPr>
        <w:rPr>
          <w:rFonts w:eastAsiaTheme="majorEastAsia"/>
          <w:b/>
          <w:bCs/>
          <w:sz w:val="28"/>
          <w:szCs w:val="28"/>
          <w:lang w:val="en-US"/>
        </w:rPr>
      </w:pPr>
      <w:bookmarkStart w:id="15" w:name="_Toc58325439"/>
      <w:r w:rsidRPr="0075083E">
        <w:rPr>
          <w:lang w:val="en-US"/>
        </w:rPr>
        <w:br w:type="page"/>
      </w:r>
    </w:p>
    <w:p w:rsidR="00946265" w:rsidRDefault="00946265" w:rsidP="00946265">
      <w:pPr>
        <w:pStyle w:val="Heading11"/>
        <w:spacing w:before="0" w:after="200" w:line="360" w:lineRule="auto"/>
        <w:jc w:val="center"/>
        <w:rPr>
          <w:rFonts w:ascii="Times New Roman" w:hAnsi="Times New Roman" w:cs="Times New Roman"/>
          <w:color w:val="auto"/>
        </w:rPr>
      </w:pPr>
      <w:r>
        <w:rPr>
          <w:rFonts w:ascii="Times New Roman" w:hAnsi="Times New Roman" w:cs="Times New Roman"/>
          <w:color w:val="auto"/>
        </w:rPr>
        <w:t>СПИСОК ИСПОЛЬЗОВАННЫХ ИСТОЧНИКОВ</w:t>
      </w:r>
      <w:bookmarkEnd w:id="15"/>
    </w:p>
    <w:p w:rsidR="00946265" w:rsidRDefault="00946265" w:rsidP="00946265">
      <w:pPr>
        <w:pStyle w:val="ListParagraph"/>
        <w:numPr>
          <w:ilvl w:val="0"/>
          <w:numId w:val="23"/>
        </w:numPr>
        <w:spacing w:after="0" w:line="360" w:lineRule="auto"/>
        <w:ind w:left="0"/>
        <w:jc w:val="both"/>
        <w:rPr>
          <w:rFonts w:eastAsiaTheme="minorEastAsia"/>
        </w:rPr>
      </w:pPr>
      <w:r>
        <w:rPr>
          <w:rFonts w:ascii="Times New Roman" w:eastAsia="Times New Roman" w:hAnsi="Times New Roman" w:cs="Times New Roman"/>
          <w:sz w:val="28"/>
          <w:szCs w:val="28"/>
        </w:rPr>
        <w:t>СМИС Эксперт [Электронный ресурс] / — Режим доступа: https://www.smis-expert.com/programmnoe-obespechenie/protokol-opc-ua-kommunikatsionnyj-standart-novogo-pokoleniya.html, свободный (дата обращения: 24.10.2020).</w:t>
      </w:r>
      <w:r>
        <w:rPr>
          <w:rFonts w:ascii="Times New Roman" w:hAnsi="Times New Roman" w:cs="Times New Roman"/>
          <w:sz w:val="28"/>
          <w:szCs w:val="28"/>
        </w:rPr>
        <w:t xml:space="preserve"> </w:t>
      </w:r>
    </w:p>
    <w:p w:rsidR="00946265" w:rsidRDefault="00946265" w:rsidP="00946265">
      <w:pPr>
        <w:pStyle w:val="ListParagraph"/>
        <w:numPr>
          <w:ilvl w:val="0"/>
          <w:numId w:val="23"/>
        </w:numPr>
        <w:spacing w:after="0" w:line="360" w:lineRule="auto"/>
        <w:ind w:left="0"/>
        <w:jc w:val="both"/>
        <w:rPr>
          <w:rFonts w:eastAsiaTheme="minorEastAsia"/>
          <w:sz w:val="28"/>
          <w:szCs w:val="28"/>
        </w:rPr>
      </w:pPr>
      <w:r>
        <w:rPr>
          <w:rFonts w:ascii="Times New Roman" w:eastAsia="Times New Roman" w:hAnsi="Times New Roman" w:cs="Times New Roman"/>
          <w:sz w:val="28"/>
          <w:szCs w:val="28"/>
        </w:rPr>
        <w:t>Энциклопедия АСУ ТП [Электронный ресурс] / — Режим доступа: https://www.bookasutp.ru/Chapter9_2_4.aspx, свободный (дата обращения: 24.10.2020).</w:t>
      </w:r>
      <w:r>
        <w:rPr>
          <w:rFonts w:ascii="Times New Roman" w:hAnsi="Times New Roman" w:cs="Times New Roman"/>
          <w:sz w:val="28"/>
          <w:szCs w:val="28"/>
        </w:rPr>
        <w:t xml:space="preserve"> </w:t>
      </w:r>
    </w:p>
    <w:p w:rsidR="00946265" w:rsidRDefault="00946265" w:rsidP="00946265">
      <w:pPr>
        <w:pStyle w:val="ListParagraph"/>
        <w:numPr>
          <w:ilvl w:val="0"/>
          <w:numId w:val="23"/>
        </w:numPr>
        <w:spacing w:after="0" w:line="360" w:lineRule="auto"/>
        <w:ind w:left="0"/>
        <w:jc w:val="both"/>
        <w:rPr>
          <w:rStyle w:val="-"/>
        </w:rPr>
      </w:pPr>
      <w:r>
        <w:rPr>
          <w:rFonts w:ascii="Times New Roman" w:eastAsia="Times New Roman" w:hAnsi="Times New Roman" w:cs="Times New Roman"/>
          <w:sz w:val="28"/>
          <w:szCs w:val="28"/>
        </w:rPr>
        <w:t>CERN Accelerating science [Электронный ресурс] / — Режим доступа: https://readthedocs.web.cern.ch/display/ICKB/OPC-UA+Summary, свободный (дата обращения: 24.10.2020).</w:t>
      </w:r>
    </w:p>
    <w:p w:rsidR="00946265" w:rsidRDefault="00946265" w:rsidP="00946265">
      <w:pPr>
        <w:pStyle w:val="ListParagraph"/>
        <w:numPr>
          <w:ilvl w:val="0"/>
          <w:numId w:val="23"/>
        </w:numPr>
        <w:spacing w:after="0" w:line="360" w:lineRule="auto"/>
        <w:ind w:left="0"/>
        <w:jc w:val="both"/>
        <w:rPr>
          <w:lang w:val="en-US"/>
        </w:rPr>
      </w:pPr>
      <w:r>
        <w:rPr>
          <w:rFonts w:ascii="Times New Roman" w:hAnsi="Times New Roman" w:cs="Times New Roman"/>
          <w:sz w:val="28"/>
          <w:szCs w:val="28"/>
        </w:rPr>
        <w:t xml:space="preserve"> </w:t>
      </w:r>
      <w:r>
        <w:rPr>
          <w:rFonts w:ascii="Times New Roman" w:hAnsi="Times New Roman" w:cs="Times New Roman"/>
          <w:sz w:val="28"/>
          <w:szCs w:val="28"/>
          <w:lang w:val="en-US"/>
        </w:rPr>
        <w:t>Trends in industrial communication and OPC UA [</w:t>
      </w:r>
      <w:r>
        <w:rPr>
          <w:rFonts w:ascii="Times New Roman" w:hAnsi="Times New Roman" w:cs="Times New Roman"/>
          <w:sz w:val="28"/>
          <w:szCs w:val="28"/>
        </w:rPr>
        <w:t>Текст</w:t>
      </w:r>
      <w:r>
        <w:rPr>
          <w:rFonts w:ascii="Times New Roman" w:hAnsi="Times New Roman" w:cs="Times New Roman"/>
          <w:sz w:val="28"/>
          <w:szCs w:val="28"/>
          <w:lang w:val="en-US"/>
        </w:rPr>
        <w:t>] / Drahoš, Peter &amp; Kucera, Erik &amp; Haffner, Oto &amp; Klimo, Ivan</w:t>
      </w:r>
      <w:r>
        <w:rPr>
          <w:rFonts w:ascii="Times New Roman" w:eastAsia="Times New Roman" w:hAnsi="Times New Roman" w:cs="Times New Roman"/>
          <w:sz w:val="28"/>
          <w:szCs w:val="28"/>
          <w:lang w:val="en-US"/>
        </w:rPr>
        <w:t xml:space="preserve"> ––</w:t>
      </w:r>
      <w:r>
        <w:rPr>
          <w:rFonts w:ascii="Times New Roman" w:hAnsi="Times New Roman" w:cs="Times New Roman"/>
          <w:sz w:val="28"/>
          <w:szCs w:val="28"/>
          <w:lang w:val="en-US"/>
        </w:rPr>
        <w:t xml:space="preserve"> CYBERI, 2018.</w:t>
      </w:r>
    </w:p>
    <w:p w:rsidR="00946265" w:rsidRDefault="00946265" w:rsidP="00946265">
      <w:pPr>
        <w:pStyle w:val="ListParagraph"/>
        <w:numPr>
          <w:ilvl w:val="0"/>
          <w:numId w:val="23"/>
        </w:numPr>
        <w:spacing w:after="0" w:line="360" w:lineRule="auto"/>
        <w:ind w:left="0"/>
        <w:jc w:val="both"/>
        <w:rPr>
          <w:rFonts w:eastAsiaTheme="minorEastAsia"/>
          <w:sz w:val="28"/>
          <w:szCs w:val="28"/>
          <w:lang w:val="en-US"/>
        </w:rPr>
      </w:pPr>
      <w:r>
        <w:rPr>
          <w:rFonts w:ascii="Times New Roman" w:hAnsi="Times New Roman" w:cs="Times New Roman"/>
          <w:sz w:val="28"/>
          <w:szCs w:val="28"/>
          <w:lang w:val="en-US"/>
        </w:rPr>
        <w:t>OPC Unified Architecture Part 1: Overview and Concepts [</w:t>
      </w:r>
      <w:r>
        <w:rPr>
          <w:rFonts w:ascii="Times New Roman" w:hAnsi="Times New Roman" w:cs="Times New Roman"/>
          <w:sz w:val="28"/>
          <w:szCs w:val="28"/>
        </w:rPr>
        <w:t>Текст</w:t>
      </w:r>
      <w:r>
        <w:rPr>
          <w:rFonts w:ascii="Times New Roman" w:hAnsi="Times New Roman" w:cs="Times New Roman"/>
          <w:sz w:val="28"/>
          <w:szCs w:val="28"/>
          <w:lang w:val="en-US"/>
        </w:rPr>
        <w:t xml:space="preserve">] / OPC Foundation </w:t>
      </w:r>
      <w:r>
        <w:rPr>
          <w:rFonts w:ascii="Times New Roman" w:eastAsia="Times New Roman" w:hAnsi="Times New Roman" w:cs="Times New Roman"/>
          <w:sz w:val="28"/>
          <w:szCs w:val="28"/>
          <w:lang w:val="en-US"/>
        </w:rPr>
        <w:t>–– February 5, 2009.</w:t>
      </w:r>
    </w:p>
    <w:p w:rsidR="00946265" w:rsidRDefault="00946265" w:rsidP="00946265">
      <w:pPr>
        <w:pStyle w:val="ListParagraph"/>
        <w:numPr>
          <w:ilvl w:val="0"/>
          <w:numId w:val="23"/>
        </w:numPr>
        <w:spacing w:after="0" w:line="360" w:lineRule="auto"/>
        <w:ind w:left="0"/>
        <w:jc w:val="both"/>
        <w:rPr>
          <w:rFonts w:eastAsiaTheme="minorEastAsia"/>
          <w:sz w:val="28"/>
          <w:szCs w:val="28"/>
        </w:rPr>
      </w:pPr>
      <w:r>
        <w:rPr>
          <w:rFonts w:ascii="Times New Roman" w:eastAsia="Times New Roman" w:hAnsi="Times New Roman" w:cs="Times New Roman"/>
          <w:sz w:val="28"/>
          <w:szCs w:val="28"/>
        </w:rPr>
        <w:t>Open62541 [Электронный ресурс] / — Режим доступа: https://open62541.org/doc/current/protocol.html, свободный (дата обращения: 24.10.2020).</w:t>
      </w:r>
    </w:p>
    <w:p w:rsidR="00946265" w:rsidRDefault="00946265" w:rsidP="00946265">
      <w:pPr>
        <w:pStyle w:val="ListParagraph"/>
        <w:numPr>
          <w:ilvl w:val="0"/>
          <w:numId w:val="23"/>
        </w:numPr>
        <w:spacing w:after="0" w:line="360" w:lineRule="auto"/>
        <w:ind w:left="0"/>
        <w:jc w:val="both"/>
        <w:rPr>
          <w:rFonts w:eastAsiaTheme="minorEastAsia"/>
          <w:sz w:val="28"/>
          <w:szCs w:val="28"/>
          <w:lang w:val="en-US"/>
        </w:rPr>
      </w:pPr>
      <w:r>
        <w:rPr>
          <w:rFonts w:ascii="Times New Roman" w:eastAsia="Times New Roman" w:hAnsi="Times New Roman" w:cs="Times New Roman"/>
          <w:sz w:val="28"/>
          <w:szCs w:val="28"/>
          <w:lang w:val="en-US"/>
        </w:rPr>
        <w:t>Secure Communication in Industrial Automation by Applying OPC UA</w:t>
      </w:r>
      <w:r>
        <w:rPr>
          <w:rFonts w:ascii="Times New Roman" w:hAnsi="Times New Roman" w:cs="Times New Roman"/>
          <w:sz w:val="28"/>
          <w:szCs w:val="28"/>
          <w:lang w:val="en-US"/>
        </w:rPr>
        <w:t xml:space="preserve"> [</w:t>
      </w:r>
      <w:r>
        <w:rPr>
          <w:rFonts w:ascii="Times New Roman" w:hAnsi="Times New Roman" w:cs="Times New Roman"/>
          <w:sz w:val="28"/>
          <w:szCs w:val="28"/>
        </w:rPr>
        <w:t>Текст</w:t>
      </w:r>
      <w:r>
        <w:rPr>
          <w:rFonts w:ascii="Times New Roman" w:hAnsi="Times New Roman" w:cs="Times New Roman"/>
          <w:sz w:val="28"/>
          <w:szCs w:val="28"/>
          <w:lang w:val="en-US"/>
        </w:rPr>
        <w:t>]</w:t>
      </w:r>
      <w:r>
        <w:rPr>
          <w:rFonts w:ascii="Times New Roman" w:eastAsia="Times New Roman" w:hAnsi="Times New Roman" w:cs="Times New Roman"/>
          <w:sz w:val="28"/>
          <w:szCs w:val="28"/>
          <w:lang w:val="en-US"/>
        </w:rPr>
        <w:t xml:space="preserve"> / Leitner, Stefan-Helmut &amp; Mahnke, Wolfgang &amp; Schierholz, Ragnar ––2020.</w:t>
      </w:r>
    </w:p>
    <w:p w:rsidR="00946265" w:rsidRDefault="00946265" w:rsidP="00946265">
      <w:pPr>
        <w:pStyle w:val="ListParagraph"/>
        <w:numPr>
          <w:ilvl w:val="0"/>
          <w:numId w:val="23"/>
        </w:numPr>
        <w:spacing w:after="0" w:line="360" w:lineRule="auto"/>
        <w:ind w:left="0"/>
        <w:jc w:val="both"/>
      </w:pPr>
      <w:r>
        <w:rPr>
          <w:rFonts w:ascii="Times New Roman" w:eastAsia="Times New Roman" w:hAnsi="Times New Roman" w:cs="Times New Roman"/>
          <w:sz w:val="28"/>
          <w:szCs w:val="28"/>
        </w:rPr>
        <w:t>OPC UA Online Reference [Электронный ресурс] / — Режим доступа: https://reference.opcfoundation.org/v104/Core/docs/Part6/7.1.2/, свободный (дата обращения: 24.10.2020).</w:t>
      </w:r>
    </w:p>
    <w:p w:rsidR="2C340B7A" w:rsidRPr="00946265" w:rsidRDefault="2C340B7A" w:rsidP="00946265">
      <w:pPr>
        <w:rPr>
          <w:szCs w:val="28"/>
        </w:rPr>
      </w:pPr>
    </w:p>
    <w:sectPr w:rsidR="2C340B7A" w:rsidRPr="00946265" w:rsidSect="00516731">
      <w:footerReference w:type="default" r:id="rId42"/>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E24D2E" w:rsidRDefault="00E24D2E" w:rsidP="00516731">
      <w:r>
        <w:separator/>
      </w:r>
    </w:p>
  </w:endnote>
  <w:endnote w:type="continuationSeparator" w:id="0">
    <w:p w:rsidR="00E24D2E" w:rsidRDefault="00E24D2E" w:rsidP="0051673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CC"/>
    <w:family w:val="modern"/>
    <w:pitch w:val="fixed"/>
    <w:sig w:usb0="E10006FF" w:usb1="4000FCFF" w:usb2="00000009" w:usb3="00000000" w:csb0="0000019F" w:csb1="00000000"/>
  </w:font>
  <w:font w:name="Segoe UI">
    <w:panose1 w:val="020B0502040204020203"/>
    <w:charset w:val="CC"/>
    <w:family w:val="swiss"/>
    <w:pitch w:val="variable"/>
    <w:sig w:usb0="E4002EFF" w:usb1="C000E47F" w:usb2="00000009" w:usb3="00000000" w:csb0="000001FF" w:csb1="00000000"/>
  </w:font>
  <w:font w:name="TimesNewRomanPSMT">
    <w:altName w:val="Times New Roman"/>
    <w:panose1 w:val="020B0604020202020204"/>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5915403"/>
      <w:docPartObj>
        <w:docPartGallery w:val="Page Numbers (Bottom of Page)"/>
        <w:docPartUnique/>
      </w:docPartObj>
    </w:sdtPr>
    <w:sdtEndPr/>
    <w:sdtContent>
      <w:p w:rsidR="00CB6B35" w:rsidRDefault="00CB6B35">
        <w:pPr>
          <w:pStyle w:val="Footer"/>
          <w:jc w:val="center"/>
        </w:pPr>
        <w:r>
          <w:fldChar w:fldCharType="begin"/>
        </w:r>
        <w:r>
          <w:instrText>PAGE   \* MERGEFORMAT</w:instrText>
        </w:r>
        <w:r>
          <w:fldChar w:fldCharType="separate"/>
        </w:r>
        <w:r>
          <w:rPr>
            <w:noProof/>
          </w:rPr>
          <w:t>30</w:t>
        </w:r>
        <w:r>
          <w:rPr>
            <w:noProof/>
          </w:rPr>
          <w:fldChar w:fldCharType="end"/>
        </w:r>
      </w:p>
    </w:sdtContent>
  </w:sdt>
  <w:p w:rsidR="00CB6B35" w:rsidRDefault="00CB6B3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E24D2E" w:rsidRDefault="00E24D2E" w:rsidP="00516731">
      <w:r>
        <w:separator/>
      </w:r>
    </w:p>
  </w:footnote>
  <w:footnote w:type="continuationSeparator" w:id="0">
    <w:p w:rsidR="00E24D2E" w:rsidRDefault="00E24D2E" w:rsidP="0051673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6F472F"/>
    <w:multiLevelType w:val="hybridMultilevel"/>
    <w:tmpl w:val="FFFFFFFF"/>
    <w:lvl w:ilvl="0" w:tplc="577459C2">
      <w:start w:val="1"/>
      <w:numFmt w:val="bullet"/>
      <w:lvlText w:val=""/>
      <w:lvlJc w:val="left"/>
      <w:pPr>
        <w:ind w:left="720" w:hanging="360"/>
      </w:pPr>
      <w:rPr>
        <w:rFonts w:ascii="Symbol" w:hAnsi="Symbol" w:hint="default"/>
      </w:rPr>
    </w:lvl>
    <w:lvl w:ilvl="1" w:tplc="C6928464">
      <w:start w:val="1"/>
      <w:numFmt w:val="bullet"/>
      <w:lvlText w:val="o"/>
      <w:lvlJc w:val="left"/>
      <w:pPr>
        <w:ind w:left="1440" w:hanging="360"/>
      </w:pPr>
      <w:rPr>
        <w:rFonts w:ascii="Courier New" w:hAnsi="Courier New" w:hint="default"/>
      </w:rPr>
    </w:lvl>
    <w:lvl w:ilvl="2" w:tplc="5C5832FC">
      <w:start w:val="1"/>
      <w:numFmt w:val="bullet"/>
      <w:lvlText w:val=""/>
      <w:lvlJc w:val="left"/>
      <w:pPr>
        <w:ind w:left="2160" w:hanging="360"/>
      </w:pPr>
      <w:rPr>
        <w:rFonts w:ascii="Wingdings" w:hAnsi="Wingdings" w:hint="default"/>
      </w:rPr>
    </w:lvl>
    <w:lvl w:ilvl="3" w:tplc="3DA8C05C">
      <w:start w:val="1"/>
      <w:numFmt w:val="bullet"/>
      <w:lvlText w:val=""/>
      <w:lvlJc w:val="left"/>
      <w:pPr>
        <w:ind w:left="2880" w:hanging="360"/>
      </w:pPr>
      <w:rPr>
        <w:rFonts w:ascii="Symbol" w:hAnsi="Symbol" w:hint="default"/>
      </w:rPr>
    </w:lvl>
    <w:lvl w:ilvl="4" w:tplc="270E9758">
      <w:start w:val="1"/>
      <w:numFmt w:val="bullet"/>
      <w:lvlText w:val="o"/>
      <w:lvlJc w:val="left"/>
      <w:pPr>
        <w:ind w:left="3600" w:hanging="360"/>
      </w:pPr>
      <w:rPr>
        <w:rFonts w:ascii="Courier New" w:hAnsi="Courier New" w:hint="default"/>
      </w:rPr>
    </w:lvl>
    <w:lvl w:ilvl="5" w:tplc="B94664C0">
      <w:start w:val="1"/>
      <w:numFmt w:val="bullet"/>
      <w:lvlText w:val=""/>
      <w:lvlJc w:val="left"/>
      <w:pPr>
        <w:ind w:left="4320" w:hanging="360"/>
      </w:pPr>
      <w:rPr>
        <w:rFonts w:ascii="Wingdings" w:hAnsi="Wingdings" w:hint="default"/>
      </w:rPr>
    </w:lvl>
    <w:lvl w:ilvl="6" w:tplc="953ECFC0">
      <w:start w:val="1"/>
      <w:numFmt w:val="bullet"/>
      <w:lvlText w:val=""/>
      <w:lvlJc w:val="left"/>
      <w:pPr>
        <w:ind w:left="5040" w:hanging="360"/>
      </w:pPr>
      <w:rPr>
        <w:rFonts w:ascii="Symbol" w:hAnsi="Symbol" w:hint="default"/>
      </w:rPr>
    </w:lvl>
    <w:lvl w:ilvl="7" w:tplc="916AFEB2">
      <w:start w:val="1"/>
      <w:numFmt w:val="bullet"/>
      <w:lvlText w:val="o"/>
      <w:lvlJc w:val="left"/>
      <w:pPr>
        <w:ind w:left="5760" w:hanging="360"/>
      </w:pPr>
      <w:rPr>
        <w:rFonts w:ascii="Courier New" w:hAnsi="Courier New" w:hint="default"/>
      </w:rPr>
    </w:lvl>
    <w:lvl w:ilvl="8" w:tplc="BC30F2BA">
      <w:start w:val="1"/>
      <w:numFmt w:val="bullet"/>
      <w:lvlText w:val=""/>
      <w:lvlJc w:val="left"/>
      <w:pPr>
        <w:ind w:left="6480" w:hanging="360"/>
      </w:pPr>
      <w:rPr>
        <w:rFonts w:ascii="Wingdings" w:hAnsi="Wingdings" w:hint="default"/>
      </w:rPr>
    </w:lvl>
  </w:abstractNum>
  <w:abstractNum w:abstractNumId="1" w15:restartNumberingAfterBreak="0">
    <w:nsid w:val="041A12E5"/>
    <w:multiLevelType w:val="hybridMultilevel"/>
    <w:tmpl w:val="450EA7E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59B4666"/>
    <w:multiLevelType w:val="hybridMultilevel"/>
    <w:tmpl w:val="E4C028D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082D4FB2"/>
    <w:multiLevelType w:val="multilevel"/>
    <w:tmpl w:val="0F5A47FE"/>
    <w:lvl w:ilvl="0">
      <w:start w:val="1"/>
      <w:numFmt w:val="decimal"/>
      <w:suff w:val="space"/>
      <w:lvlText w:val="%1"/>
      <w:lvlJc w:val="left"/>
      <w:pPr>
        <w:ind w:left="4537" w:firstLine="709"/>
      </w:pPr>
      <w:rPr>
        <w:rFonts w:hint="default"/>
      </w:rPr>
    </w:lvl>
    <w:lvl w:ilvl="1">
      <w:start w:val="1"/>
      <w:numFmt w:val="decimal"/>
      <w:isLgl/>
      <w:suff w:val="space"/>
      <w:lvlText w:val="%1.%2"/>
      <w:lvlJc w:val="left"/>
      <w:pPr>
        <w:ind w:left="852" w:firstLine="0"/>
      </w:pPr>
      <w:rPr>
        <w:rFonts w:hint="default"/>
      </w:rPr>
    </w:lvl>
    <w:lvl w:ilvl="2">
      <w:start w:val="1"/>
      <w:numFmt w:val="decimal"/>
      <w:isLgl/>
      <w:suff w:val="space"/>
      <w:lvlText w:val="%1.%2.%3"/>
      <w:lvlJc w:val="left"/>
      <w:pPr>
        <w:ind w:left="4537" w:firstLine="709"/>
      </w:pPr>
      <w:rPr>
        <w:rFonts w:hint="default"/>
        <w:b/>
        <w:lang w:val="en-US"/>
      </w:rPr>
    </w:lvl>
    <w:lvl w:ilvl="3">
      <w:start w:val="1"/>
      <w:numFmt w:val="decimal"/>
      <w:isLgl/>
      <w:lvlText w:val="%1.%2.%3.%4"/>
      <w:lvlJc w:val="left"/>
      <w:pPr>
        <w:ind w:left="4537" w:firstLine="709"/>
      </w:pPr>
      <w:rPr>
        <w:rFonts w:hint="default"/>
      </w:rPr>
    </w:lvl>
    <w:lvl w:ilvl="4">
      <w:start w:val="1"/>
      <w:numFmt w:val="decimal"/>
      <w:isLgl/>
      <w:lvlText w:val="%1.%2.%3.%4.%5."/>
      <w:lvlJc w:val="left"/>
      <w:pPr>
        <w:ind w:left="4537" w:firstLine="709"/>
      </w:pPr>
      <w:rPr>
        <w:rFonts w:hint="default"/>
      </w:rPr>
    </w:lvl>
    <w:lvl w:ilvl="5">
      <w:start w:val="1"/>
      <w:numFmt w:val="decimal"/>
      <w:isLgl/>
      <w:lvlText w:val="%1.%2.%3.%4.%5.%6."/>
      <w:lvlJc w:val="left"/>
      <w:pPr>
        <w:ind w:left="4537" w:firstLine="709"/>
      </w:pPr>
      <w:rPr>
        <w:rFonts w:hint="default"/>
      </w:rPr>
    </w:lvl>
    <w:lvl w:ilvl="6">
      <w:start w:val="1"/>
      <w:numFmt w:val="decimal"/>
      <w:isLgl/>
      <w:lvlText w:val="%1.%2.%3.%4.%5.%6.%7."/>
      <w:lvlJc w:val="left"/>
      <w:pPr>
        <w:ind w:left="4537" w:firstLine="709"/>
      </w:pPr>
      <w:rPr>
        <w:rFonts w:hint="default"/>
      </w:rPr>
    </w:lvl>
    <w:lvl w:ilvl="7">
      <w:start w:val="1"/>
      <w:numFmt w:val="decimal"/>
      <w:isLgl/>
      <w:lvlText w:val="%1.%2.%3.%4.%5.%6.%7.%8."/>
      <w:lvlJc w:val="left"/>
      <w:pPr>
        <w:ind w:left="4537" w:firstLine="709"/>
      </w:pPr>
      <w:rPr>
        <w:rFonts w:hint="default"/>
      </w:rPr>
    </w:lvl>
    <w:lvl w:ilvl="8">
      <w:start w:val="1"/>
      <w:numFmt w:val="decimal"/>
      <w:isLgl/>
      <w:lvlText w:val="%1.%2.%3.%4.%5.%6.%7.%8.%9."/>
      <w:lvlJc w:val="left"/>
      <w:pPr>
        <w:ind w:left="4537" w:firstLine="709"/>
      </w:pPr>
      <w:rPr>
        <w:rFonts w:hint="default"/>
      </w:rPr>
    </w:lvl>
  </w:abstractNum>
  <w:abstractNum w:abstractNumId="4" w15:restartNumberingAfterBreak="0">
    <w:nsid w:val="1F2A4EAD"/>
    <w:multiLevelType w:val="hybridMultilevel"/>
    <w:tmpl w:val="1A5EE20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202C60C9"/>
    <w:multiLevelType w:val="multilevel"/>
    <w:tmpl w:val="452E6AEE"/>
    <w:lvl w:ilvl="0">
      <w:start w:val="1"/>
      <w:numFmt w:val="decimal"/>
      <w:lvlText w:val="%1."/>
      <w:lvlJc w:val="left"/>
      <w:pPr>
        <w:ind w:left="720" w:hanging="360"/>
      </w:pPr>
      <w:rPr>
        <w:color w:val="auto"/>
        <w:sz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26B401EC"/>
    <w:multiLevelType w:val="multilevel"/>
    <w:tmpl w:val="E1C87162"/>
    <w:lvl w:ilvl="0">
      <w:start w:val="4"/>
      <w:numFmt w:val="decimal"/>
      <w:lvlText w:val="%1."/>
      <w:lvlJc w:val="left"/>
      <w:pPr>
        <w:tabs>
          <w:tab w:val="num" w:pos="720"/>
        </w:tabs>
        <w:ind w:left="720" w:hanging="360"/>
      </w:pPr>
    </w:lvl>
    <w:lvl w:ilvl="1">
      <w:start w:val="1"/>
      <w:numFmt w:val="decimal"/>
      <w:lvlText w:val="%2."/>
      <w:lvlJc w:val="left"/>
      <w:pPr>
        <w:ind w:left="786"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94C76A5"/>
    <w:multiLevelType w:val="hybridMultilevel"/>
    <w:tmpl w:val="FFFFFFFF"/>
    <w:lvl w:ilvl="0" w:tplc="D1809CEE">
      <w:start w:val="1"/>
      <w:numFmt w:val="bullet"/>
      <w:lvlText w:val=""/>
      <w:lvlJc w:val="left"/>
      <w:pPr>
        <w:ind w:left="720" w:hanging="360"/>
      </w:pPr>
      <w:rPr>
        <w:rFonts w:ascii="Symbol" w:hAnsi="Symbol" w:hint="default"/>
      </w:rPr>
    </w:lvl>
    <w:lvl w:ilvl="1" w:tplc="DAE2BD6C">
      <w:start w:val="1"/>
      <w:numFmt w:val="bullet"/>
      <w:lvlText w:val="o"/>
      <w:lvlJc w:val="left"/>
      <w:pPr>
        <w:ind w:left="1440" w:hanging="360"/>
      </w:pPr>
      <w:rPr>
        <w:rFonts w:ascii="Courier New" w:hAnsi="Courier New" w:hint="default"/>
      </w:rPr>
    </w:lvl>
    <w:lvl w:ilvl="2" w:tplc="6A9C8040">
      <w:start w:val="1"/>
      <w:numFmt w:val="bullet"/>
      <w:lvlText w:val=""/>
      <w:lvlJc w:val="left"/>
      <w:pPr>
        <w:ind w:left="2160" w:hanging="360"/>
      </w:pPr>
      <w:rPr>
        <w:rFonts w:ascii="Wingdings" w:hAnsi="Wingdings" w:hint="default"/>
      </w:rPr>
    </w:lvl>
    <w:lvl w:ilvl="3" w:tplc="77E2737E">
      <w:start w:val="1"/>
      <w:numFmt w:val="bullet"/>
      <w:lvlText w:val=""/>
      <w:lvlJc w:val="left"/>
      <w:pPr>
        <w:ind w:left="2880" w:hanging="360"/>
      </w:pPr>
      <w:rPr>
        <w:rFonts w:ascii="Symbol" w:hAnsi="Symbol" w:hint="default"/>
      </w:rPr>
    </w:lvl>
    <w:lvl w:ilvl="4" w:tplc="3D148DF6">
      <w:start w:val="1"/>
      <w:numFmt w:val="bullet"/>
      <w:lvlText w:val="o"/>
      <w:lvlJc w:val="left"/>
      <w:pPr>
        <w:ind w:left="3600" w:hanging="360"/>
      </w:pPr>
      <w:rPr>
        <w:rFonts w:ascii="Courier New" w:hAnsi="Courier New" w:hint="default"/>
      </w:rPr>
    </w:lvl>
    <w:lvl w:ilvl="5" w:tplc="98767E00">
      <w:start w:val="1"/>
      <w:numFmt w:val="bullet"/>
      <w:lvlText w:val=""/>
      <w:lvlJc w:val="left"/>
      <w:pPr>
        <w:ind w:left="4320" w:hanging="360"/>
      </w:pPr>
      <w:rPr>
        <w:rFonts w:ascii="Wingdings" w:hAnsi="Wingdings" w:hint="default"/>
      </w:rPr>
    </w:lvl>
    <w:lvl w:ilvl="6" w:tplc="42F40FEC">
      <w:start w:val="1"/>
      <w:numFmt w:val="bullet"/>
      <w:lvlText w:val=""/>
      <w:lvlJc w:val="left"/>
      <w:pPr>
        <w:ind w:left="5040" w:hanging="360"/>
      </w:pPr>
      <w:rPr>
        <w:rFonts w:ascii="Symbol" w:hAnsi="Symbol" w:hint="default"/>
      </w:rPr>
    </w:lvl>
    <w:lvl w:ilvl="7" w:tplc="42AE8A96">
      <w:start w:val="1"/>
      <w:numFmt w:val="bullet"/>
      <w:lvlText w:val="o"/>
      <w:lvlJc w:val="left"/>
      <w:pPr>
        <w:ind w:left="5760" w:hanging="360"/>
      </w:pPr>
      <w:rPr>
        <w:rFonts w:ascii="Courier New" w:hAnsi="Courier New" w:hint="default"/>
      </w:rPr>
    </w:lvl>
    <w:lvl w:ilvl="8" w:tplc="03566124">
      <w:start w:val="1"/>
      <w:numFmt w:val="bullet"/>
      <w:lvlText w:val=""/>
      <w:lvlJc w:val="left"/>
      <w:pPr>
        <w:ind w:left="6480" w:hanging="360"/>
      </w:pPr>
      <w:rPr>
        <w:rFonts w:ascii="Wingdings" w:hAnsi="Wingdings" w:hint="default"/>
      </w:rPr>
    </w:lvl>
  </w:abstractNum>
  <w:abstractNum w:abstractNumId="8" w15:restartNumberingAfterBreak="0">
    <w:nsid w:val="2C55711C"/>
    <w:multiLevelType w:val="hybridMultilevel"/>
    <w:tmpl w:val="FFFFFFFF"/>
    <w:lvl w:ilvl="0" w:tplc="09D240AA">
      <w:start w:val="1"/>
      <w:numFmt w:val="bullet"/>
      <w:lvlText w:val=""/>
      <w:lvlJc w:val="left"/>
      <w:pPr>
        <w:ind w:left="720" w:hanging="360"/>
      </w:pPr>
      <w:rPr>
        <w:rFonts w:ascii="Symbol" w:hAnsi="Symbol" w:hint="default"/>
      </w:rPr>
    </w:lvl>
    <w:lvl w:ilvl="1" w:tplc="08AAA9E6">
      <w:start w:val="1"/>
      <w:numFmt w:val="bullet"/>
      <w:lvlText w:val="o"/>
      <w:lvlJc w:val="left"/>
      <w:pPr>
        <w:ind w:left="1440" w:hanging="360"/>
      </w:pPr>
      <w:rPr>
        <w:rFonts w:ascii="Courier New" w:hAnsi="Courier New" w:hint="default"/>
      </w:rPr>
    </w:lvl>
    <w:lvl w:ilvl="2" w:tplc="4FCA6174">
      <w:start w:val="1"/>
      <w:numFmt w:val="bullet"/>
      <w:lvlText w:val=""/>
      <w:lvlJc w:val="left"/>
      <w:pPr>
        <w:ind w:left="2160" w:hanging="360"/>
      </w:pPr>
      <w:rPr>
        <w:rFonts w:ascii="Wingdings" w:hAnsi="Wingdings" w:hint="default"/>
      </w:rPr>
    </w:lvl>
    <w:lvl w:ilvl="3" w:tplc="1C6EE71C">
      <w:start w:val="1"/>
      <w:numFmt w:val="bullet"/>
      <w:lvlText w:val=""/>
      <w:lvlJc w:val="left"/>
      <w:pPr>
        <w:ind w:left="2880" w:hanging="360"/>
      </w:pPr>
      <w:rPr>
        <w:rFonts w:ascii="Symbol" w:hAnsi="Symbol" w:hint="default"/>
      </w:rPr>
    </w:lvl>
    <w:lvl w:ilvl="4" w:tplc="B450E222">
      <w:start w:val="1"/>
      <w:numFmt w:val="bullet"/>
      <w:lvlText w:val="o"/>
      <w:lvlJc w:val="left"/>
      <w:pPr>
        <w:ind w:left="3600" w:hanging="360"/>
      </w:pPr>
      <w:rPr>
        <w:rFonts w:ascii="Courier New" w:hAnsi="Courier New" w:hint="default"/>
      </w:rPr>
    </w:lvl>
    <w:lvl w:ilvl="5" w:tplc="C58C0484">
      <w:start w:val="1"/>
      <w:numFmt w:val="bullet"/>
      <w:lvlText w:val=""/>
      <w:lvlJc w:val="left"/>
      <w:pPr>
        <w:ind w:left="4320" w:hanging="360"/>
      </w:pPr>
      <w:rPr>
        <w:rFonts w:ascii="Wingdings" w:hAnsi="Wingdings" w:hint="default"/>
      </w:rPr>
    </w:lvl>
    <w:lvl w:ilvl="6" w:tplc="ADF886BE">
      <w:start w:val="1"/>
      <w:numFmt w:val="bullet"/>
      <w:lvlText w:val=""/>
      <w:lvlJc w:val="left"/>
      <w:pPr>
        <w:ind w:left="5040" w:hanging="360"/>
      </w:pPr>
      <w:rPr>
        <w:rFonts w:ascii="Symbol" w:hAnsi="Symbol" w:hint="default"/>
      </w:rPr>
    </w:lvl>
    <w:lvl w:ilvl="7" w:tplc="C38EC18A">
      <w:start w:val="1"/>
      <w:numFmt w:val="bullet"/>
      <w:lvlText w:val="o"/>
      <w:lvlJc w:val="left"/>
      <w:pPr>
        <w:ind w:left="5760" w:hanging="360"/>
      </w:pPr>
      <w:rPr>
        <w:rFonts w:ascii="Courier New" w:hAnsi="Courier New" w:hint="default"/>
      </w:rPr>
    </w:lvl>
    <w:lvl w:ilvl="8" w:tplc="58A87FD6">
      <w:start w:val="1"/>
      <w:numFmt w:val="bullet"/>
      <w:lvlText w:val=""/>
      <w:lvlJc w:val="left"/>
      <w:pPr>
        <w:ind w:left="6480" w:hanging="360"/>
      </w:pPr>
      <w:rPr>
        <w:rFonts w:ascii="Wingdings" w:hAnsi="Wingdings" w:hint="default"/>
      </w:rPr>
    </w:lvl>
  </w:abstractNum>
  <w:abstractNum w:abstractNumId="9" w15:restartNumberingAfterBreak="0">
    <w:nsid w:val="2F3D72F2"/>
    <w:multiLevelType w:val="multilevel"/>
    <w:tmpl w:val="2BCCBA98"/>
    <w:lvl w:ilvl="0">
      <w:start w:val="1"/>
      <w:numFmt w:val="decimal"/>
      <w:suff w:val="space"/>
      <w:lvlText w:val="%1"/>
      <w:lvlJc w:val="left"/>
      <w:pPr>
        <w:ind w:left="4537" w:firstLine="709"/>
      </w:pPr>
      <w:rPr>
        <w:rFonts w:hint="default"/>
      </w:rPr>
    </w:lvl>
    <w:lvl w:ilvl="1">
      <w:start w:val="1"/>
      <w:numFmt w:val="decimal"/>
      <w:isLgl/>
      <w:suff w:val="space"/>
      <w:lvlText w:val="%1.%2"/>
      <w:lvlJc w:val="left"/>
      <w:pPr>
        <w:ind w:left="852" w:firstLine="0"/>
      </w:pPr>
      <w:rPr>
        <w:rFonts w:hint="default"/>
      </w:rPr>
    </w:lvl>
    <w:lvl w:ilvl="2">
      <w:start w:val="1"/>
      <w:numFmt w:val="decimal"/>
      <w:isLgl/>
      <w:suff w:val="space"/>
      <w:lvlText w:val="%1.%2.%3"/>
      <w:lvlJc w:val="left"/>
      <w:pPr>
        <w:ind w:left="4537" w:firstLine="709"/>
      </w:pPr>
      <w:rPr>
        <w:rFonts w:hint="default"/>
        <w:b/>
        <w:lang w:val="en-US"/>
      </w:rPr>
    </w:lvl>
    <w:lvl w:ilvl="3">
      <w:start w:val="1"/>
      <w:numFmt w:val="decimal"/>
      <w:isLgl/>
      <w:lvlText w:val="%1.%2.%3.%4"/>
      <w:lvlJc w:val="left"/>
      <w:pPr>
        <w:ind w:left="4537" w:firstLine="709"/>
      </w:pPr>
      <w:rPr>
        <w:rFonts w:hint="default"/>
      </w:rPr>
    </w:lvl>
    <w:lvl w:ilvl="4">
      <w:start w:val="1"/>
      <w:numFmt w:val="decimal"/>
      <w:isLgl/>
      <w:lvlText w:val="%1.%2.%3.%4.%5."/>
      <w:lvlJc w:val="left"/>
      <w:pPr>
        <w:ind w:left="4537" w:firstLine="709"/>
      </w:pPr>
      <w:rPr>
        <w:rFonts w:hint="default"/>
      </w:rPr>
    </w:lvl>
    <w:lvl w:ilvl="5">
      <w:start w:val="1"/>
      <w:numFmt w:val="decimal"/>
      <w:isLgl/>
      <w:lvlText w:val="%1.%2.%3.%4.%5.%6."/>
      <w:lvlJc w:val="left"/>
      <w:pPr>
        <w:ind w:left="4537" w:firstLine="709"/>
      </w:pPr>
      <w:rPr>
        <w:rFonts w:hint="default"/>
      </w:rPr>
    </w:lvl>
    <w:lvl w:ilvl="6">
      <w:start w:val="1"/>
      <w:numFmt w:val="decimal"/>
      <w:isLgl/>
      <w:lvlText w:val="%1.%2.%3.%4.%5.%6.%7."/>
      <w:lvlJc w:val="left"/>
      <w:pPr>
        <w:ind w:left="4537" w:firstLine="709"/>
      </w:pPr>
      <w:rPr>
        <w:rFonts w:hint="default"/>
      </w:rPr>
    </w:lvl>
    <w:lvl w:ilvl="7">
      <w:start w:val="1"/>
      <w:numFmt w:val="decimal"/>
      <w:isLgl/>
      <w:lvlText w:val="%1.%2.%3.%4.%5.%6.%7.%8."/>
      <w:lvlJc w:val="left"/>
      <w:pPr>
        <w:ind w:left="4537" w:firstLine="709"/>
      </w:pPr>
      <w:rPr>
        <w:rFonts w:hint="default"/>
      </w:rPr>
    </w:lvl>
    <w:lvl w:ilvl="8">
      <w:start w:val="1"/>
      <w:numFmt w:val="decimal"/>
      <w:isLgl/>
      <w:lvlText w:val="%1.%2.%3.%4.%5.%6.%7.%8.%9."/>
      <w:lvlJc w:val="left"/>
      <w:pPr>
        <w:ind w:left="4537" w:firstLine="709"/>
      </w:pPr>
      <w:rPr>
        <w:rFonts w:hint="default"/>
      </w:rPr>
    </w:lvl>
  </w:abstractNum>
  <w:abstractNum w:abstractNumId="10" w15:restartNumberingAfterBreak="0">
    <w:nsid w:val="2F6F7018"/>
    <w:multiLevelType w:val="multilevel"/>
    <w:tmpl w:val="31EEF1A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1" w15:restartNumberingAfterBreak="0">
    <w:nsid w:val="306312C3"/>
    <w:multiLevelType w:val="hybridMultilevel"/>
    <w:tmpl w:val="EA0A0FB8"/>
    <w:lvl w:ilvl="0" w:tplc="504CEC80">
      <w:start w:val="1"/>
      <w:numFmt w:val="bullet"/>
      <w:lvlText w:val=""/>
      <w:lvlJc w:val="left"/>
      <w:pPr>
        <w:ind w:left="720" w:hanging="360"/>
      </w:pPr>
      <w:rPr>
        <w:rFonts w:ascii="Symbol" w:hAnsi="Symbol" w:hint="default"/>
      </w:rPr>
    </w:lvl>
    <w:lvl w:ilvl="1" w:tplc="B1C8EA10">
      <w:start w:val="1"/>
      <w:numFmt w:val="bullet"/>
      <w:lvlText w:val="o"/>
      <w:lvlJc w:val="left"/>
      <w:pPr>
        <w:ind w:left="1440" w:hanging="360"/>
      </w:pPr>
      <w:rPr>
        <w:rFonts w:ascii="Courier New" w:hAnsi="Courier New" w:hint="default"/>
      </w:rPr>
    </w:lvl>
    <w:lvl w:ilvl="2" w:tplc="21285E54">
      <w:start w:val="1"/>
      <w:numFmt w:val="bullet"/>
      <w:lvlText w:val=""/>
      <w:lvlJc w:val="left"/>
      <w:pPr>
        <w:ind w:left="2160" w:hanging="360"/>
      </w:pPr>
      <w:rPr>
        <w:rFonts w:ascii="Wingdings" w:hAnsi="Wingdings" w:hint="default"/>
      </w:rPr>
    </w:lvl>
    <w:lvl w:ilvl="3" w:tplc="17FC6FBA">
      <w:start w:val="1"/>
      <w:numFmt w:val="bullet"/>
      <w:lvlText w:val=""/>
      <w:lvlJc w:val="left"/>
      <w:pPr>
        <w:ind w:left="2880" w:hanging="360"/>
      </w:pPr>
      <w:rPr>
        <w:rFonts w:ascii="Symbol" w:hAnsi="Symbol" w:hint="default"/>
      </w:rPr>
    </w:lvl>
    <w:lvl w:ilvl="4" w:tplc="C432354E">
      <w:start w:val="1"/>
      <w:numFmt w:val="bullet"/>
      <w:lvlText w:val="o"/>
      <w:lvlJc w:val="left"/>
      <w:pPr>
        <w:ind w:left="3600" w:hanging="360"/>
      </w:pPr>
      <w:rPr>
        <w:rFonts w:ascii="Courier New" w:hAnsi="Courier New" w:hint="default"/>
      </w:rPr>
    </w:lvl>
    <w:lvl w:ilvl="5" w:tplc="384ADA36">
      <w:start w:val="1"/>
      <w:numFmt w:val="bullet"/>
      <w:lvlText w:val=""/>
      <w:lvlJc w:val="left"/>
      <w:pPr>
        <w:ind w:left="4320" w:hanging="360"/>
      </w:pPr>
      <w:rPr>
        <w:rFonts w:ascii="Wingdings" w:hAnsi="Wingdings" w:hint="default"/>
      </w:rPr>
    </w:lvl>
    <w:lvl w:ilvl="6" w:tplc="F80A6354">
      <w:start w:val="1"/>
      <w:numFmt w:val="bullet"/>
      <w:lvlText w:val=""/>
      <w:lvlJc w:val="left"/>
      <w:pPr>
        <w:ind w:left="5040" w:hanging="360"/>
      </w:pPr>
      <w:rPr>
        <w:rFonts w:ascii="Symbol" w:hAnsi="Symbol" w:hint="default"/>
      </w:rPr>
    </w:lvl>
    <w:lvl w:ilvl="7" w:tplc="159C5740">
      <w:start w:val="1"/>
      <w:numFmt w:val="bullet"/>
      <w:lvlText w:val="o"/>
      <w:lvlJc w:val="left"/>
      <w:pPr>
        <w:ind w:left="5760" w:hanging="360"/>
      </w:pPr>
      <w:rPr>
        <w:rFonts w:ascii="Courier New" w:hAnsi="Courier New" w:hint="default"/>
      </w:rPr>
    </w:lvl>
    <w:lvl w:ilvl="8" w:tplc="BB809372">
      <w:start w:val="1"/>
      <w:numFmt w:val="bullet"/>
      <w:lvlText w:val=""/>
      <w:lvlJc w:val="left"/>
      <w:pPr>
        <w:ind w:left="6480" w:hanging="360"/>
      </w:pPr>
      <w:rPr>
        <w:rFonts w:ascii="Wingdings" w:hAnsi="Wingdings" w:hint="default"/>
      </w:rPr>
    </w:lvl>
  </w:abstractNum>
  <w:abstractNum w:abstractNumId="12" w15:restartNumberingAfterBreak="0">
    <w:nsid w:val="319270C9"/>
    <w:multiLevelType w:val="multilevel"/>
    <w:tmpl w:val="CC60105E"/>
    <w:lvl w:ilvl="0">
      <w:start w:val="1"/>
      <w:numFmt w:val="decimal"/>
      <w:suff w:val="space"/>
      <w:lvlText w:val="%1"/>
      <w:lvlJc w:val="left"/>
      <w:pPr>
        <w:ind w:left="4537" w:firstLine="709"/>
      </w:pPr>
      <w:rPr>
        <w:rFonts w:hint="default"/>
      </w:rPr>
    </w:lvl>
    <w:lvl w:ilvl="1">
      <w:start w:val="1"/>
      <w:numFmt w:val="decimal"/>
      <w:isLgl/>
      <w:suff w:val="space"/>
      <w:lvlText w:val="%1.%2"/>
      <w:lvlJc w:val="left"/>
      <w:pPr>
        <w:ind w:left="852" w:firstLine="0"/>
      </w:pPr>
      <w:rPr>
        <w:rFonts w:hint="default"/>
      </w:rPr>
    </w:lvl>
    <w:lvl w:ilvl="2">
      <w:start w:val="1"/>
      <w:numFmt w:val="decimal"/>
      <w:isLgl/>
      <w:suff w:val="space"/>
      <w:lvlText w:val="%1.%2.%3"/>
      <w:lvlJc w:val="left"/>
      <w:pPr>
        <w:ind w:left="4537" w:firstLine="709"/>
      </w:pPr>
      <w:rPr>
        <w:rFonts w:hint="default"/>
        <w:b/>
        <w:lang w:val="en-US"/>
      </w:rPr>
    </w:lvl>
    <w:lvl w:ilvl="3">
      <w:start w:val="1"/>
      <w:numFmt w:val="decimal"/>
      <w:isLgl/>
      <w:lvlText w:val="%1.%2.%3.%4"/>
      <w:lvlJc w:val="left"/>
      <w:pPr>
        <w:ind w:left="4537" w:firstLine="709"/>
      </w:pPr>
      <w:rPr>
        <w:rFonts w:hint="default"/>
      </w:rPr>
    </w:lvl>
    <w:lvl w:ilvl="4">
      <w:start w:val="1"/>
      <w:numFmt w:val="decimal"/>
      <w:isLgl/>
      <w:lvlText w:val="%1.%2.%3.%4.%5."/>
      <w:lvlJc w:val="left"/>
      <w:pPr>
        <w:ind w:left="4537" w:firstLine="709"/>
      </w:pPr>
      <w:rPr>
        <w:rFonts w:hint="default"/>
      </w:rPr>
    </w:lvl>
    <w:lvl w:ilvl="5">
      <w:start w:val="1"/>
      <w:numFmt w:val="decimal"/>
      <w:isLgl/>
      <w:lvlText w:val="%1.%2.%3.%4.%5.%6."/>
      <w:lvlJc w:val="left"/>
      <w:pPr>
        <w:ind w:left="4537" w:firstLine="709"/>
      </w:pPr>
      <w:rPr>
        <w:rFonts w:hint="default"/>
      </w:rPr>
    </w:lvl>
    <w:lvl w:ilvl="6">
      <w:start w:val="1"/>
      <w:numFmt w:val="decimal"/>
      <w:isLgl/>
      <w:lvlText w:val="%1.%2.%3.%4.%5.%6.%7."/>
      <w:lvlJc w:val="left"/>
      <w:pPr>
        <w:ind w:left="4537" w:firstLine="709"/>
      </w:pPr>
      <w:rPr>
        <w:rFonts w:hint="default"/>
      </w:rPr>
    </w:lvl>
    <w:lvl w:ilvl="7">
      <w:start w:val="1"/>
      <w:numFmt w:val="decimal"/>
      <w:isLgl/>
      <w:lvlText w:val="%1.%2.%3.%4.%5.%6.%7.%8."/>
      <w:lvlJc w:val="left"/>
      <w:pPr>
        <w:ind w:left="4537" w:firstLine="709"/>
      </w:pPr>
      <w:rPr>
        <w:rFonts w:hint="default"/>
      </w:rPr>
    </w:lvl>
    <w:lvl w:ilvl="8">
      <w:start w:val="1"/>
      <w:numFmt w:val="decimal"/>
      <w:isLgl/>
      <w:lvlText w:val="%1.%2.%3.%4.%5.%6.%7.%8.%9."/>
      <w:lvlJc w:val="left"/>
      <w:pPr>
        <w:ind w:left="4537" w:firstLine="709"/>
      </w:pPr>
      <w:rPr>
        <w:rFonts w:hint="default"/>
      </w:rPr>
    </w:lvl>
  </w:abstractNum>
  <w:abstractNum w:abstractNumId="13" w15:restartNumberingAfterBreak="0">
    <w:nsid w:val="33323B64"/>
    <w:multiLevelType w:val="multilevel"/>
    <w:tmpl w:val="6B2631E8"/>
    <w:lvl w:ilvl="0">
      <w:start w:val="1"/>
      <w:numFmt w:val="decimal"/>
      <w:suff w:val="space"/>
      <w:lvlText w:val="%1"/>
      <w:lvlJc w:val="left"/>
      <w:pPr>
        <w:ind w:left="4537" w:firstLine="709"/>
      </w:pPr>
      <w:rPr>
        <w:rFonts w:hint="default"/>
      </w:rPr>
    </w:lvl>
    <w:lvl w:ilvl="1">
      <w:start w:val="1"/>
      <w:numFmt w:val="decimal"/>
      <w:isLgl/>
      <w:suff w:val="space"/>
      <w:lvlText w:val="%1.%2"/>
      <w:lvlJc w:val="left"/>
      <w:pPr>
        <w:ind w:left="852" w:firstLine="0"/>
      </w:pPr>
      <w:rPr>
        <w:rFonts w:hint="default"/>
      </w:rPr>
    </w:lvl>
    <w:lvl w:ilvl="2">
      <w:start w:val="1"/>
      <w:numFmt w:val="decimal"/>
      <w:isLgl/>
      <w:suff w:val="space"/>
      <w:lvlText w:val="%1.%2.%3"/>
      <w:lvlJc w:val="left"/>
      <w:pPr>
        <w:ind w:left="4537" w:firstLine="709"/>
      </w:pPr>
      <w:rPr>
        <w:rFonts w:hint="default"/>
        <w:b/>
        <w:lang w:val="en-US"/>
      </w:rPr>
    </w:lvl>
    <w:lvl w:ilvl="3">
      <w:start w:val="1"/>
      <w:numFmt w:val="decimal"/>
      <w:isLgl/>
      <w:lvlText w:val="%1.%2.%3.%4"/>
      <w:lvlJc w:val="left"/>
      <w:pPr>
        <w:ind w:left="4537" w:firstLine="709"/>
      </w:pPr>
      <w:rPr>
        <w:rFonts w:hint="default"/>
      </w:rPr>
    </w:lvl>
    <w:lvl w:ilvl="4">
      <w:start w:val="1"/>
      <w:numFmt w:val="decimal"/>
      <w:isLgl/>
      <w:lvlText w:val="%1.%2.%3.%4.%5."/>
      <w:lvlJc w:val="left"/>
      <w:pPr>
        <w:ind w:left="4537" w:firstLine="709"/>
      </w:pPr>
      <w:rPr>
        <w:rFonts w:hint="default"/>
      </w:rPr>
    </w:lvl>
    <w:lvl w:ilvl="5">
      <w:start w:val="1"/>
      <w:numFmt w:val="decimal"/>
      <w:isLgl/>
      <w:lvlText w:val="%1.%2.%3.%4.%5.%6."/>
      <w:lvlJc w:val="left"/>
      <w:pPr>
        <w:ind w:left="4537" w:firstLine="709"/>
      </w:pPr>
      <w:rPr>
        <w:rFonts w:hint="default"/>
      </w:rPr>
    </w:lvl>
    <w:lvl w:ilvl="6">
      <w:start w:val="1"/>
      <w:numFmt w:val="decimal"/>
      <w:isLgl/>
      <w:lvlText w:val="%1.%2.%3.%4.%5.%6.%7."/>
      <w:lvlJc w:val="left"/>
      <w:pPr>
        <w:ind w:left="4537" w:firstLine="709"/>
      </w:pPr>
      <w:rPr>
        <w:rFonts w:hint="default"/>
      </w:rPr>
    </w:lvl>
    <w:lvl w:ilvl="7">
      <w:start w:val="1"/>
      <w:numFmt w:val="decimal"/>
      <w:isLgl/>
      <w:lvlText w:val="%1.%2.%3.%4.%5.%6.%7.%8."/>
      <w:lvlJc w:val="left"/>
      <w:pPr>
        <w:ind w:left="4537" w:firstLine="709"/>
      </w:pPr>
      <w:rPr>
        <w:rFonts w:hint="default"/>
      </w:rPr>
    </w:lvl>
    <w:lvl w:ilvl="8">
      <w:start w:val="1"/>
      <w:numFmt w:val="decimal"/>
      <w:isLgl/>
      <w:lvlText w:val="%1.%2.%3.%4.%5.%6.%7.%8.%9."/>
      <w:lvlJc w:val="left"/>
      <w:pPr>
        <w:ind w:left="4537" w:firstLine="709"/>
      </w:pPr>
      <w:rPr>
        <w:rFonts w:hint="default"/>
      </w:rPr>
    </w:lvl>
  </w:abstractNum>
  <w:abstractNum w:abstractNumId="14" w15:restartNumberingAfterBreak="0">
    <w:nsid w:val="442E5393"/>
    <w:multiLevelType w:val="multilevel"/>
    <w:tmpl w:val="FAC4EF20"/>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5" w15:restartNumberingAfterBreak="0">
    <w:nsid w:val="4AF5622F"/>
    <w:multiLevelType w:val="hybridMultilevel"/>
    <w:tmpl w:val="FFFFFFFF"/>
    <w:lvl w:ilvl="0" w:tplc="CB68F5C6">
      <w:start w:val="1"/>
      <w:numFmt w:val="decimal"/>
      <w:lvlText w:val="%1."/>
      <w:lvlJc w:val="left"/>
      <w:pPr>
        <w:ind w:left="720" w:hanging="360"/>
      </w:pPr>
    </w:lvl>
    <w:lvl w:ilvl="1" w:tplc="56BE0F08">
      <w:start w:val="1"/>
      <w:numFmt w:val="lowerLetter"/>
      <w:lvlText w:val="%2."/>
      <w:lvlJc w:val="left"/>
      <w:pPr>
        <w:ind w:left="1440" w:hanging="360"/>
      </w:pPr>
    </w:lvl>
    <w:lvl w:ilvl="2" w:tplc="EFE001C0">
      <w:start w:val="1"/>
      <w:numFmt w:val="lowerRoman"/>
      <w:lvlText w:val="%3."/>
      <w:lvlJc w:val="right"/>
      <w:pPr>
        <w:ind w:left="2160" w:hanging="180"/>
      </w:pPr>
    </w:lvl>
    <w:lvl w:ilvl="3" w:tplc="8F3450B0">
      <w:start w:val="1"/>
      <w:numFmt w:val="decimal"/>
      <w:lvlText w:val="%4."/>
      <w:lvlJc w:val="left"/>
      <w:pPr>
        <w:ind w:left="2880" w:hanging="360"/>
      </w:pPr>
    </w:lvl>
    <w:lvl w:ilvl="4" w:tplc="F4E82A50">
      <w:start w:val="1"/>
      <w:numFmt w:val="lowerLetter"/>
      <w:lvlText w:val="%5."/>
      <w:lvlJc w:val="left"/>
      <w:pPr>
        <w:ind w:left="3600" w:hanging="360"/>
      </w:pPr>
    </w:lvl>
    <w:lvl w:ilvl="5" w:tplc="952E6922">
      <w:start w:val="1"/>
      <w:numFmt w:val="lowerRoman"/>
      <w:lvlText w:val="%6."/>
      <w:lvlJc w:val="right"/>
      <w:pPr>
        <w:ind w:left="4320" w:hanging="180"/>
      </w:pPr>
    </w:lvl>
    <w:lvl w:ilvl="6" w:tplc="BD702096">
      <w:start w:val="1"/>
      <w:numFmt w:val="decimal"/>
      <w:lvlText w:val="%7."/>
      <w:lvlJc w:val="left"/>
      <w:pPr>
        <w:ind w:left="5040" w:hanging="360"/>
      </w:pPr>
    </w:lvl>
    <w:lvl w:ilvl="7" w:tplc="9AFC5CC8">
      <w:start w:val="1"/>
      <w:numFmt w:val="lowerLetter"/>
      <w:lvlText w:val="%8."/>
      <w:lvlJc w:val="left"/>
      <w:pPr>
        <w:ind w:left="5760" w:hanging="360"/>
      </w:pPr>
    </w:lvl>
    <w:lvl w:ilvl="8" w:tplc="F23EC16E">
      <w:start w:val="1"/>
      <w:numFmt w:val="lowerRoman"/>
      <w:lvlText w:val="%9."/>
      <w:lvlJc w:val="right"/>
      <w:pPr>
        <w:ind w:left="6480" w:hanging="180"/>
      </w:pPr>
    </w:lvl>
  </w:abstractNum>
  <w:abstractNum w:abstractNumId="16" w15:restartNumberingAfterBreak="0">
    <w:nsid w:val="4CEE1332"/>
    <w:multiLevelType w:val="multilevel"/>
    <w:tmpl w:val="DAE041C6"/>
    <w:lvl w:ilvl="0">
      <w:start w:val="1"/>
      <w:numFmt w:val="decimal"/>
      <w:suff w:val="space"/>
      <w:lvlText w:val="%1"/>
      <w:lvlJc w:val="left"/>
      <w:pPr>
        <w:ind w:left="4537" w:firstLine="709"/>
      </w:pPr>
      <w:rPr>
        <w:rFonts w:hint="default"/>
      </w:rPr>
    </w:lvl>
    <w:lvl w:ilvl="1">
      <w:start w:val="1"/>
      <w:numFmt w:val="decimal"/>
      <w:isLgl/>
      <w:suff w:val="space"/>
      <w:lvlText w:val="%1.%2"/>
      <w:lvlJc w:val="left"/>
      <w:pPr>
        <w:ind w:left="852" w:firstLine="0"/>
      </w:pPr>
      <w:rPr>
        <w:rFonts w:hint="default"/>
      </w:rPr>
    </w:lvl>
    <w:lvl w:ilvl="2">
      <w:start w:val="1"/>
      <w:numFmt w:val="decimal"/>
      <w:isLgl/>
      <w:suff w:val="space"/>
      <w:lvlText w:val="%1.%2.%3"/>
      <w:lvlJc w:val="left"/>
      <w:pPr>
        <w:ind w:left="4537" w:firstLine="709"/>
      </w:pPr>
      <w:rPr>
        <w:rFonts w:hint="default"/>
        <w:b/>
        <w:lang w:val="en-US"/>
      </w:rPr>
    </w:lvl>
    <w:lvl w:ilvl="3">
      <w:start w:val="1"/>
      <w:numFmt w:val="decimal"/>
      <w:isLgl/>
      <w:lvlText w:val="%1.%2.%3.%4"/>
      <w:lvlJc w:val="left"/>
      <w:pPr>
        <w:ind w:left="4537" w:firstLine="709"/>
      </w:pPr>
      <w:rPr>
        <w:rFonts w:hint="default"/>
      </w:rPr>
    </w:lvl>
    <w:lvl w:ilvl="4">
      <w:start w:val="1"/>
      <w:numFmt w:val="decimal"/>
      <w:isLgl/>
      <w:lvlText w:val="%1.%2.%3.%4.%5."/>
      <w:lvlJc w:val="left"/>
      <w:pPr>
        <w:ind w:left="4537" w:firstLine="709"/>
      </w:pPr>
      <w:rPr>
        <w:rFonts w:hint="default"/>
      </w:rPr>
    </w:lvl>
    <w:lvl w:ilvl="5">
      <w:start w:val="1"/>
      <w:numFmt w:val="decimal"/>
      <w:isLgl/>
      <w:lvlText w:val="%1.%2.%3.%4.%5.%6."/>
      <w:lvlJc w:val="left"/>
      <w:pPr>
        <w:ind w:left="4537" w:firstLine="709"/>
      </w:pPr>
      <w:rPr>
        <w:rFonts w:hint="default"/>
      </w:rPr>
    </w:lvl>
    <w:lvl w:ilvl="6">
      <w:start w:val="1"/>
      <w:numFmt w:val="decimal"/>
      <w:isLgl/>
      <w:lvlText w:val="%1.%2.%3.%4.%5.%6.%7."/>
      <w:lvlJc w:val="left"/>
      <w:pPr>
        <w:ind w:left="4537" w:firstLine="709"/>
      </w:pPr>
      <w:rPr>
        <w:rFonts w:hint="default"/>
      </w:rPr>
    </w:lvl>
    <w:lvl w:ilvl="7">
      <w:start w:val="1"/>
      <w:numFmt w:val="decimal"/>
      <w:isLgl/>
      <w:lvlText w:val="%1.%2.%3.%4.%5.%6.%7.%8."/>
      <w:lvlJc w:val="left"/>
      <w:pPr>
        <w:ind w:left="4537" w:firstLine="709"/>
      </w:pPr>
      <w:rPr>
        <w:rFonts w:hint="default"/>
      </w:rPr>
    </w:lvl>
    <w:lvl w:ilvl="8">
      <w:start w:val="1"/>
      <w:numFmt w:val="decimal"/>
      <w:isLgl/>
      <w:lvlText w:val="%1.%2.%3.%4.%5.%6.%7.%8.%9."/>
      <w:lvlJc w:val="left"/>
      <w:pPr>
        <w:ind w:left="4537" w:firstLine="709"/>
      </w:pPr>
      <w:rPr>
        <w:rFonts w:hint="default"/>
      </w:rPr>
    </w:lvl>
  </w:abstractNum>
  <w:abstractNum w:abstractNumId="17" w15:restartNumberingAfterBreak="0">
    <w:nsid w:val="58866740"/>
    <w:multiLevelType w:val="multilevel"/>
    <w:tmpl w:val="B9A45C48"/>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8" w15:restartNumberingAfterBreak="0">
    <w:nsid w:val="595F6086"/>
    <w:multiLevelType w:val="hybridMultilevel"/>
    <w:tmpl w:val="260293E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5AB17936"/>
    <w:multiLevelType w:val="hybridMultilevel"/>
    <w:tmpl w:val="D4D6A326"/>
    <w:lvl w:ilvl="0" w:tplc="5F70B4B0">
      <w:start w:val="1"/>
      <w:numFmt w:val="bullet"/>
      <w:lvlText w:val=""/>
      <w:lvlJc w:val="left"/>
      <w:pPr>
        <w:ind w:left="720" w:hanging="360"/>
      </w:pPr>
      <w:rPr>
        <w:rFonts w:ascii="Symbol" w:hAnsi="Symbol" w:hint="default"/>
      </w:rPr>
    </w:lvl>
    <w:lvl w:ilvl="1" w:tplc="3CE69FF4">
      <w:start w:val="1"/>
      <w:numFmt w:val="bullet"/>
      <w:lvlText w:val="o"/>
      <w:lvlJc w:val="left"/>
      <w:pPr>
        <w:ind w:left="1440" w:hanging="360"/>
      </w:pPr>
      <w:rPr>
        <w:rFonts w:ascii="Courier New" w:hAnsi="Courier New" w:hint="default"/>
      </w:rPr>
    </w:lvl>
    <w:lvl w:ilvl="2" w:tplc="014CFDF2">
      <w:start w:val="1"/>
      <w:numFmt w:val="bullet"/>
      <w:lvlText w:val=""/>
      <w:lvlJc w:val="left"/>
      <w:pPr>
        <w:ind w:left="2160" w:hanging="360"/>
      </w:pPr>
      <w:rPr>
        <w:rFonts w:ascii="Wingdings" w:hAnsi="Wingdings" w:hint="default"/>
      </w:rPr>
    </w:lvl>
    <w:lvl w:ilvl="3" w:tplc="BCAC9B00">
      <w:start w:val="1"/>
      <w:numFmt w:val="bullet"/>
      <w:lvlText w:val=""/>
      <w:lvlJc w:val="left"/>
      <w:pPr>
        <w:ind w:left="2880" w:hanging="360"/>
      </w:pPr>
      <w:rPr>
        <w:rFonts w:ascii="Symbol" w:hAnsi="Symbol" w:hint="default"/>
      </w:rPr>
    </w:lvl>
    <w:lvl w:ilvl="4" w:tplc="B77A55DC">
      <w:start w:val="1"/>
      <w:numFmt w:val="bullet"/>
      <w:lvlText w:val="o"/>
      <w:lvlJc w:val="left"/>
      <w:pPr>
        <w:ind w:left="3600" w:hanging="360"/>
      </w:pPr>
      <w:rPr>
        <w:rFonts w:ascii="Courier New" w:hAnsi="Courier New" w:hint="default"/>
      </w:rPr>
    </w:lvl>
    <w:lvl w:ilvl="5" w:tplc="6A5CAE22">
      <w:start w:val="1"/>
      <w:numFmt w:val="bullet"/>
      <w:lvlText w:val=""/>
      <w:lvlJc w:val="left"/>
      <w:pPr>
        <w:ind w:left="4320" w:hanging="360"/>
      </w:pPr>
      <w:rPr>
        <w:rFonts w:ascii="Wingdings" w:hAnsi="Wingdings" w:hint="default"/>
      </w:rPr>
    </w:lvl>
    <w:lvl w:ilvl="6" w:tplc="00F86A0E">
      <w:start w:val="1"/>
      <w:numFmt w:val="bullet"/>
      <w:lvlText w:val=""/>
      <w:lvlJc w:val="left"/>
      <w:pPr>
        <w:ind w:left="5040" w:hanging="360"/>
      </w:pPr>
      <w:rPr>
        <w:rFonts w:ascii="Symbol" w:hAnsi="Symbol" w:hint="default"/>
      </w:rPr>
    </w:lvl>
    <w:lvl w:ilvl="7" w:tplc="129AF56E">
      <w:start w:val="1"/>
      <w:numFmt w:val="bullet"/>
      <w:lvlText w:val="o"/>
      <w:lvlJc w:val="left"/>
      <w:pPr>
        <w:ind w:left="5760" w:hanging="360"/>
      </w:pPr>
      <w:rPr>
        <w:rFonts w:ascii="Courier New" w:hAnsi="Courier New" w:hint="default"/>
      </w:rPr>
    </w:lvl>
    <w:lvl w:ilvl="8" w:tplc="14B84A5A">
      <w:start w:val="1"/>
      <w:numFmt w:val="bullet"/>
      <w:lvlText w:val=""/>
      <w:lvlJc w:val="left"/>
      <w:pPr>
        <w:ind w:left="6480" w:hanging="360"/>
      </w:pPr>
      <w:rPr>
        <w:rFonts w:ascii="Wingdings" w:hAnsi="Wingdings" w:hint="default"/>
      </w:rPr>
    </w:lvl>
  </w:abstractNum>
  <w:abstractNum w:abstractNumId="20" w15:restartNumberingAfterBreak="0">
    <w:nsid w:val="5B731654"/>
    <w:multiLevelType w:val="hybridMultilevel"/>
    <w:tmpl w:val="FFFFFFFF"/>
    <w:lvl w:ilvl="0" w:tplc="92E26A36">
      <w:start w:val="1"/>
      <w:numFmt w:val="decimal"/>
      <w:lvlText w:val="%1."/>
      <w:lvlJc w:val="left"/>
      <w:pPr>
        <w:ind w:left="720" w:hanging="360"/>
      </w:pPr>
    </w:lvl>
    <w:lvl w:ilvl="1" w:tplc="1F1E3A9C">
      <w:start w:val="1"/>
      <w:numFmt w:val="lowerLetter"/>
      <w:lvlText w:val="%2."/>
      <w:lvlJc w:val="left"/>
      <w:pPr>
        <w:ind w:left="1440" w:hanging="360"/>
      </w:pPr>
    </w:lvl>
    <w:lvl w:ilvl="2" w:tplc="DE6450EA">
      <w:start w:val="1"/>
      <w:numFmt w:val="lowerRoman"/>
      <w:lvlText w:val="%3."/>
      <w:lvlJc w:val="right"/>
      <w:pPr>
        <w:ind w:left="2160" w:hanging="180"/>
      </w:pPr>
    </w:lvl>
    <w:lvl w:ilvl="3" w:tplc="A57AD32E">
      <w:start w:val="1"/>
      <w:numFmt w:val="decimal"/>
      <w:lvlText w:val="%4."/>
      <w:lvlJc w:val="left"/>
      <w:pPr>
        <w:ind w:left="2880" w:hanging="360"/>
      </w:pPr>
    </w:lvl>
    <w:lvl w:ilvl="4" w:tplc="1AC8B41A">
      <w:start w:val="1"/>
      <w:numFmt w:val="lowerLetter"/>
      <w:lvlText w:val="%5."/>
      <w:lvlJc w:val="left"/>
      <w:pPr>
        <w:ind w:left="3600" w:hanging="360"/>
      </w:pPr>
    </w:lvl>
    <w:lvl w:ilvl="5" w:tplc="F5EA95A4">
      <w:start w:val="1"/>
      <w:numFmt w:val="lowerRoman"/>
      <w:lvlText w:val="%6."/>
      <w:lvlJc w:val="right"/>
      <w:pPr>
        <w:ind w:left="4320" w:hanging="180"/>
      </w:pPr>
    </w:lvl>
    <w:lvl w:ilvl="6" w:tplc="3C48E8FE">
      <w:start w:val="1"/>
      <w:numFmt w:val="decimal"/>
      <w:lvlText w:val="%7."/>
      <w:lvlJc w:val="left"/>
      <w:pPr>
        <w:ind w:left="5040" w:hanging="360"/>
      </w:pPr>
    </w:lvl>
    <w:lvl w:ilvl="7" w:tplc="FD400596">
      <w:start w:val="1"/>
      <w:numFmt w:val="lowerLetter"/>
      <w:lvlText w:val="%8."/>
      <w:lvlJc w:val="left"/>
      <w:pPr>
        <w:ind w:left="5760" w:hanging="360"/>
      </w:pPr>
    </w:lvl>
    <w:lvl w:ilvl="8" w:tplc="BB8687AE">
      <w:start w:val="1"/>
      <w:numFmt w:val="lowerRoman"/>
      <w:lvlText w:val="%9."/>
      <w:lvlJc w:val="right"/>
      <w:pPr>
        <w:ind w:left="6480" w:hanging="180"/>
      </w:pPr>
    </w:lvl>
  </w:abstractNum>
  <w:abstractNum w:abstractNumId="21" w15:restartNumberingAfterBreak="0">
    <w:nsid w:val="60380D34"/>
    <w:multiLevelType w:val="multilevel"/>
    <w:tmpl w:val="73C25E80"/>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2" w15:restartNumberingAfterBreak="0">
    <w:nsid w:val="617F1EE3"/>
    <w:multiLevelType w:val="multilevel"/>
    <w:tmpl w:val="69E04DB6"/>
    <w:lvl w:ilvl="0">
      <w:start w:val="1"/>
      <w:numFmt w:val="decimal"/>
      <w:suff w:val="space"/>
      <w:lvlText w:val="%1"/>
      <w:lvlJc w:val="left"/>
      <w:pPr>
        <w:ind w:left="4537" w:firstLine="709"/>
      </w:pPr>
      <w:rPr>
        <w:rFonts w:hint="default"/>
      </w:rPr>
    </w:lvl>
    <w:lvl w:ilvl="1">
      <w:start w:val="1"/>
      <w:numFmt w:val="decimal"/>
      <w:isLgl/>
      <w:suff w:val="space"/>
      <w:lvlText w:val="%1.%2"/>
      <w:lvlJc w:val="left"/>
      <w:pPr>
        <w:ind w:left="852" w:firstLine="0"/>
      </w:pPr>
      <w:rPr>
        <w:rFonts w:hint="default"/>
      </w:rPr>
    </w:lvl>
    <w:lvl w:ilvl="2">
      <w:start w:val="1"/>
      <w:numFmt w:val="decimal"/>
      <w:isLgl/>
      <w:suff w:val="space"/>
      <w:lvlText w:val="%1.%2.%3"/>
      <w:lvlJc w:val="left"/>
      <w:pPr>
        <w:ind w:left="4537" w:firstLine="709"/>
      </w:pPr>
      <w:rPr>
        <w:rFonts w:hint="default"/>
        <w:b/>
        <w:lang w:val="en-US"/>
      </w:rPr>
    </w:lvl>
    <w:lvl w:ilvl="3">
      <w:start w:val="1"/>
      <w:numFmt w:val="decimal"/>
      <w:isLgl/>
      <w:lvlText w:val="%1.%2.%3.%4"/>
      <w:lvlJc w:val="left"/>
      <w:pPr>
        <w:ind w:left="4537" w:firstLine="709"/>
      </w:pPr>
      <w:rPr>
        <w:rFonts w:hint="default"/>
      </w:rPr>
    </w:lvl>
    <w:lvl w:ilvl="4">
      <w:start w:val="1"/>
      <w:numFmt w:val="decimal"/>
      <w:isLgl/>
      <w:lvlText w:val="%1.%2.%3.%4.%5."/>
      <w:lvlJc w:val="left"/>
      <w:pPr>
        <w:ind w:left="4537" w:firstLine="709"/>
      </w:pPr>
      <w:rPr>
        <w:rFonts w:hint="default"/>
      </w:rPr>
    </w:lvl>
    <w:lvl w:ilvl="5">
      <w:start w:val="1"/>
      <w:numFmt w:val="decimal"/>
      <w:isLgl/>
      <w:lvlText w:val="%1.%2.%3.%4.%5.%6."/>
      <w:lvlJc w:val="left"/>
      <w:pPr>
        <w:ind w:left="4537" w:firstLine="709"/>
      </w:pPr>
      <w:rPr>
        <w:rFonts w:hint="default"/>
      </w:rPr>
    </w:lvl>
    <w:lvl w:ilvl="6">
      <w:start w:val="1"/>
      <w:numFmt w:val="decimal"/>
      <w:isLgl/>
      <w:lvlText w:val="%1.%2.%3.%4.%5.%6.%7."/>
      <w:lvlJc w:val="left"/>
      <w:pPr>
        <w:ind w:left="4537" w:firstLine="709"/>
      </w:pPr>
      <w:rPr>
        <w:rFonts w:hint="default"/>
      </w:rPr>
    </w:lvl>
    <w:lvl w:ilvl="7">
      <w:start w:val="1"/>
      <w:numFmt w:val="decimal"/>
      <w:isLgl/>
      <w:lvlText w:val="%1.%2.%3.%4.%5.%6.%7.%8."/>
      <w:lvlJc w:val="left"/>
      <w:pPr>
        <w:ind w:left="4537" w:firstLine="709"/>
      </w:pPr>
      <w:rPr>
        <w:rFonts w:hint="default"/>
      </w:rPr>
    </w:lvl>
    <w:lvl w:ilvl="8">
      <w:start w:val="1"/>
      <w:numFmt w:val="decimal"/>
      <w:isLgl/>
      <w:lvlText w:val="%1.%2.%3.%4.%5.%6.%7.%8.%9."/>
      <w:lvlJc w:val="left"/>
      <w:pPr>
        <w:ind w:left="4537" w:firstLine="709"/>
      </w:pPr>
      <w:rPr>
        <w:rFonts w:hint="default"/>
      </w:rPr>
    </w:lvl>
  </w:abstractNum>
  <w:abstractNum w:abstractNumId="23" w15:restartNumberingAfterBreak="0">
    <w:nsid w:val="66D0039E"/>
    <w:multiLevelType w:val="multilevel"/>
    <w:tmpl w:val="E034EDE8"/>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4" w15:restartNumberingAfterBreak="0">
    <w:nsid w:val="6FF42A06"/>
    <w:multiLevelType w:val="hybridMultilevel"/>
    <w:tmpl w:val="148A3B0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72614B69"/>
    <w:multiLevelType w:val="multilevel"/>
    <w:tmpl w:val="7BFE4F6A"/>
    <w:lvl w:ilvl="0">
      <w:start w:val="1"/>
      <w:numFmt w:val="decimal"/>
      <w:suff w:val="space"/>
      <w:lvlText w:val="%1"/>
      <w:lvlJc w:val="left"/>
      <w:pPr>
        <w:ind w:left="4537" w:firstLine="709"/>
      </w:pPr>
    </w:lvl>
    <w:lvl w:ilvl="1">
      <w:start w:val="1"/>
      <w:numFmt w:val="decimal"/>
      <w:suff w:val="space"/>
      <w:lvlText w:val="%1.%2"/>
      <w:lvlJc w:val="left"/>
      <w:pPr>
        <w:ind w:left="852" w:firstLine="0"/>
      </w:pPr>
    </w:lvl>
    <w:lvl w:ilvl="2">
      <w:start w:val="1"/>
      <w:numFmt w:val="decimal"/>
      <w:suff w:val="space"/>
      <w:lvlText w:val="%1.%2.%3"/>
      <w:lvlJc w:val="left"/>
      <w:pPr>
        <w:ind w:left="4537" w:firstLine="709"/>
      </w:pPr>
      <w:rPr>
        <w:b/>
        <w:lang w:val="en-US"/>
      </w:rPr>
    </w:lvl>
    <w:lvl w:ilvl="3">
      <w:start w:val="1"/>
      <w:numFmt w:val="decimal"/>
      <w:lvlText w:val="%1.%2.%3.%4"/>
      <w:lvlJc w:val="left"/>
      <w:pPr>
        <w:ind w:left="4537" w:firstLine="709"/>
      </w:pPr>
    </w:lvl>
    <w:lvl w:ilvl="4">
      <w:start w:val="1"/>
      <w:numFmt w:val="decimal"/>
      <w:lvlText w:val="%1.%2.%3.%4.%5."/>
      <w:lvlJc w:val="left"/>
      <w:pPr>
        <w:ind w:left="4537" w:firstLine="709"/>
      </w:pPr>
    </w:lvl>
    <w:lvl w:ilvl="5">
      <w:start w:val="1"/>
      <w:numFmt w:val="decimal"/>
      <w:lvlText w:val="%1.%2.%3.%4.%5.%6."/>
      <w:lvlJc w:val="left"/>
      <w:pPr>
        <w:ind w:left="4537" w:firstLine="709"/>
      </w:pPr>
    </w:lvl>
    <w:lvl w:ilvl="6">
      <w:start w:val="1"/>
      <w:numFmt w:val="decimal"/>
      <w:lvlText w:val="%1.%2.%3.%4.%5.%6.%7."/>
      <w:lvlJc w:val="left"/>
      <w:pPr>
        <w:ind w:left="4537" w:firstLine="709"/>
      </w:pPr>
    </w:lvl>
    <w:lvl w:ilvl="7">
      <w:start w:val="1"/>
      <w:numFmt w:val="decimal"/>
      <w:lvlText w:val="%1.%2.%3.%4.%5.%6.%7.%8."/>
      <w:lvlJc w:val="left"/>
      <w:pPr>
        <w:ind w:left="4537" w:firstLine="709"/>
      </w:pPr>
    </w:lvl>
    <w:lvl w:ilvl="8">
      <w:start w:val="1"/>
      <w:numFmt w:val="decimal"/>
      <w:lvlText w:val="%1.%2.%3.%4.%5.%6.%7.%8.%9."/>
      <w:lvlJc w:val="left"/>
      <w:pPr>
        <w:ind w:left="4537" w:firstLine="709"/>
      </w:pPr>
    </w:lvl>
  </w:abstractNum>
  <w:abstractNum w:abstractNumId="26" w15:restartNumberingAfterBreak="0">
    <w:nsid w:val="728360DC"/>
    <w:multiLevelType w:val="hybridMultilevel"/>
    <w:tmpl w:val="53F07CF0"/>
    <w:lvl w:ilvl="0" w:tplc="7F20631C">
      <w:start w:val="1"/>
      <w:numFmt w:val="bullet"/>
      <w:lvlText w:val=""/>
      <w:lvlJc w:val="left"/>
      <w:pPr>
        <w:ind w:left="720" w:hanging="360"/>
      </w:pPr>
      <w:rPr>
        <w:rFonts w:ascii="Symbol" w:hAnsi="Symbol" w:hint="default"/>
      </w:rPr>
    </w:lvl>
    <w:lvl w:ilvl="1" w:tplc="9BAC9CA2">
      <w:start w:val="1"/>
      <w:numFmt w:val="bullet"/>
      <w:lvlText w:val="o"/>
      <w:lvlJc w:val="left"/>
      <w:pPr>
        <w:ind w:left="1440" w:hanging="360"/>
      </w:pPr>
      <w:rPr>
        <w:rFonts w:ascii="Courier New" w:hAnsi="Courier New" w:hint="default"/>
      </w:rPr>
    </w:lvl>
    <w:lvl w:ilvl="2" w:tplc="7EDC33B0">
      <w:start w:val="1"/>
      <w:numFmt w:val="bullet"/>
      <w:lvlText w:val=""/>
      <w:lvlJc w:val="left"/>
      <w:pPr>
        <w:ind w:left="2160" w:hanging="360"/>
      </w:pPr>
      <w:rPr>
        <w:rFonts w:ascii="Wingdings" w:hAnsi="Wingdings" w:hint="default"/>
      </w:rPr>
    </w:lvl>
    <w:lvl w:ilvl="3" w:tplc="61047208">
      <w:start w:val="1"/>
      <w:numFmt w:val="bullet"/>
      <w:lvlText w:val=""/>
      <w:lvlJc w:val="left"/>
      <w:pPr>
        <w:ind w:left="2880" w:hanging="360"/>
      </w:pPr>
      <w:rPr>
        <w:rFonts w:ascii="Symbol" w:hAnsi="Symbol" w:hint="default"/>
      </w:rPr>
    </w:lvl>
    <w:lvl w:ilvl="4" w:tplc="1B7EF2B0">
      <w:start w:val="1"/>
      <w:numFmt w:val="bullet"/>
      <w:lvlText w:val="o"/>
      <w:lvlJc w:val="left"/>
      <w:pPr>
        <w:ind w:left="3600" w:hanging="360"/>
      </w:pPr>
      <w:rPr>
        <w:rFonts w:ascii="Courier New" w:hAnsi="Courier New" w:hint="default"/>
      </w:rPr>
    </w:lvl>
    <w:lvl w:ilvl="5" w:tplc="0B16B356">
      <w:start w:val="1"/>
      <w:numFmt w:val="bullet"/>
      <w:lvlText w:val=""/>
      <w:lvlJc w:val="left"/>
      <w:pPr>
        <w:ind w:left="4320" w:hanging="360"/>
      </w:pPr>
      <w:rPr>
        <w:rFonts w:ascii="Wingdings" w:hAnsi="Wingdings" w:hint="default"/>
      </w:rPr>
    </w:lvl>
    <w:lvl w:ilvl="6" w:tplc="7DCC8840">
      <w:start w:val="1"/>
      <w:numFmt w:val="bullet"/>
      <w:lvlText w:val=""/>
      <w:lvlJc w:val="left"/>
      <w:pPr>
        <w:ind w:left="5040" w:hanging="360"/>
      </w:pPr>
      <w:rPr>
        <w:rFonts w:ascii="Symbol" w:hAnsi="Symbol" w:hint="default"/>
      </w:rPr>
    </w:lvl>
    <w:lvl w:ilvl="7" w:tplc="A29491A0">
      <w:start w:val="1"/>
      <w:numFmt w:val="bullet"/>
      <w:lvlText w:val="o"/>
      <w:lvlJc w:val="left"/>
      <w:pPr>
        <w:ind w:left="5760" w:hanging="360"/>
      </w:pPr>
      <w:rPr>
        <w:rFonts w:ascii="Courier New" w:hAnsi="Courier New" w:hint="default"/>
      </w:rPr>
    </w:lvl>
    <w:lvl w:ilvl="8" w:tplc="4D785FCA">
      <w:start w:val="1"/>
      <w:numFmt w:val="bullet"/>
      <w:lvlText w:val=""/>
      <w:lvlJc w:val="left"/>
      <w:pPr>
        <w:ind w:left="6480" w:hanging="360"/>
      </w:pPr>
      <w:rPr>
        <w:rFonts w:ascii="Wingdings" w:hAnsi="Wingdings" w:hint="default"/>
      </w:rPr>
    </w:lvl>
  </w:abstractNum>
  <w:abstractNum w:abstractNumId="27" w15:restartNumberingAfterBreak="0">
    <w:nsid w:val="73960A9B"/>
    <w:multiLevelType w:val="multilevel"/>
    <w:tmpl w:val="217AA6A2"/>
    <w:lvl w:ilvl="0">
      <w:start w:val="1"/>
      <w:numFmt w:val="decimal"/>
      <w:lvlText w:val="%1."/>
      <w:lvlJc w:val="left"/>
      <w:pPr>
        <w:tabs>
          <w:tab w:val="num" w:pos="720"/>
        </w:tabs>
        <w:ind w:left="720" w:hanging="360"/>
      </w:pPr>
    </w:lvl>
    <w:lvl w:ilvl="1">
      <w:start w:val="1"/>
      <w:numFmt w:val="decimal"/>
      <w:lvlText w:val="%2."/>
      <w:lvlJc w:val="left"/>
      <w:pPr>
        <w:ind w:left="786"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97C5B9C"/>
    <w:multiLevelType w:val="hybridMultilevel"/>
    <w:tmpl w:val="598CC498"/>
    <w:lvl w:ilvl="0" w:tplc="8D94050C">
      <w:start w:val="1"/>
      <w:numFmt w:val="bullet"/>
      <w:lvlText w:val=""/>
      <w:lvlJc w:val="left"/>
      <w:pPr>
        <w:ind w:left="720" w:hanging="360"/>
      </w:pPr>
      <w:rPr>
        <w:rFonts w:ascii="Symbol" w:hAnsi="Symbol" w:hint="default"/>
      </w:rPr>
    </w:lvl>
    <w:lvl w:ilvl="1" w:tplc="E5EABF14">
      <w:start w:val="1"/>
      <w:numFmt w:val="bullet"/>
      <w:lvlText w:val="o"/>
      <w:lvlJc w:val="left"/>
      <w:pPr>
        <w:ind w:left="1440" w:hanging="360"/>
      </w:pPr>
      <w:rPr>
        <w:rFonts w:ascii="Courier New" w:hAnsi="Courier New" w:hint="default"/>
      </w:rPr>
    </w:lvl>
    <w:lvl w:ilvl="2" w:tplc="F59AADF0">
      <w:start w:val="1"/>
      <w:numFmt w:val="bullet"/>
      <w:lvlText w:val=""/>
      <w:lvlJc w:val="left"/>
      <w:pPr>
        <w:ind w:left="2160" w:hanging="360"/>
      </w:pPr>
      <w:rPr>
        <w:rFonts w:ascii="Wingdings" w:hAnsi="Wingdings" w:hint="default"/>
      </w:rPr>
    </w:lvl>
    <w:lvl w:ilvl="3" w:tplc="81CE434C">
      <w:start w:val="1"/>
      <w:numFmt w:val="bullet"/>
      <w:lvlText w:val=""/>
      <w:lvlJc w:val="left"/>
      <w:pPr>
        <w:ind w:left="2880" w:hanging="360"/>
      </w:pPr>
      <w:rPr>
        <w:rFonts w:ascii="Symbol" w:hAnsi="Symbol" w:hint="default"/>
      </w:rPr>
    </w:lvl>
    <w:lvl w:ilvl="4" w:tplc="2DD46ECA">
      <w:start w:val="1"/>
      <w:numFmt w:val="bullet"/>
      <w:lvlText w:val="o"/>
      <w:lvlJc w:val="left"/>
      <w:pPr>
        <w:ind w:left="3600" w:hanging="360"/>
      </w:pPr>
      <w:rPr>
        <w:rFonts w:ascii="Courier New" w:hAnsi="Courier New" w:hint="default"/>
      </w:rPr>
    </w:lvl>
    <w:lvl w:ilvl="5" w:tplc="D5523C7C">
      <w:start w:val="1"/>
      <w:numFmt w:val="bullet"/>
      <w:lvlText w:val=""/>
      <w:lvlJc w:val="left"/>
      <w:pPr>
        <w:ind w:left="4320" w:hanging="360"/>
      </w:pPr>
      <w:rPr>
        <w:rFonts w:ascii="Wingdings" w:hAnsi="Wingdings" w:hint="default"/>
      </w:rPr>
    </w:lvl>
    <w:lvl w:ilvl="6" w:tplc="C1F8D9AA">
      <w:start w:val="1"/>
      <w:numFmt w:val="bullet"/>
      <w:lvlText w:val=""/>
      <w:lvlJc w:val="left"/>
      <w:pPr>
        <w:ind w:left="5040" w:hanging="360"/>
      </w:pPr>
      <w:rPr>
        <w:rFonts w:ascii="Symbol" w:hAnsi="Symbol" w:hint="default"/>
      </w:rPr>
    </w:lvl>
    <w:lvl w:ilvl="7" w:tplc="FFC6125C">
      <w:start w:val="1"/>
      <w:numFmt w:val="bullet"/>
      <w:lvlText w:val="o"/>
      <w:lvlJc w:val="left"/>
      <w:pPr>
        <w:ind w:left="5760" w:hanging="360"/>
      </w:pPr>
      <w:rPr>
        <w:rFonts w:ascii="Courier New" w:hAnsi="Courier New" w:hint="default"/>
      </w:rPr>
    </w:lvl>
    <w:lvl w:ilvl="8" w:tplc="A4560D98">
      <w:start w:val="1"/>
      <w:numFmt w:val="bullet"/>
      <w:lvlText w:val=""/>
      <w:lvlJc w:val="left"/>
      <w:pPr>
        <w:ind w:left="6480" w:hanging="360"/>
      </w:pPr>
      <w:rPr>
        <w:rFonts w:ascii="Wingdings" w:hAnsi="Wingdings" w:hint="default"/>
      </w:rPr>
    </w:lvl>
  </w:abstractNum>
  <w:abstractNum w:abstractNumId="29" w15:restartNumberingAfterBreak="0">
    <w:nsid w:val="7B0F4495"/>
    <w:multiLevelType w:val="hybridMultilevel"/>
    <w:tmpl w:val="A47A6DD2"/>
    <w:lvl w:ilvl="0" w:tplc="936E47B6">
      <w:start w:val="1"/>
      <w:numFmt w:val="bullet"/>
      <w:lvlText w:val=""/>
      <w:lvlJc w:val="left"/>
      <w:pPr>
        <w:ind w:left="720" w:hanging="360"/>
      </w:pPr>
      <w:rPr>
        <w:rFonts w:ascii="Symbol" w:hAnsi="Symbol" w:hint="default"/>
      </w:rPr>
    </w:lvl>
    <w:lvl w:ilvl="1" w:tplc="7CFEBAB6">
      <w:start w:val="1"/>
      <w:numFmt w:val="bullet"/>
      <w:lvlText w:val="o"/>
      <w:lvlJc w:val="left"/>
      <w:pPr>
        <w:ind w:left="1440" w:hanging="360"/>
      </w:pPr>
      <w:rPr>
        <w:rFonts w:ascii="Courier New" w:hAnsi="Courier New" w:hint="default"/>
      </w:rPr>
    </w:lvl>
    <w:lvl w:ilvl="2" w:tplc="6D582018">
      <w:start w:val="1"/>
      <w:numFmt w:val="bullet"/>
      <w:lvlText w:val=""/>
      <w:lvlJc w:val="left"/>
      <w:pPr>
        <w:ind w:left="2160" w:hanging="360"/>
      </w:pPr>
      <w:rPr>
        <w:rFonts w:ascii="Wingdings" w:hAnsi="Wingdings" w:hint="default"/>
      </w:rPr>
    </w:lvl>
    <w:lvl w:ilvl="3" w:tplc="B3EE6636">
      <w:start w:val="1"/>
      <w:numFmt w:val="bullet"/>
      <w:lvlText w:val=""/>
      <w:lvlJc w:val="left"/>
      <w:pPr>
        <w:ind w:left="2880" w:hanging="360"/>
      </w:pPr>
      <w:rPr>
        <w:rFonts w:ascii="Symbol" w:hAnsi="Symbol" w:hint="default"/>
      </w:rPr>
    </w:lvl>
    <w:lvl w:ilvl="4" w:tplc="B0D08866">
      <w:start w:val="1"/>
      <w:numFmt w:val="bullet"/>
      <w:lvlText w:val="o"/>
      <w:lvlJc w:val="left"/>
      <w:pPr>
        <w:ind w:left="3600" w:hanging="360"/>
      </w:pPr>
      <w:rPr>
        <w:rFonts w:ascii="Courier New" w:hAnsi="Courier New" w:hint="default"/>
      </w:rPr>
    </w:lvl>
    <w:lvl w:ilvl="5" w:tplc="3AD2D610">
      <w:start w:val="1"/>
      <w:numFmt w:val="bullet"/>
      <w:lvlText w:val=""/>
      <w:lvlJc w:val="left"/>
      <w:pPr>
        <w:ind w:left="4320" w:hanging="360"/>
      </w:pPr>
      <w:rPr>
        <w:rFonts w:ascii="Wingdings" w:hAnsi="Wingdings" w:hint="default"/>
      </w:rPr>
    </w:lvl>
    <w:lvl w:ilvl="6" w:tplc="C87E0044">
      <w:start w:val="1"/>
      <w:numFmt w:val="bullet"/>
      <w:lvlText w:val=""/>
      <w:lvlJc w:val="left"/>
      <w:pPr>
        <w:ind w:left="5040" w:hanging="360"/>
      </w:pPr>
      <w:rPr>
        <w:rFonts w:ascii="Symbol" w:hAnsi="Symbol" w:hint="default"/>
      </w:rPr>
    </w:lvl>
    <w:lvl w:ilvl="7" w:tplc="74600256">
      <w:start w:val="1"/>
      <w:numFmt w:val="bullet"/>
      <w:lvlText w:val="o"/>
      <w:lvlJc w:val="left"/>
      <w:pPr>
        <w:ind w:left="5760" w:hanging="360"/>
      </w:pPr>
      <w:rPr>
        <w:rFonts w:ascii="Courier New" w:hAnsi="Courier New" w:hint="default"/>
      </w:rPr>
    </w:lvl>
    <w:lvl w:ilvl="8" w:tplc="165E85B2">
      <w:start w:val="1"/>
      <w:numFmt w:val="bullet"/>
      <w:lvlText w:val=""/>
      <w:lvlJc w:val="left"/>
      <w:pPr>
        <w:ind w:left="6480" w:hanging="360"/>
      </w:pPr>
      <w:rPr>
        <w:rFonts w:ascii="Wingdings" w:hAnsi="Wingdings" w:hint="default"/>
      </w:rPr>
    </w:lvl>
  </w:abstractNum>
  <w:abstractNum w:abstractNumId="30" w15:restartNumberingAfterBreak="0">
    <w:nsid w:val="7D3814D2"/>
    <w:multiLevelType w:val="hybridMultilevel"/>
    <w:tmpl w:val="5184B5C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0"/>
  </w:num>
  <w:num w:numId="2">
    <w:abstractNumId w:val="15"/>
  </w:num>
  <w:num w:numId="3">
    <w:abstractNumId w:val="7"/>
  </w:num>
  <w:num w:numId="4">
    <w:abstractNumId w:val="0"/>
  </w:num>
  <w:num w:numId="5">
    <w:abstractNumId w:val="8"/>
  </w:num>
  <w:num w:numId="6">
    <w:abstractNumId w:val="19"/>
  </w:num>
  <w:num w:numId="7">
    <w:abstractNumId w:val="28"/>
  </w:num>
  <w:num w:numId="8">
    <w:abstractNumId w:val="29"/>
  </w:num>
  <w:num w:numId="9">
    <w:abstractNumId w:val="11"/>
  </w:num>
  <w:num w:numId="10">
    <w:abstractNumId w:val="26"/>
  </w:num>
  <w:num w:numId="11">
    <w:abstractNumId w:val="13"/>
  </w:num>
  <w:num w:numId="12">
    <w:abstractNumId w:val="22"/>
  </w:num>
  <w:num w:numId="13">
    <w:abstractNumId w:val="16"/>
  </w:num>
  <w:num w:numId="14">
    <w:abstractNumId w:val="12"/>
  </w:num>
  <w:num w:numId="15">
    <w:abstractNumId w:val="3"/>
  </w:num>
  <w:num w:numId="16">
    <w:abstractNumId w:val="9"/>
  </w:num>
  <w:num w:numId="17">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3"/>
  </w:num>
  <w:num w:numId="19">
    <w:abstractNumId w:val="21"/>
  </w:num>
  <w:num w:numId="20">
    <w:abstractNumId w:val="17"/>
  </w:num>
  <w:num w:numId="21">
    <w:abstractNumId w:val="10"/>
  </w:num>
  <w:num w:numId="22">
    <w:abstractNumId w:val="14"/>
  </w:num>
  <w:num w:numId="2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4"/>
  </w:num>
  <w:num w:numId="25">
    <w:abstractNumId w:val="2"/>
  </w:num>
  <w:num w:numId="26">
    <w:abstractNumId w:val="4"/>
  </w:num>
  <w:num w:numId="27">
    <w:abstractNumId w:val="27"/>
  </w:num>
  <w:num w:numId="28">
    <w:abstractNumId w:val="6"/>
  </w:num>
  <w:num w:numId="29">
    <w:abstractNumId w:val="18"/>
  </w:num>
  <w:num w:numId="30">
    <w:abstractNumId w:val="30"/>
  </w:num>
  <w:num w:numId="3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5"/>
  <w:defaultTabStop w:val="708"/>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7B019B"/>
    <w:rsid w:val="001222CB"/>
    <w:rsid w:val="001F2A76"/>
    <w:rsid w:val="00287861"/>
    <w:rsid w:val="002E09EF"/>
    <w:rsid w:val="002E33E8"/>
    <w:rsid w:val="00324755"/>
    <w:rsid w:val="00356C8A"/>
    <w:rsid w:val="00373570"/>
    <w:rsid w:val="003775AF"/>
    <w:rsid w:val="00384F6D"/>
    <w:rsid w:val="0043043C"/>
    <w:rsid w:val="00516731"/>
    <w:rsid w:val="00566186"/>
    <w:rsid w:val="00570DD1"/>
    <w:rsid w:val="005970B4"/>
    <w:rsid w:val="0075083E"/>
    <w:rsid w:val="007B019B"/>
    <w:rsid w:val="007C47D0"/>
    <w:rsid w:val="00946265"/>
    <w:rsid w:val="009942E0"/>
    <w:rsid w:val="00A247A1"/>
    <w:rsid w:val="00A6266E"/>
    <w:rsid w:val="00AD7602"/>
    <w:rsid w:val="00B27CDB"/>
    <w:rsid w:val="00B7312C"/>
    <w:rsid w:val="00B91596"/>
    <w:rsid w:val="00C14A68"/>
    <w:rsid w:val="00C21089"/>
    <w:rsid w:val="00CB419D"/>
    <w:rsid w:val="00CB6B35"/>
    <w:rsid w:val="00D11DB3"/>
    <w:rsid w:val="00D919D3"/>
    <w:rsid w:val="00DA3EBF"/>
    <w:rsid w:val="00E10455"/>
    <w:rsid w:val="00E13569"/>
    <w:rsid w:val="00E13929"/>
    <w:rsid w:val="00E156F1"/>
    <w:rsid w:val="00E24D2E"/>
    <w:rsid w:val="00E507D7"/>
    <w:rsid w:val="00E71123"/>
    <w:rsid w:val="00E8124C"/>
    <w:rsid w:val="00E905B1"/>
    <w:rsid w:val="00E91D0F"/>
    <w:rsid w:val="00EB2D6E"/>
    <w:rsid w:val="00EE2982"/>
    <w:rsid w:val="00EF4950"/>
    <w:rsid w:val="00F24BE9"/>
    <w:rsid w:val="00F80DDF"/>
    <w:rsid w:val="1A370AF4"/>
    <w:rsid w:val="2C340B7A"/>
    <w:rsid w:val="2F88EBF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B1587E2D-24D3-B543-AA74-0F0D971896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E33E8"/>
    <w:pPr>
      <w:spacing w:after="0" w:line="240" w:lineRule="auto"/>
    </w:pPr>
    <w:rPr>
      <w:rFonts w:ascii="Times New Roman" w:eastAsia="Times New Roman" w:hAnsi="Times New Roman" w:cs="Times New Roman"/>
      <w:sz w:val="24"/>
      <w:szCs w:val="24"/>
      <w:lang w:val="en-RU" w:eastAsia="en-GB"/>
    </w:rPr>
  </w:style>
  <w:style w:type="paragraph" w:styleId="Heading1">
    <w:name w:val="heading 1"/>
    <w:basedOn w:val="Normal"/>
    <w:next w:val="Normal"/>
    <w:link w:val="Heading1Char"/>
    <w:uiPriority w:val="9"/>
    <w:qFormat/>
    <w:rsid w:val="00B91596"/>
    <w:pPr>
      <w:keepNext/>
      <w:keepLines/>
      <w:spacing w:before="480" w:line="276" w:lineRule="auto"/>
      <w:outlineLvl w:val="0"/>
    </w:pPr>
    <w:rPr>
      <w:rFonts w:asciiTheme="majorHAnsi" w:eastAsiaTheme="majorEastAsia" w:hAnsiTheme="majorHAnsi" w:cstheme="majorBidi"/>
      <w:b/>
      <w:bCs/>
      <w:color w:val="365F91" w:themeColor="accent1" w:themeShade="BF"/>
      <w:sz w:val="28"/>
      <w:szCs w:val="28"/>
      <w:lang w:val="ru-RU"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7B019B"/>
    <w:pPr>
      <w:spacing w:after="0" w:line="240" w:lineRule="auto"/>
    </w:pPr>
    <w:rPr>
      <w:rFonts w:eastAsiaTheme="minorEastAsia"/>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link w:val="TitleChar"/>
    <w:qFormat/>
    <w:rsid w:val="007B019B"/>
    <w:pPr>
      <w:jc w:val="center"/>
    </w:pPr>
    <w:rPr>
      <w:b/>
      <w:bCs/>
      <w:sz w:val="32"/>
      <w:lang w:val="ru-RU" w:eastAsia="ru-RU"/>
    </w:rPr>
  </w:style>
  <w:style w:type="character" w:customStyle="1" w:styleId="TitleChar">
    <w:name w:val="Title Char"/>
    <w:basedOn w:val="DefaultParagraphFont"/>
    <w:link w:val="Title"/>
    <w:rsid w:val="007B019B"/>
    <w:rPr>
      <w:rFonts w:ascii="Times New Roman" w:eastAsia="Times New Roman" w:hAnsi="Times New Roman" w:cs="Times New Roman"/>
      <w:b/>
      <w:bCs/>
      <w:sz w:val="32"/>
      <w:szCs w:val="24"/>
      <w:lang w:eastAsia="ru-RU"/>
    </w:rPr>
  </w:style>
  <w:style w:type="paragraph" w:customStyle="1" w:styleId="1">
    <w:name w:val="Обычный1"/>
    <w:qFormat/>
    <w:rsid w:val="007B019B"/>
    <w:rPr>
      <w:rFonts w:ascii="Calibri" w:eastAsia="Calibri" w:hAnsi="Calibri" w:cs="Calibri"/>
      <w:color w:val="00000A"/>
      <w:lang w:eastAsia="ru-RU"/>
    </w:rPr>
  </w:style>
  <w:style w:type="paragraph" w:styleId="BalloonText">
    <w:name w:val="Balloon Text"/>
    <w:basedOn w:val="Normal"/>
    <w:link w:val="BalloonTextChar"/>
    <w:uiPriority w:val="99"/>
    <w:semiHidden/>
    <w:unhideWhenUsed/>
    <w:rsid w:val="007B019B"/>
    <w:rPr>
      <w:rFonts w:ascii="Tahoma" w:eastAsia="SimSun" w:hAnsi="Tahoma" w:cs="Tahoma"/>
      <w:sz w:val="16"/>
      <w:szCs w:val="16"/>
      <w:lang w:val="ru-RU" w:eastAsia="en-US"/>
    </w:rPr>
  </w:style>
  <w:style w:type="character" w:customStyle="1" w:styleId="BalloonTextChar">
    <w:name w:val="Balloon Text Char"/>
    <w:basedOn w:val="DefaultParagraphFont"/>
    <w:link w:val="BalloonText"/>
    <w:uiPriority w:val="99"/>
    <w:semiHidden/>
    <w:rsid w:val="007B019B"/>
    <w:rPr>
      <w:rFonts w:ascii="Tahoma" w:eastAsia="SimSun" w:hAnsi="Tahoma" w:cs="Tahoma"/>
      <w:sz w:val="16"/>
      <w:szCs w:val="16"/>
    </w:rPr>
  </w:style>
  <w:style w:type="paragraph" w:styleId="ListParagraph">
    <w:name w:val="List Paragraph"/>
    <w:aliases w:val="Подпись рисунка,Заголовок_3,ПКФ Список,Абзац списка5"/>
    <w:basedOn w:val="Normal"/>
    <w:link w:val="ListParagraphChar"/>
    <w:qFormat/>
    <w:rsid w:val="00B91596"/>
    <w:pPr>
      <w:spacing w:after="160" w:line="259" w:lineRule="auto"/>
      <w:ind w:left="720"/>
      <w:contextualSpacing/>
    </w:pPr>
    <w:rPr>
      <w:rFonts w:asciiTheme="minorHAnsi" w:eastAsiaTheme="minorHAnsi" w:hAnsiTheme="minorHAnsi" w:cstheme="minorBidi"/>
      <w:sz w:val="22"/>
      <w:szCs w:val="22"/>
      <w:lang w:val="ru-RU" w:eastAsia="en-US"/>
    </w:rPr>
  </w:style>
  <w:style w:type="character" w:customStyle="1" w:styleId="ListParagraphChar">
    <w:name w:val="List Paragraph Char"/>
    <w:aliases w:val="Подпись рисунка Char,Заголовок_3 Char,ПКФ Список Char,Абзац списка5 Char"/>
    <w:link w:val="ListParagraph"/>
    <w:locked/>
    <w:rsid w:val="00B91596"/>
  </w:style>
  <w:style w:type="character" w:customStyle="1" w:styleId="Heading1Char">
    <w:name w:val="Heading 1 Char"/>
    <w:basedOn w:val="DefaultParagraphFont"/>
    <w:link w:val="Heading1"/>
    <w:uiPriority w:val="9"/>
    <w:qFormat/>
    <w:rsid w:val="00B91596"/>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B91596"/>
    <w:pPr>
      <w:outlineLvl w:val="9"/>
    </w:pPr>
  </w:style>
  <w:style w:type="paragraph" w:styleId="TOC1">
    <w:name w:val="toc 1"/>
    <w:basedOn w:val="Normal"/>
    <w:next w:val="Normal"/>
    <w:autoRedefine/>
    <w:uiPriority w:val="39"/>
    <w:unhideWhenUsed/>
    <w:rsid w:val="00B91596"/>
    <w:pPr>
      <w:spacing w:after="100" w:line="276" w:lineRule="auto"/>
    </w:pPr>
    <w:rPr>
      <w:rFonts w:asciiTheme="minorHAnsi" w:eastAsia="SimSun" w:hAnsiTheme="minorHAnsi" w:cstheme="minorBidi"/>
      <w:sz w:val="22"/>
      <w:szCs w:val="22"/>
      <w:lang w:val="ru-RU" w:eastAsia="en-US"/>
    </w:rPr>
  </w:style>
  <w:style w:type="paragraph" w:styleId="TOC2">
    <w:name w:val="toc 2"/>
    <w:basedOn w:val="Normal"/>
    <w:next w:val="Normal"/>
    <w:autoRedefine/>
    <w:uiPriority w:val="39"/>
    <w:unhideWhenUsed/>
    <w:rsid w:val="00B91596"/>
    <w:pPr>
      <w:spacing w:after="100" w:line="276" w:lineRule="auto"/>
      <w:ind w:left="220"/>
    </w:pPr>
    <w:rPr>
      <w:rFonts w:asciiTheme="minorHAnsi" w:eastAsia="SimSun" w:hAnsiTheme="minorHAnsi" w:cstheme="minorBidi"/>
      <w:sz w:val="22"/>
      <w:szCs w:val="22"/>
      <w:lang w:val="ru-RU" w:eastAsia="en-US"/>
    </w:rPr>
  </w:style>
  <w:style w:type="character" w:styleId="Hyperlink">
    <w:name w:val="Hyperlink"/>
    <w:basedOn w:val="DefaultParagraphFont"/>
    <w:uiPriority w:val="99"/>
    <w:unhideWhenUsed/>
    <w:rsid w:val="00B91596"/>
    <w:rPr>
      <w:color w:val="0000FF" w:themeColor="hyperlink"/>
      <w:u w:val="single"/>
    </w:rPr>
  </w:style>
  <w:style w:type="paragraph" w:styleId="Header">
    <w:name w:val="header"/>
    <w:basedOn w:val="Normal"/>
    <w:link w:val="HeaderChar"/>
    <w:uiPriority w:val="99"/>
    <w:semiHidden/>
    <w:unhideWhenUsed/>
    <w:rsid w:val="00516731"/>
    <w:pPr>
      <w:tabs>
        <w:tab w:val="center" w:pos="4677"/>
        <w:tab w:val="right" w:pos="9355"/>
      </w:tabs>
    </w:pPr>
    <w:rPr>
      <w:rFonts w:asciiTheme="minorHAnsi" w:eastAsia="SimSun" w:hAnsiTheme="minorHAnsi" w:cstheme="minorBidi"/>
      <w:sz w:val="22"/>
      <w:szCs w:val="22"/>
      <w:lang w:val="ru-RU" w:eastAsia="en-US"/>
    </w:rPr>
  </w:style>
  <w:style w:type="character" w:customStyle="1" w:styleId="HeaderChar">
    <w:name w:val="Header Char"/>
    <w:basedOn w:val="DefaultParagraphFont"/>
    <w:link w:val="Header"/>
    <w:uiPriority w:val="99"/>
    <w:semiHidden/>
    <w:rsid w:val="00516731"/>
    <w:rPr>
      <w:rFonts w:eastAsia="SimSun"/>
    </w:rPr>
  </w:style>
  <w:style w:type="paragraph" w:styleId="Footer">
    <w:name w:val="footer"/>
    <w:basedOn w:val="Normal"/>
    <w:link w:val="FooterChar"/>
    <w:uiPriority w:val="99"/>
    <w:unhideWhenUsed/>
    <w:rsid w:val="00516731"/>
    <w:pPr>
      <w:tabs>
        <w:tab w:val="center" w:pos="4677"/>
        <w:tab w:val="right" w:pos="9355"/>
      </w:tabs>
    </w:pPr>
    <w:rPr>
      <w:rFonts w:asciiTheme="minorHAnsi" w:eastAsia="SimSun" w:hAnsiTheme="minorHAnsi" w:cstheme="minorBidi"/>
      <w:sz w:val="22"/>
      <w:szCs w:val="22"/>
      <w:lang w:val="ru-RU" w:eastAsia="en-US"/>
    </w:rPr>
  </w:style>
  <w:style w:type="character" w:customStyle="1" w:styleId="FooterChar">
    <w:name w:val="Footer Char"/>
    <w:basedOn w:val="DefaultParagraphFont"/>
    <w:link w:val="Footer"/>
    <w:uiPriority w:val="99"/>
    <w:rsid w:val="00516731"/>
    <w:rPr>
      <w:rFonts w:eastAsia="SimSun"/>
    </w:rPr>
  </w:style>
  <w:style w:type="paragraph" w:customStyle="1" w:styleId="Heading11">
    <w:name w:val="Heading 11"/>
    <w:basedOn w:val="Normal"/>
    <w:uiPriority w:val="9"/>
    <w:qFormat/>
    <w:rsid w:val="00946265"/>
    <w:pPr>
      <w:keepNext/>
      <w:keepLines/>
      <w:spacing w:before="480" w:line="276" w:lineRule="auto"/>
      <w:outlineLvl w:val="0"/>
    </w:pPr>
    <w:rPr>
      <w:rFonts w:asciiTheme="majorHAnsi" w:eastAsiaTheme="majorEastAsia" w:hAnsiTheme="majorHAnsi" w:cstheme="majorBidi"/>
      <w:b/>
      <w:bCs/>
      <w:color w:val="365F91" w:themeColor="accent1" w:themeShade="BF"/>
      <w:sz w:val="28"/>
      <w:szCs w:val="28"/>
      <w:lang w:val="ru-RU" w:eastAsia="en-US"/>
    </w:rPr>
  </w:style>
  <w:style w:type="paragraph" w:customStyle="1" w:styleId="TOC11">
    <w:name w:val="TOC 11"/>
    <w:basedOn w:val="Normal"/>
    <w:autoRedefine/>
    <w:uiPriority w:val="39"/>
    <w:rsid w:val="00946265"/>
    <w:pPr>
      <w:spacing w:after="100" w:line="276" w:lineRule="auto"/>
    </w:pPr>
    <w:rPr>
      <w:rFonts w:asciiTheme="minorHAnsi" w:eastAsia="SimSun" w:hAnsiTheme="minorHAnsi" w:cstheme="minorBidi"/>
      <w:sz w:val="22"/>
      <w:szCs w:val="22"/>
      <w:lang w:val="ru-RU" w:eastAsia="en-US"/>
    </w:rPr>
  </w:style>
  <w:style w:type="paragraph" w:customStyle="1" w:styleId="TOC21">
    <w:name w:val="TOC 21"/>
    <w:basedOn w:val="Normal"/>
    <w:autoRedefine/>
    <w:uiPriority w:val="39"/>
    <w:rsid w:val="00946265"/>
    <w:pPr>
      <w:spacing w:after="100" w:line="276" w:lineRule="auto"/>
      <w:ind w:left="220"/>
    </w:pPr>
    <w:rPr>
      <w:rFonts w:asciiTheme="minorHAnsi" w:eastAsia="SimSun" w:hAnsiTheme="minorHAnsi" w:cstheme="minorBidi"/>
      <w:sz w:val="22"/>
      <w:szCs w:val="22"/>
      <w:lang w:val="ru-RU" w:eastAsia="en-US"/>
    </w:rPr>
  </w:style>
  <w:style w:type="paragraph" w:customStyle="1" w:styleId="TOC31">
    <w:name w:val="TOC 31"/>
    <w:basedOn w:val="Normal"/>
    <w:autoRedefine/>
    <w:uiPriority w:val="39"/>
    <w:rsid w:val="00946265"/>
    <w:pPr>
      <w:spacing w:after="100" w:line="276" w:lineRule="auto"/>
      <w:ind w:left="440"/>
    </w:pPr>
    <w:rPr>
      <w:rFonts w:asciiTheme="minorHAnsi" w:eastAsia="SimSun" w:hAnsiTheme="minorHAnsi" w:cstheme="minorBidi"/>
      <w:sz w:val="22"/>
      <w:szCs w:val="22"/>
      <w:lang w:val="ru-RU" w:eastAsia="en-US"/>
    </w:rPr>
  </w:style>
  <w:style w:type="character" w:customStyle="1" w:styleId="-">
    <w:name w:val="Интернет-ссылка"/>
    <w:basedOn w:val="DefaultParagraphFont"/>
    <w:uiPriority w:val="99"/>
    <w:rsid w:val="00946265"/>
    <w:rPr>
      <w:color w:val="0000FF" w:themeColor="hyperlink"/>
      <w:u w:val="single"/>
    </w:rPr>
  </w:style>
  <w:style w:type="character" w:customStyle="1" w:styleId="a">
    <w:name w:val="Ссылка указателя"/>
    <w:qFormat/>
    <w:rsid w:val="00946265"/>
  </w:style>
  <w:style w:type="paragraph" w:styleId="TOC3">
    <w:name w:val="toc 3"/>
    <w:basedOn w:val="Normal"/>
    <w:next w:val="Normal"/>
    <w:autoRedefine/>
    <w:uiPriority w:val="39"/>
    <w:unhideWhenUsed/>
    <w:rsid w:val="00B7312C"/>
    <w:pPr>
      <w:spacing w:after="100" w:line="276" w:lineRule="auto"/>
      <w:ind w:left="440"/>
    </w:pPr>
    <w:rPr>
      <w:rFonts w:asciiTheme="minorHAnsi" w:eastAsia="SimSun" w:hAnsiTheme="minorHAnsi" w:cstheme="minorBidi"/>
      <w:sz w:val="22"/>
      <w:szCs w:val="22"/>
      <w:lang w:val="ru-RU" w:eastAsia="en-US"/>
    </w:rPr>
  </w:style>
  <w:style w:type="paragraph" w:styleId="NormalWeb">
    <w:name w:val="Normal (Web)"/>
    <w:basedOn w:val="Normal"/>
    <w:uiPriority w:val="99"/>
    <w:unhideWhenUsed/>
    <w:rsid w:val="00CB6B35"/>
    <w:pPr>
      <w:spacing w:before="100" w:beforeAutospacing="1" w:after="100" w:afterAutospacing="1"/>
    </w:pPr>
  </w:style>
  <w:style w:type="character" w:customStyle="1" w:styleId="apple-converted-space">
    <w:name w:val="apple-converted-space"/>
    <w:basedOn w:val="DefaultParagraphFont"/>
    <w:rsid w:val="0028786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6677902">
      <w:bodyDiv w:val="1"/>
      <w:marLeft w:val="0"/>
      <w:marRight w:val="0"/>
      <w:marTop w:val="0"/>
      <w:marBottom w:val="0"/>
      <w:divBdr>
        <w:top w:val="none" w:sz="0" w:space="0" w:color="auto"/>
        <w:left w:val="none" w:sz="0" w:space="0" w:color="auto"/>
        <w:bottom w:val="none" w:sz="0" w:space="0" w:color="auto"/>
        <w:right w:val="none" w:sz="0" w:space="0" w:color="auto"/>
      </w:divBdr>
    </w:div>
    <w:div w:id="312029987">
      <w:bodyDiv w:val="1"/>
      <w:marLeft w:val="0"/>
      <w:marRight w:val="0"/>
      <w:marTop w:val="0"/>
      <w:marBottom w:val="0"/>
      <w:divBdr>
        <w:top w:val="none" w:sz="0" w:space="0" w:color="auto"/>
        <w:left w:val="none" w:sz="0" w:space="0" w:color="auto"/>
        <w:bottom w:val="none" w:sz="0" w:space="0" w:color="auto"/>
        <w:right w:val="none" w:sz="0" w:space="0" w:color="auto"/>
      </w:divBdr>
    </w:div>
    <w:div w:id="344478896">
      <w:bodyDiv w:val="1"/>
      <w:marLeft w:val="0"/>
      <w:marRight w:val="0"/>
      <w:marTop w:val="0"/>
      <w:marBottom w:val="0"/>
      <w:divBdr>
        <w:top w:val="none" w:sz="0" w:space="0" w:color="auto"/>
        <w:left w:val="none" w:sz="0" w:space="0" w:color="auto"/>
        <w:bottom w:val="none" w:sz="0" w:space="0" w:color="auto"/>
        <w:right w:val="none" w:sz="0" w:space="0" w:color="auto"/>
      </w:divBdr>
      <w:divsChild>
        <w:div w:id="646789198">
          <w:marLeft w:val="0"/>
          <w:marRight w:val="0"/>
          <w:marTop w:val="0"/>
          <w:marBottom w:val="0"/>
          <w:divBdr>
            <w:top w:val="none" w:sz="0" w:space="0" w:color="auto"/>
            <w:left w:val="none" w:sz="0" w:space="0" w:color="auto"/>
            <w:bottom w:val="none" w:sz="0" w:space="0" w:color="auto"/>
            <w:right w:val="none" w:sz="0" w:space="0" w:color="auto"/>
          </w:divBdr>
          <w:divsChild>
            <w:div w:id="602222196">
              <w:marLeft w:val="0"/>
              <w:marRight w:val="0"/>
              <w:marTop w:val="0"/>
              <w:marBottom w:val="0"/>
              <w:divBdr>
                <w:top w:val="none" w:sz="0" w:space="0" w:color="auto"/>
                <w:left w:val="none" w:sz="0" w:space="0" w:color="auto"/>
                <w:bottom w:val="none" w:sz="0" w:space="0" w:color="auto"/>
                <w:right w:val="none" w:sz="0" w:space="0" w:color="auto"/>
              </w:divBdr>
              <w:divsChild>
                <w:div w:id="96097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5203379">
      <w:bodyDiv w:val="1"/>
      <w:marLeft w:val="0"/>
      <w:marRight w:val="0"/>
      <w:marTop w:val="0"/>
      <w:marBottom w:val="0"/>
      <w:divBdr>
        <w:top w:val="none" w:sz="0" w:space="0" w:color="auto"/>
        <w:left w:val="none" w:sz="0" w:space="0" w:color="auto"/>
        <w:bottom w:val="none" w:sz="0" w:space="0" w:color="auto"/>
        <w:right w:val="none" w:sz="0" w:space="0" w:color="auto"/>
      </w:divBdr>
    </w:div>
    <w:div w:id="872159701">
      <w:bodyDiv w:val="1"/>
      <w:marLeft w:val="0"/>
      <w:marRight w:val="0"/>
      <w:marTop w:val="0"/>
      <w:marBottom w:val="0"/>
      <w:divBdr>
        <w:top w:val="none" w:sz="0" w:space="0" w:color="auto"/>
        <w:left w:val="none" w:sz="0" w:space="0" w:color="auto"/>
        <w:bottom w:val="none" w:sz="0" w:space="0" w:color="auto"/>
        <w:right w:val="none" w:sz="0" w:space="0" w:color="auto"/>
      </w:divBdr>
    </w:div>
    <w:div w:id="925460318">
      <w:bodyDiv w:val="1"/>
      <w:marLeft w:val="0"/>
      <w:marRight w:val="0"/>
      <w:marTop w:val="0"/>
      <w:marBottom w:val="0"/>
      <w:divBdr>
        <w:top w:val="none" w:sz="0" w:space="0" w:color="auto"/>
        <w:left w:val="none" w:sz="0" w:space="0" w:color="auto"/>
        <w:bottom w:val="none" w:sz="0" w:space="0" w:color="auto"/>
        <w:right w:val="none" w:sz="0" w:space="0" w:color="auto"/>
      </w:divBdr>
    </w:div>
    <w:div w:id="1103723822">
      <w:bodyDiv w:val="1"/>
      <w:marLeft w:val="0"/>
      <w:marRight w:val="0"/>
      <w:marTop w:val="0"/>
      <w:marBottom w:val="0"/>
      <w:divBdr>
        <w:top w:val="none" w:sz="0" w:space="0" w:color="auto"/>
        <w:left w:val="none" w:sz="0" w:space="0" w:color="auto"/>
        <w:bottom w:val="none" w:sz="0" w:space="0" w:color="auto"/>
        <w:right w:val="none" w:sz="0" w:space="0" w:color="auto"/>
      </w:divBdr>
    </w:div>
    <w:div w:id="1256406332">
      <w:bodyDiv w:val="1"/>
      <w:marLeft w:val="0"/>
      <w:marRight w:val="0"/>
      <w:marTop w:val="0"/>
      <w:marBottom w:val="0"/>
      <w:divBdr>
        <w:top w:val="none" w:sz="0" w:space="0" w:color="auto"/>
        <w:left w:val="none" w:sz="0" w:space="0" w:color="auto"/>
        <w:bottom w:val="none" w:sz="0" w:space="0" w:color="auto"/>
        <w:right w:val="none" w:sz="0" w:space="0" w:color="auto"/>
      </w:divBdr>
    </w:div>
    <w:div w:id="1283272155">
      <w:bodyDiv w:val="1"/>
      <w:marLeft w:val="0"/>
      <w:marRight w:val="0"/>
      <w:marTop w:val="0"/>
      <w:marBottom w:val="0"/>
      <w:divBdr>
        <w:top w:val="none" w:sz="0" w:space="0" w:color="auto"/>
        <w:left w:val="none" w:sz="0" w:space="0" w:color="auto"/>
        <w:bottom w:val="none" w:sz="0" w:space="0" w:color="auto"/>
        <w:right w:val="none" w:sz="0" w:space="0" w:color="auto"/>
      </w:divBdr>
    </w:div>
    <w:div w:id="1537622111">
      <w:bodyDiv w:val="1"/>
      <w:marLeft w:val="0"/>
      <w:marRight w:val="0"/>
      <w:marTop w:val="0"/>
      <w:marBottom w:val="0"/>
      <w:divBdr>
        <w:top w:val="none" w:sz="0" w:space="0" w:color="auto"/>
        <w:left w:val="none" w:sz="0" w:space="0" w:color="auto"/>
        <w:bottom w:val="none" w:sz="0" w:space="0" w:color="auto"/>
        <w:right w:val="none" w:sz="0" w:space="0" w:color="auto"/>
      </w:divBdr>
    </w:div>
    <w:div w:id="1684479999">
      <w:bodyDiv w:val="1"/>
      <w:marLeft w:val="0"/>
      <w:marRight w:val="0"/>
      <w:marTop w:val="0"/>
      <w:marBottom w:val="0"/>
      <w:divBdr>
        <w:top w:val="none" w:sz="0" w:space="0" w:color="auto"/>
        <w:left w:val="none" w:sz="0" w:space="0" w:color="auto"/>
        <w:bottom w:val="none" w:sz="0" w:space="0" w:color="auto"/>
        <w:right w:val="none" w:sz="0" w:space="0" w:color="auto"/>
      </w:divBdr>
    </w:div>
    <w:div w:id="1726220507">
      <w:bodyDiv w:val="1"/>
      <w:marLeft w:val="0"/>
      <w:marRight w:val="0"/>
      <w:marTop w:val="0"/>
      <w:marBottom w:val="0"/>
      <w:divBdr>
        <w:top w:val="none" w:sz="0" w:space="0" w:color="auto"/>
        <w:left w:val="none" w:sz="0" w:space="0" w:color="auto"/>
        <w:bottom w:val="none" w:sz="0" w:space="0" w:color="auto"/>
        <w:right w:val="none" w:sz="0" w:space="0" w:color="auto"/>
      </w:divBdr>
    </w:div>
    <w:div w:id="1853951077">
      <w:bodyDiv w:val="1"/>
      <w:marLeft w:val="0"/>
      <w:marRight w:val="0"/>
      <w:marTop w:val="0"/>
      <w:marBottom w:val="0"/>
      <w:divBdr>
        <w:top w:val="none" w:sz="0" w:space="0" w:color="auto"/>
        <w:left w:val="none" w:sz="0" w:space="0" w:color="auto"/>
        <w:bottom w:val="none" w:sz="0" w:space="0" w:color="auto"/>
        <w:right w:val="none" w:sz="0" w:space="0" w:color="auto"/>
      </w:divBdr>
    </w:div>
    <w:div w:id="20727332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gif"/><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gif"/><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gif"/><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E9D5CAD4-93AC-4DC3-9500-A5224353CA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TotalTime>
  <Pages>15</Pages>
  <Words>4991</Words>
  <Characters>28449</Characters>
  <Application>Microsoft Office Word</Application>
  <DocSecurity>0</DocSecurity>
  <Lines>237</Lines>
  <Paragraphs>66</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HP</Company>
  <LinksUpToDate>false</LinksUpToDate>
  <CharactersWithSpaces>33374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Иванова Нина</dc:creator>
  <cp:lastModifiedBy>Microsoft Office User</cp:lastModifiedBy>
  <cp:revision>7</cp:revision>
  <cp:lastPrinted>2020-12-09T08:01:00Z</cp:lastPrinted>
  <dcterms:created xsi:type="dcterms:W3CDTF">2020-12-09T08:00:00Z</dcterms:created>
  <dcterms:modified xsi:type="dcterms:W3CDTF">2020-12-09T15:31:00Z</dcterms:modified>
</cp:coreProperties>
</file>