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28A8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72F81E9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497890E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471CDE2" w14:textId="77777777" w:rsidR="00CA5542" w:rsidRP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«Алтайский государственный технический университет им. И. И. Ползунова»</w:t>
      </w:r>
    </w:p>
    <w:p w14:paraId="3CF40AE1" w14:textId="77777777" w:rsidR="00CA5542" w:rsidRP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220EB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Кафедра прикладной математики</w:t>
      </w:r>
    </w:p>
    <w:p w14:paraId="5EC5C6A3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25160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Отчет защищен с оценкой _____</w:t>
      </w:r>
    </w:p>
    <w:p w14:paraId="2AD8BAE0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_____________</w:t>
      </w:r>
    </w:p>
    <w:p w14:paraId="5785E589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6C3A185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«___» ____________ 2023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5A18429B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02599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14:paraId="396F5100" w14:textId="5C0397D9" w:rsidR="00CA5542" w:rsidRPr="00A452C3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A452C3" w:rsidRPr="00A452C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E832E8F" w14:textId="4F84F180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05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простейшей реалистической сцены средствами </w:t>
      </w:r>
      <w:r w:rsidR="00F05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bookmarkStart w:id="0" w:name="_GoBack"/>
      <w:bookmarkEnd w:id="0"/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99E21AF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Компьютерная графика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27EE243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AD3D9" w14:textId="77777777" w:rsidR="00CA5542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DE574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860C5" w14:textId="020F57A6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ПИ-02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7A12">
        <w:rPr>
          <w:rFonts w:ascii="Times New Roman" w:hAnsi="Times New Roman" w:cs="Times New Roman"/>
          <w:color w:val="000000" w:themeColor="text1"/>
          <w:sz w:val="28"/>
          <w:szCs w:val="28"/>
        </w:rPr>
        <w:t>Чередов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7A1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.А.</w:t>
      </w:r>
    </w:p>
    <w:p w14:paraId="18E51FF0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700C6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ель Андреева А.Ю.</w:t>
      </w:r>
    </w:p>
    <w:p w14:paraId="0CB56374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52379" w14:textId="77777777" w:rsid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Барнаул 2023</w:t>
      </w:r>
    </w:p>
    <w:p w14:paraId="311E93A1" w14:textId="77777777" w:rsid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644D8" w14:textId="465ADC37" w:rsidR="00B316F8" w:rsidRPr="00A452C3" w:rsidRDefault="001F7766" w:rsidP="001F776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Задание: Вариант </w:t>
      </w:r>
      <w:r w:rsidR="00A452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p w14:paraId="7CD6FCAC" w14:textId="4E9F3653" w:rsidR="009D5C29" w:rsidRDefault="00A452C3" w:rsidP="00A452C3">
      <w:pPr>
        <w:spacing w:before="100" w:beforeAutospacing="1" w:after="100" w:afterAutospacing="1"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A452C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Стадион</w:t>
      </w:r>
      <w:r w:rsidR="001F7766" w:rsidRPr="00A452C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D5C29" w:rsidRPr="00A452C3">
        <w:rPr>
          <w:rFonts w:ascii="Verdana" w:hAnsi="Verdana"/>
          <w:color w:val="333333"/>
          <w:sz w:val="21"/>
          <w:szCs w:val="21"/>
          <w:shd w:val="clear" w:color="auto" w:fill="FFFFFF"/>
        </w:rPr>
        <w:t>Код:</w:t>
      </w:r>
    </w:p>
    <w:p w14:paraId="5AC5A33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12F9B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0232E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66961D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99AF1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F46B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A9E01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stadium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75A0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59FCD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A04C9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A83EBD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7B9D5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4510EA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AB8E3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47B5EE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F54B2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C5081E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93CB3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E6D5A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9FC3CE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27A8F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"importmap"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B45D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701E3C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"imports": {</w:t>
      </w:r>
    </w:p>
    <w:p w14:paraId="7E8B168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"three": "https://unpkg.com/three@0.139.0/build/three.module.js",</w:t>
      </w:r>
    </w:p>
    <w:p w14:paraId="38EB9C1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"OrbitControls": "https://unpkg.com/three@0.139.0/examples/jsm/controls/OrbitControls.js",</w:t>
      </w:r>
    </w:p>
    <w:p w14:paraId="41D126E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"GLTFLoader": "https://unpkg.com/three@0.139.0/examples/jsm/loaders/GLTFLoader.js",</w:t>
      </w:r>
    </w:p>
    <w:p w14:paraId="0FCE5D5D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"RectAreaLightHelper": "https://unpkg.com/three@0.139.0/examples/jsm/helpers/RectAreaLightHelper.js",</w:t>
      </w:r>
    </w:p>
    <w:p w14:paraId="7AE06C6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"RectAreaLightUniformsLib": "https://unpkg.com/three@0.139.0/examples/jsm/lights/RectAreaLightUniformsLib.js"</w:t>
      </w:r>
    </w:p>
    <w:p w14:paraId="0EABD7C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180D84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6F5515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3D554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FDA8A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"module"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3C3EB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40200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'three'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1A2D2D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OrbitControls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'OrbitControls'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43CF6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GLTFLoader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'GLTFLoader'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782A6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RectAreaLightHelper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'RectAreaLightHelper'</w:t>
      </w:r>
    </w:p>
    <w:p w14:paraId="2A00CEE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RectAreaLightUniformsLib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452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'RectAreaLightUniformsLib'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0D263D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80DB3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D66739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6C706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21A48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//Scene</w:t>
      </w:r>
    </w:p>
    <w:p w14:paraId="72B2430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BC18DC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"#E2DFE1"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67D97E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0F68F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//Camera</w:t>
      </w:r>
    </w:p>
    <w:p w14:paraId="2C3B0D1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camera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PerspectiveCamera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7330F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2AFB6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FB7FC1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//render</w:t>
      </w:r>
    </w:p>
    <w:p w14:paraId="4860C0B7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renderer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WebGLRenderer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antialias: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42CE0FC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3F792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182B7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48E4D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7F561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1163EE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3D7793F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PlaneGeometry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F7403C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MeshBasicMaterial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"#E2DFE1"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0C0F69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55C0621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reciveShadow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7FA30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9F51B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rotateX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0E961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A114E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AAB90E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E29D2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Model</w:t>
      </w:r>
    </w:p>
    <w:p w14:paraId="1AB298BD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textureLoader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TextureLoader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9A426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texture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'./model2/textures/defaultMat_baseColor.jpeg'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F26F0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sphereMaterial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MeshBasicMaterial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map: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14:paraId="1799C12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sphereGeometry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SphereGeometry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92A5D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sphereMesh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sphereGeometry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sphereMaterial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F1124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sphereMesh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58151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sphereMesh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2D5DF7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47AD01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GLTFLoader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68D792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'./model1/scene.gltf'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gltf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6D26E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gltf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79668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}, </w:t>
      </w:r>
    </w:p>
    <w:p w14:paraId="265FD66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B153E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'Error: 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ECDC5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1FCE1FD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41A86F5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5C36C0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515826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GLTFLoader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5383BC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'./model2/scene.gltf'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gltf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5A080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object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gltf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F2BA0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452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Set the scale to 0.5 in all three dimensions</w:t>
      </w:r>
    </w:p>
    <w:p w14:paraId="13D67A7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0.125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246FB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E5C1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}, </w:t>
      </w:r>
    </w:p>
    <w:p w14:paraId="13803A2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42879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'Error: 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58548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7FB0242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</w:t>
      </w:r>
    </w:p>
    <w:p w14:paraId="2368975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E83632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7F10D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2B56A0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DirectionalLight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B2A18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EACCD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lookAt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C070E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B814E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05AFB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</w:p>
    <w:p w14:paraId="0033D8C1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00F179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E08CD87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2C19BD1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DirectionalLight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8390B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53BCF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lookAt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85D6B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8B8CD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A6E3D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</w:p>
    <w:p w14:paraId="5F7F200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AFD32A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8CA5F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4C75C7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DirectionalLight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32ADA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3D900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lookAt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CB2FC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F52AA7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72337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F2C60A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4859289" w14:textId="77777777" w:rsidR="00A452C3" w:rsidRPr="00A452C3" w:rsidRDefault="00A452C3" w:rsidP="00A452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53428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RectAreaLightUniformsLib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C2CD83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F6F8A47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RectAreaLight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188687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EDE6D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BDEBB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07F5F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A74BB1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39FC1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A896BB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RectAreaLight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F6A931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C5A8D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B63D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616B1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B556E1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76CB541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RectAreaLight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0xffffff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725D1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6A63C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452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83492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rectLight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9B027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2B95A6E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BCEFC5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//OrbitControls</w:t>
      </w:r>
    </w:p>
    <w:p w14:paraId="0EB348E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controls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OrbitControls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01BC9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0AB9B95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enableDamping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7C709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F8BD1A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//Resize</w:t>
      </w:r>
    </w:p>
    <w:p w14:paraId="137B83A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'resize'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onWindowResize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75BAFE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3934D4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onWindowResize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508A70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aspect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FCE2F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updateProjectionMatrix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9C817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1E7FC1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17CF53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379968B" w14:textId="77777777" w:rsidR="00A452C3" w:rsidRPr="00A452C3" w:rsidRDefault="00A452C3" w:rsidP="00A452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A452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0A9121D9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Animate</w:t>
      </w:r>
    </w:p>
    <w:p w14:paraId="7CCC430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333F1B4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requestAnimationFrame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CC6CF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7D331F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452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1EFB9D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CA7773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F95A098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3ECDCB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669D836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9865F0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52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28B6542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B849E1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F6F95C" w14:textId="77777777" w:rsidR="00A452C3" w:rsidRPr="00A452C3" w:rsidRDefault="00A452C3" w:rsidP="00A45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2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452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3FAA6" w14:textId="4C6DA238" w:rsidR="00A452C3" w:rsidRPr="00A452C3" w:rsidRDefault="00A452C3" w:rsidP="00A45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4F52393" wp14:editId="5E0AB607">
            <wp:extent cx="5940425" cy="3194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C3" w:rsidRPr="00A4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448E"/>
    <w:multiLevelType w:val="multilevel"/>
    <w:tmpl w:val="9E64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E3"/>
    <w:rsid w:val="000E7DE3"/>
    <w:rsid w:val="001C74C0"/>
    <w:rsid w:val="001F7766"/>
    <w:rsid w:val="00212AD9"/>
    <w:rsid w:val="00323E2B"/>
    <w:rsid w:val="0035134C"/>
    <w:rsid w:val="0065516A"/>
    <w:rsid w:val="00777A12"/>
    <w:rsid w:val="00963803"/>
    <w:rsid w:val="00985566"/>
    <w:rsid w:val="009D5C29"/>
    <w:rsid w:val="00A452C3"/>
    <w:rsid w:val="00B316F8"/>
    <w:rsid w:val="00C10757"/>
    <w:rsid w:val="00CA5542"/>
    <w:rsid w:val="00DC1CED"/>
    <w:rsid w:val="00F0517B"/>
    <w:rsid w:val="00F53AF5"/>
    <w:rsid w:val="00F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4BBD"/>
  <w15:docId w15:val="{BDF16609-4E34-46DB-9D05-C5D00A3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776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8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5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Чередов Рома</cp:lastModifiedBy>
  <cp:revision>4</cp:revision>
  <dcterms:created xsi:type="dcterms:W3CDTF">2023-11-26T20:45:00Z</dcterms:created>
  <dcterms:modified xsi:type="dcterms:W3CDTF">2023-11-26T20:47:00Z</dcterms:modified>
</cp:coreProperties>
</file>