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243F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¿Cuáles son los mayores desafíos que enfrenta en la gestión diaria del inventario?</w:t>
      </w:r>
    </w:p>
    <w:p w14:paraId="324C7BF3" w14:textId="254088E9" w:rsidR="00764030" w:rsidRPr="00764030" w:rsidRDefault="00764030" w:rsidP="00764030">
      <w:pPr>
        <w:ind w:left="1440"/>
      </w:pPr>
      <w:r w:rsidRPr="00764030">
        <w:t>El mayor problema es que no tenemos un control claro de</w:t>
      </w:r>
      <w:r>
        <w:t xml:space="preserve"> la tienda </w:t>
      </w:r>
      <w:r w:rsidRPr="00764030">
        <w:t>A veces no sabemos cuánto</w:t>
      </w:r>
      <w:r>
        <w:t xml:space="preserve"> stock </w:t>
      </w:r>
      <w:r w:rsidRPr="00764030">
        <w:t xml:space="preserve">hay, y eso nos lleva a quedarnos sin productos o a tener cosas que no se venden y se vencen. </w:t>
      </w:r>
    </w:p>
    <w:p w14:paraId="3B3BE4E1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¿Cuenta con falta de productos en inventario? ¿Cómo afecta esto al negocio?</w:t>
      </w:r>
    </w:p>
    <w:p w14:paraId="03C87025" w14:textId="79EE3C5D" w:rsidR="00764030" w:rsidRPr="00764030" w:rsidRDefault="00764030" w:rsidP="00764030">
      <w:pPr>
        <w:ind w:left="1440"/>
      </w:pPr>
      <w:r w:rsidRPr="00764030">
        <w:t xml:space="preserve">Sí, </w:t>
      </w:r>
      <w:r>
        <w:t>de vez en cuando,</w:t>
      </w:r>
      <w:r w:rsidRPr="00764030">
        <w:t xml:space="preserve"> sobre</w:t>
      </w:r>
      <w:r w:rsidRPr="00764030">
        <w:t xml:space="preserve"> todo con los productos que más se venden. Cuando un cliente no encuentra lo que busca, se va y perdemos la venta. </w:t>
      </w:r>
    </w:p>
    <w:p w14:paraId="3B82FE34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¿Cómo realiza el registro de la entrada de productos?</w:t>
      </w:r>
    </w:p>
    <w:p w14:paraId="2B5EE4A9" w14:textId="651F5838" w:rsidR="00764030" w:rsidRPr="00764030" w:rsidRDefault="00764030" w:rsidP="00764030">
      <w:pPr>
        <w:ind w:left="1440"/>
      </w:pPr>
      <w:r w:rsidRPr="00764030">
        <w:t>Usamos una libreta para anotar lo que llega, pero a veces se nos</w:t>
      </w:r>
      <w:r>
        <w:t xml:space="preserve"> olvida.</w:t>
      </w:r>
    </w:p>
    <w:p w14:paraId="72770414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¿Cómo lleva a cabo la reposición de mercancía con los proveedores? ¿Es eficiente?</w:t>
      </w:r>
    </w:p>
    <w:p w14:paraId="5AE4678E" w14:textId="2365E9C8" w:rsidR="00764030" w:rsidRPr="00764030" w:rsidRDefault="00764030" w:rsidP="00764030">
      <w:pPr>
        <w:ind w:left="1440"/>
      </w:pPr>
      <w:r w:rsidRPr="00764030">
        <w:t>Lo hacemos manual. Cuando vemos que algo se está acabando, llamamos al proveedor. El problema es que a veces nos demoramos en darnos cuenta</w:t>
      </w:r>
      <w:r>
        <w:t>.</w:t>
      </w:r>
    </w:p>
    <w:p w14:paraId="076588D5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¿Qué tipo de características o funcionalidades espera de un sistema de inventario?</w:t>
      </w:r>
    </w:p>
    <w:p w14:paraId="5D3F097A" w14:textId="4A5D92B9" w:rsidR="00764030" w:rsidRPr="00764030" w:rsidRDefault="00764030" w:rsidP="00764030">
      <w:pPr>
        <w:ind w:left="1440"/>
      </w:pPr>
      <w:r w:rsidRPr="00764030">
        <w:t>Me gustaría un sistema que me diga en cuánto tengo de cada producto, que me avise cuando algo se esté acabando y</w:t>
      </w:r>
      <w:r>
        <w:t xml:space="preserve"> que los empleados tengan acceso al sistema </w:t>
      </w:r>
    </w:p>
    <w:p w14:paraId="565B6CB4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¿Cómo se controla el movimiento de productos en caso de devoluciones?</w:t>
      </w:r>
    </w:p>
    <w:p w14:paraId="0C661800" w14:textId="62E5BDCA" w:rsidR="00764030" w:rsidRPr="00764030" w:rsidRDefault="00764030" w:rsidP="00764030">
      <w:pPr>
        <w:ind w:left="1440"/>
      </w:pPr>
      <w:r w:rsidRPr="00764030">
        <w:t xml:space="preserve">volvemos a poner el producto en el estante. </w:t>
      </w:r>
    </w:p>
    <w:p w14:paraId="43B36CF9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¿Cómo realiza actualmente los conteos físicos del inventario y con qué frecuencia?</w:t>
      </w:r>
    </w:p>
    <w:p w14:paraId="55687668" w14:textId="5DC92734" w:rsidR="00764030" w:rsidRPr="00764030" w:rsidRDefault="00764030" w:rsidP="00764030">
      <w:pPr>
        <w:ind w:left="1440"/>
      </w:pPr>
      <w:r w:rsidRPr="00764030">
        <w:t xml:space="preserve">Hacemos un conteo físico, y comparamos con la libreta. </w:t>
      </w:r>
    </w:p>
    <w:p w14:paraId="2393477A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¿Qué tan frecuente es la pérdida de productos por errores en la gestión o por robos? ¿Cómo lo manejan?</w:t>
      </w:r>
    </w:p>
    <w:p w14:paraId="6429E909" w14:textId="47BDB8E1" w:rsidR="00764030" w:rsidRPr="00764030" w:rsidRDefault="00764030" w:rsidP="00764030">
      <w:pPr>
        <w:ind w:left="1440"/>
      </w:pPr>
      <w:r w:rsidRPr="00764030">
        <w:t xml:space="preserve">Las pérdidas son comunes, ya sea por errores al anotar </w:t>
      </w:r>
      <w:r>
        <w:t>o por robos</w:t>
      </w:r>
      <w:r w:rsidRPr="00764030">
        <w:t>. A veces nos damos cuenta de que falta algo, pero no sabemos si fue un error o si alguien se lo llevó. Eso nos genera pérdidas</w:t>
      </w:r>
      <w:r>
        <w:t>.</w:t>
      </w:r>
    </w:p>
    <w:p w14:paraId="36DDF6AE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¿Cómo organiza los productos dentro de la tienda o bodega? ¿Tiene un sistema de etiquetado o clasificación?</w:t>
      </w:r>
    </w:p>
    <w:p w14:paraId="7C4D4713" w14:textId="3C255B13" w:rsidR="00764030" w:rsidRPr="00764030" w:rsidRDefault="00764030" w:rsidP="00764030">
      <w:pPr>
        <w:ind w:left="1440"/>
      </w:pPr>
      <w:r w:rsidRPr="00764030">
        <w:t xml:space="preserve">Los organizamos por categorías (bebidas, alimentos, limpieza, etc.), pero no tenemos un sistema de etiquetas. </w:t>
      </w:r>
    </w:p>
    <w:p w14:paraId="3BACAA40" w14:textId="77777777" w:rsidR="00764030" w:rsidRPr="00764030" w:rsidRDefault="00764030" w:rsidP="00764030">
      <w:pPr>
        <w:numPr>
          <w:ilvl w:val="0"/>
          <w:numId w:val="1"/>
        </w:numPr>
      </w:pPr>
      <w:r w:rsidRPr="00764030">
        <w:rPr>
          <w:b/>
          <w:bCs/>
        </w:rPr>
        <w:t>¿Qué métodos utilizan para determinar cuándo se deben realizar nuevas compras de productos o insumos?</w:t>
      </w:r>
    </w:p>
    <w:p w14:paraId="6A0C26F3" w14:textId="777E9FAD" w:rsidR="00764030" w:rsidRPr="00764030" w:rsidRDefault="00764030" w:rsidP="00764030">
      <w:pPr>
        <w:ind w:left="1440"/>
      </w:pPr>
      <w:r w:rsidRPr="00764030">
        <w:lastRenderedPageBreak/>
        <w:t>Dependemos de lo que vemos y de la experiencia. Cuando notamos que algo se está acabando, hacemos el pedido. El problema es que a veces nos demoramos en darnos cuenta</w:t>
      </w:r>
      <w:r>
        <w:t>.</w:t>
      </w:r>
    </w:p>
    <w:p w14:paraId="46D68F3C" w14:textId="77777777" w:rsidR="007712AF" w:rsidRDefault="007712AF"/>
    <w:sectPr w:rsidR="0077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0135"/>
    <w:multiLevelType w:val="multilevel"/>
    <w:tmpl w:val="E13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30"/>
    <w:rsid w:val="00764030"/>
    <w:rsid w:val="007712AF"/>
    <w:rsid w:val="009D05FF"/>
    <w:rsid w:val="00D0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19CB"/>
  <w15:chartTrackingRefBased/>
  <w15:docId w15:val="{79502F95-07C3-4656-9B44-E33D78AB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0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0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0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0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0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0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Jeremmy López</dc:creator>
  <cp:keywords/>
  <dc:description/>
  <cp:lastModifiedBy>Jeremmy López</cp:lastModifiedBy>
  <cp:revision>2</cp:revision>
  <dcterms:created xsi:type="dcterms:W3CDTF">2025-02-10T00:41:00Z</dcterms:created>
  <dcterms:modified xsi:type="dcterms:W3CDTF">2025-02-10T00:41:00Z</dcterms:modified>
</cp:coreProperties>
</file>