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1DEB" w14:textId="77777777" w:rsidR="00660DA4" w:rsidRDefault="00000000">
      <w:pPr>
        <w:pBdr>
          <w:bottom w:val="single" w:sz="4" w:space="6" w:color="000000"/>
        </w:pBdr>
        <w:spacing w:after="80"/>
        <w:jc w:val="center"/>
      </w:pPr>
      <w:r>
        <w:rPr>
          <w:b/>
          <w:bCs/>
          <w:sz w:val="40"/>
          <w:szCs w:val="40"/>
        </w:rPr>
        <w:t>EXAMEN SUR TABLE</w:t>
      </w:r>
    </w:p>
    <w:p w14:paraId="136EA899" w14:textId="77777777" w:rsidR="00660DA4" w:rsidRDefault="00000000">
      <w:pPr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Codesign</w:t>
      </w:r>
      <w:proofErr w:type="spellEnd"/>
      <w:r>
        <w:rPr>
          <w:b/>
          <w:bCs/>
          <w:sz w:val="28"/>
          <w:szCs w:val="28"/>
        </w:rPr>
        <w:t xml:space="preserve"> FPGA sur DE0-Nano</w:t>
      </w:r>
    </w:p>
    <w:p w14:paraId="1746C289" w14:textId="77777777" w:rsidR="00660DA4" w:rsidRDefault="00000000">
      <w:pPr>
        <w:spacing w:after="240"/>
        <w:jc w:val="center"/>
      </w:pPr>
      <w:r>
        <w:rPr>
          <w:i/>
          <w:iCs/>
        </w:rPr>
        <w:t>Calculateur arithmétique câblé avec sélection d’opération – Vérification logicielle</w:t>
      </w:r>
    </w:p>
    <w:tbl>
      <w:tblPr>
        <w:tblW w:w="9501" w:type="dxa"/>
        <w:tblInd w:w="-14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208"/>
        <w:gridCol w:w="2100"/>
        <w:gridCol w:w="2043"/>
      </w:tblGrid>
      <w:tr w:rsidR="00660DA4" w14:paraId="1B72CF2D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1CA27" w14:textId="77777777" w:rsidR="00660DA4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Cible</w:t>
            </w:r>
            <w:r>
              <w:rPr>
                <w:sz w:val="20"/>
                <w:szCs w:val="20"/>
              </w:rPr>
              <w:t xml:space="preserve">  DE</w:t>
            </w:r>
            <w:proofErr w:type="gramEnd"/>
            <w:r>
              <w:rPr>
                <w:sz w:val="20"/>
                <w:szCs w:val="20"/>
              </w:rPr>
              <w:t>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4FF7A" w14:textId="77777777" w:rsidR="00660DA4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Outil</w:t>
            </w:r>
            <w:r>
              <w:rPr>
                <w:sz w:val="20"/>
                <w:szCs w:val="20"/>
              </w:rPr>
              <w:t xml:space="preserve">  Quartus</w:t>
            </w:r>
            <w:proofErr w:type="gramEnd"/>
            <w:r>
              <w:rPr>
                <w:sz w:val="20"/>
                <w:szCs w:val="20"/>
              </w:rPr>
              <w:t xml:space="preserve"> II 13.0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9C5D5" w14:textId="77777777" w:rsidR="00660DA4" w:rsidRDefault="00000000">
            <w:pPr>
              <w:spacing w:after="12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</w:rPr>
              <w:t>Durée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>3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</w:p>
          <w:p w14:paraId="6E076666" w14:textId="77777777" w:rsidR="00660DA4" w:rsidRDefault="00000000">
            <w:pPr>
              <w:spacing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13h30-16h25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05828" w14:textId="77777777" w:rsidR="00660DA4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Total</w:t>
            </w:r>
            <w:r>
              <w:rPr>
                <w:sz w:val="20"/>
                <w:szCs w:val="20"/>
              </w:rPr>
              <w:t xml:space="preserve">  20</w:t>
            </w:r>
            <w:proofErr w:type="gramEnd"/>
            <w:r>
              <w:rPr>
                <w:sz w:val="20"/>
                <w:szCs w:val="20"/>
              </w:rPr>
              <w:t xml:space="preserve"> points</w:t>
            </w:r>
          </w:p>
        </w:tc>
      </w:tr>
    </w:tbl>
    <w:p w14:paraId="1E82A041" w14:textId="77777777" w:rsidR="00660DA4" w:rsidRDefault="00660DA4">
      <w:pPr>
        <w:spacing w:after="100"/>
      </w:pPr>
    </w:p>
    <w:tbl>
      <w:tblPr>
        <w:tblW w:w="9501" w:type="dxa"/>
        <w:tblInd w:w="-143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660DA4" w14:paraId="67425D04" w14:textId="7777777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AAC37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Consignes générales</w:t>
            </w:r>
          </w:p>
          <w:p w14:paraId="0FBD8237" w14:textId="77777777" w:rsidR="00660DA4" w:rsidRDefault="00000000">
            <w:pPr>
              <w:pStyle w:val="Paragraphedeliste"/>
              <w:numPr>
                <w:ilvl w:val="0"/>
                <w:numId w:val="3"/>
              </w:numPr>
              <w:spacing w:after="80"/>
            </w:pPr>
            <w:r>
              <w:t xml:space="preserve">Documentation autorisée. </w:t>
            </w:r>
          </w:p>
          <w:p w14:paraId="74392F5A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Module fourni :  </w:t>
            </w:r>
            <w:proofErr w:type="spellStart"/>
            <w:r>
              <w:t>capteurs_sol.vhd</w:t>
            </w:r>
            <w:proofErr w:type="spellEnd"/>
          </w:p>
          <w:p w14:paraId="50DA7273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Répondez directement sur ce sujet dans les espaces prévus.</w:t>
            </w:r>
          </w:p>
          <w:p w14:paraId="67658F33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Précision des terminologie utilisée (VHDL, SPI, </w:t>
            </w:r>
            <w:proofErr w:type="spellStart"/>
            <w:r>
              <w:t>codesign</w:t>
            </w:r>
            <w:proofErr w:type="spellEnd"/>
            <w:r>
              <w:t>, ...).</w:t>
            </w:r>
          </w:p>
          <w:p w14:paraId="3E33872C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 barème est indiqué entre crochets après chaque question.</w:t>
            </w:r>
          </w:p>
          <w:p w14:paraId="59D56F2F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Les questions sont indépendantes. En cas de blocage, passez à la suivante.</w:t>
            </w:r>
          </w:p>
          <w:p w14:paraId="6C1753DC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rPr>
                <w:color w:val="FF0000"/>
              </w:rPr>
              <w:t>Vos réponses doivent être courtes, concises et donc précises.</w:t>
            </w:r>
            <w:r>
              <w:t xml:space="preserve"> </w:t>
            </w:r>
          </w:p>
          <w:p w14:paraId="55F90D71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Votre projet, vos descriptions doivent être bien indentés, structurés et commentés avec un juste nécessaire.</w:t>
            </w:r>
          </w:p>
          <w:p w14:paraId="4E857EE4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Vos versions antérieures (TP) peuvent être utilisées.</w:t>
            </w:r>
          </w:p>
          <w:p w14:paraId="7261DEAC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Rendu sous forme d’un projet GITHUB incluant ce document contenant les réponses aux questions ; </w:t>
            </w:r>
            <w:r>
              <w:rPr>
                <w:b/>
                <w:bCs/>
              </w:rPr>
              <w:t>dernière heure</w:t>
            </w:r>
            <w:r>
              <w:t xml:space="preserve"> de mise à </w:t>
            </w:r>
            <w:proofErr w:type="gramStart"/>
            <w:r>
              <w:t xml:space="preserve">jour </w:t>
            </w:r>
            <w:r>
              <w:rPr>
                <w:b/>
                <w:bCs/>
                <w:color w:val="FF0000"/>
              </w:rPr>
              <w:t xml:space="preserve"> (</w:t>
            </w:r>
            <w:proofErr w:type="gramEnd"/>
            <w:r>
              <w:rPr>
                <w:b/>
                <w:bCs/>
                <w:color w:val="FF0000"/>
              </w:rPr>
              <w:t xml:space="preserve">08 avril 2026 – 16h30). </w:t>
            </w:r>
          </w:p>
          <w:p w14:paraId="2FA85144" w14:textId="77777777" w:rsidR="00660DA4" w:rsidRDefault="00000000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Pénalité(s) de remise en retard ou (et) de post-modification (toute post-modification de n’importe quel fichier annule sa prise en compte).</w:t>
            </w:r>
          </w:p>
        </w:tc>
      </w:tr>
    </w:tbl>
    <w:p w14:paraId="77F74EF2" w14:textId="77777777" w:rsidR="00660DA4" w:rsidRDefault="00000000">
      <w:pPr>
        <w:pBdr>
          <w:top w:val="single" w:sz="8" w:space="4" w:color="000000"/>
          <w:bottom w:val="single" w:sz="8" w:space="4" w:color="000000"/>
        </w:pBdr>
        <w:spacing w:before="280" w:after="160"/>
      </w:pPr>
      <w:r>
        <w:rPr>
          <w:b/>
          <w:bCs/>
          <w:caps/>
          <w:color w:val="3465A4"/>
        </w:rPr>
        <w:t xml:space="preserve">Partie 1 — Compréhension du module </w:t>
      </w:r>
      <w:proofErr w:type="gramStart"/>
      <w:r>
        <w:rPr>
          <w:b/>
          <w:bCs/>
          <w:caps/>
          <w:color w:val="3465A4"/>
        </w:rPr>
        <w:t>capteurs_sol.vhd  (</w:t>
      </w:r>
      <w:proofErr w:type="gramEnd"/>
      <w:r>
        <w:rPr>
          <w:b/>
          <w:bCs/>
          <w:caps/>
          <w:color w:val="3465A4"/>
        </w:rPr>
        <w:t>9 points)</w:t>
      </w:r>
    </w:p>
    <w:p w14:paraId="659C9AB7" w14:textId="77777777" w:rsidR="00660DA4" w:rsidRDefault="00000000">
      <w:pPr>
        <w:spacing w:before="240" w:after="100"/>
      </w:pPr>
      <w:r>
        <w:rPr>
          <w:b/>
          <w:bCs/>
        </w:rPr>
        <w:t xml:space="preserve">Q1.  </w:t>
      </w:r>
      <w:r>
        <w:t xml:space="preserve">Combien de canaux analogiques le module </w:t>
      </w:r>
      <w:proofErr w:type="spellStart"/>
      <w:r>
        <w:t>capteurs_sol.vhd</w:t>
      </w:r>
      <w:proofErr w:type="spellEnd"/>
      <w:r>
        <w:t xml:space="preserve"> acquiert-il effectivement ? Justifiez en vous appuyant précisément sur le code VHDL.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4029E36D" w14:textId="77777777">
        <w:tc>
          <w:tcPr>
            <w:tcW w:w="9026" w:type="dxa"/>
          </w:tcPr>
          <w:p w14:paraId="76BD9117" w14:textId="77777777" w:rsidR="00660DA4" w:rsidRDefault="00000000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Réponse :</w:t>
            </w:r>
          </w:p>
          <w:p w14:paraId="2DE0A58C" w14:textId="17624299" w:rsidR="00EA2726" w:rsidRPr="00EA2726" w:rsidRDefault="00EA2726" w:rsidP="00EA2726">
            <w:pPr>
              <w:pStyle w:val="Paragraphedeliste"/>
              <w:numPr>
                <w:ilvl w:val="0"/>
                <w:numId w:val="4"/>
              </w:numPr>
              <w:spacing w:after="120"/>
            </w:pPr>
            <w:r w:rsidRPr="00EA2726">
              <w:t xml:space="preserve">8 canaux acquis en interne </w:t>
            </w:r>
          </w:p>
          <w:p w14:paraId="43E8419C" w14:textId="2DD904DA" w:rsidR="00EA2726" w:rsidRDefault="00EA2726" w:rsidP="00EA2726">
            <w:pPr>
              <w:pStyle w:val="Paragraphedeliste"/>
              <w:numPr>
                <w:ilvl w:val="0"/>
                <w:numId w:val="4"/>
              </w:numPr>
              <w:spacing w:after="120"/>
            </w:pPr>
            <w:r w:rsidRPr="00EA2726">
              <w:t>7 canaux réellement disponibles à l’extérieur (data0r à data6r)</w:t>
            </w:r>
          </w:p>
        </w:tc>
      </w:tr>
      <w:tr w:rsidR="00660DA4" w:rsidRPr="00EA2726" w14:paraId="6FF8B964" w14:textId="77777777" w:rsidTr="00EA2726">
        <w:tc>
          <w:tcPr>
            <w:tcW w:w="9026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A26882" w14:textId="77777777" w:rsidR="00EA2726" w:rsidRPr="00EA2726" w:rsidRDefault="00EA2726" w:rsidP="00EA2726">
            <w:r w:rsidRPr="00EA2726">
              <w:rPr>
                <w:b/>
                <w:bCs/>
              </w:rPr>
              <w:t>Justification VHDL :</w:t>
            </w:r>
          </w:p>
          <w:p w14:paraId="4F9036FD" w14:textId="77777777" w:rsidR="00EA2726" w:rsidRPr="00EA2726" w:rsidRDefault="00EA2726" w:rsidP="00EA2726">
            <w:pPr>
              <w:numPr>
                <w:ilvl w:val="0"/>
                <w:numId w:val="5"/>
              </w:numPr>
            </w:pPr>
            <w:r w:rsidRPr="00EA2726">
              <w:t xml:space="preserve">Le processus de réception v2v_pr_10 remplit </w:t>
            </w:r>
            <w:r w:rsidRPr="00EA2726">
              <w:rPr>
                <w:b/>
                <w:bCs/>
              </w:rPr>
              <w:t>huit registres</w:t>
            </w:r>
            <w:r w:rsidRPr="00EA2726">
              <w:t xml:space="preserve"> : data0 à data7 : </w:t>
            </w:r>
          </w:p>
          <w:p w14:paraId="6A9A7A2C" w14:textId="77777777" w:rsidR="00EA2726" w:rsidRPr="00EA2726" w:rsidRDefault="00EA2726" w:rsidP="00EA2726">
            <w:pPr>
              <w:numPr>
                <w:ilvl w:val="1"/>
                <w:numId w:val="5"/>
              </w:numPr>
            </w:pPr>
            <w:proofErr w:type="spellStart"/>
            <w:proofErr w:type="gramStart"/>
            <w:r w:rsidRPr="00EA2726">
              <w:t>channel</w:t>
            </w:r>
            <w:proofErr w:type="spellEnd"/>
            <w:proofErr w:type="gramEnd"/>
            <w:r w:rsidRPr="00EA2726">
              <w:t xml:space="preserve"> = "0001" → data0 </w:t>
            </w:r>
          </w:p>
          <w:p w14:paraId="434DEA43" w14:textId="77777777" w:rsidR="00EA2726" w:rsidRPr="00EA2726" w:rsidRDefault="00EA2726" w:rsidP="00EA2726">
            <w:pPr>
              <w:numPr>
                <w:ilvl w:val="1"/>
                <w:numId w:val="5"/>
              </w:numPr>
            </w:pPr>
            <w:r w:rsidRPr="00EA2726">
              <w:t xml:space="preserve">… </w:t>
            </w:r>
          </w:p>
          <w:p w14:paraId="1F20E4FB" w14:textId="77777777" w:rsidR="00EA2726" w:rsidRPr="00EA2726" w:rsidRDefault="00EA2726" w:rsidP="00EA2726">
            <w:pPr>
              <w:numPr>
                <w:ilvl w:val="1"/>
                <w:numId w:val="5"/>
              </w:numPr>
            </w:pPr>
            <w:proofErr w:type="spellStart"/>
            <w:proofErr w:type="gramStart"/>
            <w:r w:rsidRPr="00EA2726">
              <w:t>channel</w:t>
            </w:r>
            <w:proofErr w:type="spellEnd"/>
            <w:proofErr w:type="gramEnd"/>
            <w:r w:rsidRPr="00EA2726">
              <w:t xml:space="preserve"> = "1000" → data7 </w:t>
            </w:r>
          </w:p>
          <w:p w14:paraId="4BFD4674" w14:textId="77777777" w:rsidR="00EA2726" w:rsidRPr="00EA2726" w:rsidRDefault="00EA2726" w:rsidP="00EA2726">
            <w:pPr>
              <w:numPr>
                <w:ilvl w:val="0"/>
                <w:numId w:val="5"/>
              </w:numPr>
            </w:pPr>
            <w:r w:rsidRPr="00EA2726">
              <w:t xml:space="preserve">Dans l’automate, l’état </w:t>
            </w:r>
            <w:r w:rsidRPr="00EA2726">
              <w:rPr>
                <w:b/>
                <w:bCs/>
              </w:rPr>
              <w:t>S4</w:t>
            </w:r>
            <w:r w:rsidRPr="00EA2726">
              <w:t xml:space="preserve"> ne termine la séquence que lorsque </w:t>
            </w:r>
            <w:proofErr w:type="spellStart"/>
            <w:r w:rsidRPr="00EA2726">
              <w:t>channel</w:t>
            </w:r>
            <w:proofErr w:type="spellEnd"/>
            <w:r w:rsidRPr="00EA2726">
              <w:t xml:space="preserve"> = "1000", donc la boucle d’acquisition va bien jusqu’au </w:t>
            </w:r>
            <w:r w:rsidRPr="00EA2726">
              <w:rPr>
                <w:b/>
                <w:bCs/>
              </w:rPr>
              <w:t>8e canal acquis</w:t>
            </w:r>
            <w:r w:rsidRPr="00EA2726">
              <w:t xml:space="preserve">. </w:t>
            </w:r>
          </w:p>
          <w:p w14:paraId="4E849EBD" w14:textId="77777777" w:rsidR="00EA2726" w:rsidRPr="00EA2726" w:rsidRDefault="00EA2726" w:rsidP="00EA2726">
            <w:pPr>
              <w:numPr>
                <w:ilvl w:val="0"/>
                <w:numId w:val="5"/>
              </w:numPr>
            </w:pPr>
            <w:r w:rsidRPr="00EA2726">
              <w:t>En revanche, seules les sorties data0r à data6r sont recopiées en S4 ; data7r est commentée :</w:t>
            </w:r>
          </w:p>
          <w:p w14:paraId="50CAA741" w14:textId="360B2E99" w:rsidR="00EA2726" w:rsidRPr="00EA2726" w:rsidRDefault="00EA2726" w:rsidP="00EA272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</w:t>
            </w:r>
            <w:r w:rsidRPr="00EA2726">
              <w:rPr>
                <w:lang w:val="en-US"/>
              </w:rPr>
              <w:t>-- data7</w:t>
            </w:r>
            <w:proofErr w:type="gramStart"/>
            <w:r w:rsidRPr="00EA2726">
              <w:rPr>
                <w:lang w:val="en-US"/>
              </w:rPr>
              <w:t>r :</w:t>
            </w:r>
            <w:proofErr w:type="gramEnd"/>
            <w:r w:rsidRPr="00EA2726">
              <w:rPr>
                <w:lang w:val="en-US"/>
              </w:rPr>
              <w:t xml:space="preserve"> out </w:t>
            </w:r>
            <w:proofErr w:type="spellStart"/>
            <w:r w:rsidRPr="00EA2726">
              <w:rPr>
                <w:lang w:val="en-US"/>
              </w:rPr>
              <w:t>std_logic_</w:t>
            </w:r>
            <w:proofErr w:type="gramStart"/>
            <w:r w:rsidRPr="00EA2726">
              <w:rPr>
                <w:lang w:val="en-US"/>
              </w:rPr>
              <w:t>vector</w:t>
            </w:r>
            <w:proofErr w:type="spellEnd"/>
            <w:r w:rsidRPr="00EA2726">
              <w:rPr>
                <w:lang w:val="en-US"/>
              </w:rPr>
              <w:t>(</w:t>
            </w:r>
            <w:proofErr w:type="gramEnd"/>
            <w:r w:rsidRPr="00EA2726">
              <w:rPr>
                <w:lang w:val="en-US"/>
              </w:rPr>
              <w:t xml:space="preserve">7 </w:t>
            </w:r>
            <w:proofErr w:type="spellStart"/>
            <w:r w:rsidRPr="00EA2726">
              <w:rPr>
                <w:lang w:val="en-US"/>
              </w:rPr>
              <w:t>downto</w:t>
            </w:r>
            <w:proofErr w:type="spellEnd"/>
            <w:r w:rsidRPr="00EA2726">
              <w:rPr>
                <w:lang w:val="en-US"/>
              </w:rPr>
              <w:t xml:space="preserve"> 0);</w:t>
            </w:r>
            <w:r w:rsidRPr="00EA2726">
              <w:rPr>
                <w:lang w:val="en-US"/>
              </w:rPr>
              <w:br/>
            </w:r>
            <w:r>
              <w:rPr>
                <w:lang w:val="en-US"/>
              </w:rPr>
              <w:t xml:space="preserve">                                   </w:t>
            </w:r>
            <w:r w:rsidRPr="00EA2726">
              <w:rPr>
                <w:lang w:val="en-US"/>
              </w:rPr>
              <w:t>-- data7r &lt;= ...</w:t>
            </w:r>
          </w:p>
          <w:p w14:paraId="3E7F0973" w14:textId="0EF040D6" w:rsidR="00EA2726" w:rsidRPr="00EA2726" w:rsidRDefault="00EA2726" w:rsidP="00EA2726">
            <w:pPr>
              <w:rPr>
                <w:lang w:val="en-US"/>
              </w:rPr>
            </w:pPr>
          </w:p>
          <w:p w14:paraId="220699B3" w14:textId="2A9A51DA" w:rsidR="00660DA4" w:rsidRPr="00EA2726" w:rsidRDefault="00660DA4">
            <w:pPr>
              <w:rPr>
                <w:lang w:val="en-US"/>
              </w:rPr>
            </w:pPr>
          </w:p>
          <w:p w14:paraId="72433E58" w14:textId="77777777" w:rsidR="00660DA4" w:rsidRPr="00EA2726" w:rsidRDefault="00000000">
            <w:pPr>
              <w:rPr>
                <w:lang w:val="en-US"/>
              </w:rPr>
            </w:pPr>
            <w:r w:rsidRPr="00EA2726">
              <w:rPr>
                <w:lang w:val="en-US"/>
              </w:rPr>
              <w:t xml:space="preserve"> </w:t>
            </w:r>
          </w:p>
          <w:p w14:paraId="18BB9967" w14:textId="66077195" w:rsidR="00660DA4" w:rsidRPr="00EA2726" w:rsidRDefault="00660DA4">
            <w:pPr>
              <w:rPr>
                <w:lang w:val="en-US"/>
              </w:rPr>
            </w:pPr>
          </w:p>
        </w:tc>
      </w:tr>
      <w:tr w:rsidR="00EA2726" w:rsidRPr="00EA2726" w14:paraId="2EFFB804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A02031" w14:textId="77777777" w:rsidR="00EA2726" w:rsidRPr="00EA2726" w:rsidRDefault="00EA2726" w:rsidP="00EA2726">
            <w:pPr>
              <w:rPr>
                <w:b/>
                <w:bCs/>
                <w:lang w:val="en-US"/>
              </w:rPr>
            </w:pPr>
          </w:p>
        </w:tc>
      </w:tr>
    </w:tbl>
    <w:p w14:paraId="33ED1B47" w14:textId="77777777" w:rsidR="00660DA4" w:rsidRDefault="00000000">
      <w:pPr>
        <w:spacing w:before="240" w:after="100"/>
      </w:pPr>
      <w:r>
        <w:rPr>
          <w:b/>
          <w:bCs/>
        </w:rPr>
        <w:t xml:space="preserve">Q2.  </w:t>
      </w:r>
      <w:r>
        <w:t>Quelle est la résolution effective (en bits) des données disponibles sur les sorties data0r à data6r ? Expliquez la différence avec la résolution native du LTC2308 et indiquez quels bits sont tronqués et qu’elle en est l’incidence.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656EBEDE" w14:textId="77777777">
        <w:tc>
          <w:tcPr>
            <w:tcW w:w="9026" w:type="dxa"/>
          </w:tcPr>
          <w:p w14:paraId="2A3C46A4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579CF68A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D3AD0" w14:textId="57F4BEE5" w:rsidR="00660DA4" w:rsidRDefault="00000000">
            <w:r>
              <w:t xml:space="preserve"> </w:t>
            </w:r>
            <w:r w:rsidR="00EA2726" w:rsidRPr="00EA2726">
              <w:t xml:space="preserve">La résolution effective sur les sorties data0r à data6r est de </w:t>
            </w:r>
            <w:r w:rsidR="00EA2726" w:rsidRPr="00EA2726">
              <w:rPr>
                <w:b/>
                <w:bCs/>
              </w:rPr>
              <w:t>8 bits</w:t>
            </w:r>
            <w:r w:rsidR="00EA2726" w:rsidRPr="00EA2726">
              <w:t>.</w:t>
            </w:r>
          </w:p>
          <w:p w14:paraId="7EE63A8A" w14:textId="77777777" w:rsidR="00660DA4" w:rsidRDefault="00000000">
            <w:r>
              <w:t xml:space="preserve"> </w:t>
            </w:r>
          </w:p>
          <w:p w14:paraId="797D7884" w14:textId="77777777" w:rsidR="00EA2726" w:rsidRPr="00EA2726" w:rsidRDefault="00EA2726" w:rsidP="00EA2726">
            <w:r w:rsidRPr="00EA2726">
              <w:rPr>
                <w:b/>
                <w:bCs/>
              </w:rPr>
              <w:t>Justification VHDL :</w:t>
            </w:r>
            <w:r w:rsidRPr="00EA2726">
              <w:br/>
              <w:t xml:space="preserve">En état </w:t>
            </w:r>
            <w:r w:rsidRPr="00EA2726">
              <w:rPr>
                <w:b/>
                <w:bCs/>
              </w:rPr>
              <w:t>S4</w:t>
            </w:r>
            <w:r w:rsidRPr="00EA2726">
              <w:t>, chaque sortie est affectée par :</w:t>
            </w:r>
          </w:p>
          <w:p w14:paraId="5D855211" w14:textId="77777777" w:rsidR="00EA2726" w:rsidRDefault="00EA2726" w:rsidP="00EA2726">
            <w:pPr>
              <w:rPr>
                <w:lang w:val="en-US"/>
              </w:rPr>
            </w:pPr>
            <w:r w:rsidRPr="00EA2726">
              <w:rPr>
                <w:lang w:val="en-US"/>
              </w:rPr>
              <w:t xml:space="preserve">data0r &lt;= data0(11 </w:t>
            </w:r>
            <w:proofErr w:type="spellStart"/>
            <w:r w:rsidRPr="00EA2726">
              <w:rPr>
                <w:lang w:val="en-US"/>
              </w:rPr>
              <w:t>downto</w:t>
            </w:r>
            <w:proofErr w:type="spellEnd"/>
            <w:r w:rsidRPr="00EA2726">
              <w:rPr>
                <w:lang w:val="en-US"/>
              </w:rPr>
              <w:t xml:space="preserve"> 4);</w:t>
            </w:r>
            <w:r w:rsidRPr="00EA2726">
              <w:rPr>
                <w:lang w:val="en-US"/>
              </w:rPr>
              <w:br/>
              <w:t>...</w:t>
            </w:r>
            <w:r w:rsidRPr="00EA2726">
              <w:rPr>
                <w:lang w:val="en-US"/>
              </w:rPr>
              <w:br/>
              <w:t xml:space="preserve">data6r &lt;= data6(11 </w:t>
            </w:r>
            <w:proofErr w:type="spellStart"/>
            <w:r w:rsidRPr="00EA2726">
              <w:rPr>
                <w:lang w:val="en-US"/>
              </w:rPr>
              <w:t>downto</w:t>
            </w:r>
            <w:proofErr w:type="spellEnd"/>
            <w:r w:rsidRPr="00EA2726">
              <w:rPr>
                <w:lang w:val="en-US"/>
              </w:rPr>
              <w:t xml:space="preserve"> 4);</w:t>
            </w:r>
          </w:p>
          <w:p w14:paraId="0E0D28CD" w14:textId="77777777" w:rsidR="00EA2726" w:rsidRPr="00EA2726" w:rsidRDefault="00EA2726" w:rsidP="00EA2726">
            <w:pPr>
              <w:rPr>
                <w:lang w:val="en-US"/>
              </w:rPr>
            </w:pPr>
          </w:p>
          <w:p w14:paraId="5EAA4897" w14:textId="77777777" w:rsidR="00EA2726" w:rsidRPr="00EA2726" w:rsidRDefault="00EA2726" w:rsidP="00EA2726">
            <w:r w:rsidRPr="00EA2726">
              <w:t xml:space="preserve">Donc on ne conserve que les bits </w:t>
            </w:r>
            <w:r w:rsidRPr="00EA2726">
              <w:rPr>
                <w:b/>
                <w:bCs/>
              </w:rPr>
              <w:t>11 à 4</w:t>
            </w:r>
            <w:r w:rsidRPr="00EA2726">
              <w:t xml:space="preserve"> des données internes.</w:t>
            </w:r>
          </w:p>
          <w:p w14:paraId="45AFB0B5" w14:textId="77777777" w:rsidR="00EA2726" w:rsidRDefault="00EA2726" w:rsidP="00EA2726">
            <w:r w:rsidRPr="00EA2726">
              <w:t xml:space="preserve">Le </w:t>
            </w:r>
            <w:r w:rsidRPr="00EA2726">
              <w:rPr>
                <w:b/>
                <w:bCs/>
              </w:rPr>
              <w:t>LTC2308</w:t>
            </w:r>
            <w:r w:rsidRPr="00EA2726">
              <w:t xml:space="preserve"> fournit nativement une conversion sur </w:t>
            </w:r>
            <w:r w:rsidRPr="00EA2726">
              <w:rPr>
                <w:b/>
                <w:bCs/>
              </w:rPr>
              <w:t>12 bits</w:t>
            </w:r>
            <w:r w:rsidRPr="00EA2726">
              <w:t>.</w:t>
            </w:r>
            <w:r w:rsidRPr="00EA2726">
              <w:br/>
              <w:t xml:space="preserve">La différence est donc que le module </w:t>
            </w:r>
            <w:r w:rsidRPr="00EA2726">
              <w:rPr>
                <w:b/>
                <w:bCs/>
              </w:rPr>
              <w:t>tronque 4 bits</w:t>
            </w:r>
            <w:r w:rsidRPr="00EA2726">
              <w:t xml:space="preserve"> avant de publier les données.</w:t>
            </w:r>
          </w:p>
          <w:p w14:paraId="02B582F4" w14:textId="77777777" w:rsidR="00EA2726" w:rsidRPr="00EA2726" w:rsidRDefault="00EA2726" w:rsidP="00EA2726"/>
          <w:p w14:paraId="001AE028" w14:textId="77777777" w:rsidR="00EA2726" w:rsidRPr="00EA2726" w:rsidRDefault="00EA2726" w:rsidP="00EA2726">
            <w:r w:rsidRPr="00EA2726">
              <w:rPr>
                <w:b/>
                <w:bCs/>
              </w:rPr>
              <w:t>Bits tronqués :</w:t>
            </w:r>
          </w:p>
          <w:p w14:paraId="22160E30" w14:textId="77777777" w:rsidR="00EA2726" w:rsidRPr="00EA2726" w:rsidRDefault="00EA2726" w:rsidP="00EA2726">
            <w:pPr>
              <w:numPr>
                <w:ilvl w:val="0"/>
                <w:numId w:val="6"/>
              </w:numPr>
            </w:pPr>
            <w:proofErr w:type="gramStart"/>
            <w:r w:rsidRPr="00EA2726">
              <w:t>bits</w:t>
            </w:r>
            <w:proofErr w:type="gramEnd"/>
            <w:r w:rsidRPr="00EA2726">
              <w:t xml:space="preserve"> supprimés : </w:t>
            </w:r>
            <w:r w:rsidRPr="00EA2726">
              <w:rPr>
                <w:b/>
                <w:bCs/>
              </w:rPr>
              <w:t xml:space="preserve">3 </w:t>
            </w:r>
            <w:proofErr w:type="spellStart"/>
            <w:r w:rsidRPr="00EA2726">
              <w:rPr>
                <w:b/>
                <w:bCs/>
              </w:rPr>
              <w:t>downto</w:t>
            </w:r>
            <w:proofErr w:type="spellEnd"/>
            <w:r w:rsidRPr="00EA2726">
              <w:rPr>
                <w:b/>
                <w:bCs/>
              </w:rPr>
              <w:t xml:space="preserve"> 0</w:t>
            </w:r>
            <w:r w:rsidRPr="00EA2726">
              <w:t xml:space="preserve"> </w:t>
            </w:r>
          </w:p>
          <w:p w14:paraId="432B0EFF" w14:textId="77777777" w:rsidR="00EA2726" w:rsidRDefault="00EA2726" w:rsidP="00EA2726">
            <w:pPr>
              <w:numPr>
                <w:ilvl w:val="0"/>
                <w:numId w:val="6"/>
              </w:numPr>
            </w:pPr>
            <w:proofErr w:type="gramStart"/>
            <w:r w:rsidRPr="00EA2726">
              <w:t>bits</w:t>
            </w:r>
            <w:proofErr w:type="gramEnd"/>
            <w:r w:rsidRPr="00EA2726">
              <w:t xml:space="preserve"> conservés : </w:t>
            </w:r>
            <w:r w:rsidRPr="00EA2726">
              <w:rPr>
                <w:b/>
                <w:bCs/>
              </w:rPr>
              <w:t xml:space="preserve">11 </w:t>
            </w:r>
            <w:proofErr w:type="spellStart"/>
            <w:r w:rsidRPr="00EA2726">
              <w:rPr>
                <w:b/>
                <w:bCs/>
              </w:rPr>
              <w:t>downto</w:t>
            </w:r>
            <w:proofErr w:type="spellEnd"/>
            <w:r w:rsidRPr="00EA2726">
              <w:rPr>
                <w:b/>
                <w:bCs/>
              </w:rPr>
              <w:t xml:space="preserve"> 4</w:t>
            </w:r>
            <w:r w:rsidRPr="00EA2726">
              <w:t xml:space="preserve"> </w:t>
            </w:r>
          </w:p>
          <w:p w14:paraId="6B7AD759" w14:textId="77777777" w:rsidR="00EA2726" w:rsidRPr="00EA2726" w:rsidRDefault="00EA2726" w:rsidP="00EA2726">
            <w:pPr>
              <w:ind w:left="720"/>
            </w:pPr>
          </w:p>
          <w:p w14:paraId="65EB2068" w14:textId="77777777" w:rsidR="00EA2726" w:rsidRPr="00EA2726" w:rsidRDefault="00EA2726" w:rsidP="00EA2726">
            <w:r w:rsidRPr="00EA2726">
              <w:rPr>
                <w:b/>
                <w:bCs/>
              </w:rPr>
              <w:t>Incidence :</w:t>
            </w:r>
            <w:r w:rsidRPr="00EA2726">
              <w:br/>
              <w:t xml:space="preserve">On perd les </w:t>
            </w:r>
            <w:r w:rsidRPr="00EA2726">
              <w:rPr>
                <w:b/>
                <w:bCs/>
              </w:rPr>
              <w:t>4 bits de poids faible</w:t>
            </w:r>
            <w:r w:rsidRPr="00EA2726">
              <w:t xml:space="preserve">, donc la mesure est </w:t>
            </w:r>
            <w:r w:rsidRPr="00EA2726">
              <w:rPr>
                <w:b/>
                <w:bCs/>
              </w:rPr>
              <w:t>moins précise</w:t>
            </w:r>
            <w:r w:rsidRPr="00EA2726">
              <w:t xml:space="preserve"> :</w:t>
            </w:r>
          </w:p>
          <w:p w14:paraId="08471279" w14:textId="77777777" w:rsidR="00EA2726" w:rsidRPr="00EA2726" w:rsidRDefault="00EA2726" w:rsidP="00EA2726">
            <w:pPr>
              <w:numPr>
                <w:ilvl w:val="0"/>
                <w:numId w:val="7"/>
              </w:numPr>
            </w:pPr>
            <w:proofErr w:type="gramStart"/>
            <w:r w:rsidRPr="00EA2726">
              <w:t>résolution</w:t>
            </w:r>
            <w:proofErr w:type="gramEnd"/>
            <w:r w:rsidRPr="00EA2726">
              <w:t xml:space="preserve"> divisée par </w:t>
            </w:r>
            <w:r w:rsidRPr="00EA2726">
              <w:rPr>
                <w:b/>
                <w:bCs/>
              </w:rPr>
              <w:t>16</w:t>
            </w:r>
            <w:r w:rsidRPr="00EA2726">
              <w:t xml:space="preserve"> </w:t>
            </w:r>
          </w:p>
          <w:p w14:paraId="299C5385" w14:textId="77777777" w:rsidR="00EA2726" w:rsidRPr="00EA2726" w:rsidRDefault="00EA2726" w:rsidP="00EA2726">
            <w:pPr>
              <w:numPr>
                <w:ilvl w:val="0"/>
                <w:numId w:val="7"/>
              </w:numPr>
            </w:pPr>
            <w:proofErr w:type="gramStart"/>
            <w:r w:rsidRPr="00EA2726">
              <w:t>pas</w:t>
            </w:r>
            <w:proofErr w:type="gramEnd"/>
            <w:r w:rsidRPr="00EA2726">
              <w:t xml:space="preserve"> de </w:t>
            </w:r>
            <w:proofErr w:type="gramStart"/>
            <w:r w:rsidRPr="00EA2726">
              <w:t>quantification plus grand</w:t>
            </w:r>
            <w:proofErr w:type="gramEnd"/>
            <w:r w:rsidRPr="00EA2726">
              <w:t xml:space="preserve"> </w:t>
            </w:r>
          </w:p>
          <w:p w14:paraId="6D3CEB8E" w14:textId="77777777" w:rsidR="00EA2726" w:rsidRPr="00EA2726" w:rsidRDefault="00EA2726" w:rsidP="00EA2726">
            <w:pPr>
              <w:numPr>
                <w:ilvl w:val="0"/>
                <w:numId w:val="7"/>
              </w:numPr>
            </w:pPr>
            <w:proofErr w:type="gramStart"/>
            <w:r w:rsidRPr="00EA2726">
              <w:t>petites</w:t>
            </w:r>
            <w:proofErr w:type="gramEnd"/>
            <w:r w:rsidRPr="00EA2726">
              <w:t xml:space="preserve"> variations du signal peuvent ne plus être visibles en sortie.</w:t>
            </w:r>
          </w:p>
          <w:p w14:paraId="196D67F3" w14:textId="77777777" w:rsidR="00EA2726" w:rsidRDefault="00EA2726"/>
          <w:p w14:paraId="6160BF6F" w14:textId="77777777" w:rsidR="00660DA4" w:rsidRDefault="00000000">
            <w:r>
              <w:t xml:space="preserve"> </w:t>
            </w:r>
          </w:p>
        </w:tc>
      </w:tr>
    </w:tbl>
    <w:p w14:paraId="3BAAF795" w14:textId="77777777" w:rsidR="00660DA4" w:rsidRDefault="00000000">
      <w:pPr>
        <w:spacing w:before="240" w:after="100"/>
        <w:rPr>
          <w:b/>
          <w:bCs/>
        </w:rPr>
      </w:pPr>
      <w:r>
        <w:br w:type="page"/>
      </w:r>
    </w:p>
    <w:p w14:paraId="28E8D4BD" w14:textId="77777777" w:rsidR="00660DA4" w:rsidRDefault="00000000">
      <w:pPr>
        <w:spacing w:before="240" w:after="100"/>
      </w:pPr>
      <w:r>
        <w:rPr>
          <w:b/>
          <w:bCs/>
        </w:rPr>
        <w:lastRenderedPageBreak/>
        <w:t xml:space="preserve">Q3.  </w:t>
      </w:r>
      <w:r>
        <w:t xml:space="preserve">Quel est le rôle du signal </w:t>
      </w:r>
      <w:proofErr w:type="spellStart"/>
      <w:r>
        <w:t>data_capture</w:t>
      </w:r>
      <w:proofErr w:type="spellEnd"/>
      <w:r>
        <w:t xml:space="preserve"> ? Quel événement logique déclenche une nouvelle séquence d’acquisition ? Pourquoi l’état S5 attend-il que </w:t>
      </w:r>
      <w:proofErr w:type="spellStart"/>
      <w:r>
        <w:t>data_capture</w:t>
      </w:r>
      <w:proofErr w:type="spellEnd"/>
      <w:r>
        <w:t xml:space="preserve"> repasse à ‘0’ avant de retourner en S0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4376E11D" w14:textId="77777777">
        <w:tc>
          <w:tcPr>
            <w:tcW w:w="9026" w:type="dxa"/>
          </w:tcPr>
          <w:p w14:paraId="073626B0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40D09EC3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9FBCBA" w14:textId="77777777" w:rsidR="00660DA4" w:rsidRPr="00E76540" w:rsidRDefault="00E76540">
            <w:r w:rsidRPr="00E76540">
              <w:t xml:space="preserve">Le signal </w:t>
            </w:r>
            <w:proofErr w:type="spellStart"/>
            <w:r w:rsidRPr="00E76540">
              <w:t>data_capture</w:t>
            </w:r>
            <w:proofErr w:type="spellEnd"/>
            <w:r w:rsidRPr="00E76540">
              <w:t xml:space="preserve"> sert à déclencher une acquisition complète des canaux ADC.</w:t>
            </w:r>
            <w:r w:rsidRPr="00E76540">
              <w:br/>
              <w:t xml:space="preserve">Dans cette implémentation, une nouvelle acquisition démarre lorsque </w:t>
            </w:r>
            <w:proofErr w:type="spellStart"/>
            <w:r w:rsidRPr="00E76540">
              <w:t>data_capture</w:t>
            </w:r>
            <w:proofErr w:type="spellEnd"/>
            <w:r w:rsidRPr="00E76540">
              <w:t xml:space="preserve"> vaut '1' alors que l’automate est en S0.</w:t>
            </w:r>
            <w:r w:rsidRPr="00E76540">
              <w:br/>
              <w:t xml:space="preserve">L’état S5 attend le retour de </w:t>
            </w:r>
            <w:proofErr w:type="spellStart"/>
            <w:r w:rsidRPr="00E76540">
              <w:t>data_capture</w:t>
            </w:r>
            <w:proofErr w:type="spellEnd"/>
            <w:r w:rsidRPr="00E76540">
              <w:t xml:space="preserve"> à '0' afin de réarmer le module et d’éviter un </w:t>
            </w:r>
            <w:proofErr w:type="spellStart"/>
            <w:r w:rsidRPr="00E76540">
              <w:t>redéclenchement</w:t>
            </w:r>
            <w:proofErr w:type="spellEnd"/>
            <w:r w:rsidRPr="00E76540">
              <w:t xml:space="preserve"> immédiat si le signal reste à 1.</w:t>
            </w:r>
          </w:p>
          <w:p w14:paraId="3CC731DC" w14:textId="75B41E57" w:rsidR="00E76540" w:rsidRDefault="00E76540"/>
        </w:tc>
      </w:tr>
    </w:tbl>
    <w:p w14:paraId="1E677084" w14:textId="77777777" w:rsidR="00660DA4" w:rsidRDefault="00000000">
      <w:pPr>
        <w:spacing w:before="240" w:after="100"/>
      </w:pPr>
      <w:r>
        <w:rPr>
          <w:b/>
          <w:bCs/>
        </w:rPr>
        <w:t xml:space="preserve">Q4.  </w:t>
      </w:r>
      <w:r>
        <w:t>Décrivez en une phrase concise le rôle de chacun des états de l’automate.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8227"/>
      </w:tblGrid>
      <w:tr w:rsidR="00660DA4" w14:paraId="7C6660E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42AFC" w14:textId="77777777" w:rsidR="00660DA4" w:rsidRDefault="00000000">
            <w:pPr>
              <w:jc w:val="center"/>
            </w:pPr>
            <w:r>
              <w:rPr>
                <w:b/>
                <w:bCs/>
              </w:rPr>
              <w:t>S0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1501AD69" w14:textId="7484C3AD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>État d’attente ; le module se réinitialise pour un nouveau cycle et attend la demande d’acquisition</w:t>
            </w:r>
          </w:p>
        </w:tc>
      </w:tr>
      <w:tr w:rsidR="00660DA4" w14:paraId="47C54EA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A02F08" w14:textId="77777777" w:rsidR="00660DA4" w:rsidRDefault="00000000">
            <w:pPr>
              <w:jc w:val="center"/>
            </w:pPr>
            <w:r>
              <w:rPr>
                <w:b/>
                <w:bCs/>
              </w:rPr>
              <w:t>S1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62393579" w14:textId="72B7C00B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>État de lancement de conversion ; il initialise la temporisation et active l’impulsion de début de conversion.</w:t>
            </w:r>
          </w:p>
        </w:tc>
      </w:tr>
      <w:tr w:rsidR="00660DA4" w14:paraId="119D5BE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65100" w14:textId="77777777" w:rsidR="00660DA4" w:rsidRDefault="00000000">
            <w:pPr>
              <w:jc w:val="center"/>
            </w:pPr>
            <w:r>
              <w:rPr>
                <w:b/>
                <w:bCs/>
              </w:rPr>
              <w:t>S2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B3E5706" w14:textId="090AC3A1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>État d’attente ; il respecte le temps nécessaire avant de commencer l’échange SPI avec l’ADC.</w:t>
            </w:r>
          </w:p>
        </w:tc>
      </w:tr>
      <w:tr w:rsidR="00660DA4" w14:paraId="060EAD2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C1EEF" w14:textId="77777777" w:rsidR="00660DA4" w:rsidRDefault="00000000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039BAB7E" w14:textId="59CDCF48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>État de transfert SPI ; il envoie la configuration du canal et cadence la réception des bits de donnée.</w:t>
            </w:r>
          </w:p>
        </w:tc>
      </w:tr>
      <w:tr w:rsidR="00660DA4" w14:paraId="48B6FDB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14B934" w14:textId="77777777" w:rsidR="00660DA4" w:rsidRDefault="00000000">
            <w:pPr>
              <w:jc w:val="center"/>
            </w:pPr>
            <w:r>
              <w:rPr>
                <w:b/>
                <w:bCs/>
              </w:rPr>
              <w:t>S4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42120783" w14:textId="1B03D61B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 xml:space="preserve">État de fin de canal ; il passe au canal suivant ou, si le dernier canal est traité, valide les résultats et active </w:t>
            </w:r>
            <w:proofErr w:type="spellStart"/>
            <w:r w:rsidR="00E76540" w:rsidRPr="00E76540">
              <w:t>data_ready</w:t>
            </w:r>
            <w:proofErr w:type="spellEnd"/>
            <w:r w:rsidR="00E76540" w:rsidRPr="00E76540">
              <w:t>.</w:t>
            </w:r>
          </w:p>
        </w:tc>
      </w:tr>
      <w:tr w:rsidR="00660DA4" w14:paraId="34DBF43B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310AA3" w14:textId="77777777" w:rsidR="00660DA4" w:rsidRDefault="00000000">
            <w:pPr>
              <w:jc w:val="center"/>
            </w:pPr>
            <w:r>
              <w:rPr>
                <w:b/>
                <w:bCs/>
              </w:rPr>
              <w:t>S5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0771D3EE" w14:textId="143C6C30" w:rsidR="00660DA4" w:rsidRDefault="00000000">
            <w:pPr>
              <w:spacing w:after="120"/>
            </w:pPr>
            <w:r>
              <w:t xml:space="preserve"> </w:t>
            </w:r>
            <w:r w:rsidR="00E76540" w:rsidRPr="00E76540">
              <w:t xml:space="preserve">État de réarmement ; il attend que </w:t>
            </w:r>
            <w:proofErr w:type="spellStart"/>
            <w:r w:rsidR="00E76540" w:rsidRPr="00E76540">
              <w:t>data_capture</w:t>
            </w:r>
            <w:proofErr w:type="spellEnd"/>
            <w:r w:rsidR="00E76540" w:rsidRPr="00E76540">
              <w:t xml:space="preserve"> revienne à 0 avant de retourner à l’état d’attente.</w:t>
            </w:r>
          </w:p>
        </w:tc>
      </w:tr>
    </w:tbl>
    <w:p w14:paraId="753539B2" w14:textId="77777777" w:rsidR="00660DA4" w:rsidRDefault="00660DA4">
      <w:pPr>
        <w:spacing w:after="100"/>
      </w:pPr>
    </w:p>
    <w:p w14:paraId="15F35FB2" w14:textId="77777777" w:rsidR="00660DA4" w:rsidRDefault="00000000">
      <w:pPr>
        <w:spacing w:before="240" w:after="100"/>
      </w:pPr>
      <w:r>
        <w:rPr>
          <w:b/>
          <w:bCs/>
        </w:rPr>
        <w:t xml:space="preserve">Q5.  </w:t>
      </w:r>
      <w:r>
        <w:t>Calculez la valeur numérique de la constante CONVST_WAIT_CLOCK_NUM à 40 MHz. Exprimez en nanosecondes la durée de la temporisation correspondante. Quel phénomène physique du LTC2308 cette attente couvre-t-elle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1DDB0B18" w14:textId="77777777">
        <w:tc>
          <w:tcPr>
            <w:tcW w:w="9026" w:type="dxa"/>
          </w:tcPr>
          <w:p w14:paraId="34AAF739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347DA028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AB7581" w14:textId="6F4A08BB" w:rsidR="00E76540" w:rsidRPr="00E76540" w:rsidRDefault="00E76540" w:rsidP="00E76540">
            <w:r w:rsidRPr="00E76540">
              <w:t>À 40 MHz, la période d’horloge vaut 25 ns.</w:t>
            </w:r>
            <w:r w:rsidRPr="00E76540">
              <w:br/>
              <w:t>Donc :</w:t>
            </w:r>
          </w:p>
          <w:p w14:paraId="6FC7D6BD" w14:textId="77777777" w:rsidR="00E76540" w:rsidRDefault="00E76540" w:rsidP="00E76540">
            <w:r w:rsidRPr="00E76540">
              <w:t>CONVST_WAIT_CLOCK_NUM = (1600 + 25 - 1) / 25 = 64</w:t>
            </w:r>
          </w:p>
          <w:p w14:paraId="0CE9144D" w14:textId="77777777" w:rsidR="00E76540" w:rsidRPr="00E76540" w:rsidRDefault="00E76540" w:rsidP="00E76540"/>
          <w:p w14:paraId="6085FAAF" w14:textId="77777777" w:rsidR="00E76540" w:rsidRPr="00E76540" w:rsidRDefault="00E76540" w:rsidP="00E76540">
            <w:r w:rsidRPr="00E76540">
              <w:t>La temporisation correspondante vaut donc :</w:t>
            </w:r>
          </w:p>
          <w:p w14:paraId="0EEEE651" w14:textId="77777777" w:rsidR="00E76540" w:rsidRDefault="00E76540" w:rsidP="00E76540">
            <w:r w:rsidRPr="00E76540">
              <w:t>64 × 25 ns = 1600 ns = 1,6 µs</w:t>
            </w:r>
          </w:p>
          <w:p w14:paraId="2F74024E" w14:textId="77777777" w:rsidR="00E76540" w:rsidRPr="00E76540" w:rsidRDefault="00E76540" w:rsidP="00E76540"/>
          <w:p w14:paraId="7E0663A0" w14:textId="77777777" w:rsidR="00E76540" w:rsidRPr="00E76540" w:rsidRDefault="00E76540" w:rsidP="00E76540">
            <w:r w:rsidRPr="00E76540">
              <w:t>Cette attente couvre le temps de conversion du LTC2308 après le déclenchement CONVST, c’est-à-dire le temps nécessaire pour que la conversion analogique/numérique soit terminée avant la lecture SPI.</w:t>
            </w:r>
          </w:p>
          <w:p w14:paraId="774552D6" w14:textId="5628E5CA" w:rsidR="00660DA4" w:rsidRDefault="00660DA4"/>
          <w:p w14:paraId="3987C1A5" w14:textId="77777777" w:rsidR="00660DA4" w:rsidRDefault="00000000">
            <w:r>
              <w:t xml:space="preserve"> </w:t>
            </w:r>
          </w:p>
          <w:p w14:paraId="281CB1FB" w14:textId="77777777" w:rsidR="00660DA4" w:rsidRDefault="00000000">
            <w:r>
              <w:t xml:space="preserve"> </w:t>
            </w:r>
          </w:p>
          <w:p w14:paraId="6FE4B842" w14:textId="77777777" w:rsidR="00660DA4" w:rsidRDefault="00000000">
            <w:r>
              <w:t xml:space="preserve"> </w:t>
            </w:r>
          </w:p>
        </w:tc>
      </w:tr>
    </w:tbl>
    <w:p w14:paraId="5275F2D3" w14:textId="77777777" w:rsidR="00660DA4" w:rsidRDefault="00660DA4">
      <w:pPr>
        <w:spacing w:after="100"/>
      </w:pPr>
    </w:p>
    <w:p w14:paraId="11F16FC2" w14:textId="77777777" w:rsidR="00660DA4" w:rsidRDefault="00000000">
      <w:pPr>
        <w:spacing w:before="240" w:after="100"/>
      </w:pPr>
      <w:r>
        <w:rPr>
          <w:b/>
          <w:bCs/>
        </w:rPr>
        <w:lastRenderedPageBreak/>
        <w:t xml:space="preserve">Q6.  </w:t>
      </w:r>
      <w:r>
        <w:t xml:space="preserve">Le signal ADC_SCK est généré par l’affectation : </w:t>
      </w:r>
      <w:proofErr w:type="spellStart"/>
      <w:r>
        <w:t>ADC_SCKl</w:t>
      </w:r>
      <w:proofErr w:type="spellEnd"/>
      <w:r>
        <w:t xml:space="preserve"> &lt;= not </w:t>
      </w:r>
      <w:proofErr w:type="spellStart"/>
      <w:r>
        <w:t>clk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spi_clk_enable</w:t>
      </w:r>
      <w:proofErr w:type="spellEnd"/>
      <w:r>
        <w:t xml:space="preserve"> = ‘1’) else ‘0’. Pourquoi utilise-t-on l’inverse de </w:t>
      </w:r>
      <w:proofErr w:type="spellStart"/>
      <w:r>
        <w:t>clk</w:t>
      </w:r>
      <w:proofErr w:type="spellEnd"/>
      <w:r>
        <w:t xml:space="preserve"> plutôt que </w:t>
      </w:r>
      <w:proofErr w:type="spellStart"/>
      <w:r>
        <w:t>clk</w:t>
      </w:r>
      <w:proofErr w:type="spellEnd"/>
      <w:r>
        <w:t xml:space="preserve"> directement pour l’horloge SPI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52C31E73" w14:textId="77777777">
        <w:tc>
          <w:tcPr>
            <w:tcW w:w="9026" w:type="dxa"/>
          </w:tcPr>
          <w:p w14:paraId="7659168D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3FD3824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740C1A" w14:textId="1B674E82" w:rsidR="00660DA4" w:rsidRPr="00A463BD" w:rsidRDefault="00A463BD">
            <w:r w:rsidRPr="00A463BD">
              <w:t xml:space="preserve">On utilise not </w:t>
            </w:r>
            <w:proofErr w:type="spellStart"/>
            <w:r w:rsidRPr="00A463BD">
              <w:t>clk</w:t>
            </w:r>
            <w:proofErr w:type="spellEnd"/>
            <w:r w:rsidRPr="00A463BD">
              <w:t xml:space="preserve"> pour décaler les instants de changement et d’échantillonnage des signaux SPI.</w:t>
            </w:r>
            <w:r w:rsidRPr="00A463BD">
              <w:br/>
              <w:t xml:space="preserve">Ainsi, les données envoyées sur ADC_SDI sont mises à jour sur un front du </w:t>
            </w:r>
            <w:proofErr w:type="spellStart"/>
            <w:r w:rsidRPr="00A463BD">
              <w:t>clk</w:t>
            </w:r>
            <w:proofErr w:type="spellEnd"/>
            <w:r w:rsidRPr="00A463BD">
              <w:t xml:space="preserve"> système, puis restent stables avant le front actif de ADC_SCK.</w:t>
            </w:r>
            <w:r w:rsidRPr="00A463BD">
              <w:br/>
              <w:t>Cela évite un changement de donnée et un échantillonnage sur le même front, donc réduit les risques de violation des temps de setup/</w:t>
            </w:r>
            <w:proofErr w:type="spellStart"/>
            <w:r w:rsidRPr="00A463BD">
              <w:t>hold</w:t>
            </w:r>
            <w:proofErr w:type="spellEnd"/>
            <w:r w:rsidRPr="00A463BD">
              <w:t xml:space="preserve"> et garantit un échange SPI correct.</w:t>
            </w:r>
          </w:p>
          <w:p w14:paraId="5901119E" w14:textId="77777777" w:rsidR="00660DA4" w:rsidRPr="00A463BD" w:rsidRDefault="00000000">
            <w:r w:rsidRPr="00A463BD">
              <w:t xml:space="preserve"> </w:t>
            </w:r>
          </w:p>
          <w:p w14:paraId="190DC1E1" w14:textId="77777777" w:rsidR="00660DA4" w:rsidRDefault="00000000">
            <w:r>
              <w:t xml:space="preserve"> </w:t>
            </w:r>
          </w:p>
        </w:tc>
      </w:tr>
    </w:tbl>
    <w:p w14:paraId="303A61DF" w14:textId="77777777" w:rsidR="00660DA4" w:rsidRDefault="00660DA4">
      <w:pPr>
        <w:spacing w:after="100"/>
      </w:pPr>
    </w:p>
    <w:p w14:paraId="4AC96DB2" w14:textId="77777777" w:rsidR="00660DA4" w:rsidRDefault="00000000">
      <w:pPr>
        <w:spacing w:before="240" w:after="100"/>
      </w:pPr>
      <w:r>
        <w:rPr>
          <w:b/>
          <w:bCs/>
        </w:rPr>
        <w:t xml:space="preserve">Q7.  </w:t>
      </w:r>
      <w:r>
        <w:t xml:space="preserve">Le processus v2v_pr_8 (table </w:t>
      </w:r>
      <w:proofErr w:type="spellStart"/>
      <w:r>
        <w:t>channel_config</w:t>
      </w:r>
      <w:proofErr w:type="spellEnd"/>
      <w:r>
        <w:t xml:space="preserve">) possède une liste de sensibilité limitée au seul signal </w:t>
      </w:r>
      <w:proofErr w:type="spellStart"/>
      <w:r>
        <w:t>channel</w:t>
      </w:r>
      <w:proofErr w:type="spellEnd"/>
      <w:r>
        <w:t>. Pourquoi est-ce correct pour un processus combinatoire ? Quelle serait la conséquence d’une erreur dans cette table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16922E74" w14:textId="77777777">
        <w:tc>
          <w:tcPr>
            <w:tcW w:w="9026" w:type="dxa"/>
          </w:tcPr>
          <w:p w14:paraId="2C821CA8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0C75F874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90D32F" w14:textId="56CAE5BE" w:rsidR="00A463BD" w:rsidRDefault="00A463BD" w:rsidP="00A463BD">
            <w:r w:rsidRPr="00A463BD">
              <w:t xml:space="preserve">C’est correct car ce processus est combinatoire et la sortie </w:t>
            </w:r>
            <w:proofErr w:type="spellStart"/>
            <w:r w:rsidRPr="00A463BD">
              <w:t>channel_config</w:t>
            </w:r>
            <w:proofErr w:type="spellEnd"/>
            <w:r w:rsidRPr="00A463BD">
              <w:t xml:space="preserve"> dépend uniquement du signal </w:t>
            </w:r>
            <w:proofErr w:type="spellStart"/>
            <w:r w:rsidRPr="00A463BD">
              <w:t>channel</w:t>
            </w:r>
            <w:proofErr w:type="spellEnd"/>
            <w:r w:rsidRPr="00A463BD">
              <w:t>.</w:t>
            </w:r>
            <w:r w:rsidRPr="00A463BD">
              <w:br/>
              <w:t xml:space="preserve">Donc il suffit que la liste de sensibilité contienne seulement </w:t>
            </w:r>
            <w:proofErr w:type="spellStart"/>
            <w:r w:rsidRPr="00A463BD">
              <w:t>channel</w:t>
            </w:r>
            <w:proofErr w:type="spellEnd"/>
            <w:r w:rsidRPr="00A463BD">
              <w:t>.</w:t>
            </w:r>
          </w:p>
          <w:p w14:paraId="660C2ED8" w14:textId="77777777" w:rsidR="00A463BD" w:rsidRPr="00A463BD" w:rsidRDefault="00A463BD" w:rsidP="00A463BD"/>
          <w:p w14:paraId="2202955B" w14:textId="77777777" w:rsidR="00A463BD" w:rsidRPr="00A463BD" w:rsidRDefault="00A463BD" w:rsidP="00A463BD">
            <w:r w:rsidRPr="00A463BD">
              <w:t>Une erreur dans cette table produirait une mauvaise configuration envoyée à l’ADC, donc la lecture du mauvais canal ou d’un mauvais mode de conversion, ce qui donnerait des mesures fausses.</w:t>
            </w:r>
          </w:p>
          <w:p w14:paraId="010CCE51" w14:textId="58289175" w:rsidR="00660DA4" w:rsidRDefault="00660DA4"/>
          <w:p w14:paraId="6353B96A" w14:textId="77777777" w:rsidR="00660DA4" w:rsidRDefault="00000000">
            <w:r>
              <w:t xml:space="preserve"> </w:t>
            </w:r>
          </w:p>
          <w:p w14:paraId="1DFCF5FF" w14:textId="77777777" w:rsidR="00660DA4" w:rsidRDefault="00000000">
            <w:r>
              <w:t xml:space="preserve"> </w:t>
            </w:r>
          </w:p>
        </w:tc>
      </w:tr>
    </w:tbl>
    <w:p w14:paraId="24C93230" w14:textId="77777777" w:rsidR="00660DA4" w:rsidRDefault="00660DA4"/>
    <w:p w14:paraId="5597302E" w14:textId="5FB35EB1" w:rsidR="00660DA4" w:rsidRDefault="00000000">
      <w:pPr>
        <w:pBdr>
          <w:top w:val="single" w:sz="8" w:space="4" w:color="000000"/>
          <w:bottom w:val="single" w:sz="8" w:space="4" w:color="000000"/>
        </w:pBdr>
        <w:spacing w:after="160"/>
      </w:pPr>
      <w:r>
        <w:rPr>
          <w:b/>
          <w:bCs/>
          <w:caps/>
          <w:color w:val="3465A4"/>
        </w:rPr>
        <w:t>Partie 2 — (7 points)</w:t>
      </w:r>
    </w:p>
    <w:p w14:paraId="24203F43" w14:textId="77777777" w:rsidR="00660DA4" w:rsidRDefault="00000000">
      <w:pPr>
        <w:spacing w:before="240" w:after="100"/>
      </w:pPr>
      <w:r>
        <w:rPr>
          <w:b/>
          <w:bCs/>
        </w:rPr>
        <w:t xml:space="preserve">Q8.  </w:t>
      </w:r>
      <w:r>
        <w:t xml:space="preserve">Proposez un schéma bloc complet de l’architecture </w:t>
      </w:r>
      <w:proofErr w:type="spellStart"/>
      <w:r>
        <w:t>codesign</w:t>
      </w:r>
      <w:proofErr w:type="spellEnd"/>
      <w:r>
        <w:t xml:space="preserve"> retenue. Votre schéma doit faire clairement apparaître : le module </w:t>
      </w:r>
      <w:proofErr w:type="spellStart"/>
      <w:r>
        <w:t>capteurs_sol.vhd</w:t>
      </w:r>
      <w:proofErr w:type="spellEnd"/>
      <w:r>
        <w:t xml:space="preserve">, le bloc calculateur câblé avec son entrée </w:t>
      </w:r>
      <w:proofErr w:type="spellStart"/>
      <w:r>
        <w:t>op_sel</w:t>
      </w:r>
      <w:proofErr w:type="spellEnd"/>
      <w:r>
        <w:t xml:space="preserve"> (2 bits), le bloc horloge, les registres de sortie résultat, la partie logicielle, et l’ensemble des signaux échangés entre les domaines HW et SW.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1578C6DA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7AC0F" w14:textId="77777777" w:rsidR="00660DA4" w:rsidRDefault="00000000">
            <w:r>
              <w:t xml:space="preserve">                 </w:t>
            </w:r>
          </w:p>
          <w:p w14:paraId="01007034" w14:textId="77777777" w:rsidR="00660DA4" w:rsidRDefault="00660DA4"/>
          <w:p w14:paraId="08DD2993" w14:textId="77777777" w:rsidR="00660DA4" w:rsidRDefault="00660DA4"/>
          <w:p w14:paraId="2790A61A" w14:textId="3F3F9331" w:rsidR="00660DA4" w:rsidRDefault="00660DA4"/>
          <w:p w14:paraId="7340ED2D" w14:textId="77777777" w:rsidR="00660DA4" w:rsidRDefault="00660DA4"/>
          <w:p w14:paraId="1CD7C29C" w14:textId="77777777" w:rsidR="00660DA4" w:rsidRDefault="00660DA4"/>
          <w:p w14:paraId="1C51A215" w14:textId="77777777" w:rsidR="00660DA4" w:rsidRDefault="00660DA4"/>
          <w:p w14:paraId="02C3B714" w14:textId="77777777" w:rsidR="00660DA4" w:rsidRDefault="00660DA4"/>
          <w:p w14:paraId="29533DA1" w14:textId="77777777" w:rsidR="00660DA4" w:rsidRDefault="00660DA4"/>
          <w:p w14:paraId="79700847" w14:textId="77777777" w:rsidR="00660DA4" w:rsidRDefault="00660DA4"/>
          <w:p w14:paraId="59FA84E0" w14:textId="77777777" w:rsidR="00660DA4" w:rsidRDefault="00660DA4"/>
          <w:p w14:paraId="7AC87397" w14:textId="77777777" w:rsidR="00660DA4" w:rsidRDefault="00660DA4"/>
          <w:p w14:paraId="77076F79" w14:textId="77777777" w:rsidR="00660DA4" w:rsidRDefault="00660DA4"/>
          <w:p w14:paraId="734C6C77" w14:textId="77777777" w:rsidR="00660DA4" w:rsidRDefault="00660DA4"/>
          <w:p w14:paraId="55EA06A4" w14:textId="77777777" w:rsidR="00660DA4" w:rsidRDefault="00660DA4"/>
          <w:p w14:paraId="0E0DB3B3" w14:textId="77777777" w:rsidR="00660DA4" w:rsidRDefault="00660DA4"/>
          <w:p w14:paraId="3EB37FA4" w14:textId="77777777" w:rsidR="00660DA4" w:rsidRDefault="00660DA4"/>
          <w:p w14:paraId="07349777" w14:textId="77777777" w:rsidR="00660DA4" w:rsidRDefault="00660DA4"/>
          <w:p w14:paraId="07A35E64" w14:textId="77777777" w:rsidR="00660DA4" w:rsidRDefault="00660DA4"/>
          <w:p w14:paraId="2168D19C" w14:textId="77777777" w:rsidR="00660DA4" w:rsidRDefault="00660DA4"/>
          <w:p w14:paraId="4D3E18C0" w14:textId="77777777" w:rsidR="00660DA4" w:rsidRDefault="00660DA4"/>
          <w:p w14:paraId="624857BD" w14:textId="77777777" w:rsidR="00660DA4" w:rsidRDefault="00660DA4"/>
          <w:p w14:paraId="0C5ACD46" w14:textId="77777777" w:rsidR="00660DA4" w:rsidRDefault="00660DA4"/>
          <w:p w14:paraId="1281A138" w14:textId="77777777" w:rsidR="00660DA4" w:rsidRDefault="00660DA4"/>
          <w:p w14:paraId="121289F5" w14:textId="77777777" w:rsidR="00660DA4" w:rsidRDefault="00660DA4"/>
          <w:p w14:paraId="6C4340B6" w14:textId="77777777" w:rsidR="00660DA4" w:rsidRDefault="00660DA4"/>
          <w:p w14:paraId="6B16759C" w14:textId="77777777" w:rsidR="00660DA4" w:rsidRDefault="00660DA4"/>
          <w:p w14:paraId="57AAC64D" w14:textId="77777777" w:rsidR="00660DA4" w:rsidRDefault="00660DA4"/>
          <w:p w14:paraId="4D864FB7" w14:textId="77777777" w:rsidR="00660DA4" w:rsidRDefault="00660DA4"/>
          <w:p w14:paraId="34ACEDDB" w14:textId="77777777" w:rsidR="00660DA4" w:rsidRDefault="00660DA4"/>
          <w:p w14:paraId="692DC43F" w14:textId="77777777" w:rsidR="00660DA4" w:rsidRDefault="00660DA4"/>
          <w:p w14:paraId="059385A7" w14:textId="77777777" w:rsidR="00660DA4" w:rsidRDefault="00660DA4"/>
          <w:p w14:paraId="077B04EE" w14:textId="77777777" w:rsidR="00660DA4" w:rsidRDefault="00660DA4"/>
        </w:tc>
      </w:tr>
    </w:tbl>
    <w:p w14:paraId="55714900" w14:textId="77777777" w:rsidR="00660DA4" w:rsidRDefault="00000000">
      <w:pPr>
        <w:spacing w:after="120"/>
      </w:pPr>
      <w:r>
        <w:rPr>
          <w:i/>
          <w:iCs/>
          <w:sz w:val="20"/>
          <w:szCs w:val="20"/>
        </w:rPr>
        <w:lastRenderedPageBreak/>
        <w:t>Indiquer la direction de chaque signal (flèche) et son type (1 bit, 8 bits, 2 bits…)</w:t>
      </w:r>
    </w:p>
    <w:p w14:paraId="760A5A7D" w14:textId="77777777" w:rsidR="00660DA4" w:rsidRDefault="00000000">
      <w:pPr>
        <w:spacing w:before="240" w:after="100"/>
      </w:pPr>
      <w:r>
        <w:rPr>
          <w:b/>
          <w:bCs/>
        </w:rPr>
        <w:t xml:space="preserve">Q9.  </w:t>
      </w:r>
      <w:r>
        <w:t xml:space="preserve">Définissez précisément l’interface du bloc calculateur câblé. Listez tous ses ports en indiquant : nom, direction, largeur en bits et rôle. L’entrée </w:t>
      </w:r>
      <w:proofErr w:type="spellStart"/>
      <w:r>
        <w:t>op_sel</w:t>
      </w:r>
      <w:proofErr w:type="spellEnd"/>
      <w:r>
        <w:t xml:space="preserve"> sur 2 bits doit permettre de sélectionner les 4 opérations : addition, soustraction, amplification, atténuation.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199"/>
        <w:gridCol w:w="1201"/>
        <w:gridCol w:w="4626"/>
      </w:tblGrid>
      <w:tr w:rsidR="00660DA4" w14:paraId="68927D79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E7748" w14:textId="77777777" w:rsidR="00660DA4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2C107" w14:textId="77777777" w:rsidR="00660DA4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3E20A" w14:textId="77777777" w:rsidR="00660DA4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371D3" w14:textId="77777777" w:rsidR="00660DA4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660DA4" w14:paraId="3DF01BAA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47248" w14:textId="418EF104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clk</w:t>
            </w:r>
            <w:proofErr w:type="spellEnd"/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12081" w14:textId="4C923F5C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entrée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8C15D" w14:textId="281B9CB7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1 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EF814" w14:textId="20DF6B2C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Horloge du bloc calculateu</w:t>
            </w:r>
            <w:r w:rsidR="008E6CEA">
              <w:t>r</w:t>
            </w:r>
          </w:p>
        </w:tc>
      </w:tr>
      <w:tr w:rsidR="00660DA4" w14:paraId="4E6D493A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22119" w14:textId="73FCE9F2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reset</w:t>
            </w:r>
            <w:proofErr w:type="gramEnd"/>
            <w:r w:rsidR="008E6CEA" w:rsidRPr="008E6CEA">
              <w:t>_n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C9BD7" w14:textId="65434A12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entrée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6631" w14:textId="3153A983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1 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42C89" w14:textId="4FC6C6F7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Remise à zéro active à 0</w:t>
            </w:r>
          </w:p>
        </w:tc>
      </w:tr>
      <w:tr w:rsidR="00660DA4" w14:paraId="18BB17E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1E85" w14:textId="77F738FE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data</w:t>
            </w:r>
            <w:proofErr w:type="gramEnd"/>
            <w:r w:rsidR="008E6CEA" w:rsidRPr="008E6CEA">
              <w:t>_ir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2B619" w14:textId="66A4CE8A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entrée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0B87F" w14:textId="27A44FDA" w:rsidR="00660DA4" w:rsidRDefault="00000000">
            <w:pPr>
              <w:spacing w:after="120"/>
            </w:pPr>
            <w:r>
              <w:t xml:space="preserve"> </w:t>
            </w:r>
            <w:r w:rsidR="008E6CEA">
              <w:t>8</w:t>
            </w:r>
            <w:r w:rsidR="008E6CEA" w:rsidRPr="008E6CEA">
              <w:t xml:space="preserve"> </w:t>
            </w:r>
            <w:proofErr w:type="gramStart"/>
            <w:r w:rsidR="008E6CEA" w:rsidRPr="008E6CEA">
              <w:t>bit</w:t>
            </w:r>
            <w:proofErr w:type="gramEnd"/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2AAB1" w14:textId="5CEF8529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Premier opérande issu du bloc capteurs</w:t>
            </w:r>
          </w:p>
        </w:tc>
      </w:tr>
      <w:tr w:rsidR="00660DA4" w14:paraId="496B3226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FC277" w14:textId="6B229A02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data</w:t>
            </w:r>
            <w:proofErr w:type="gramEnd"/>
            <w:r w:rsidR="008E6CEA" w:rsidRPr="008E6CEA">
              <w:t>_jr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4441F" w14:textId="7D2B0518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entrée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61A87" w14:textId="50F1CE45" w:rsidR="00660DA4" w:rsidRDefault="00000000">
            <w:pPr>
              <w:spacing w:after="120"/>
            </w:pPr>
            <w:r>
              <w:t xml:space="preserve"> </w:t>
            </w:r>
            <w:r w:rsidR="008E6CEA">
              <w:t>8</w:t>
            </w:r>
            <w:r w:rsidR="008E6CEA" w:rsidRPr="008E6CEA">
              <w:t xml:space="preserve"> </w:t>
            </w:r>
            <w:proofErr w:type="gramStart"/>
            <w:r w:rsidR="008E6CEA" w:rsidRPr="008E6CEA">
              <w:t>bit</w:t>
            </w:r>
            <w:proofErr w:type="gramEnd"/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46889" w14:textId="4D465A45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Deuxième opérande issu du bloc capteurs</w:t>
            </w:r>
          </w:p>
        </w:tc>
      </w:tr>
      <w:tr w:rsidR="00660DA4" w14:paraId="29B1D5C3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FC89A" w14:textId="21EF9C78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op</w:t>
            </w:r>
            <w:proofErr w:type="gramEnd"/>
            <w:r w:rsidR="008E6CEA" w:rsidRPr="008E6CEA">
              <w:t>_sel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F8BE5" w14:textId="002B7F1C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entrée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6A2C4" w14:textId="50DED4D5" w:rsidR="00660DA4" w:rsidRDefault="00000000">
            <w:pPr>
              <w:spacing w:after="120"/>
            </w:pPr>
            <w:r>
              <w:t xml:space="preserve"> </w:t>
            </w:r>
            <w:r w:rsidR="008E6CEA">
              <w:t>2</w:t>
            </w:r>
            <w:r w:rsidR="008E6CEA" w:rsidRPr="008E6CEA">
              <w:t xml:space="preserve"> </w:t>
            </w:r>
            <w:proofErr w:type="gramStart"/>
            <w:r w:rsidR="008E6CEA" w:rsidRPr="008E6CEA">
              <w:t>bit</w:t>
            </w:r>
            <w:proofErr w:type="gramEnd"/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EF31F" w14:textId="50F90BBC" w:rsidR="00660DA4" w:rsidRDefault="00000000" w:rsidP="008E6CEA">
            <w:pPr>
              <w:tabs>
                <w:tab w:val="left" w:pos="744"/>
              </w:tabs>
              <w:spacing w:after="120"/>
            </w:pPr>
            <w:r>
              <w:t xml:space="preserve"> </w:t>
            </w:r>
            <w:r w:rsidR="008E6CEA" w:rsidRPr="008E6CEA">
              <w:t>Sélection de l’opération arithmétique</w:t>
            </w:r>
          </w:p>
        </w:tc>
      </w:tr>
      <w:tr w:rsidR="00660DA4" w14:paraId="5F941285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26A17" w14:textId="301053D2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result</w:t>
            </w:r>
            <w:proofErr w:type="spellEnd"/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CBC70" w14:textId="292AF898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sortie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5E47D" w14:textId="61E75F36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1</w:t>
            </w:r>
            <w:r w:rsidR="008E6CEA">
              <w:t>6</w:t>
            </w:r>
            <w:r w:rsidR="008E6CEA" w:rsidRPr="008E6CEA">
              <w:t xml:space="preserve"> </w:t>
            </w:r>
            <w:proofErr w:type="gramStart"/>
            <w:r w:rsidR="008E6CEA" w:rsidRPr="008E6CEA">
              <w:t>bit</w:t>
            </w:r>
            <w:proofErr w:type="gramEnd"/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B540B" w14:textId="0DB57029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Résultat du calcul</w:t>
            </w:r>
          </w:p>
        </w:tc>
      </w:tr>
      <w:tr w:rsidR="00660DA4" w14:paraId="6BF3E3C8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76111" w14:textId="3551FB86" w:rsidR="00660DA4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E6CEA" w:rsidRPr="008E6CEA">
              <w:t>result</w:t>
            </w:r>
            <w:proofErr w:type="gramEnd"/>
            <w:r w:rsidR="008E6CEA" w:rsidRPr="008E6CEA">
              <w:t>_valid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3A078" w14:textId="711D1084" w:rsidR="00660DA4" w:rsidRDefault="00000000">
            <w:pPr>
              <w:spacing w:after="120"/>
            </w:pPr>
            <w:r>
              <w:t xml:space="preserve"> </w:t>
            </w:r>
            <w:proofErr w:type="gramStart"/>
            <w:r w:rsidR="008E6CEA" w:rsidRPr="008E6CEA">
              <w:t>sortie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FE686" w14:textId="0EB255F4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1 bit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B6EBB" w14:textId="2D49CD04" w:rsidR="00660DA4" w:rsidRDefault="00000000">
            <w:pPr>
              <w:spacing w:after="120"/>
            </w:pPr>
            <w:r>
              <w:t xml:space="preserve"> </w:t>
            </w:r>
            <w:r w:rsidR="008E6CEA" w:rsidRPr="008E6CEA">
              <w:t>Indique que le résultat est disponible et stable</w:t>
            </w:r>
          </w:p>
        </w:tc>
      </w:tr>
    </w:tbl>
    <w:p w14:paraId="0676666C" w14:textId="77777777" w:rsidR="00660DA4" w:rsidRDefault="00660DA4">
      <w:pPr>
        <w:spacing w:after="100"/>
      </w:pPr>
    </w:p>
    <w:p w14:paraId="0743ECF8" w14:textId="77777777" w:rsidR="00660DA4" w:rsidRDefault="00000000">
      <w:pPr>
        <w:spacing w:before="240" w:after="100"/>
      </w:pPr>
      <w:r>
        <w:rPr>
          <w:b/>
          <w:bCs/>
        </w:rPr>
        <w:t xml:space="preserve">Q10.  </w:t>
      </w:r>
      <w:r>
        <w:t xml:space="preserve">Sans bus Avalon, comment la partie logicielle peut-elle détecter le moment où </w:t>
      </w:r>
      <w:proofErr w:type="spellStart"/>
      <w:r>
        <w:t>data_ready</w:t>
      </w:r>
      <w:proofErr w:type="spellEnd"/>
      <w:r>
        <w:t xml:space="preserve"> passe à ‘1’ ? Proposez deux mécanismes distincts et indiquez les avantages et inconvénients de chacun.</w:t>
      </w:r>
      <w:r>
        <w:rPr>
          <w:b/>
          <w:bCs/>
          <w:sz w:val="20"/>
          <w:szCs w:val="20"/>
        </w:rPr>
        <w:t xml:space="preserve"> [2 pts]</w:t>
      </w:r>
    </w:p>
    <w:p w14:paraId="53E68E41" w14:textId="77777777" w:rsidR="00660DA4" w:rsidRDefault="00000000">
      <w:pPr>
        <w:spacing w:after="120"/>
      </w:pPr>
      <w:r>
        <w:rPr>
          <w:b/>
          <w:bCs/>
        </w:rPr>
        <w:t xml:space="preserve">Mécanisme 1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2189E24C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42B0A459" w14:textId="48709D90" w:rsidR="00995350" w:rsidRPr="00995350" w:rsidRDefault="00995350" w:rsidP="00995350">
            <w:proofErr w:type="gramStart"/>
            <w:r w:rsidRPr="00995350">
              <w:rPr>
                <w:b/>
                <w:bCs/>
              </w:rPr>
              <w:t>scrutation</w:t>
            </w:r>
            <w:proofErr w:type="gramEnd"/>
            <w:r w:rsidRPr="00995350">
              <w:rPr>
                <w:b/>
                <w:bCs/>
              </w:rPr>
              <w:t xml:space="preserve"> (polling)</w:t>
            </w:r>
            <w:r w:rsidRPr="00995350">
              <w:br/>
              <w:t xml:space="preserve">La partie logicielle lit périodiquement un bit d’entrée relié à </w:t>
            </w:r>
            <w:proofErr w:type="spellStart"/>
            <w:r w:rsidRPr="00995350">
              <w:t>data_ready</w:t>
            </w:r>
            <w:proofErr w:type="spellEnd"/>
            <w:r w:rsidRPr="00995350">
              <w:t xml:space="preserve"> et boucle tant que ce bit vaut 0.</w:t>
            </w:r>
            <w:r w:rsidRPr="00995350">
              <w:br/>
              <w:t>Quand il passe à 1, le logiciel sait que les données sont prêtes.</w:t>
            </w:r>
          </w:p>
          <w:p w14:paraId="0D9DD017" w14:textId="77777777" w:rsidR="00995350" w:rsidRPr="00995350" w:rsidRDefault="00995350" w:rsidP="00995350">
            <w:r w:rsidRPr="00995350">
              <w:rPr>
                <w:b/>
                <w:bCs/>
              </w:rPr>
              <w:t>Avantages :</w:t>
            </w:r>
            <w:r w:rsidRPr="00995350">
              <w:t xml:space="preserve"> simple à concevoir, facile à tester, pas de gestion d’interruption.</w:t>
            </w:r>
            <w:r w:rsidRPr="00995350">
              <w:br/>
            </w:r>
            <w:r w:rsidRPr="00995350">
              <w:rPr>
                <w:b/>
                <w:bCs/>
              </w:rPr>
              <w:t>Inconvénients :</w:t>
            </w:r>
            <w:r w:rsidRPr="00995350">
              <w:t xml:space="preserve"> consomme du temps processeur, moins efficace, risque de latence si la scrutation est trop espacée.</w:t>
            </w:r>
          </w:p>
          <w:p w14:paraId="4EEC3B3D" w14:textId="7A44A917" w:rsidR="00660DA4" w:rsidRDefault="00660DA4"/>
          <w:p w14:paraId="57A97504" w14:textId="77777777" w:rsidR="00660DA4" w:rsidRDefault="00000000">
            <w:r>
              <w:t xml:space="preserve"> </w:t>
            </w:r>
          </w:p>
          <w:p w14:paraId="1AFAFCD6" w14:textId="77777777" w:rsidR="00660DA4" w:rsidRDefault="00660DA4"/>
          <w:p w14:paraId="29C2642D" w14:textId="77777777" w:rsidR="00660DA4" w:rsidRDefault="00660DA4"/>
        </w:tc>
      </w:tr>
    </w:tbl>
    <w:p w14:paraId="41BB502E" w14:textId="77777777" w:rsidR="00660DA4" w:rsidRDefault="00660DA4">
      <w:pPr>
        <w:spacing w:after="100"/>
      </w:pPr>
    </w:p>
    <w:p w14:paraId="49FFD4FE" w14:textId="77777777" w:rsidR="00660DA4" w:rsidRDefault="00000000">
      <w:pPr>
        <w:spacing w:after="120"/>
      </w:pPr>
      <w:r>
        <w:rPr>
          <w:b/>
          <w:bCs/>
        </w:rPr>
        <w:t xml:space="preserve">Mécanisme 2 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2C549D63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B779B8B" w14:textId="77777777" w:rsidR="00995350" w:rsidRPr="00995350" w:rsidRDefault="00000000" w:rsidP="00995350">
            <w:r>
              <w:t xml:space="preserve"> </w:t>
            </w:r>
            <w:proofErr w:type="gramStart"/>
            <w:r w:rsidR="00995350" w:rsidRPr="00995350">
              <w:rPr>
                <w:b/>
                <w:bCs/>
              </w:rPr>
              <w:t>interruption</w:t>
            </w:r>
            <w:proofErr w:type="gramEnd"/>
            <w:r w:rsidR="00995350" w:rsidRPr="00995350">
              <w:rPr>
                <w:b/>
                <w:bCs/>
              </w:rPr>
              <w:t xml:space="preserve"> matérielle</w:t>
            </w:r>
            <w:r w:rsidR="00995350" w:rsidRPr="00995350">
              <w:br/>
              <w:t xml:space="preserve">Le signal </w:t>
            </w:r>
            <w:proofErr w:type="spellStart"/>
            <w:r w:rsidR="00995350" w:rsidRPr="00995350">
              <w:t>data_ready</w:t>
            </w:r>
            <w:proofErr w:type="spellEnd"/>
            <w:r w:rsidR="00995350" w:rsidRPr="00995350">
              <w:t xml:space="preserve"> est relié à une entrée d’interruption ; lors de son passage à 1, une interruption réveille le logiciel, qui lance alors la lecture du résultat.</w:t>
            </w:r>
          </w:p>
          <w:p w14:paraId="7696E55B" w14:textId="77777777" w:rsidR="00995350" w:rsidRPr="00995350" w:rsidRDefault="00995350" w:rsidP="00995350">
            <w:r w:rsidRPr="00995350">
              <w:rPr>
                <w:b/>
                <w:bCs/>
              </w:rPr>
              <w:t>Avantages :</w:t>
            </w:r>
            <w:r w:rsidRPr="00995350">
              <w:t xml:space="preserve"> très réactif, pas de boucle d’attente active, meilleure efficacité processeur.</w:t>
            </w:r>
            <w:r w:rsidRPr="00995350">
              <w:br/>
            </w:r>
            <w:r w:rsidRPr="00995350">
              <w:rPr>
                <w:b/>
                <w:bCs/>
              </w:rPr>
              <w:t>Inconvénients :</w:t>
            </w:r>
            <w:r w:rsidRPr="00995350">
              <w:t xml:space="preserve"> plus complexe à mettre en œuvre, nécessite une gestion d’interruptions et un câblage/contrôle plus rigoureux.</w:t>
            </w:r>
          </w:p>
          <w:p w14:paraId="769AFDC5" w14:textId="15E9C74D" w:rsidR="00660DA4" w:rsidRDefault="00660DA4"/>
          <w:p w14:paraId="3306652E" w14:textId="77777777" w:rsidR="00660DA4" w:rsidRDefault="00660DA4"/>
          <w:p w14:paraId="17645DDF" w14:textId="77777777" w:rsidR="00660DA4" w:rsidRDefault="00660DA4"/>
          <w:p w14:paraId="0071E46B" w14:textId="77777777" w:rsidR="00660DA4" w:rsidRDefault="00000000">
            <w:r>
              <w:t xml:space="preserve"> </w:t>
            </w:r>
          </w:p>
        </w:tc>
      </w:tr>
    </w:tbl>
    <w:p w14:paraId="4526A181" w14:textId="77777777" w:rsidR="00660DA4" w:rsidRDefault="00000000">
      <w:pPr>
        <w:spacing w:after="100"/>
      </w:pPr>
      <w:r>
        <w:br w:type="page"/>
      </w:r>
    </w:p>
    <w:p w14:paraId="760E9C3A" w14:textId="77777777" w:rsidR="00660DA4" w:rsidRDefault="00000000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 xml:space="preserve">Partie 3 — Arithmétique et </w:t>
      </w:r>
      <w:proofErr w:type="gramStart"/>
      <w:r>
        <w:rPr>
          <w:b/>
          <w:bCs/>
          <w:caps/>
          <w:color w:val="3465A4"/>
        </w:rPr>
        <w:t>partitionnement  (</w:t>
      </w:r>
      <w:proofErr w:type="gramEnd"/>
      <w:r>
        <w:rPr>
          <w:b/>
          <w:bCs/>
          <w:caps/>
          <w:color w:val="3465A4"/>
        </w:rPr>
        <w:t>4 points)</w:t>
      </w:r>
    </w:p>
    <w:p w14:paraId="298C54CF" w14:textId="77777777" w:rsidR="00660DA4" w:rsidRDefault="00000000">
      <w:pPr>
        <w:spacing w:before="240" w:after="100"/>
      </w:pPr>
      <w:r>
        <w:rPr>
          <w:b/>
          <w:bCs/>
        </w:rPr>
        <w:t xml:space="preserve">Q11.  </w:t>
      </w:r>
      <w:r>
        <w:t xml:space="preserve">Avant d’effectuer une addition ou une amplification sur deux signaux </w:t>
      </w:r>
      <w:proofErr w:type="spellStart"/>
      <w:r>
        <w:t>data_ir</w:t>
      </w:r>
      <w:proofErr w:type="spellEnd"/>
      <w:r>
        <w:t xml:space="preserve"> et </w:t>
      </w:r>
      <w:proofErr w:type="spellStart"/>
      <w:r>
        <w:t>data_jr</w:t>
      </w:r>
      <w:proofErr w:type="spellEnd"/>
      <w:r>
        <w:t xml:space="preserve"> (8 bits non signés), quelles précautions arithmétiques devez-vous prendre pour éviter un </w:t>
      </w:r>
      <w:proofErr w:type="spellStart"/>
      <w:r>
        <w:t>overflow</w:t>
      </w:r>
      <w:proofErr w:type="spellEnd"/>
      <w:r>
        <w:t xml:space="preserve"> dans la logique câblée ? Illustrez avec un exemple numérique complet.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5E1178EE" w14:textId="77777777">
        <w:tc>
          <w:tcPr>
            <w:tcW w:w="9026" w:type="dxa"/>
          </w:tcPr>
          <w:p w14:paraId="079E46DE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0FFD252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592AD6" w14:textId="77777777" w:rsidR="00660DA4" w:rsidRDefault="00000000">
            <w:r>
              <w:t xml:space="preserve"> </w:t>
            </w:r>
          </w:p>
          <w:p w14:paraId="7ACD2E8D" w14:textId="77777777" w:rsidR="00660DA4" w:rsidRDefault="00000000">
            <w:r>
              <w:t xml:space="preserve"> </w:t>
            </w:r>
          </w:p>
          <w:p w14:paraId="2C7FDD1F" w14:textId="77777777" w:rsidR="00660DA4" w:rsidRDefault="00000000">
            <w:r>
              <w:t xml:space="preserve"> </w:t>
            </w:r>
          </w:p>
          <w:p w14:paraId="4052B884" w14:textId="77777777" w:rsidR="00660DA4" w:rsidRDefault="00000000">
            <w:r>
              <w:t xml:space="preserve"> </w:t>
            </w:r>
          </w:p>
          <w:p w14:paraId="407D7A04" w14:textId="77777777" w:rsidR="00660DA4" w:rsidRDefault="00000000">
            <w:r>
              <w:t xml:space="preserve"> </w:t>
            </w:r>
          </w:p>
          <w:p w14:paraId="28BED208" w14:textId="77777777" w:rsidR="00660DA4" w:rsidRDefault="00000000">
            <w:r>
              <w:t xml:space="preserve"> </w:t>
            </w:r>
          </w:p>
          <w:p w14:paraId="3B8C49EF" w14:textId="77777777" w:rsidR="00660DA4" w:rsidRDefault="00000000">
            <w:r>
              <w:t xml:space="preserve"> </w:t>
            </w:r>
          </w:p>
        </w:tc>
      </w:tr>
    </w:tbl>
    <w:p w14:paraId="7D87F088" w14:textId="77777777" w:rsidR="00660DA4" w:rsidRDefault="00660DA4">
      <w:pPr>
        <w:spacing w:after="100"/>
      </w:pPr>
    </w:p>
    <w:p w14:paraId="632392A8" w14:textId="77777777" w:rsidR="00660DA4" w:rsidRDefault="00000000">
      <w:pPr>
        <w:spacing w:before="240" w:after="100"/>
      </w:pPr>
      <w:r>
        <w:rPr>
          <w:b/>
          <w:bCs/>
        </w:rPr>
        <w:t xml:space="preserve">Q12.  </w:t>
      </w:r>
      <w:r>
        <w:t>Pour l’amplification numérique (gain G &gt; 1), évaluez la pertinence de son implémentation en logique câblée plutôt qu’en logiciel. Justifiez selon au moins deux critères parmi : performance, flexibilité, ressources FPGA, complexité de conception.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2682B6B3" w14:textId="77777777">
        <w:tc>
          <w:tcPr>
            <w:tcW w:w="9026" w:type="dxa"/>
          </w:tcPr>
          <w:p w14:paraId="66BE1D9B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1B884846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A7C05F" w14:textId="77777777" w:rsidR="00660DA4" w:rsidRDefault="00000000">
            <w:r>
              <w:t xml:space="preserve"> </w:t>
            </w:r>
          </w:p>
          <w:p w14:paraId="618C0A6D" w14:textId="77777777" w:rsidR="00660DA4" w:rsidRDefault="00000000">
            <w:r>
              <w:t xml:space="preserve"> </w:t>
            </w:r>
          </w:p>
          <w:p w14:paraId="5478D2A2" w14:textId="77777777" w:rsidR="00660DA4" w:rsidRDefault="00000000">
            <w:r>
              <w:t xml:space="preserve"> </w:t>
            </w:r>
          </w:p>
          <w:p w14:paraId="3A35854A" w14:textId="77777777" w:rsidR="00660DA4" w:rsidRDefault="00000000">
            <w:r>
              <w:t xml:space="preserve"> </w:t>
            </w:r>
          </w:p>
          <w:p w14:paraId="32474C10" w14:textId="77777777" w:rsidR="00660DA4" w:rsidRDefault="00000000">
            <w:r>
              <w:t xml:space="preserve"> </w:t>
            </w:r>
          </w:p>
          <w:p w14:paraId="743DD607" w14:textId="77777777" w:rsidR="00660DA4" w:rsidRDefault="00000000">
            <w:r>
              <w:t xml:space="preserve"> </w:t>
            </w:r>
          </w:p>
          <w:p w14:paraId="0348D10B" w14:textId="77777777" w:rsidR="00660DA4" w:rsidRDefault="00000000">
            <w:r>
              <w:t xml:space="preserve"> </w:t>
            </w:r>
          </w:p>
        </w:tc>
      </w:tr>
    </w:tbl>
    <w:p w14:paraId="56495E87" w14:textId="77777777" w:rsidR="00660DA4" w:rsidRDefault="00660DA4">
      <w:pPr>
        <w:spacing w:after="100"/>
      </w:pPr>
    </w:p>
    <w:p w14:paraId="57BC3B41" w14:textId="77777777" w:rsidR="00660DA4" w:rsidRDefault="00660DA4">
      <w:pPr>
        <w:spacing w:after="100"/>
      </w:pPr>
    </w:p>
    <w:p w14:paraId="6B3A2120" w14:textId="77777777" w:rsidR="00660DA4" w:rsidRDefault="00000000">
      <w:r>
        <w:br w:type="page"/>
      </w:r>
    </w:p>
    <w:p w14:paraId="3015B3C6" w14:textId="77777777" w:rsidR="00660DA4" w:rsidRDefault="00000000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>Partie 4 — Implémentation et validation sur carte DE0-</w:t>
      </w:r>
      <w:proofErr w:type="gramStart"/>
      <w:r>
        <w:rPr>
          <w:b/>
          <w:bCs/>
          <w:caps/>
          <w:color w:val="3465A4"/>
        </w:rPr>
        <w:t>Nano  (</w:t>
      </w:r>
      <w:proofErr w:type="gramEnd"/>
      <w:r>
        <w:rPr>
          <w:b/>
          <w:bCs/>
          <w:caps/>
          <w:color w:val="3465A4"/>
        </w:rPr>
        <w:t>6 points)</w:t>
      </w:r>
    </w:p>
    <w:p w14:paraId="4B9E832D" w14:textId="77777777" w:rsidR="00660DA4" w:rsidRDefault="00000000">
      <w:pPr>
        <w:spacing w:before="240" w:after="100"/>
      </w:pPr>
      <w:r>
        <w:rPr>
          <w:b/>
          <w:bCs/>
        </w:rPr>
        <w:t xml:space="preserve">Q13.  </w:t>
      </w:r>
      <w:r>
        <w:t xml:space="preserve">Listez les étapes nécessaires pour intégrer </w:t>
      </w:r>
      <w:proofErr w:type="spellStart"/>
      <w:r>
        <w:t>capteurs_sol.vhd</w:t>
      </w:r>
      <w:proofErr w:type="spellEnd"/>
      <w:r>
        <w:t xml:space="preserve"> et le bloc calculateur câblé dans un projet Quartus II 13.0 ciblant le Cyclone IV EP4CE22F17C6 de la DE0-Nano. Précisez : création du projet, ajout des fichiers sources, assignation de la cible, et contraintes de brochage minimales à déclarer.</w:t>
      </w:r>
      <w:r>
        <w:rPr>
          <w:b/>
          <w:bCs/>
          <w:sz w:val="20"/>
          <w:szCs w:val="20"/>
        </w:rPr>
        <w:t xml:space="preserve"> [2 pts]</w:t>
      </w:r>
    </w:p>
    <w:p w14:paraId="1B1B43CB" w14:textId="77777777" w:rsidR="00660DA4" w:rsidRDefault="00000000">
      <w:pPr>
        <w:spacing w:after="120"/>
      </w:pPr>
      <w:r>
        <w:rPr>
          <w:b/>
          <w:bCs/>
        </w:rPr>
        <w:t>1. Création du projet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4A1CCF4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0004928D" w14:textId="77777777" w:rsidR="00660DA4" w:rsidRDefault="00000000">
            <w:r>
              <w:t xml:space="preserve"> </w:t>
            </w:r>
          </w:p>
          <w:p w14:paraId="4A76C97E" w14:textId="77777777" w:rsidR="00660DA4" w:rsidRDefault="00000000">
            <w:r>
              <w:t xml:space="preserve"> </w:t>
            </w:r>
          </w:p>
        </w:tc>
      </w:tr>
    </w:tbl>
    <w:p w14:paraId="4E498D38" w14:textId="77777777" w:rsidR="00660DA4" w:rsidRDefault="00660DA4">
      <w:pPr>
        <w:spacing w:after="100"/>
      </w:pPr>
    </w:p>
    <w:p w14:paraId="76BB8BC9" w14:textId="77777777" w:rsidR="00660DA4" w:rsidRDefault="00000000">
      <w:pPr>
        <w:spacing w:after="120"/>
      </w:pPr>
      <w:r>
        <w:rPr>
          <w:b/>
          <w:bCs/>
        </w:rPr>
        <w:t>2. Sources et hiérarchie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17AD4F27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13EE942F" w14:textId="77777777" w:rsidR="00660DA4" w:rsidRDefault="00000000">
            <w:r>
              <w:t xml:space="preserve"> </w:t>
            </w:r>
          </w:p>
          <w:p w14:paraId="42B793C9" w14:textId="77777777" w:rsidR="00660DA4" w:rsidRDefault="00000000">
            <w:r>
              <w:t xml:space="preserve"> </w:t>
            </w:r>
          </w:p>
        </w:tc>
      </w:tr>
    </w:tbl>
    <w:p w14:paraId="6EC2496E" w14:textId="77777777" w:rsidR="00660DA4" w:rsidRDefault="00660DA4">
      <w:pPr>
        <w:spacing w:after="100"/>
      </w:pPr>
    </w:p>
    <w:p w14:paraId="2E87FEFE" w14:textId="77777777" w:rsidR="00660DA4" w:rsidRDefault="00000000">
      <w:pPr>
        <w:spacing w:after="120"/>
      </w:pPr>
      <w:r>
        <w:rPr>
          <w:b/>
          <w:bCs/>
        </w:rPr>
        <w:t>3. Cible, horloge et brochage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467562C4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24E1DD5" w14:textId="77777777" w:rsidR="00660DA4" w:rsidRDefault="00000000">
            <w:r>
              <w:t xml:space="preserve"> </w:t>
            </w:r>
          </w:p>
          <w:p w14:paraId="79DB39C2" w14:textId="77777777" w:rsidR="00660DA4" w:rsidRDefault="00000000">
            <w:r>
              <w:t xml:space="preserve"> </w:t>
            </w:r>
          </w:p>
          <w:p w14:paraId="6A43CF52" w14:textId="77777777" w:rsidR="00660DA4" w:rsidRDefault="00000000">
            <w:r>
              <w:t xml:space="preserve"> </w:t>
            </w:r>
          </w:p>
        </w:tc>
      </w:tr>
    </w:tbl>
    <w:p w14:paraId="205ADB36" w14:textId="77777777" w:rsidR="00660DA4" w:rsidRDefault="00660DA4">
      <w:pPr>
        <w:spacing w:after="100"/>
      </w:pPr>
    </w:p>
    <w:p w14:paraId="58987092" w14:textId="77777777" w:rsidR="00660DA4" w:rsidRDefault="00000000">
      <w:pPr>
        <w:spacing w:before="240" w:after="100"/>
      </w:pPr>
      <w:r>
        <w:rPr>
          <w:b/>
          <w:bCs/>
        </w:rPr>
        <w:t xml:space="preserve">Q14.  </w:t>
      </w:r>
      <w:r>
        <w:t xml:space="preserve">Le signal d’horloge système de la DE0-Nano est à 50 MHz. Or, </w:t>
      </w:r>
      <w:proofErr w:type="spellStart"/>
      <w:r>
        <w:t>capteurs_sol.vhd</w:t>
      </w:r>
      <w:proofErr w:type="spellEnd"/>
      <w:r>
        <w:t xml:space="preserve"> spécifie une fréquence maximale de 40 MHz. Comment résolvez-vous cette contrainte dans Quartus ? Décrivez la solution retenue et son impact sur la valeur de CONVST_WAIT_CLOCK_NUM.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4A6318EB" w14:textId="77777777">
        <w:tc>
          <w:tcPr>
            <w:tcW w:w="9026" w:type="dxa"/>
          </w:tcPr>
          <w:p w14:paraId="6B237597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2FB0F12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BFBAF9" w14:textId="77777777" w:rsidR="00660DA4" w:rsidRDefault="00000000">
            <w:r>
              <w:t xml:space="preserve"> </w:t>
            </w:r>
          </w:p>
          <w:p w14:paraId="1474C6DD" w14:textId="77777777" w:rsidR="00660DA4" w:rsidRDefault="00000000">
            <w:r>
              <w:t xml:space="preserve"> </w:t>
            </w:r>
          </w:p>
          <w:p w14:paraId="5EFDCF0B" w14:textId="77777777" w:rsidR="00660DA4" w:rsidRDefault="00000000">
            <w:r>
              <w:t xml:space="preserve"> </w:t>
            </w:r>
          </w:p>
          <w:p w14:paraId="49FCD321" w14:textId="77777777" w:rsidR="00660DA4" w:rsidRDefault="00000000">
            <w:r>
              <w:t xml:space="preserve"> </w:t>
            </w:r>
          </w:p>
          <w:p w14:paraId="033C75AE" w14:textId="77777777" w:rsidR="00660DA4" w:rsidRDefault="00000000">
            <w:r>
              <w:t xml:space="preserve"> </w:t>
            </w:r>
          </w:p>
          <w:p w14:paraId="417B3BC6" w14:textId="77777777" w:rsidR="00660DA4" w:rsidRDefault="00000000">
            <w:r>
              <w:t xml:space="preserve"> </w:t>
            </w:r>
          </w:p>
        </w:tc>
      </w:tr>
    </w:tbl>
    <w:p w14:paraId="32211873" w14:textId="77777777" w:rsidR="00660DA4" w:rsidRDefault="00660DA4">
      <w:pPr>
        <w:spacing w:after="100"/>
      </w:pPr>
    </w:p>
    <w:p w14:paraId="3AB3CA18" w14:textId="77777777" w:rsidR="00660DA4" w:rsidRDefault="00000000">
      <w:pPr>
        <w:spacing w:before="240" w:after="100"/>
      </w:pPr>
      <w:r>
        <w:rPr>
          <w:b/>
          <w:bCs/>
        </w:rPr>
        <w:t xml:space="preserve">Q15.  </w:t>
      </w:r>
      <w:r>
        <w:t>Implémenter votre architecture.</w:t>
      </w:r>
      <w:r>
        <w:rPr>
          <w:b/>
          <w:bCs/>
          <w:sz w:val="20"/>
          <w:szCs w:val="20"/>
        </w:rPr>
        <w:t xml:space="preserve"> [10 pts]</w:t>
      </w:r>
    </w:p>
    <w:p w14:paraId="1E5CDE27" w14:textId="77777777" w:rsidR="00660DA4" w:rsidRDefault="00660DA4">
      <w:pPr>
        <w:spacing w:after="120"/>
        <w:rPr>
          <w:b/>
          <w:bCs/>
        </w:rPr>
      </w:pP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0012346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6BC33311" w14:textId="77777777" w:rsidR="00660DA4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Sous forme de projet GITHUB </w:t>
            </w:r>
          </w:p>
          <w:p w14:paraId="3A8AF628" w14:textId="77777777" w:rsidR="00660DA4" w:rsidRDefault="00000000">
            <w:r>
              <w:t xml:space="preserve"> </w:t>
            </w:r>
          </w:p>
        </w:tc>
      </w:tr>
    </w:tbl>
    <w:p w14:paraId="5571EF8C" w14:textId="77777777" w:rsidR="00660DA4" w:rsidRDefault="00660DA4">
      <w:pPr>
        <w:spacing w:after="100"/>
      </w:pPr>
    </w:p>
    <w:p w14:paraId="0EFF9F50" w14:textId="77777777" w:rsidR="00660DA4" w:rsidRDefault="00000000">
      <w:pPr>
        <w:spacing w:before="240" w:after="100"/>
      </w:pPr>
      <w:r>
        <w:rPr>
          <w:b/>
          <w:bCs/>
        </w:rPr>
        <w:t xml:space="preserve">Q16.  </w:t>
      </w:r>
      <w:r>
        <w:t>Décrivez le programme de validation logicielle à exécuter sur la carte (à inclure dans votre projet GITHUB – répertoire software).</w:t>
      </w:r>
    </w:p>
    <w:p w14:paraId="7F8F6BD1" w14:textId="77777777" w:rsidR="00660DA4" w:rsidRDefault="00000000">
      <w:pPr>
        <w:spacing w:before="240" w:after="100"/>
      </w:pPr>
      <w:r>
        <w:t>Votre réponse doit couvrir : la séquence d’initialisation, le déclenchement d’une acquisition, la lecture du résultat produit par le calculateur câblé, et la procédure de vérification (comment le logiciel contrôle-t-il que le résultat est cohérent ?)</w:t>
      </w:r>
      <w:r>
        <w:rPr>
          <w:b/>
          <w:bCs/>
          <w:sz w:val="20"/>
          <w:szCs w:val="20"/>
        </w:rPr>
        <w:t xml:space="preserve"> [10 pts]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DA4" w14:paraId="454AE848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C283420" w14:textId="77777777" w:rsidR="00660DA4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À inclure dans votre projet GITHUB – Répertoire </w:t>
            </w:r>
            <w:r>
              <w:rPr>
                <w:b/>
                <w:bCs/>
                <w:i/>
                <w:iCs/>
              </w:rPr>
              <w:t>software</w:t>
            </w:r>
          </w:p>
          <w:p w14:paraId="6D648B8F" w14:textId="77777777" w:rsidR="00660DA4" w:rsidRDefault="00000000">
            <w:r>
              <w:t xml:space="preserve"> </w:t>
            </w:r>
          </w:p>
        </w:tc>
      </w:tr>
    </w:tbl>
    <w:p w14:paraId="65BDEB65" w14:textId="77777777" w:rsidR="00660DA4" w:rsidRDefault="00660DA4">
      <w:pPr>
        <w:spacing w:before="240" w:after="100"/>
        <w:rPr>
          <w:b/>
          <w:bCs/>
        </w:rPr>
      </w:pPr>
    </w:p>
    <w:p w14:paraId="41FC6858" w14:textId="77777777" w:rsidR="00660DA4" w:rsidRDefault="00000000">
      <w:pPr>
        <w:spacing w:before="240" w:after="100"/>
      </w:pPr>
      <w:r>
        <w:rPr>
          <w:b/>
          <w:bCs/>
        </w:rPr>
        <w:lastRenderedPageBreak/>
        <w:t xml:space="preserve">Q17.  </w:t>
      </w:r>
      <w:r>
        <w:t xml:space="preserve">Lors du test sur carte, le signal </w:t>
      </w:r>
      <w:proofErr w:type="spellStart"/>
      <w:r>
        <w:t>data_ready</w:t>
      </w:r>
      <w:proofErr w:type="spellEnd"/>
      <w:r>
        <w:t xml:space="preserve"> reste en permanence à ‘0’ alors que </w:t>
      </w:r>
      <w:proofErr w:type="spellStart"/>
      <w:r>
        <w:t>data_capture</w:t>
      </w:r>
      <w:proofErr w:type="spellEnd"/>
      <w:r>
        <w:t xml:space="preserve"> a bien reçu une impulsion. Proposez une démarche de débogage : quels signaux internes inspecter en premier, et quelles causes probables éliminer dans quel ordre ? Sachant la plateforme QUARTUS, citez quel(s) outil(s) adéquat(s) à utiliser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60DA4" w14:paraId="100C8DF6" w14:textId="77777777">
        <w:tc>
          <w:tcPr>
            <w:tcW w:w="9026" w:type="dxa"/>
          </w:tcPr>
          <w:p w14:paraId="0B3BCBF8" w14:textId="77777777" w:rsidR="00660DA4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660DA4" w14:paraId="5A999721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ED7EE" w14:textId="77777777" w:rsidR="00660DA4" w:rsidRDefault="00000000">
            <w:r>
              <w:t xml:space="preserve"> </w:t>
            </w:r>
          </w:p>
          <w:p w14:paraId="6A9E9CD3" w14:textId="77777777" w:rsidR="00660DA4" w:rsidRDefault="00000000">
            <w:r>
              <w:t xml:space="preserve"> </w:t>
            </w:r>
          </w:p>
          <w:p w14:paraId="61F342E9" w14:textId="77777777" w:rsidR="00660DA4" w:rsidRDefault="00000000">
            <w:r>
              <w:t xml:space="preserve"> </w:t>
            </w:r>
          </w:p>
          <w:p w14:paraId="4C5AD2F0" w14:textId="77777777" w:rsidR="00660DA4" w:rsidRDefault="00000000">
            <w:r>
              <w:t xml:space="preserve"> </w:t>
            </w:r>
          </w:p>
          <w:p w14:paraId="535B2969" w14:textId="77777777" w:rsidR="00660DA4" w:rsidRDefault="00000000">
            <w:r>
              <w:t xml:space="preserve"> </w:t>
            </w:r>
          </w:p>
          <w:p w14:paraId="6B509462" w14:textId="77777777" w:rsidR="00660DA4" w:rsidRDefault="00000000">
            <w:r>
              <w:t xml:space="preserve"> </w:t>
            </w:r>
          </w:p>
          <w:p w14:paraId="0D595B61" w14:textId="77777777" w:rsidR="00660DA4" w:rsidRDefault="00000000">
            <w:r>
              <w:t xml:space="preserve"> </w:t>
            </w:r>
          </w:p>
          <w:p w14:paraId="381361BE" w14:textId="77777777" w:rsidR="00660DA4" w:rsidRDefault="00000000">
            <w:r>
              <w:t xml:space="preserve"> </w:t>
            </w:r>
          </w:p>
        </w:tc>
      </w:tr>
    </w:tbl>
    <w:p w14:paraId="5147B669" w14:textId="77777777" w:rsidR="00660DA4" w:rsidRDefault="00660DA4">
      <w:pPr>
        <w:spacing w:after="100"/>
      </w:pPr>
    </w:p>
    <w:p w14:paraId="472DC9CA" w14:textId="77777777" w:rsidR="00660DA4" w:rsidRDefault="00660DA4">
      <w:pPr>
        <w:spacing w:after="100"/>
      </w:pPr>
    </w:p>
    <w:p w14:paraId="42A31696" w14:textId="77777777" w:rsidR="00660DA4" w:rsidRDefault="00000000">
      <w:pPr>
        <w:pStyle w:val="Titre1"/>
      </w:pPr>
      <w:r>
        <w:br w:type="page"/>
      </w:r>
    </w:p>
    <w:p w14:paraId="05A647EC" w14:textId="77777777" w:rsidR="00660DA4" w:rsidRDefault="00000000">
      <w:pPr>
        <w:pStyle w:val="Titre1"/>
      </w:pPr>
      <w:r>
        <w:lastRenderedPageBreak/>
        <w:t>Barème récapitulatif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9"/>
        <w:gridCol w:w="5326"/>
        <w:gridCol w:w="1701"/>
        <w:gridCol w:w="1200"/>
      </w:tblGrid>
      <w:tr w:rsidR="00660DA4" w14:paraId="780C45B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1CA87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373CF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EB313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8C8CC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</w:tr>
      <w:tr w:rsidR="00660DA4" w14:paraId="7485927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9DACD28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9FD2504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Nombre de canaux — justif. </w:t>
            </w:r>
            <w:proofErr w:type="gramStart"/>
            <w:r>
              <w:rPr>
                <w:sz w:val="20"/>
                <w:szCs w:val="20"/>
              </w:rPr>
              <w:t>état</w:t>
            </w:r>
            <w:proofErr w:type="gramEnd"/>
            <w:r>
              <w:rPr>
                <w:sz w:val="20"/>
                <w:szCs w:val="20"/>
              </w:rPr>
              <w:t xml:space="preserve"> S4 + boucle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F81C7BE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0D8B430" w14:textId="77777777" w:rsidR="00660DA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660DA4" w14:paraId="4F9CF3D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51CBAF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3FFBF3C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Résolution 8 bits vs 12 bits, bits tronqués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5581F49" w14:textId="77777777" w:rsidR="00660DA4" w:rsidRDefault="00000000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Compréh</w:t>
            </w:r>
            <w:proofErr w:type="spellEnd"/>
            <w:r>
              <w:rPr>
                <w:sz w:val="18"/>
                <w:szCs w:val="18"/>
              </w:rPr>
              <w:t>. ADC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0B52017" w14:textId="77777777" w:rsidR="00660DA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660DA4" w14:paraId="63D1FFC0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3433EA5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5C71AFA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Rôle </w:t>
            </w:r>
            <w:proofErr w:type="spellStart"/>
            <w:r>
              <w:rPr>
                <w:sz w:val="20"/>
                <w:szCs w:val="20"/>
              </w:rPr>
              <w:t>data_capture</w:t>
            </w:r>
            <w:proofErr w:type="spellEnd"/>
            <w:r>
              <w:rPr>
                <w:sz w:val="20"/>
                <w:szCs w:val="20"/>
              </w:rPr>
              <w:t>, front montant, utilité S5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262DD42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déclen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5CF1128" w14:textId="77777777" w:rsidR="00660DA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660DA4" w14:paraId="125917F9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A4D48E3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1F1E1AA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76B0F3F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34D194" w14:textId="77777777" w:rsidR="00660DA4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660DA4" w14:paraId="296B437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F97303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2BE25D6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BE6460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Timing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A1D845B" w14:textId="77777777" w:rsidR="00660DA4" w:rsidRDefault="00000000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660DA4" w14:paraId="5CFE00A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09079A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7555B7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Horloge SPI inversée — justification not </w:t>
            </w:r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C664538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A7A32DD" w14:textId="77777777" w:rsidR="00660DA4" w:rsidRDefault="00000000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660DA4" w14:paraId="7CE244F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76B111C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17C12E0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Proc. </w:t>
            </w:r>
            <w:proofErr w:type="gramStart"/>
            <w:r>
              <w:rPr>
                <w:sz w:val="20"/>
                <w:szCs w:val="20"/>
              </w:rPr>
              <w:t>combinatoire</w:t>
            </w:r>
            <w:proofErr w:type="gramEnd"/>
            <w:r>
              <w:rPr>
                <w:sz w:val="20"/>
                <w:szCs w:val="20"/>
              </w:rPr>
              <w:t xml:space="preserve"> : sensibilité + conséquence erreur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ECDB98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VHDL </w:t>
            </w:r>
            <w:proofErr w:type="spellStart"/>
            <w:r>
              <w:rPr>
                <w:sz w:val="18"/>
                <w:szCs w:val="18"/>
              </w:rPr>
              <w:t>comb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CB0FCE3" w14:textId="77777777" w:rsidR="00660DA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660DA4" w14:paraId="1692867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7C147B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62A67A9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Schéma bloc </w:t>
            </w:r>
            <w:proofErr w:type="spellStart"/>
            <w:r>
              <w:rPr>
                <w:sz w:val="20"/>
                <w:szCs w:val="20"/>
              </w:rPr>
              <w:t>codesign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op_sel</w:t>
            </w:r>
            <w:proofErr w:type="spellEnd"/>
            <w:r>
              <w:rPr>
                <w:sz w:val="20"/>
                <w:szCs w:val="20"/>
              </w:rPr>
              <w:t xml:space="preserve"> et signaux fléchés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D781FB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DA24DE1" w14:textId="77777777" w:rsidR="00660DA4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660DA4" w14:paraId="176A902B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E3D088E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67DDF17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5E45557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AAB83C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4E66E81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298833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A5B10C7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Détection </w:t>
            </w:r>
            <w:proofErr w:type="spellStart"/>
            <w:r>
              <w:rPr>
                <w:sz w:val="20"/>
                <w:szCs w:val="20"/>
              </w:rPr>
              <w:t>data_ready</w:t>
            </w:r>
            <w:proofErr w:type="spellEnd"/>
            <w:r>
              <w:rPr>
                <w:sz w:val="20"/>
                <w:szCs w:val="20"/>
              </w:rPr>
              <w:t xml:space="preserve"> sans Avalon — 2 mécanismes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29F6CB3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919D0AA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04B6B40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E2AE7E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F4D0670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Précautions </w:t>
            </w:r>
            <w:proofErr w:type="spellStart"/>
            <w:r>
              <w:rPr>
                <w:sz w:val="20"/>
                <w:szCs w:val="20"/>
              </w:rPr>
              <w:t>overflow</w:t>
            </w:r>
            <w:proofErr w:type="spellEnd"/>
            <w:r>
              <w:rPr>
                <w:sz w:val="20"/>
                <w:szCs w:val="20"/>
              </w:rPr>
              <w:t xml:space="preserve"> + exemple numérique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8FD01C1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D3927C0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60C49BD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0259B74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DC99757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9BFDB84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0553AFD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6582F80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9AFC64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1D17187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Intégration Quartus : projet, sources, brochage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AFD22C8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C2C2B39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642B37E9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C713772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E68FEA2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D6E2F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178D90B" w14:textId="77777777" w:rsidR="00660DA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660DA4" w14:paraId="4109C53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90CD955" w14:textId="77777777" w:rsidR="00660DA4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A7D1A" w14:textId="77777777" w:rsidR="00660DA4" w:rsidRDefault="00000000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architecture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09E2584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11EEF9" w14:textId="77777777" w:rsidR="00660DA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660DA4" w14:paraId="5196E41C" w14:textId="77777777">
        <w:tc>
          <w:tcPr>
            <w:tcW w:w="7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EE07586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53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40970A4" w14:textId="77777777" w:rsidR="00660DA4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Programme de validation : init, </w:t>
            </w:r>
            <w:proofErr w:type="spellStart"/>
            <w:r>
              <w:rPr>
                <w:sz w:val="20"/>
                <w:szCs w:val="20"/>
              </w:rPr>
              <w:t>déclen</w:t>
            </w:r>
            <w:proofErr w:type="spellEnd"/>
            <w:r>
              <w:rPr>
                <w:sz w:val="20"/>
                <w:szCs w:val="20"/>
              </w:rPr>
              <w:t>., lecture, vérif.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933310D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Valid. </w:t>
            </w:r>
            <w:proofErr w:type="gramStart"/>
            <w:r>
              <w:rPr>
                <w:sz w:val="18"/>
                <w:szCs w:val="18"/>
              </w:rPr>
              <w:t>logicielle</w:t>
            </w:r>
            <w:proofErr w:type="gramEnd"/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ED81BC" w14:textId="77777777" w:rsidR="00660DA4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660DA4" w14:paraId="26D5563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4B9E5B5" w14:textId="77777777" w:rsidR="00660DA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AAE1AF0" w14:textId="77777777" w:rsidR="00660DA4" w:rsidRDefault="00000000">
            <w:pPr>
              <w:spacing w:after="120"/>
            </w:pPr>
            <w:proofErr w:type="gramStart"/>
            <w:r>
              <w:rPr>
                <w:sz w:val="20"/>
                <w:szCs w:val="20"/>
              </w:rPr>
              <w:t>Débogage  —</w:t>
            </w:r>
            <w:proofErr w:type="gramEnd"/>
            <w:r>
              <w:rPr>
                <w:sz w:val="20"/>
                <w:szCs w:val="20"/>
              </w:rPr>
              <w:t xml:space="preserve"> Démarche méthodique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44C15EB" w14:textId="77777777" w:rsidR="00660DA4" w:rsidRDefault="00000000">
            <w:pPr>
              <w:spacing w:after="120"/>
            </w:pPr>
            <w:r>
              <w:rPr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5F1C313" w14:textId="77777777" w:rsidR="00660DA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660DA4" w14:paraId="7E77D0CE" w14:textId="77777777">
        <w:tc>
          <w:tcPr>
            <w:tcW w:w="78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868AB" w14:textId="77777777" w:rsidR="00660DA4" w:rsidRDefault="00000000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46448" w14:textId="77777777" w:rsidR="00660DA4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46</w:t>
            </w:r>
          </w:p>
        </w:tc>
      </w:tr>
    </w:tbl>
    <w:p w14:paraId="559266F2" w14:textId="77777777" w:rsidR="00660DA4" w:rsidRDefault="00660DA4">
      <w:pPr>
        <w:spacing w:after="100"/>
      </w:pPr>
    </w:p>
    <w:p w14:paraId="6C843258" w14:textId="77777777" w:rsidR="00660DA4" w:rsidRDefault="00000000">
      <w:pPr>
        <w:spacing w:after="120"/>
      </w:pPr>
      <w:r>
        <w:rPr>
          <w:i/>
          <w:iCs/>
          <w:sz w:val="20"/>
          <w:szCs w:val="20"/>
        </w:rPr>
        <w:t>Note : Le total est sur 46 points. La note finale est ramenée sur 20 par le correcteur (coefficient 20/46).</w:t>
      </w:r>
    </w:p>
    <w:sectPr w:rsidR="00660D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E9B5" w14:textId="77777777" w:rsidR="00EA5B9E" w:rsidRDefault="00EA5B9E">
      <w:r>
        <w:separator/>
      </w:r>
    </w:p>
  </w:endnote>
  <w:endnote w:type="continuationSeparator" w:id="0">
    <w:p w14:paraId="1D1EC0C3" w14:textId="77777777" w:rsidR="00EA5B9E" w:rsidRDefault="00EA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66A4" w14:textId="77777777" w:rsidR="00660DA4" w:rsidRDefault="00660DA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3592" w14:textId="77777777" w:rsidR="00660DA4" w:rsidRDefault="00000000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</w:t>
    </w:r>
    <w:proofErr w:type="gramStart"/>
    <w:r>
      <w:rPr>
        <w:sz w:val="18"/>
        <w:szCs w:val="18"/>
      </w:rPr>
      <w:t>autorisés  •</w:t>
    </w:r>
    <w:proofErr w:type="gramEnd"/>
    <w:r>
      <w:rPr>
        <w:sz w:val="18"/>
        <w:szCs w:val="18"/>
      </w:rPr>
      <w:t xml:space="preserve">  Durée : 3h</w:t>
    </w:r>
    <w:proofErr w:type="gramStart"/>
    <w:r>
      <w:rPr>
        <w:sz w:val="18"/>
        <w:szCs w:val="18"/>
      </w:rPr>
      <w:t>00  •</w:t>
    </w:r>
    <w:proofErr w:type="gramEnd"/>
    <w:r>
      <w:rPr>
        <w:sz w:val="18"/>
        <w:szCs w:val="18"/>
      </w:rPr>
      <w:t xml:space="preserve">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CCF9" w14:textId="77777777" w:rsidR="00660DA4" w:rsidRDefault="00000000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</w:t>
    </w:r>
    <w:proofErr w:type="gramStart"/>
    <w:r>
      <w:rPr>
        <w:sz w:val="18"/>
        <w:szCs w:val="18"/>
      </w:rPr>
      <w:t>autorisés  •</w:t>
    </w:r>
    <w:proofErr w:type="gramEnd"/>
    <w:r>
      <w:rPr>
        <w:sz w:val="18"/>
        <w:szCs w:val="18"/>
      </w:rPr>
      <w:t xml:space="preserve">  Durée : 3h</w:t>
    </w:r>
    <w:proofErr w:type="gramStart"/>
    <w:r>
      <w:rPr>
        <w:sz w:val="18"/>
        <w:szCs w:val="18"/>
      </w:rPr>
      <w:t>00  •</w:t>
    </w:r>
    <w:proofErr w:type="gramEnd"/>
    <w:r>
      <w:rPr>
        <w:sz w:val="18"/>
        <w:szCs w:val="18"/>
      </w:rPr>
      <w:t xml:space="preserve">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120CC" w14:textId="77777777" w:rsidR="00EA5B9E" w:rsidRDefault="00EA5B9E">
      <w:r>
        <w:separator/>
      </w:r>
    </w:p>
  </w:footnote>
  <w:footnote w:type="continuationSeparator" w:id="0">
    <w:p w14:paraId="5856A3E0" w14:textId="77777777" w:rsidR="00EA5B9E" w:rsidRDefault="00EA5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6EB8" w14:textId="77777777" w:rsidR="00660DA4" w:rsidRDefault="00660DA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E046" w14:textId="77777777" w:rsidR="00660DA4" w:rsidRDefault="00000000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F9B4" w14:textId="77777777" w:rsidR="00660DA4" w:rsidRDefault="00000000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1EF"/>
    <w:multiLevelType w:val="multilevel"/>
    <w:tmpl w:val="5E3486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840D6D"/>
    <w:multiLevelType w:val="multilevel"/>
    <w:tmpl w:val="855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1E84"/>
    <w:multiLevelType w:val="multilevel"/>
    <w:tmpl w:val="6AA220EE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CA63AB"/>
    <w:multiLevelType w:val="hybridMultilevel"/>
    <w:tmpl w:val="9C8C0DC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DA35A69"/>
    <w:multiLevelType w:val="multilevel"/>
    <w:tmpl w:val="637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95E4C"/>
    <w:multiLevelType w:val="multilevel"/>
    <w:tmpl w:val="B76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91145">
    <w:abstractNumId w:val="2"/>
  </w:num>
  <w:num w:numId="2" w16cid:durableId="154691157">
    <w:abstractNumId w:val="0"/>
  </w:num>
  <w:num w:numId="3" w16cid:durableId="1089428636">
    <w:abstractNumId w:val="2"/>
    <w:lvlOverride w:ilvl="0">
      <w:startOverride w:val="1"/>
    </w:lvlOverride>
  </w:num>
  <w:num w:numId="4" w16cid:durableId="793251210">
    <w:abstractNumId w:val="3"/>
  </w:num>
  <w:num w:numId="5" w16cid:durableId="1586572427">
    <w:abstractNumId w:val="1"/>
  </w:num>
  <w:num w:numId="6" w16cid:durableId="313609711">
    <w:abstractNumId w:val="4"/>
  </w:num>
  <w:num w:numId="7" w16cid:durableId="1539391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A4"/>
    <w:rsid w:val="00283792"/>
    <w:rsid w:val="00660DA4"/>
    <w:rsid w:val="006D7E6F"/>
    <w:rsid w:val="008E6CEA"/>
    <w:rsid w:val="00995350"/>
    <w:rsid w:val="00A463BD"/>
    <w:rsid w:val="00B56593"/>
    <w:rsid w:val="00E76540"/>
    <w:rsid w:val="00EA2726"/>
    <w:rsid w:val="00EA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6BCD"/>
  <w15:docId w15:val="{3E27A14F-4EFB-4FC1-BB65-6431D19E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uiPriority w:val="10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2726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1853</Words>
  <Characters>10192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Codesign FPGA</vt:lpstr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Codesign FPGA</dc:title>
  <dc:subject/>
  <dc:creator>Un-named</dc:creator>
  <cp:keywords>Codesign</cp:keywords>
  <dc:description/>
  <cp:lastModifiedBy>Mohamed Cherif Benfetima</cp:lastModifiedBy>
  <cp:revision>8</cp:revision>
  <dcterms:created xsi:type="dcterms:W3CDTF">2026-04-08T09:09:00Z</dcterms:created>
  <dcterms:modified xsi:type="dcterms:W3CDTF">2026-04-08T12:37:00Z</dcterms:modified>
  <dc:language>fr-FR</dc:language>
</cp:coreProperties>
</file>