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B36874" w14:textId="77777777" w:rsidR="000A7F2B" w:rsidRPr="000A7F2B" w:rsidRDefault="000A7F2B" w:rsidP="000A7F2B">
      <w:pPr>
        <w:shd w:val="clear" w:color="auto" w:fill="FFFFFF"/>
        <w:spacing w:before="450" w:after="0" w:line="240" w:lineRule="auto"/>
        <w:outlineLvl w:val="0"/>
        <w:rPr>
          <w:rFonts w:ascii="Segoe UI" w:eastAsia="Times New Roman" w:hAnsi="Segoe UI" w:cs="Segoe UI"/>
          <w:color w:val="172B4D"/>
          <w:spacing w:val="-2"/>
          <w:kern w:val="36"/>
          <w:lang w:eastAsia="en-GB"/>
          <w14:ligatures w14:val="none"/>
        </w:rPr>
      </w:pPr>
      <w:r w:rsidRPr="000A7F2B">
        <w:rPr>
          <w:rFonts w:ascii="Segoe UI" w:eastAsia="Times New Roman" w:hAnsi="Segoe UI" w:cs="Segoe UI"/>
          <w:color w:val="172B4D"/>
          <w:spacing w:val="-2"/>
          <w:kern w:val="36"/>
          <w:lang w:eastAsia="en-GB"/>
          <w14:ligatures w14:val="none"/>
        </w:rPr>
        <w:t>Email Engagement Score</w:t>
      </w:r>
    </w:p>
    <w:p w14:paraId="0BBB09D4" w14:textId="77777777" w:rsidR="000A7F2B" w:rsidRPr="000A7F2B" w:rsidRDefault="000A7F2B" w:rsidP="000A7F2B">
      <w:pPr>
        <w:shd w:val="clear" w:color="auto" w:fill="FFFFFF"/>
        <w:spacing w:before="150" w:after="0" w:line="240" w:lineRule="auto"/>
        <w:rPr>
          <w:rFonts w:ascii="Segoe UI" w:eastAsia="Times New Roman" w:hAnsi="Segoe UI" w:cs="Segoe UI"/>
          <w:color w:val="172B4D"/>
          <w:kern w:val="0"/>
          <w:sz w:val="14"/>
          <w:szCs w:val="14"/>
          <w:lang w:eastAsia="en-GB"/>
          <w14:ligatures w14:val="none"/>
        </w:rPr>
      </w:pPr>
      <w:r w:rsidRPr="000A7F2B">
        <w:rPr>
          <w:rFonts w:ascii="Segoe UI" w:eastAsia="Times New Roman" w:hAnsi="Segoe UI" w:cs="Segoe UI"/>
          <w:color w:val="172B4D"/>
          <w:kern w:val="0"/>
          <w:sz w:val="14"/>
          <w:szCs w:val="14"/>
          <w:lang w:eastAsia="en-GB"/>
          <w14:ligatures w14:val="none"/>
        </w:rPr>
        <w:t>We send many emails. Often times, it means that we send many emails to the same person. Until recently, it was really difficult to have the visibility on this.</w:t>
      </w:r>
    </w:p>
    <w:p w14:paraId="2174BBC5" w14:textId="77777777" w:rsidR="000A7F2B" w:rsidRPr="000A7F2B" w:rsidRDefault="000A7F2B" w:rsidP="000A7F2B">
      <w:pPr>
        <w:shd w:val="clear" w:color="auto" w:fill="FFFFFF"/>
        <w:spacing w:before="150" w:after="0" w:line="240" w:lineRule="auto"/>
        <w:rPr>
          <w:rFonts w:ascii="Segoe UI" w:eastAsia="Times New Roman" w:hAnsi="Segoe UI" w:cs="Segoe UI"/>
          <w:color w:val="172B4D"/>
          <w:kern w:val="0"/>
          <w:sz w:val="14"/>
          <w:szCs w:val="14"/>
          <w:lang w:eastAsia="en-GB"/>
          <w14:ligatures w14:val="none"/>
        </w:rPr>
      </w:pPr>
      <w:r w:rsidRPr="000A7F2B">
        <w:rPr>
          <w:rFonts w:ascii="Segoe UI" w:eastAsia="Times New Roman" w:hAnsi="Segoe UI" w:cs="Segoe UI"/>
          <w:color w:val="172B4D"/>
          <w:kern w:val="0"/>
          <w:sz w:val="14"/>
          <w:szCs w:val="14"/>
          <w:lang w:eastAsia="en-GB"/>
          <w14:ligatures w14:val="none"/>
        </w:rPr>
        <w:t>The goal of the Email Engagement Score is to represent two things related to a given person :</w:t>
      </w:r>
    </w:p>
    <w:p w14:paraId="16543F6C" w14:textId="77777777" w:rsidR="000A7F2B" w:rsidRPr="000A7F2B" w:rsidRDefault="000A7F2B" w:rsidP="000A7F2B">
      <w:pPr>
        <w:numPr>
          <w:ilvl w:val="0"/>
          <w:numId w:val="9"/>
        </w:numPr>
        <w:shd w:val="clear" w:color="auto" w:fill="FFFFFF"/>
        <w:spacing w:before="100" w:beforeAutospacing="1" w:after="100" w:afterAutospacing="1" w:line="240" w:lineRule="auto"/>
        <w:rPr>
          <w:rFonts w:ascii="Segoe UI" w:eastAsia="Times New Roman" w:hAnsi="Segoe UI" w:cs="Segoe UI"/>
          <w:color w:val="172B4D"/>
          <w:kern w:val="0"/>
          <w:sz w:val="14"/>
          <w:szCs w:val="14"/>
          <w:lang w:eastAsia="en-GB"/>
          <w14:ligatures w14:val="none"/>
        </w:rPr>
      </w:pPr>
      <w:r w:rsidRPr="000A7F2B">
        <w:rPr>
          <w:rFonts w:ascii="Segoe UI" w:eastAsia="Times New Roman" w:hAnsi="Segoe UI" w:cs="Segoe UI"/>
          <w:color w:val="172B4D"/>
          <w:kern w:val="0"/>
          <w:sz w:val="14"/>
          <w:szCs w:val="14"/>
          <w:lang w:eastAsia="en-GB"/>
          <w14:ligatures w14:val="none"/>
        </w:rPr>
        <w:t>the volume of emails that we send to someone</w:t>
      </w:r>
    </w:p>
    <w:p w14:paraId="3911D752" w14:textId="77777777" w:rsidR="000A7F2B" w:rsidRPr="000A7F2B" w:rsidRDefault="000A7F2B" w:rsidP="000A7F2B">
      <w:pPr>
        <w:numPr>
          <w:ilvl w:val="0"/>
          <w:numId w:val="9"/>
        </w:numPr>
        <w:shd w:val="clear" w:color="auto" w:fill="FFFFFF"/>
        <w:spacing w:before="100" w:beforeAutospacing="1" w:after="100" w:afterAutospacing="1" w:line="240" w:lineRule="auto"/>
        <w:rPr>
          <w:rFonts w:ascii="Segoe UI" w:eastAsia="Times New Roman" w:hAnsi="Segoe UI" w:cs="Segoe UI"/>
          <w:color w:val="172B4D"/>
          <w:kern w:val="0"/>
          <w:sz w:val="14"/>
          <w:szCs w:val="14"/>
          <w:lang w:eastAsia="en-GB"/>
          <w14:ligatures w14:val="none"/>
        </w:rPr>
      </w:pPr>
      <w:r w:rsidRPr="000A7F2B">
        <w:rPr>
          <w:rFonts w:ascii="Segoe UI" w:eastAsia="Times New Roman" w:hAnsi="Segoe UI" w:cs="Segoe UI"/>
          <w:color w:val="172B4D"/>
          <w:kern w:val="0"/>
          <w:sz w:val="14"/>
          <w:szCs w:val="14"/>
          <w:lang w:eastAsia="en-GB"/>
          <w14:ligatures w14:val="none"/>
        </w:rPr>
        <w:t>how that person interacts with those emails (open, click)</w:t>
      </w:r>
    </w:p>
    <w:p w14:paraId="7C7E2A65" w14:textId="77777777" w:rsidR="000A7F2B" w:rsidRPr="000A7F2B" w:rsidRDefault="000A7F2B" w:rsidP="000A7F2B">
      <w:pPr>
        <w:shd w:val="clear" w:color="auto" w:fill="FFFFFF"/>
        <w:spacing w:before="450" w:after="0" w:line="240" w:lineRule="auto"/>
        <w:outlineLvl w:val="1"/>
        <w:rPr>
          <w:rFonts w:ascii="Segoe UI" w:eastAsia="Times New Roman" w:hAnsi="Segoe UI" w:cs="Segoe UI"/>
          <w:color w:val="172B4D"/>
          <w:spacing w:val="-2"/>
          <w:kern w:val="0"/>
          <w:sz w:val="20"/>
          <w:szCs w:val="20"/>
          <w:lang w:eastAsia="en-GB"/>
          <w14:ligatures w14:val="none"/>
        </w:rPr>
      </w:pPr>
      <w:r w:rsidRPr="000A7F2B">
        <w:rPr>
          <w:rFonts w:ascii="Segoe UI" w:eastAsia="Times New Roman" w:hAnsi="Segoe UI" w:cs="Segoe UI"/>
          <w:color w:val="172B4D"/>
          <w:spacing w:val="-2"/>
          <w:kern w:val="0"/>
          <w:sz w:val="20"/>
          <w:szCs w:val="20"/>
          <w:lang w:eastAsia="en-GB"/>
          <w14:ligatures w14:val="none"/>
        </w:rPr>
        <w:t>How it is computed</w:t>
      </w:r>
    </w:p>
    <w:p w14:paraId="0F2D5B15" w14:textId="77777777" w:rsidR="000A7F2B" w:rsidRPr="000A7F2B" w:rsidRDefault="000A7F2B" w:rsidP="000A7F2B">
      <w:pPr>
        <w:shd w:val="clear" w:color="auto" w:fill="FFFFFF"/>
        <w:spacing w:before="150" w:after="0" w:line="240" w:lineRule="auto"/>
        <w:rPr>
          <w:rFonts w:ascii="Segoe UI" w:eastAsia="Times New Roman" w:hAnsi="Segoe UI" w:cs="Segoe UI"/>
          <w:color w:val="172B4D"/>
          <w:kern w:val="0"/>
          <w:sz w:val="14"/>
          <w:szCs w:val="14"/>
          <w:lang w:eastAsia="en-GB"/>
          <w14:ligatures w14:val="none"/>
        </w:rPr>
      </w:pPr>
      <w:r w:rsidRPr="000A7F2B">
        <w:rPr>
          <w:rFonts w:ascii="Segoe UI" w:eastAsia="Times New Roman" w:hAnsi="Segoe UI" w:cs="Segoe UI"/>
          <w:b/>
          <w:bCs/>
          <w:color w:val="172B4D"/>
          <w:kern w:val="0"/>
          <w:sz w:val="14"/>
          <w:szCs w:val="14"/>
          <w:lang w:eastAsia="en-GB"/>
          <w14:ligatures w14:val="none"/>
        </w:rPr>
        <w:t>Step 1 : weighted sum</w:t>
      </w:r>
    </w:p>
    <w:p w14:paraId="5A0BE7CE" w14:textId="77777777" w:rsidR="000A7F2B" w:rsidRPr="000A7F2B" w:rsidRDefault="000A7F2B" w:rsidP="000A7F2B">
      <w:pPr>
        <w:shd w:val="clear" w:color="auto" w:fill="FFFFFF"/>
        <w:spacing w:before="150" w:after="0" w:line="240" w:lineRule="auto"/>
        <w:rPr>
          <w:rFonts w:ascii="Segoe UI" w:eastAsia="Times New Roman" w:hAnsi="Segoe UI" w:cs="Segoe UI"/>
          <w:color w:val="172B4D"/>
          <w:kern w:val="0"/>
          <w:sz w:val="14"/>
          <w:szCs w:val="14"/>
          <w:lang w:eastAsia="en-GB"/>
          <w14:ligatures w14:val="none"/>
        </w:rPr>
      </w:pPr>
      <w:r w:rsidRPr="000A7F2B">
        <w:rPr>
          <w:rFonts w:ascii="Segoe UI" w:eastAsia="Times New Roman" w:hAnsi="Segoe UI" w:cs="Segoe UI"/>
          <w:color w:val="172B4D"/>
          <w:kern w:val="0"/>
          <w:sz w:val="14"/>
          <w:szCs w:val="14"/>
          <w:lang w:eastAsia="en-GB"/>
          <w14:ligatures w14:val="none"/>
        </w:rPr>
        <w:t>We take the sum of the following actions :</w:t>
      </w:r>
    </w:p>
    <w:p w14:paraId="15C8A600" w14:textId="77777777" w:rsidR="000A7F2B" w:rsidRPr="000A7F2B" w:rsidRDefault="000A7F2B" w:rsidP="000A7F2B">
      <w:pPr>
        <w:numPr>
          <w:ilvl w:val="0"/>
          <w:numId w:val="10"/>
        </w:numPr>
        <w:shd w:val="clear" w:color="auto" w:fill="FFFFFF"/>
        <w:spacing w:before="100" w:beforeAutospacing="1" w:after="100" w:afterAutospacing="1" w:line="240" w:lineRule="auto"/>
        <w:rPr>
          <w:rFonts w:ascii="Segoe UI" w:eastAsia="Times New Roman" w:hAnsi="Segoe UI" w:cs="Segoe UI"/>
          <w:color w:val="172B4D"/>
          <w:kern w:val="0"/>
          <w:sz w:val="14"/>
          <w:szCs w:val="14"/>
          <w:lang w:eastAsia="en-GB"/>
          <w14:ligatures w14:val="none"/>
        </w:rPr>
      </w:pPr>
      <w:r w:rsidRPr="000A7F2B">
        <w:rPr>
          <w:rFonts w:ascii="Segoe UI" w:eastAsia="Times New Roman" w:hAnsi="Segoe UI" w:cs="Segoe UI"/>
          <w:color w:val="172B4D"/>
          <w:kern w:val="0"/>
          <w:sz w:val="14"/>
          <w:szCs w:val="14"/>
          <w:lang w:eastAsia="en-GB"/>
          <w14:ligatures w14:val="none"/>
        </w:rPr>
        <w:t>email marked as spam : -20</w:t>
      </w:r>
    </w:p>
    <w:p w14:paraId="4D951183" w14:textId="77777777" w:rsidR="000A7F2B" w:rsidRPr="000A7F2B" w:rsidRDefault="000A7F2B" w:rsidP="000A7F2B">
      <w:pPr>
        <w:numPr>
          <w:ilvl w:val="0"/>
          <w:numId w:val="10"/>
        </w:numPr>
        <w:shd w:val="clear" w:color="auto" w:fill="FFFFFF"/>
        <w:spacing w:before="100" w:beforeAutospacing="1" w:after="100" w:afterAutospacing="1" w:line="240" w:lineRule="auto"/>
        <w:rPr>
          <w:rFonts w:ascii="Segoe UI" w:eastAsia="Times New Roman" w:hAnsi="Segoe UI" w:cs="Segoe UI"/>
          <w:color w:val="172B4D"/>
          <w:kern w:val="0"/>
          <w:sz w:val="14"/>
          <w:szCs w:val="14"/>
          <w:lang w:eastAsia="en-GB"/>
          <w14:ligatures w14:val="none"/>
        </w:rPr>
      </w:pPr>
      <w:r w:rsidRPr="000A7F2B">
        <w:rPr>
          <w:rFonts w:ascii="Segoe UI" w:eastAsia="Times New Roman" w:hAnsi="Segoe UI" w:cs="Segoe UI"/>
          <w:color w:val="172B4D"/>
          <w:kern w:val="0"/>
          <w:sz w:val="14"/>
          <w:szCs w:val="14"/>
          <w:lang w:eastAsia="en-GB"/>
          <w14:ligatures w14:val="none"/>
        </w:rPr>
        <w:t>email sent : -1</w:t>
      </w:r>
    </w:p>
    <w:p w14:paraId="6ACD9B50" w14:textId="77777777" w:rsidR="000A7F2B" w:rsidRPr="000A7F2B" w:rsidRDefault="000A7F2B" w:rsidP="000A7F2B">
      <w:pPr>
        <w:numPr>
          <w:ilvl w:val="0"/>
          <w:numId w:val="10"/>
        </w:numPr>
        <w:shd w:val="clear" w:color="auto" w:fill="FFFFFF"/>
        <w:spacing w:before="100" w:beforeAutospacing="1" w:after="100" w:afterAutospacing="1" w:line="240" w:lineRule="auto"/>
        <w:rPr>
          <w:rFonts w:ascii="Segoe UI" w:eastAsia="Times New Roman" w:hAnsi="Segoe UI" w:cs="Segoe UI"/>
          <w:color w:val="172B4D"/>
          <w:kern w:val="0"/>
          <w:sz w:val="14"/>
          <w:szCs w:val="14"/>
          <w:lang w:eastAsia="en-GB"/>
          <w14:ligatures w14:val="none"/>
        </w:rPr>
      </w:pPr>
      <w:r w:rsidRPr="000A7F2B">
        <w:rPr>
          <w:rFonts w:ascii="Segoe UI" w:eastAsia="Times New Roman" w:hAnsi="Segoe UI" w:cs="Segoe UI"/>
          <w:color w:val="172B4D"/>
          <w:kern w:val="0"/>
          <w:sz w:val="14"/>
          <w:szCs w:val="14"/>
          <w:lang w:eastAsia="en-GB"/>
          <w14:ligatures w14:val="none"/>
        </w:rPr>
        <w:t>email opened : +5</w:t>
      </w:r>
    </w:p>
    <w:p w14:paraId="6CCC4C43" w14:textId="77777777" w:rsidR="000A7F2B" w:rsidRPr="000A7F2B" w:rsidRDefault="000A7F2B" w:rsidP="000A7F2B">
      <w:pPr>
        <w:numPr>
          <w:ilvl w:val="0"/>
          <w:numId w:val="10"/>
        </w:numPr>
        <w:shd w:val="clear" w:color="auto" w:fill="FFFFFF"/>
        <w:spacing w:before="100" w:beforeAutospacing="1" w:after="100" w:afterAutospacing="1" w:line="240" w:lineRule="auto"/>
        <w:rPr>
          <w:rFonts w:ascii="Segoe UI" w:eastAsia="Times New Roman" w:hAnsi="Segoe UI" w:cs="Segoe UI"/>
          <w:color w:val="172B4D"/>
          <w:kern w:val="0"/>
          <w:sz w:val="14"/>
          <w:szCs w:val="14"/>
          <w:lang w:eastAsia="en-GB"/>
          <w14:ligatures w14:val="none"/>
        </w:rPr>
      </w:pPr>
      <w:r w:rsidRPr="000A7F2B">
        <w:rPr>
          <w:rFonts w:ascii="Segoe UI" w:eastAsia="Times New Roman" w:hAnsi="Segoe UI" w:cs="Segoe UI"/>
          <w:color w:val="172B4D"/>
          <w:kern w:val="0"/>
          <w:sz w:val="14"/>
          <w:szCs w:val="14"/>
          <w:lang w:eastAsia="en-GB"/>
          <w14:ligatures w14:val="none"/>
        </w:rPr>
        <w:t>email clicked : +5</w:t>
      </w:r>
    </w:p>
    <w:p w14:paraId="74969E72" w14:textId="77777777" w:rsidR="000A7F2B" w:rsidRPr="000A7F2B" w:rsidRDefault="000A7F2B" w:rsidP="000A7F2B">
      <w:pPr>
        <w:shd w:val="clear" w:color="auto" w:fill="FFFFFF"/>
        <w:spacing w:before="150" w:after="0" w:line="240" w:lineRule="auto"/>
        <w:rPr>
          <w:rFonts w:ascii="Segoe UI" w:eastAsia="Times New Roman" w:hAnsi="Segoe UI" w:cs="Segoe UI"/>
          <w:color w:val="172B4D"/>
          <w:kern w:val="0"/>
          <w:sz w:val="14"/>
          <w:szCs w:val="14"/>
          <w:lang w:eastAsia="en-GB"/>
          <w14:ligatures w14:val="none"/>
        </w:rPr>
      </w:pPr>
      <w:r w:rsidRPr="000A7F2B">
        <w:rPr>
          <w:rFonts w:ascii="Segoe UI" w:eastAsia="Times New Roman" w:hAnsi="Segoe UI" w:cs="Segoe UI"/>
          <w:color w:val="172B4D"/>
          <w:kern w:val="0"/>
          <w:sz w:val="14"/>
          <w:szCs w:val="14"/>
          <w:lang w:eastAsia="en-GB"/>
          <w14:ligatures w14:val="none"/>
        </w:rPr>
        <w:t>This gives a total that can be either negative or positive, depending on how many emails were sent, and how the person interacted.</w:t>
      </w:r>
    </w:p>
    <w:p w14:paraId="51498236" w14:textId="77777777" w:rsidR="000A7F2B" w:rsidRPr="000A7F2B" w:rsidRDefault="000A7F2B" w:rsidP="000A7F2B">
      <w:pPr>
        <w:shd w:val="clear" w:color="auto" w:fill="FFFFFF"/>
        <w:spacing w:before="150" w:after="0" w:line="240" w:lineRule="auto"/>
        <w:rPr>
          <w:rFonts w:ascii="Segoe UI" w:eastAsia="Times New Roman" w:hAnsi="Segoe UI" w:cs="Segoe UI"/>
          <w:color w:val="172B4D"/>
          <w:kern w:val="0"/>
          <w:sz w:val="14"/>
          <w:szCs w:val="14"/>
          <w:lang w:eastAsia="en-GB"/>
          <w14:ligatures w14:val="none"/>
        </w:rPr>
      </w:pPr>
      <w:r w:rsidRPr="000A7F2B">
        <w:rPr>
          <w:rFonts w:ascii="Segoe UI" w:eastAsia="Times New Roman" w:hAnsi="Segoe UI" w:cs="Segoe UI"/>
          <w:b/>
          <w:bCs/>
          <w:color w:val="172B4D"/>
          <w:kern w:val="0"/>
          <w:sz w:val="14"/>
          <w:szCs w:val="14"/>
          <w:lang w:eastAsia="en-GB"/>
          <w14:ligatures w14:val="none"/>
        </w:rPr>
        <w:t>Step 2 : normalized between -1 and 1</w:t>
      </w:r>
    </w:p>
    <w:p w14:paraId="0C1522C5" w14:textId="77777777" w:rsidR="000A7F2B" w:rsidRPr="000A7F2B" w:rsidRDefault="000A7F2B" w:rsidP="000A7F2B">
      <w:pPr>
        <w:shd w:val="clear" w:color="auto" w:fill="FFFFFF"/>
        <w:spacing w:before="150" w:after="0" w:line="240" w:lineRule="auto"/>
        <w:rPr>
          <w:rFonts w:ascii="Segoe UI" w:eastAsia="Times New Roman" w:hAnsi="Segoe UI" w:cs="Segoe UI"/>
          <w:color w:val="172B4D"/>
          <w:kern w:val="0"/>
          <w:sz w:val="14"/>
          <w:szCs w:val="14"/>
          <w:lang w:eastAsia="en-GB"/>
          <w14:ligatures w14:val="none"/>
        </w:rPr>
      </w:pPr>
      <w:r w:rsidRPr="000A7F2B">
        <w:rPr>
          <w:rFonts w:ascii="Segoe UI" w:eastAsia="Times New Roman" w:hAnsi="Segoe UI" w:cs="Segoe UI"/>
          <w:color w:val="172B4D"/>
          <w:kern w:val="0"/>
          <w:sz w:val="14"/>
          <w:szCs w:val="14"/>
          <w:lang w:eastAsia="en-GB"/>
          <w14:ligatures w14:val="none"/>
        </w:rPr>
        <w:t>In order to make it easier to grasp, that total sum is then normalized between -1 and 1. This is done by using a hyperbolic tangent Tanh : </w:t>
      </w:r>
      <w:hyperlink r:id="rId5" w:history="1">
        <w:r w:rsidRPr="000A7F2B">
          <w:rPr>
            <w:rFonts w:ascii="Segoe UI" w:eastAsia="Times New Roman" w:hAnsi="Segoe UI" w:cs="Segoe UI"/>
            <w:color w:val="0052CC"/>
            <w:kern w:val="0"/>
            <w:sz w:val="14"/>
            <w:szCs w:val="14"/>
            <w:u w:val="single"/>
            <w:lang w:eastAsia="en-GB"/>
            <w14:ligatures w14:val="none"/>
          </w:rPr>
          <w:t>https://reference.wolfram.com/language/ref/Tanh.html</w:t>
        </w:r>
      </w:hyperlink>
    </w:p>
    <w:p w14:paraId="21E3882E" w14:textId="77777777" w:rsidR="000A7F2B" w:rsidRPr="000A7F2B" w:rsidRDefault="000A7F2B" w:rsidP="000A7F2B">
      <w:pPr>
        <w:shd w:val="clear" w:color="auto" w:fill="FFFFFF"/>
        <w:spacing w:before="150" w:after="0" w:line="240" w:lineRule="auto"/>
        <w:rPr>
          <w:rFonts w:ascii="Segoe UI" w:eastAsia="Times New Roman" w:hAnsi="Segoe UI" w:cs="Segoe UI"/>
          <w:color w:val="172B4D"/>
          <w:kern w:val="0"/>
          <w:sz w:val="14"/>
          <w:szCs w:val="14"/>
          <w:lang w:eastAsia="en-GB"/>
          <w14:ligatures w14:val="none"/>
        </w:rPr>
      </w:pPr>
      <w:r w:rsidRPr="000A7F2B">
        <w:rPr>
          <w:rFonts w:ascii="Segoe UI" w:eastAsia="Times New Roman" w:hAnsi="Segoe UI" w:cs="Segoe UI"/>
          <w:b/>
          <w:bCs/>
          <w:color w:val="172B4D"/>
          <w:kern w:val="0"/>
          <w:sz w:val="14"/>
          <w:szCs w:val="14"/>
          <w:lang w:eastAsia="en-GB"/>
          <w14:ligatures w14:val="none"/>
        </w:rPr>
        <w:t>Step 3 : scale the Tanh to avoid too many extremes</w:t>
      </w:r>
    </w:p>
    <w:p w14:paraId="30EC116C" w14:textId="77777777" w:rsidR="000A7F2B" w:rsidRPr="000A7F2B" w:rsidRDefault="000A7F2B" w:rsidP="000A7F2B">
      <w:pPr>
        <w:shd w:val="clear" w:color="auto" w:fill="FFFFFF"/>
        <w:spacing w:before="150" w:after="0" w:line="240" w:lineRule="auto"/>
        <w:rPr>
          <w:rFonts w:ascii="Segoe UI" w:eastAsia="Times New Roman" w:hAnsi="Segoe UI" w:cs="Segoe UI"/>
          <w:color w:val="172B4D"/>
          <w:kern w:val="0"/>
          <w:sz w:val="14"/>
          <w:szCs w:val="14"/>
          <w:lang w:eastAsia="en-GB"/>
          <w14:ligatures w14:val="none"/>
        </w:rPr>
      </w:pPr>
      <w:r w:rsidRPr="000A7F2B">
        <w:rPr>
          <w:rFonts w:ascii="Segoe UI" w:eastAsia="Times New Roman" w:hAnsi="Segoe UI" w:cs="Segoe UI"/>
          <w:color w:val="172B4D"/>
          <w:kern w:val="0"/>
          <w:sz w:val="14"/>
          <w:szCs w:val="14"/>
          <w:lang w:eastAsia="en-GB"/>
          <w14:ligatures w14:val="none"/>
        </w:rPr>
        <w:t>In order to avoid having the majority of emails at -1 and 1, we scale down the sum (divided by 50).</w:t>
      </w:r>
    </w:p>
    <w:p w14:paraId="6B65255D" w14:textId="77777777" w:rsidR="000A7F2B" w:rsidRPr="000A7F2B" w:rsidRDefault="000A7F2B" w:rsidP="000A7F2B">
      <w:pPr>
        <w:shd w:val="clear" w:color="auto" w:fill="FFFFFF"/>
        <w:spacing w:before="150" w:after="0" w:line="240" w:lineRule="auto"/>
        <w:rPr>
          <w:rFonts w:ascii="Segoe UI" w:eastAsia="Times New Roman" w:hAnsi="Segoe UI" w:cs="Segoe UI"/>
          <w:color w:val="172B4D"/>
          <w:kern w:val="0"/>
          <w:sz w:val="14"/>
          <w:szCs w:val="14"/>
          <w:lang w:eastAsia="en-GB"/>
          <w14:ligatures w14:val="none"/>
        </w:rPr>
      </w:pPr>
    </w:p>
    <w:p w14:paraId="2257456A" w14:textId="77777777" w:rsidR="000A7F2B" w:rsidRPr="000A7F2B" w:rsidRDefault="000A7F2B" w:rsidP="000A7F2B">
      <w:pPr>
        <w:shd w:val="clear" w:color="auto" w:fill="FFFFFF"/>
        <w:spacing w:before="150" w:after="0" w:line="240" w:lineRule="auto"/>
        <w:rPr>
          <w:rFonts w:ascii="Segoe UI" w:eastAsia="Times New Roman" w:hAnsi="Segoe UI" w:cs="Segoe UI"/>
          <w:color w:val="172B4D"/>
          <w:kern w:val="0"/>
          <w:sz w:val="14"/>
          <w:szCs w:val="14"/>
          <w:lang w:eastAsia="en-GB"/>
          <w14:ligatures w14:val="none"/>
        </w:rPr>
      </w:pPr>
      <w:r w:rsidRPr="000A7F2B">
        <w:rPr>
          <w:rFonts w:ascii="Segoe UI" w:eastAsia="Times New Roman" w:hAnsi="Segoe UI" w:cs="Segoe UI"/>
          <w:b/>
          <w:bCs/>
          <w:color w:val="172B4D"/>
          <w:kern w:val="0"/>
          <w:sz w:val="14"/>
          <w:szCs w:val="14"/>
          <w:lang w:eastAsia="en-GB"/>
          <w14:ligatures w14:val="none"/>
        </w:rPr>
        <w:t>Complete formula : </w:t>
      </w:r>
      <w:r w:rsidRPr="000A7F2B">
        <w:rPr>
          <w:rFonts w:ascii="Segoe UI" w:eastAsia="Times New Roman" w:hAnsi="Segoe UI" w:cs="Segoe UI"/>
          <w:color w:val="172B4D"/>
          <w:kern w:val="0"/>
          <w:sz w:val="14"/>
          <w:szCs w:val="14"/>
          <w:lang w:eastAsia="en-GB"/>
          <w14:ligatures w14:val="none"/>
        </w:rPr>
        <w:t>tanh((-countSent-20*countSpam+5*countOpened+5*countClicked)/50)</w:t>
      </w:r>
    </w:p>
    <w:p w14:paraId="090ECB41" w14:textId="77777777" w:rsidR="000A7F2B" w:rsidRDefault="000A7F2B" w:rsidP="000A7F2B">
      <w:pPr>
        <w:shd w:val="clear" w:color="auto" w:fill="FFFFFF"/>
        <w:spacing w:before="450" w:after="0" w:line="240" w:lineRule="auto"/>
        <w:outlineLvl w:val="1"/>
        <w:rPr>
          <w:rFonts w:ascii="Segoe UI" w:eastAsia="Times New Roman" w:hAnsi="Segoe UI" w:cs="Segoe UI"/>
          <w:color w:val="172B4D"/>
          <w:spacing w:val="-2"/>
          <w:kern w:val="0"/>
          <w:sz w:val="20"/>
          <w:szCs w:val="20"/>
          <w:lang w:eastAsia="en-GB"/>
          <w14:ligatures w14:val="none"/>
        </w:rPr>
      </w:pPr>
      <w:r w:rsidRPr="000A7F2B">
        <w:rPr>
          <w:rFonts w:ascii="Segoe UI" w:eastAsia="Times New Roman" w:hAnsi="Segoe UI" w:cs="Segoe UI"/>
          <w:color w:val="172B4D"/>
          <w:spacing w:val="-2"/>
          <w:kern w:val="0"/>
          <w:sz w:val="20"/>
          <w:szCs w:val="20"/>
          <w:lang w:eastAsia="en-GB"/>
          <w14:ligatures w14:val="none"/>
        </w:rPr>
        <w:t>Implementation</w:t>
      </w:r>
    </w:p>
    <w:p w14:paraId="4B727DAD" w14:textId="6F7F899E" w:rsidR="00B252B4" w:rsidRPr="000A7F2B" w:rsidRDefault="00000000" w:rsidP="000A7F2B">
      <w:pPr>
        <w:shd w:val="clear" w:color="auto" w:fill="FFFFFF"/>
        <w:spacing w:before="450" w:after="0" w:line="240" w:lineRule="auto"/>
        <w:outlineLvl w:val="1"/>
        <w:rPr>
          <w:rFonts w:ascii="Segoe UI" w:eastAsia="Times New Roman" w:hAnsi="Segoe UI" w:cs="Segoe UI"/>
          <w:color w:val="172B4D"/>
          <w:spacing w:val="-2"/>
          <w:kern w:val="0"/>
          <w:sz w:val="20"/>
          <w:szCs w:val="20"/>
          <w:lang w:eastAsia="en-GB"/>
          <w14:ligatures w14:val="none"/>
        </w:rPr>
      </w:pPr>
      <w:hyperlink r:id="rId6" w:history="1">
        <w:r w:rsidR="00B252B4">
          <w:rPr>
            <w:rStyle w:val="Hyperlink"/>
          </w:rPr>
          <w:t>Vim · macOS Setup Guide (sourabhbajaj.com)</w:t>
        </w:r>
      </w:hyperlink>
    </w:p>
    <w:p w14:paraId="45B48A7D" w14:textId="77777777" w:rsidR="000A7F2B" w:rsidRPr="000A7F2B" w:rsidRDefault="000A7F2B" w:rsidP="00864BE9">
      <w:pPr>
        <w:spacing w:before="450" w:after="0" w:line="240" w:lineRule="auto"/>
        <w:outlineLvl w:val="0"/>
        <w:rPr>
          <w:rFonts w:ascii="Times New Roman" w:eastAsia="Times New Roman" w:hAnsi="Times New Roman" w:cs="Times New Roman"/>
          <w:color w:val="172B4D"/>
          <w:spacing w:val="-2"/>
          <w:kern w:val="36"/>
          <w:sz w:val="10"/>
          <w:szCs w:val="10"/>
          <w:lang w:eastAsia="en-GB"/>
          <w14:ligatures w14:val="none"/>
        </w:rPr>
      </w:pPr>
    </w:p>
    <w:p w14:paraId="20B75F45" w14:textId="77777777" w:rsidR="000A7F2B" w:rsidRPr="000A7F2B" w:rsidRDefault="000A7F2B" w:rsidP="00864BE9">
      <w:pPr>
        <w:spacing w:before="450" w:after="0" w:line="240" w:lineRule="auto"/>
        <w:outlineLvl w:val="0"/>
        <w:rPr>
          <w:rFonts w:ascii="Times New Roman" w:eastAsia="Times New Roman" w:hAnsi="Times New Roman" w:cs="Times New Roman"/>
          <w:color w:val="172B4D"/>
          <w:spacing w:val="-2"/>
          <w:kern w:val="36"/>
          <w:sz w:val="10"/>
          <w:szCs w:val="10"/>
          <w:lang w:eastAsia="en-GB"/>
          <w14:ligatures w14:val="none"/>
        </w:rPr>
      </w:pPr>
    </w:p>
    <w:p w14:paraId="50CB1726" w14:textId="77777777" w:rsidR="000A7F2B" w:rsidRDefault="000A7F2B" w:rsidP="00864BE9">
      <w:pPr>
        <w:spacing w:before="450" w:after="0" w:line="240" w:lineRule="auto"/>
        <w:outlineLvl w:val="0"/>
        <w:rPr>
          <w:rFonts w:ascii="Times New Roman" w:eastAsia="Times New Roman" w:hAnsi="Times New Roman" w:cs="Times New Roman"/>
          <w:color w:val="172B4D"/>
          <w:spacing w:val="-2"/>
          <w:kern w:val="36"/>
          <w:sz w:val="18"/>
          <w:szCs w:val="18"/>
          <w:lang w:eastAsia="en-GB"/>
          <w14:ligatures w14:val="none"/>
        </w:rPr>
      </w:pPr>
    </w:p>
    <w:p w14:paraId="1A853BED" w14:textId="35CE9230" w:rsidR="00864BE9" w:rsidRPr="00864BE9" w:rsidRDefault="00864BE9" w:rsidP="00864BE9">
      <w:pPr>
        <w:spacing w:before="450" w:after="0" w:line="240" w:lineRule="auto"/>
        <w:outlineLvl w:val="0"/>
        <w:rPr>
          <w:rFonts w:ascii="Times New Roman" w:eastAsia="Times New Roman" w:hAnsi="Times New Roman" w:cs="Times New Roman"/>
          <w:color w:val="172B4D"/>
          <w:spacing w:val="-2"/>
          <w:kern w:val="36"/>
          <w:sz w:val="18"/>
          <w:szCs w:val="18"/>
          <w:lang w:eastAsia="en-GB"/>
          <w14:ligatures w14:val="none"/>
        </w:rPr>
      </w:pPr>
      <w:r w:rsidRPr="00864BE9">
        <w:rPr>
          <w:rFonts w:ascii="Times New Roman" w:eastAsia="Times New Roman" w:hAnsi="Times New Roman" w:cs="Times New Roman"/>
          <w:color w:val="172B4D"/>
          <w:spacing w:val="-2"/>
          <w:kern w:val="36"/>
          <w:sz w:val="18"/>
          <w:szCs w:val="18"/>
          <w:lang w:eastAsia="en-GB"/>
          <w14:ligatures w14:val="none"/>
        </w:rPr>
        <w:t>What is a data domain?</w:t>
      </w:r>
    </w:p>
    <w:p w14:paraId="0458A6BA" w14:textId="77777777" w:rsidR="00864BE9" w:rsidRPr="00864BE9" w:rsidRDefault="00864BE9" w:rsidP="00864BE9">
      <w:pPr>
        <w:spacing w:before="150" w:after="0" w:line="240" w:lineRule="auto"/>
        <w:rPr>
          <w:rFonts w:ascii="Times New Roman" w:eastAsia="Times New Roman" w:hAnsi="Times New Roman" w:cs="Times New Roman"/>
          <w:kern w:val="0"/>
          <w:sz w:val="12"/>
          <w:szCs w:val="12"/>
          <w:lang w:eastAsia="en-GB"/>
          <w14:ligatures w14:val="none"/>
        </w:rPr>
      </w:pPr>
      <w:r w:rsidRPr="00864BE9">
        <w:rPr>
          <w:rFonts w:ascii="Times New Roman" w:eastAsia="Times New Roman" w:hAnsi="Times New Roman" w:cs="Times New Roman"/>
          <w:kern w:val="0"/>
          <w:sz w:val="12"/>
          <w:szCs w:val="12"/>
          <w:lang w:eastAsia="en-GB"/>
          <w14:ligatures w14:val="none"/>
        </w:rPr>
        <w:t>A</w:t>
      </w:r>
      <w:r w:rsidRPr="00864BE9">
        <w:rPr>
          <w:rFonts w:ascii="Times New Roman" w:eastAsia="Times New Roman" w:hAnsi="Times New Roman" w:cs="Times New Roman"/>
          <w:i/>
          <w:iCs/>
          <w:kern w:val="0"/>
          <w:sz w:val="12"/>
          <w:szCs w:val="12"/>
          <w:lang w:eastAsia="en-GB"/>
          <w14:ligatures w14:val="none"/>
        </w:rPr>
        <w:t> domain </w:t>
      </w:r>
      <w:r w:rsidRPr="00864BE9">
        <w:rPr>
          <w:rFonts w:ascii="Times New Roman" w:eastAsia="Times New Roman" w:hAnsi="Times New Roman" w:cs="Times New Roman"/>
          <w:kern w:val="0"/>
          <w:sz w:val="12"/>
          <w:szCs w:val="12"/>
          <w:lang w:eastAsia="en-GB"/>
          <w14:ligatures w14:val="none"/>
        </w:rPr>
        <w:t>as “a sphere of knowledge, influence, or activity.” A domain has the </w:t>
      </w:r>
      <w:r w:rsidRPr="00864BE9">
        <w:rPr>
          <w:rFonts w:ascii="Times New Roman" w:eastAsia="Times New Roman" w:hAnsi="Times New Roman" w:cs="Times New Roman"/>
          <w:i/>
          <w:iCs/>
          <w:kern w:val="0"/>
          <w:sz w:val="12"/>
          <w:szCs w:val="12"/>
          <w:lang w:eastAsia="en-GB"/>
          <w14:ligatures w14:val="none"/>
        </w:rPr>
        <w:t>knowledge </w:t>
      </w:r>
      <w:r w:rsidRPr="00864BE9">
        <w:rPr>
          <w:rFonts w:ascii="Times New Roman" w:eastAsia="Times New Roman" w:hAnsi="Times New Roman" w:cs="Times New Roman"/>
          <w:kern w:val="0"/>
          <w:sz w:val="12"/>
          <w:szCs w:val="12"/>
          <w:lang w:eastAsia="en-GB"/>
          <w14:ligatures w14:val="none"/>
        </w:rPr>
        <w:t>of</w:t>
      </w:r>
    </w:p>
    <w:p w14:paraId="5800E6D0" w14:textId="77777777" w:rsidR="00864BE9" w:rsidRPr="00864BE9" w:rsidRDefault="00864BE9" w:rsidP="00864BE9">
      <w:pPr>
        <w:numPr>
          <w:ilvl w:val="0"/>
          <w:numId w:val="1"/>
        </w:numPr>
        <w:spacing w:before="100" w:beforeAutospacing="1" w:after="100" w:afterAutospacing="1" w:line="240" w:lineRule="auto"/>
        <w:rPr>
          <w:rFonts w:ascii="Times New Roman" w:eastAsia="Times New Roman" w:hAnsi="Times New Roman" w:cs="Times New Roman"/>
          <w:kern w:val="0"/>
          <w:sz w:val="12"/>
          <w:szCs w:val="12"/>
          <w:lang w:eastAsia="en-GB"/>
          <w14:ligatures w14:val="none"/>
        </w:rPr>
      </w:pPr>
      <w:r w:rsidRPr="00864BE9">
        <w:rPr>
          <w:rFonts w:ascii="Times New Roman" w:eastAsia="Times New Roman" w:hAnsi="Times New Roman" w:cs="Times New Roman"/>
          <w:kern w:val="0"/>
          <w:sz w:val="12"/>
          <w:szCs w:val="12"/>
          <w:lang w:eastAsia="en-GB"/>
          <w14:ligatures w14:val="none"/>
        </w:rPr>
        <w:t>what events happen,</w:t>
      </w:r>
    </w:p>
    <w:p w14:paraId="35A3B113" w14:textId="77777777" w:rsidR="00864BE9" w:rsidRPr="00864BE9" w:rsidRDefault="00864BE9" w:rsidP="00864BE9">
      <w:pPr>
        <w:numPr>
          <w:ilvl w:val="0"/>
          <w:numId w:val="1"/>
        </w:numPr>
        <w:spacing w:before="100" w:beforeAutospacing="1" w:after="100" w:afterAutospacing="1" w:line="240" w:lineRule="auto"/>
        <w:rPr>
          <w:rFonts w:ascii="Times New Roman" w:eastAsia="Times New Roman" w:hAnsi="Times New Roman" w:cs="Times New Roman"/>
          <w:kern w:val="0"/>
          <w:sz w:val="12"/>
          <w:szCs w:val="12"/>
          <w:lang w:eastAsia="en-GB"/>
          <w14:ligatures w14:val="none"/>
        </w:rPr>
      </w:pPr>
      <w:r w:rsidRPr="00864BE9">
        <w:rPr>
          <w:rFonts w:ascii="Times New Roman" w:eastAsia="Times New Roman" w:hAnsi="Times New Roman" w:cs="Times New Roman"/>
          <w:kern w:val="0"/>
          <w:sz w:val="12"/>
          <w:szCs w:val="12"/>
          <w:lang w:eastAsia="en-GB"/>
          <w14:ligatures w14:val="none"/>
        </w:rPr>
        <w:t>what data is generated</w:t>
      </w:r>
    </w:p>
    <w:p w14:paraId="63CCF4E0" w14:textId="77777777" w:rsidR="00864BE9" w:rsidRPr="00864BE9" w:rsidRDefault="00864BE9" w:rsidP="00864BE9">
      <w:pPr>
        <w:numPr>
          <w:ilvl w:val="0"/>
          <w:numId w:val="1"/>
        </w:numPr>
        <w:spacing w:before="100" w:beforeAutospacing="1" w:after="100" w:afterAutospacing="1" w:line="240" w:lineRule="auto"/>
        <w:rPr>
          <w:rFonts w:ascii="Times New Roman" w:eastAsia="Times New Roman" w:hAnsi="Times New Roman" w:cs="Times New Roman"/>
          <w:kern w:val="0"/>
          <w:sz w:val="12"/>
          <w:szCs w:val="12"/>
          <w:lang w:eastAsia="en-GB"/>
          <w14:ligatures w14:val="none"/>
        </w:rPr>
      </w:pPr>
      <w:r w:rsidRPr="00864BE9">
        <w:rPr>
          <w:rFonts w:ascii="Times New Roman" w:eastAsia="Times New Roman" w:hAnsi="Times New Roman" w:cs="Times New Roman"/>
          <w:kern w:val="0"/>
          <w:sz w:val="12"/>
          <w:szCs w:val="12"/>
          <w:lang w:eastAsia="en-GB"/>
          <w14:ligatures w14:val="none"/>
        </w:rPr>
        <w:t>what the rules governing the data are</w:t>
      </w:r>
    </w:p>
    <w:p w14:paraId="48DB2073" w14:textId="77777777" w:rsidR="00864BE9" w:rsidRPr="00864BE9" w:rsidRDefault="00864BE9" w:rsidP="00864BE9">
      <w:pPr>
        <w:spacing w:before="150" w:after="0" w:line="240" w:lineRule="auto"/>
        <w:rPr>
          <w:rFonts w:ascii="Times New Roman" w:eastAsia="Times New Roman" w:hAnsi="Times New Roman" w:cs="Times New Roman"/>
          <w:kern w:val="0"/>
          <w:sz w:val="12"/>
          <w:szCs w:val="12"/>
          <w:lang w:eastAsia="en-GB"/>
          <w14:ligatures w14:val="none"/>
        </w:rPr>
      </w:pPr>
      <w:r w:rsidRPr="00864BE9">
        <w:rPr>
          <w:rFonts w:ascii="Times New Roman" w:eastAsia="Times New Roman" w:hAnsi="Times New Roman" w:cs="Times New Roman"/>
          <w:kern w:val="0"/>
          <w:sz w:val="12"/>
          <w:szCs w:val="12"/>
          <w:lang w:eastAsia="en-GB"/>
          <w14:ligatures w14:val="none"/>
        </w:rPr>
        <w:t>It</w:t>
      </w:r>
      <w:r w:rsidRPr="00864BE9">
        <w:rPr>
          <w:rFonts w:ascii="Times New Roman" w:eastAsia="Times New Roman" w:hAnsi="Times New Roman" w:cs="Times New Roman"/>
          <w:i/>
          <w:iCs/>
          <w:kern w:val="0"/>
          <w:sz w:val="12"/>
          <w:szCs w:val="12"/>
          <w:lang w:eastAsia="en-GB"/>
          <w14:ligatures w14:val="none"/>
        </w:rPr>
        <w:t> influences </w:t>
      </w:r>
      <w:r w:rsidRPr="00864BE9">
        <w:rPr>
          <w:rFonts w:ascii="Times New Roman" w:eastAsia="Times New Roman" w:hAnsi="Times New Roman" w:cs="Times New Roman"/>
          <w:kern w:val="0"/>
          <w:sz w:val="12"/>
          <w:szCs w:val="12"/>
          <w:lang w:eastAsia="en-GB"/>
          <w14:ligatures w14:val="none"/>
        </w:rPr>
        <w:t>exactly what data should be known and captured during the process and how. It has a set of </w:t>
      </w:r>
      <w:r w:rsidRPr="00864BE9">
        <w:rPr>
          <w:rFonts w:ascii="Times New Roman" w:eastAsia="Times New Roman" w:hAnsi="Times New Roman" w:cs="Times New Roman"/>
          <w:i/>
          <w:iCs/>
          <w:kern w:val="0"/>
          <w:sz w:val="12"/>
          <w:szCs w:val="12"/>
          <w:lang w:eastAsia="en-GB"/>
          <w14:ligatures w14:val="none"/>
        </w:rPr>
        <w:t>activities </w:t>
      </w:r>
      <w:r w:rsidRPr="00864BE9">
        <w:rPr>
          <w:rFonts w:ascii="Times New Roman" w:eastAsia="Times New Roman" w:hAnsi="Times New Roman" w:cs="Times New Roman"/>
          <w:kern w:val="0"/>
          <w:sz w:val="12"/>
          <w:szCs w:val="12"/>
          <w:lang w:eastAsia="en-GB"/>
          <w14:ligatures w14:val="none"/>
        </w:rPr>
        <w:t>to perform such processes</w:t>
      </w:r>
    </w:p>
    <w:p w14:paraId="1978A4E9" w14:textId="77777777" w:rsidR="00864BE9" w:rsidRPr="00864BE9" w:rsidRDefault="00864BE9" w:rsidP="00864BE9">
      <w:pPr>
        <w:spacing w:before="150" w:after="0" w:line="240" w:lineRule="auto"/>
        <w:rPr>
          <w:rFonts w:ascii="Times New Roman" w:eastAsia="Times New Roman" w:hAnsi="Times New Roman" w:cs="Times New Roman"/>
          <w:kern w:val="0"/>
          <w:sz w:val="12"/>
          <w:szCs w:val="12"/>
          <w:lang w:eastAsia="en-GB"/>
          <w14:ligatures w14:val="none"/>
        </w:rPr>
      </w:pPr>
      <w:r w:rsidRPr="00864BE9">
        <w:rPr>
          <w:rFonts w:ascii="Times New Roman" w:eastAsia="Times New Roman" w:hAnsi="Times New Roman" w:cs="Times New Roman"/>
          <w:kern w:val="0"/>
          <w:sz w:val="12"/>
          <w:szCs w:val="12"/>
          <w:lang w:eastAsia="en-GB"/>
          <w14:ligatures w14:val="none"/>
        </w:rPr>
        <w:t>The domains have an organizational responsibility to share their data with product-like qualities inside and outside of their domain</w:t>
      </w:r>
    </w:p>
    <w:p w14:paraId="445B3CE9" w14:textId="77777777" w:rsidR="00864BE9" w:rsidRPr="00864BE9" w:rsidRDefault="00864BE9" w:rsidP="00864BE9">
      <w:pPr>
        <w:spacing w:before="150" w:after="0" w:line="240" w:lineRule="auto"/>
        <w:rPr>
          <w:rFonts w:ascii="Times New Roman" w:eastAsia="Times New Roman" w:hAnsi="Times New Roman" w:cs="Times New Roman"/>
          <w:kern w:val="0"/>
          <w:sz w:val="12"/>
          <w:szCs w:val="12"/>
          <w:lang w:eastAsia="en-GB"/>
          <w14:ligatures w14:val="none"/>
        </w:rPr>
      </w:pPr>
      <w:r w:rsidRPr="00864BE9">
        <w:rPr>
          <w:rFonts w:ascii="Times New Roman" w:eastAsia="Times New Roman" w:hAnsi="Times New Roman" w:cs="Times New Roman"/>
          <w:kern w:val="0"/>
          <w:sz w:val="12"/>
          <w:szCs w:val="12"/>
          <w:lang w:eastAsia="en-GB"/>
          <w14:ligatures w14:val="none"/>
        </w:rPr>
        <w:t>Each domain becomes responsible for the data it is most familiar with: the domain that is the first-class user of this data or is in control of its point of origin</w:t>
      </w:r>
    </w:p>
    <w:p w14:paraId="7B3C8E4F" w14:textId="77777777" w:rsidR="00864BE9" w:rsidRPr="00864BE9" w:rsidRDefault="00864BE9" w:rsidP="00864BE9">
      <w:pPr>
        <w:spacing w:before="450" w:after="0" w:line="240" w:lineRule="auto"/>
        <w:outlineLvl w:val="1"/>
        <w:rPr>
          <w:rFonts w:ascii="Times New Roman" w:eastAsia="Times New Roman" w:hAnsi="Times New Roman" w:cs="Times New Roman"/>
          <w:color w:val="172B4D"/>
          <w:spacing w:val="-2"/>
          <w:kern w:val="0"/>
          <w:sz w:val="16"/>
          <w:szCs w:val="16"/>
          <w:lang w:eastAsia="en-GB"/>
          <w14:ligatures w14:val="none"/>
        </w:rPr>
      </w:pPr>
      <w:r w:rsidRPr="00864BE9">
        <w:rPr>
          <w:rFonts w:ascii="Times New Roman" w:eastAsia="Times New Roman" w:hAnsi="Times New Roman" w:cs="Times New Roman"/>
          <w:color w:val="172B4D"/>
          <w:spacing w:val="-2"/>
          <w:kern w:val="0"/>
          <w:sz w:val="16"/>
          <w:szCs w:val="16"/>
          <w:lang w:eastAsia="en-GB"/>
          <w14:ligatures w14:val="none"/>
        </w:rPr>
        <w:lastRenderedPageBreak/>
        <w:t>Domain types</w:t>
      </w:r>
    </w:p>
    <w:p w14:paraId="5D2C5A78" w14:textId="77777777" w:rsidR="00864BE9" w:rsidRPr="00864BE9" w:rsidRDefault="00864BE9" w:rsidP="00864BE9">
      <w:pPr>
        <w:spacing w:before="150" w:after="0" w:line="240" w:lineRule="auto"/>
        <w:rPr>
          <w:rFonts w:ascii="Times New Roman" w:eastAsia="Times New Roman" w:hAnsi="Times New Roman" w:cs="Times New Roman"/>
          <w:kern w:val="0"/>
          <w:sz w:val="12"/>
          <w:szCs w:val="12"/>
          <w:lang w:eastAsia="en-GB"/>
          <w14:ligatures w14:val="none"/>
        </w:rPr>
      </w:pPr>
      <w:r w:rsidRPr="00864BE9">
        <w:rPr>
          <w:rFonts w:ascii="Times New Roman" w:eastAsia="Times New Roman" w:hAnsi="Times New Roman" w:cs="Times New Roman"/>
          <w:kern w:val="0"/>
          <w:sz w:val="12"/>
          <w:szCs w:val="12"/>
          <w:lang w:eastAsia="en-GB"/>
          <w14:ligatures w14:val="none"/>
        </w:rPr>
        <w:t>we can define 3 main type of domains:</w:t>
      </w:r>
    </w:p>
    <w:p w14:paraId="09978B7C" w14:textId="77777777" w:rsidR="00864BE9" w:rsidRPr="00864BE9" w:rsidRDefault="00864BE9" w:rsidP="00864BE9">
      <w:pPr>
        <w:numPr>
          <w:ilvl w:val="0"/>
          <w:numId w:val="2"/>
        </w:numPr>
        <w:spacing w:before="100" w:beforeAutospacing="1" w:after="100" w:afterAutospacing="1" w:line="240" w:lineRule="auto"/>
        <w:rPr>
          <w:rFonts w:ascii="Times New Roman" w:eastAsia="Times New Roman" w:hAnsi="Times New Roman" w:cs="Times New Roman"/>
          <w:kern w:val="0"/>
          <w:sz w:val="12"/>
          <w:szCs w:val="12"/>
          <w:lang w:eastAsia="en-GB"/>
          <w14:ligatures w14:val="none"/>
        </w:rPr>
      </w:pPr>
      <w:r w:rsidRPr="00864BE9">
        <w:rPr>
          <w:rFonts w:ascii="Times New Roman" w:eastAsia="Times New Roman" w:hAnsi="Times New Roman" w:cs="Times New Roman"/>
          <w:i/>
          <w:iCs/>
          <w:kern w:val="0"/>
          <w:sz w:val="12"/>
          <w:szCs w:val="12"/>
          <w:lang w:eastAsia="en-GB"/>
          <w14:ligatures w14:val="none"/>
        </w:rPr>
        <w:t>Source-aligned domain data</w:t>
      </w:r>
    </w:p>
    <w:p w14:paraId="15CEB804" w14:textId="77777777" w:rsidR="00864BE9" w:rsidRPr="00864BE9" w:rsidRDefault="00864BE9" w:rsidP="00864BE9">
      <w:pPr>
        <w:numPr>
          <w:ilvl w:val="1"/>
          <w:numId w:val="2"/>
        </w:numPr>
        <w:spacing w:before="100" w:beforeAutospacing="1" w:after="100" w:afterAutospacing="1" w:line="240" w:lineRule="auto"/>
        <w:rPr>
          <w:rFonts w:ascii="Times New Roman" w:eastAsia="Times New Roman" w:hAnsi="Times New Roman" w:cs="Times New Roman"/>
          <w:kern w:val="0"/>
          <w:sz w:val="12"/>
          <w:szCs w:val="12"/>
          <w:lang w:eastAsia="en-GB"/>
          <w14:ligatures w14:val="none"/>
        </w:rPr>
      </w:pPr>
      <w:r w:rsidRPr="00864BE9">
        <w:rPr>
          <w:rFonts w:ascii="Times New Roman" w:eastAsia="Times New Roman" w:hAnsi="Times New Roman" w:cs="Times New Roman"/>
          <w:kern w:val="0"/>
          <w:sz w:val="12"/>
          <w:szCs w:val="12"/>
          <w:lang w:eastAsia="en-GB"/>
          <w14:ligatures w14:val="none"/>
        </w:rPr>
        <w:t>Analytical data reflecting the business facts generated by the operational systems. This is also called a </w:t>
      </w:r>
      <w:r w:rsidRPr="00864BE9">
        <w:rPr>
          <w:rFonts w:ascii="Times New Roman" w:eastAsia="Times New Roman" w:hAnsi="Times New Roman" w:cs="Times New Roman"/>
          <w:i/>
          <w:iCs/>
          <w:kern w:val="0"/>
          <w:sz w:val="12"/>
          <w:szCs w:val="12"/>
          <w:lang w:eastAsia="en-GB"/>
          <w14:ligatures w14:val="none"/>
        </w:rPr>
        <w:t>native </w:t>
      </w:r>
      <w:r w:rsidRPr="00864BE9">
        <w:rPr>
          <w:rFonts w:ascii="Times New Roman" w:eastAsia="Times New Roman" w:hAnsi="Times New Roman" w:cs="Times New Roman"/>
          <w:kern w:val="0"/>
          <w:sz w:val="12"/>
          <w:szCs w:val="12"/>
          <w:lang w:eastAsia="en-GB"/>
          <w14:ligatures w14:val="none"/>
        </w:rPr>
        <w:t>data product.</w:t>
      </w:r>
    </w:p>
    <w:p w14:paraId="36762C1F" w14:textId="77777777" w:rsidR="00864BE9" w:rsidRPr="00864BE9" w:rsidRDefault="00864BE9" w:rsidP="00864BE9">
      <w:pPr>
        <w:numPr>
          <w:ilvl w:val="0"/>
          <w:numId w:val="2"/>
        </w:numPr>
        <w:spacing w:before="100" w:beforeAutospacing="1" w:after="100" w:afterAutospacing="1" w:line="240" w:lineRule="auto"/>
        <w:rPr>
          <w:rFonts w:ascii="Times New Roman" w:eastAsia="Times New Roman" w:hAnsi="Times New Roman" w:cs="Times New Roman"/>
          <w:kern w:val="0"/>
          <w:sz w:val="12"/>
          <w:szCs w:val="12"/>
          <w:lang w:eastAsia="en-GB"/>
          <w14:ligatures w14:val="none"/>
        </w:rPr>
      </w:pPr>
      <w:r w:rsidRPr="00864BE9">
        <w:rPr>
          <w:rFonts w:ascii="Times New Roman" w:eastAsia="Times New Roman" w:hAnsi="Times New Roman" w:cs="Times New Roman"/>
          <w:i/>
          <w:iCs/>
          <w:kern w:val="0"/>
          <w:sz w:val="12"/>
          <w:szCs w:val="12"/>
          <w:lang w:eastAsia="en-GB"/>
          <w14:ligatures w14:val="none"/>
        </w:rPr>
        <w:t>Aggregate domain data</w:t>
      </w:r>
    </w:p>
    <w:p w14:paraId="6E8783B7" w14:textId="77777777" w:rsidR="00864BE9" w:rsidRPr="00864BE9" w:rsidRDefault="00864BE9" w:rsidP="00864BE9">
      <w:pPr>
        <w:numPr>
          <w:ilvl w:val="1"/>
          <w:numId w:val="2"/>
        </w:numPr>
        <w:spacing w:before="100" w:beforeAutospacing="1" w:after="100" w:afterAutospacing="1" w:line="240" w:lineRule="auto"/>
        <w:rPr>
          <w:rFonts w:ascii="Times New Roman" w:eastAsia="Times New Roman" w:hAnsi="Times New Roman" w:cs="Times New Roman"/>
          <w:kern w:val="0"/>
          <w:sz w:val="12"/>
          <w:szCs w:val="12"/>
          <w:lang w:eastAsia="en-GB"/>
          <w14:ligatures w14:val="none"/>
        </w:rPr>
      </w:pPr>
      <w:r w:rsidRPr="00864BE9">
        <w:rPr>
          <w:rFonts w:ascii="Times New Roman" w:eastAsia="Times New Roman" w:hAnsi="Times New Roman" w:cs="Times New Roman"/>
          <w:kern w:val="0"/>
          <w:sz w:val="12"/>
          <w:szCs w:val="12"/>
          <w:lang w:eastAsia="en-GB"/>
          <w14:ligatures w14:val="none"/>
        </w:rPr>
        <w:t>Analytical data that is an aggregate of multiple upstream domains</w:t>
      </w:r>
    </w:p>
    <w:p w14:paraId="5FD4F73E" w14:textId="77777777" w:rsidR="00864BE9" w:rsidRPr="00864BE9" w:rsidRDefault="00864BE9" w:rsidP="00864BE9">
      <w:pPr>
        <w:numPr>
          <w:ilvl w:val="0"/>
          <w:numId w:val="2"/>
        </w:numPr>
        <w:spacing w:before="100" w:beforeAutospacing="1" w:after="100" w:afterAutospacing="1" w:line="240" w:lineRule="auto"/>
        <w:rPr>
          <w:rFonts w:ascii="Times New Roman" w:eastAsia="Times New Roman" w:hAnsi="Times New Roman" w:cs="Times New Roman"/>
          <w:kern w:val="0"/>
          <w:sz w:val="12"/>
          <w:szCs w:val="12"/>
          <w:lang w:eastAsia="en-GB"/>
          <w14:ligatures w14:val="none"/>
        </w:rPr>
      </w:pPr>
      <w:r w:rsidRPr="00864BE9">
        <w:rPr>
          <w:rFonts w:ascii="Times New Roman" w:eastAsia="Times New Roman" w:hAnsi="Times New Roman" w:cs="Times New Roman"/>
          <w:i/>
          <w:iCs/>
          <w:kern w:val="0"/>
          <w:sz w:val="12"/>
          <w:szCs w:val="12"/>
          <w:lang w:eastAsia="en-GB"/>
          <w14:ligatures w14:val="none"/>
        </w:rPr>
        <w:t>Consumer-aligned domain data</w:t>
      </w:r>
    </w:p>
    <w:p w14:paraId="081DF7CB" w14:textId="77777777" w:rsidR="00864BE9" w:rsidRPr="00864BE9" w:rsidRDefault="00864BE9" w:rsidP="00864BE9">
      <w:pPr>
        <w:numPr>
          <w:ilvl w:val="1"/>
          <w:numId w:val="2"/>
        </w:numPr>
        <w:spacing w:before="100" w:beforeAutospacing="1" w:after="100" w:afterAutospacing="1" w:line="240" w:lineRule="auto"/>
        <w:rPr>
          <w:rFonts w:ascii="Times New Roman" w:eastAsia="Times New Roman" w:hAnsi="Times New Roman" w:cs="Times New Roman"/>
          <w:kern w:val="0"/>
          <w:sz w:val="12"/>
          <w:szCs w:val="12"/>
          <w:lang w:eastAsia="en-GB"/>
          <w14:ligatures w14:val="none"/>
        </w:rPr>
      </w:pPr>
      <w:r w:rsidRPr="00864BE9">
        <w:rPr>
          <w:rFonts w:ascii="Times New Roman" w:eastAsia="Times New Roman" w:hAnsi="Times New Roman" w:cs="Times New Roman"/>
          <w:kern w:val="0"/>
          <w:sz w:val="12"/>
          <w:szCs w:val="12"/>
          <w:lang w:eastAsia="en-GB"/>
          <w14:ligatures w14:val="none"/>
        </w:rPr>
        <w:t>Analytical data transformed to fit the needs of one or multiple specific use cases. This is also called </w:t>
      </w:r>
      <w:r w:rsidRPr="00864BE9">
        <w:rPr>
          <w:rFonts w:ascii="Times New Roman" w:eastAsia="Times New Roman" w:hAnsi="Times New Roman" w:cs="Times New Roman"/>
          <w:i/>
          <w:iCs/>
          <w:kern w:val="0"/>
          <w:sz w:val="12"/>
          <w:szCs w:val="12"/>
          <w:lang w:eastAsia="en-GB"/>
          <w14:ligatures w14:val="none"/>
        </w:rPr>
        <w:t>fit-for-purpose </w:t>
      </w:r>
      <w:r w:rsidRPr="00864BE9">
        <w:rPr>
          <w:rFonts w:ascii="Times New Roman" w:eastAsia="Times New Roman" w:hAnsi="Times New Roman" w:cs="Times New Roman"/>
          <w:kern w:val="0"/>
          <w:sz w:val="12"/>
          <w:szCs w:val="12"/>
          <w:lang w:eastAsia="en-GB"/>
          <w14:ligatures w14:val="none"/>
        </w:rPr>
        <w:t>domain data.</w:t>
      </w:r>
    </w:p>
    <w:p w14:paraId="00B7DA4D" w14:textId="77777777" w:rsidR="00864BE9" w:rsidRPr="00864BE9" w:rsidRDefault="00864BE9" w:rsidP="00864BE9">
      <w:pPr>
        <w:spacing w:before="450" w:after="0" w:line="240" w:lineRule="auto"/>
        <w:outlineLvl w:val="0"/>
        <w:rPr>
          <w:rFonts w:ascii="Times New Roman" w:eastAsia="Times New Roman" w:hAnsi="Times New Roman" w:cs="Times New Roman"/>
          <w:color w:val="172B4D"/>
          <w:spacing w:val="-2"/>
          <w:kern w:val="36"/>
          <w:sz w:val="18"/>
          <w:szCs w:val="18"/>
          <w:lang w:eastAsia="en-GB"/>
          <w14:ligatures w14:val="none"/>
        </w:rPr>
      </w:pPr>
      <w:r w:rsidRPr="00864BE9">
        <w:rPr>
          <w:rFonts w:ascii="Times New Roman" w:eastAsia="Times New Roman" w:hAnsi="Times New Roman" w:cs="Times New Roman"/>
          <w:color w:val="172B4D"/>
          <w:spacing w:val="-2"/>
          <w:kern w:val="36"/>
          <w:sz w:val="18"/>
          <w:szCs w:val="18"/>
          <w:lang w:eastAsia="en-GB"/>
          <w14:ligatures w14:val="none"/>
        </w:rPr>
        <w:t>Principle of Domain Ownership</w:t>
      </w:r>
    </w:p>
    <w:p w14:paraId="283E6E40" w14:textId="77777777" w:rsidR="00864BE9" w:rsidRPr="00864BE9" w:rsidRDefault="00864BE9" w:rsidP="00864BE9">
      <w:pPr>
        <w:spacing w:before="150" w:after="0" w:line="240" w:lineRule="auto"/>
        <w:rPr>
          <w:rFonts w:ascii="Times New Roman" w:eastAsia="Times New Roman" w:hAnsi="Times New Roman" w:cs="Times New Roman"/>
          <w:kern w:val="0"/>
          <w:sz w:val="12"/>
          <w:szCs w:val="12"/>
          <w:lang w:eastAsia="en-GB"/>
          <w14:ligatures w14:val="none"/>
        </w:rPr>
      </w:pPr>
      <w:r w:rsidRPr="00864BE9">
        <w:rPr>
          <w:rFonts w:ascii="Times New Roman" w:eastAsia="Times New Roman" w:hAnsi="Times New Roman" w:cs="Times New Roman"/>
          <w:kern w:val="0"/>
          <w:sz w:val="12"/>
          <w:szCs w:val="12"/>
          <w:lang w:eastAsia="en-GB"/>
          <w14:ligatures w14:val="none"/>
        </w:rPr>
        <w:t>The principle of domain ownership is a key aspect of the data mesh architecture.</w:t>
      </w:r>
    </w:p>
    <w:p w14:paraId="7E186284" w14:textId="77777777" w:rsidR="00864BE9" w:rsidRPr="00864BE9" w:rsidRDefault="00864BE9" w:rsidP="00864BE9">
      <w:pPr>
        <w:spacing w:before="150" w:after="0" w:line="240" w:lineRule="auto"/>
        <w:rPr>
          <w:rFonts w:ascii="Times New Roman" w:eastAsia="Times New Roman" w:hAnsi="Times New Roman" w:cs="Times New Roman"/>
          <w:kern w:val="0"/>
          <w:sz w:val="12"/>
          <w:szCs w:val="12"/>
          <w:lang w:eastAsia="en-GB"/>
          <w14:ligatures w14:val="none"/>
        </w:rPr>
      </w:pPr>
      <w:r w:rsidRPr="00864BE9">
        <w:rPr>
          <w:rFonts w:ascii="Times New Roman" w:eastAsia="Times New Roman" w:hAnsi="Times New Roman" w:cs="Times New Roman"/>
          <w:kern w:val="0"/>
          <w:sz w:val="12"/>
          <w:szCs w:val="12"/>
          <w:lang w:eastAsia="en-GB"/>
          <w14:ligatures w14:val="none"/>
        </w:rPr>
        <w:t>In this approach, data is treated as a product and is owned by the domain that produces it. This means that the domain is responsible for the quality, governance, and availability of the data it produces, and that the data is managed in a way that is tailored to the specific needs of that domain.</w:t>
      </w:r>
    </w:p>
    <w:p w14:paraId="0888626C" w14:textId="77777777" w:rsidR="00864BE9" w:rsidRPr="00864BE9" w:rsidRDefault="00864BE9" w:rsidP="00864BE9">
      <w:pPr>
        <w:spacing w:before="150" w:after="0" w:line="240" w:lineRule="auto"/>
        <w:rPr>
          <w:rFonts w:ascii="Times New Roman" w:eastAsia="Times New Roman" w:hAnsi="Times New Roman" w:cs="Times New Roman"/>
          <w:kern w:val="0"/>
          <w:sz w:val="12"/>
          <w:szCs w:val="12"/>
          <w:lang w:eastAsia="en-GB"/>
          <w14:ligatures w14:val="none"/>
        </w:rPr>
      </w:pPr>
      <w:r w:rsidRPr="00864BE9">
        <w:rPr>
          <w:rFonts w:ascii="Times New Roman" w:eastAsia="Times New Roman" w:hAnsi="Times New Roman" w:cs="Times New Roman"/>
          <w:kern w:val="0"/>
          <w:sz w:val="12"/>
          <w:szCs w:val="12"/>
          <w:lang w:eastAsia="en-GB"/>
          <w14:ligatures w14:val="none"/>
        </w:rPr>
        <w:t>This allows for more efficient and effective data management, as the domain teams are best equipped to understand the needs and requirements of their particular area of the business. In a data mesh architecture, domains are self-organizing and self-governing units that produce and consume data. Each domain has its own data team, which is responsible for the data products within that domain. These teams are typically cross-functional and consist of experts in data engineering, data science, and domain-specific knowledge.</w:t>
      </w:r>
    </w:p>
    <w:p w14:paraId="733479DC" w14:textId="77777777" w:rsidR="00864BE9" w:rsidRPr="00864BE9" w:rsidRDefault="00864BE9" w:rsidP="00864BE9">
      <w:pPr>
        <w:spacing w:before="150" w:after="0" w:line="240" w:lineRule="auto"/>
        <w:rPr>
          <w:rFonts w:ascii="Times New Roman" w:eastAsia="Times New Roman" w:hAnsi="Times New Roman" w:cs="Times New Roman"/>
          <w:kern w:val="0"/>
          <w:sz w:val="12"/>
          <w:szCs w:val="12"/>
          <w:lang w:eastAsia="en-GB"/>
          <w14:ligatures w14:val="none"/>
        </w:rPr>
      </w:pPr>
      <w:r w:rsidRPr="00864BE9">
        <w:rPr>
          <w:rFonts w:ascii="Times New Roman" w:eastAsia="Times New Roman" w:hAnsi="Times New Roman" w:cs="Times New Roman"/>
          <w:kern w:val="0"/>
          <w:sz w:val="12"/>
          <w:szCs w:val="12"/>
          <w:lang w:eastAsia="en-GB"/>
          <w14:ligatures w14:val="none"/>
        </w:rPr>
        <w:t>In practice, the domain ownership principle means that each domain has autonomy over its own data, but also has an obligation to ensure that the data is accessible and usable by other domains within the organization. This is achieved through the use of standard data formats and shared technologies, which allow for seamless data integration across domains.</w:t>
      </w:r>
    </w:p>
    <w:p w14:paraId="186F295B" w14:textId="77777777" w:rsidR="00864BE9" w:rsidRPr="007B3686" w:rsidRDefault="00864BE9" w:rsidP="00864BE9">
      <w:pPr>
        <w:spacing w:before="150" w:after="0" w:line="240" w:lineRule="auto"/>
        <w:rPr>
          <w:rFonts w:ascii="Times New Roman" w:eastAsia="Times New Roman" w:hAnsi="Times New Roman" w:cs="Times New Roman"/>
          <w:b/>
          <w:bCs/>
          <w:kern w:val="0"/>
          <w:sz w:val="14"/>
          <w:szCs w:val="14"/>
          <w:lang w:eastAsia="en-GB"/>
          <w14:ligatures w14:val="none"/>
        </w:rPr>
      </w:pPr>
      <w:r w:rsidRPr="007B3686">
        <w:rPr>
          <w:rFonts w:ascii="Times New Roman" w:eastAsia="Times New Roman" w:hAnsi="Times New Roman" w:cs="Times New Roman"/>
          <w:b/>
          <w:bCs/>
          <w:kern w:val="0"/>
          <w:sz w:val="14"/>
          <w:szCs w:val="14"/>
          <w:lang w:eastAsia="en-GB"/>
          <w14:ligatures w14:val="none"/>
        </w:rPr>
        <w:t>What is a Data Platform?</w:t>
      </w:r>
    </w:p>
    <w:p w14:paraId="7B923995" w14:textId="77777777" w:rsidR="00864BE9" w:rsidRPr="007B3686" w:rsidRDefault="00864BE9" w:rsidP="00864BE9">
      <w:pPr>
        <w:spacing w:before="150" w:after="0" w:line="240" w:lineRule="auto"/>
        <w:rPr>
          <w:rFonts w:ascii="Times New Roman" w:eastAsia="Times New Roman" w:hAnsi="Times New Roman" w:cs="Times New Roman"/>
          <w:kern w:val="0"/>
          <w:sz w:val="12"/>
          <w:szCs w:val="12"/>
          <w:lang w:eastAsia="en-GB"/>
          <w14:ligatures w14:val="none"/>
        </w:rPr>
      </w:pPr>
      <w:r w:rsidRPr="007B3686">
        <w:rPr>
          <w:rFonts w:ascii="Times New Roman" w:eastAsia="Times New Roman" w:hAnsi="Times New Roman" w:cs="Times New Roman"/>
          <w:kern w:val="0"/>
          <w:sz w:val="12"/>
          <w:szCs w:val="12"/>
          <w:lang w:eastAsia="en-GB"/>
          <w14:ligatures w14:val="none"/>
        </w:rPr>
        <w:t xml:space="preserve">A data platform is an integrated set of processes, technologies and people that collectively meets an organization’s end-to-end data needs. It's like a toolbox for working with data–it provides a centralized and integrated environment for sharing, managing, and </w:t>
      </w:r>
      <w:proofErr w:type="spellStart"/>
      <w:r w:rsidRPr="007B3686">
        <w:rPr>
          <w:rFonts w:ascii="Times New Roman" w:eastAsia="Times New Roman" w:hAnsi="Times New Roman" w:cs="Times New Roman"/>
          <w:kern w:val="0"/>
          <w:sz w:val="12"/>
          <w:szCs w:val="12"/>
          <w:lang w:eastAsia="en-GB"/>
          <w14:ligatures w14:val="none"/>
        </w:rPr>
        <w:t>analyzing</w:t>
      </w:r>
      <w:proofErr w:type="spellEnd"/>
      <w:r w:rsidRPr="007B3686">
        <w:rPr>
          <w:rFonts w:ascii="Times New Roman" w:eastAsia="Times New Roman" w:hAnsi="Times New Roman" w:cs="Times New Roman"/>
          <w:kern w:val="0"/>
          <w:sz w:val="12"/>
          <w:szCs w:val="12"/>
          <w:lang w:eastAsia="en-GB"/>
          <w14:ligatures w14:val="none"/>
        </w:rPr>
        <w:t xml:space="preserve"> data.</w:t>
      </w:r>
    </w:p>
    <w:p w14:paraId="33B80BCE" w14:textId="77777777" w:rsidR="00864BE9" w:rsidRPr="007B3686" w:rsidRDefault="00864BE9" w:rsidP="00864BE9">
      <w:pPr>
        <w:spacing w:before="150" w:after="0" w:line="240" w:lineRule="auto"/>
        <w:rPr>
          <w:rFonts w:ascii="Times New Roman" w:eastAsia="Times New Roman" w:hAnsi="Times New Roman" w:cs="Times New Roman"/>
          <w:kern w:val="0"/>
          <w:sz w:val="12"/>
          <w:szCs w:val="12"/>
          <w:lang w:eastAsia="en-GB"/>
          <w14:ligatures w14:val="none"/>
        </w:rPr>
      </w:pPr>
    </w:p>
    <w:p w14:paraId="36A9AF49" w14:textId="77777777" w:rsidR="00864BE9" w:rsidRPr="007B3686" w:rsidRDefault="00864BE9" w:rsidP="00864BE9">
      <w:pPr>
        <w:spacing w:before="150" w:after="0" w:line="240" w:lineRule="auto"/>
        <w:rPr>
          <w:rFonts w:ascii="Times New Roman" w:eastAsia="Times New Roman" w:hAnsi="Times New Roman" w:cs="Times New Roman"/>
          <w:kern w:val="0"/>
          <w:sz w:val="12"/>
          <w:szCs w:val="12"/>
          <w:lang w:eastAsia="en-GB"/>
          <w14:ligatures w14:val="none"/>
        </w:rPr>
      </w:pPr>
      <w:r w:rsidRPr="007B3686">
        <w:rPr>
          <w:rFonts w:ascii="Times New Roman" w:eastAsia="Times New Roman" w:hAnsi="Times New Roman" w:cs="Times New Roman"/>
          <w:kern w:val="0"/>
          <w:sz w:val="12"/>
          <w:szCs w:val="12"/>
          <w:lang w:eastAsia="en-GB"/>
          <w14:ligatures w14:val="none"/>
        </w:rPr>
        <w:t xml:space="preserve">Frontiers Data Platform (FDP) scope is to use different technologies to provide managed and governed data on the base of the company use case. It can satisfy streaming requests through Confluent Kafka, on demand queries via </w:t>
      </w:r>
      <w:proofErr w:type="spellStart"/>
      <w:r w:rsidRPr="007B3686">
        <w:rPr>
          <w:rFonts w:ascii="Times New Roman" w:eastAsia="Times New Roman" w:hAnsi="Times New Roman" w:cs="Times New Roman"/>
          <w:kern w:val="0"/>
          <w:sz w:val="12"/>
          <w:szCs w:val="12"/>
          <w:lang w:eastAsia="en-GB"/>
          <w14:ligatures w14:val="none"/>
        </w:rPr>
        <w:t>GraphQL</w:t>
      </w:r>
      <w:proofErr w:type="spellEnd"/>
      <w:r w:rsidRPr="007B3686">
        <w:rPr>
          <w:rFonts w:ascii="Times New Roman" w:eastAsia="Times New Roman" w:hAnsi="Times New Roman" w:cs="Times New Roman"/>
          <w:kern w:val="0"/>
          <w:sz w:val="12"/>
          <w:szCs w:val="12"/>
          <w:lang w:eastAsia="en-GB"/>
          <w14:ligatures w14:val="none"/>
        </w:rPr>
        <w:t xml:space="preserve">, Analytics and reporting requests thanks to the DWH (SQL Server) and Frontiers Ocean (Google </w:t>
      </w:r>
      <w:proofErr w:type="spellStart"/>
      <w:r w:rsidRPr="007B3686">
        <w:rPr>
          <w:rFonts w:ascii="Times New Roman" w:eastAsia="Times New Roman" w:hAnsi="Times New Roman" w:cs="Times New Roman"/>
          <w:kern w:val="0"/>
          <w:sz w:val="12"/>
          <w:szCs w:val="12"/>
          <w:lang w:eastAsia="en-GB"/>
          <w14:ligatures w14:val="none"/>
        </w:rPr>
        <w:t>BigQuery</w:t>
      </w:r>
      <w:proofErr w:type="spellEnd"/>
      <w:r w:rsidRPr="007B3686">
        <w:rPr>
          <w:rFonts w:ascii="Times New Roman" w:eastAsia="Times New Roman" w:hAnsi="Times New Roman" w:cs="Times New Roman"/>
          <w:kern w:val="0"/>
          <w:sz w:val="12"/>
          <w:szCs w:val="12"/>
          <w:lang w:eastAsia="en-GB"/>
          <w14:ligatures w14:val="none"/>
        </w:rPr>
        <w:t>).</w:t>
      </w:r>
    </w:p>
    <w:p w14:paraId="26B64802" w14:textId="77777777" w:rsidR="00864BE9" w:rsidRPr="007B3686" w:rsidRDefault="00864BE9" w:rsidP="00864BE9">
      <w:pPr>
        <w:spacing w:before="150" w:after="0" w:line="240" w:lineRule="auto"/>
        <w:rPr>
          <w:rFonts w:ascii="Times New Roman" w:eastAsia="Times New Roman" w:hAnsi="Times New Roman" w:cs="Times New Roman"/>
          <w:kern w:val="0"/>
          <w:sz w:val="12"/>
          <w:szCs w:val="12"/>
          <w:lang w:eastAsia="en-GB"/>
          <w14:ligatures w14:val="none"/>
        </w:rPr>
      </w:pPr>
    </w:p>
    <w:p w14:paraId="39F528F4" w14:textId="77777777" w:rsidR="00864BE9" w:rsidRPr="007B3686" w:rsidRDefault="00864BE9" w:rsidP="00864BE9">
      <w:pPr>
        <w:spacing w:before="150" w:after="0" w:line="240" w:lineRule="auto"/>
        <w:rPr>
          <w:rFonts w:ascii="Times New Roman" w:eastAsia="Times New Roman" w:hAnsi="Times New Roman" w:cs="Times New Roman"/>
          <w:kern w:val="0"/>
          <w:sz w:val="12"/>
          <w:szCs w:val="12"/>
          <w:lang w:eastAsia="en-GB"/>
          <w14:ligatures w14:val="none"/>
        </w:rPr>
      </w:pPr>
      <w:r w:rsidRPr="007B3686">
        <w:rPr>
          <w:rFonts w:ascii="Times New Roman" w:eastAsia="Times New Roman" w:hAnsi="Times New Roman" w:cs="Times New Roman"/>
          <w:kern w:val="0"/>
          <w:sz w:val="12"/>
          <w:szCs w:val="12"/>
          <w:lang w:eastAsia="en-GB"/>
          <w14:ligatures w14:val="none"/>
        </w:rPr>
        <w:t>Why do we need a Data Platform?</w:t>
      </w:r>
    </w:p>
    <w:p w14:paraId="0D30E346" w14:textId="77777777" w:rsidR="00864BE9" w:rsidRPr="007B3686" w:rsidRDefault="00864BE9" w:rsidP="00864BE9">
      <w:pPr>
        <w:spacing w:before="150" w:after="0" w:line="240" w:lineRule="auto"/>
        <w:rPr>
          <w:rFonts w:ascii="Times New Roman" w:eastAsia="Times New Roman" w:hAnsi="Times New Roman" w:cs="Times New Roman"/>
          <w:kern w:val="0"/>
          <w:sz w:val="12"/>
          <w:szCs w:val="12"/>
          <w:lang w:eastAsia="en-GB"/>
          <w14:ligatures w14:val="none"/>
        </w:rPr>
      </w:pPr>
      <w:r w:rsidRPr="007B3686">
        <w:rPr>
          <w:rFonts w:ascii="Times New Roman" w:eastAsia="Times New Roman" w:hAnsi="Times New Roman" w:cs="Times New Roman"/>
          <w:kern w:val="0"/>
          <w:sz w:val="12"/>
          <w:szCs w:val="12"/>
          <w:lang w:eastAsia="en-GB"/>
          <w14:ligatures w14:val="none"/>
        </w:rPr>
        <w:t>To allow for fast, scalable, reliable, and well-organized data production, ingestion, publishing, and consumption (collectively, "data management"). A Data Platform is a key component to unlock the value of the flow of data within Frontiers that brings together our technologies to form a Data Mesh Operating Model and our people in a new teams topology: the Data Platform tribe.</w:t>
      </w:r>
    </w:p>
    <w:p w14:paraId="278BA49C" w14:textId="77777777" w:rsidR="00864BE9" w:rsidRPr="007B3686" w:rsidRDefault="00864BE9" w:rsidP="00864BE9">
      <w:pPr>
        <w:spacing w:before="150" w:after="0" w:line="240" w:lineRule="auto"/>
        <w:rPr>
          <w:rFonts w:ascii="Times New Roman" w:eastAsia="Times New Roman" w:hAnsi="Times New Roman" w:cs="Times New Roman"/>
          <w:kern w:val="0"/>
          <w:sz w:val="12"/>
          <w:szCs w:val="12"/>
          <w:lang w:eastAsia="en-GB"/>
          <w14:ligatures w14:val="none"/>
        </w:rPr>
      </w:pPr>
    </w:p>
    <w:p w14:paraId="3336C6A5" w14:textId="77777777" w:rsidR="00864BE9" w:rsidRPr="007B3686" w:rsidRDefault="00864BE9" w:rsidP="00864BE9">
      <w:pPr>
        <w:spacing w:before="150" w:after="0" w:line="240" w:lineRule="auto"/>
        <w:rPr>
          <w:rFonts w:ascii="Times New Roman" w:eastAsia="Times New Roman" w:hAnsi="Times New Roman" w:cs="Times New Roman"/>
          <w:kern w:val="0"/>
          <w:sz w:val="12"/>
          <w:szCs w:val="12"/>
          <w:lang w:eastAsia="en-GB"/>
          <w14:ligatures w14:val="none"/>
        </w:rPr>
      </w:pPr>
      <w:r w:rsidRPr="007B3686">
        <w:rPr>
          <w:rFonts w:ascii="Times New Roman" w:eastAsia="Times New Roman" w:hAnsi="Times New Roman" w:cs="Times New Roman"/>
          <w:kern w:val="0"/>
          <w:sz w:val="12"/>
          <w:szCs w:val="12"/>
          <w:lang w:eastAsia="en-GB"/>
          <w14:ligatures w14:val="none"/>
        </w:rPr>
        <w:t>The evolution of our Data Platform</w:t>
      </w:r>
    </w:p>
    <w:p w14:paraId="3F33E8B4" w14:textId="576F76D7" w:rsidR="00864BE9" w:rsidRPr="007B3686" w:rsidRDefault="00864BE9" w:rsidP="00864BE9">
      <w:pPr>
        <w:spacing w:before="150" w:after="0" w:line="240" w:lineRule="auto"/>
        <w:rPr>
          <w:rFonts w:ascii="Times New Roman" w:eastAsia="Times New Roman" w:hAnsi="Times New Roman" w:cs="Times New Roman"/>
          <w:kern w:val="0"/>
          <w:sz w:val="12"/>
          <w:szCs w:val="12"/>
          <w:lang w:eastAsia="en-GB"/>
          <w14:ligatures w14:val="none"/>
        </w:rPr>
      </w:pPr>
      <w:r w:rsidRPr="007B3686">
        <w:rPr>
          <w:rFonts w:ascii="Times New Roman" w:eastAsia="Times New Roman" w:hAnsi="Times New Roman" w:cs="Times New Roman"/>
          <w:kern w:val="0"/>
          <w:sz w:val="12"/>
          <w:szCs w:val="12"/>
          <w:lang w:eastAsia="en-GB"/>
          <w14:ligatures w14:val="none"/>
        </w:rPr>
        <w:t>Frontiers' data storing, sharing, and analysis requirements have grown in complexity together with the business.</w:t>
      </w:r>
    </w:p>
    <w:p w14:paraId="2741B6DF" w14:textId="6A3B9E39" w:rsidR="00864BE9" w:rsidRPr="007B3686" w:rsidRDefault="00864BE9" w:rsidP="00864BE9">
      <w:pPr>
        <w:spacing w:before="150" w:after="0" w:line="240" w:lineRule="auto"/>
        <w:rPr>
          <w:rFonts w:ascii="Times New Roman" w:eastAsia="Times New Roman" w:hAnsi="Times New Roman" w:cs="Times New Roman"/>
          <w:kern w:val="0"/>
          <w:sz w:val="12"/>
          <w:szCs w:val="12"/>
          <w:lang w:eastAsia="en-GB"/>
          <w14:ligatures w14:val="none"/>
        </w:rPr>
      </w:pPr>
      <w:r w:rsidRPr="007B3686">
        <w:rPr>
          <w:rFonts w:ascii="Times New Roman" w:eastAsia="Times New Roman" w:hAnsi="Times New Roman" w:cs="Times New Roman"/>
          <w:kern w:val="0"/>
          <w:sz w:val="12"/>
          <w:szCs w:val="12"/>
          <w:lang w:eastAsia="en-GB"/>
          <w14:ligatures w14:val="none"/>
        </w:rPr>
        <w:t>Past</w:t>
      </w:r>
    </w:p>
    <w:p w14:paraId="723914B8" w14:textId="187F63B2" w:rsidR="00864BE9" w:rsidRPr="007B3686" w:rsidRDefault="00864BE9" w:rsidP="00864BE9">
      <w:pPr>
        <w:spacing w:before="150" w:after="0" w:line="240" w:lineRule="auto"/>
        <w:rPr>
          <w:rFonts w:ascii="Times New Roman" w:eastAsia="Times New Roman" w:hAnsi="Times New Roman" w:cs="Times New Roman"/>
          <w:kern w:val="0"/>
          <w:sz w:val="12"/>
          <w:szCs w:val="12"/>
          <w:lang w:eastAsia="en-GB"/>
          <w14:ligatures w14:val="none"/>
        </w:rPr>
      </w:pPr>
      <w:r w:rsidRPr="007B3686">
        <w:rPr>
          <w:rFonts w:ascii="Times New Roman" w:eastAsia="Times New Roman" w:hAnsi="Times New Roman" w:cs="Times New Roman"/>
          <w:noProof/>
          <w:kern w:val="0"/>
          <w:sz w:val="12"/>
          <w:szCs w:val="12"/>
          <w:lang w:eastAsia="en-GB"/>
          <w14:ligatures w14:val="none"/>
        </w:rPr>
        <w:drawing>
          <wp:inline distT="0" distB="0" distL="0" distR="0" wp14:anchorId="6A206BBE" wp14:editId="60D94A5F">
            <wp:extent cx="3423285" cy="2299270"/>
            <wp:effectExtent l="0" t="0" r="5715" b="6350"/>
            <wp:docPr id="134123399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233991" name="Picture 1" descr="Diagram&#10;&#10;Description automatically generated"/>
                    <pic:cNvPicPr/>
                  </pic:nvPicPr>
                  <pic:blipFill>
                    <a:blip r:embed="rId7"/>
                    <a:stretch>
                      <a:fillRect/>
                    </a:stretch>
                  </pic:blipFill>
                  <pic:spPr>
                    <a:xfrm>
                      <a:off x="0" y="0"/>
                      <a:ext cx="3437617" cy="2308896"/>
                    </a:xfrm>
                    <a:prstGeom prst="rect">
                      <a:avLst/>
                    </a:prstGeom>
                  </pic:spPr>
                </pic:pic>
              </a:graphicData>
            </a:graphic>
          </wp:inline>
        </w:drawing>
      </w:r>
    </w:p>
    <w:p w14:paraId="290A3CFC" w14:textId="4F4E5016" w:rsidR="00864BE9" w:rsidRPr="00864BE9" w:rsidRDefault="00864BE9" w:rsidP="00864BE9">
      <w:pPr>
        <w:spacing w:before="150" w:after="0" w:line="240" w:lineRule="auto"/>
        <w:rPr>
          <w:rFonts w:ascii="Times New Roman" w:eastAsia="Times New Roman" w:hAnsi="Times New Roman" w:cs="Times New Roman"/>
          <w:kern w:val="0"/>
          <w:sz w:val="12"/>
          <w:szCs w:val="12"/>
          <w:lang w:eastAsia="en-GB"/>
          <w14:ligatures w14:val="none"/>
        </w:rPr>
      </w:pPr>
      <w:r w:rsidRPr="007B3686">
        <w:rPr>
          <w:rFonts w:ascii="Times New Roman" w:eastAsia="Times New Roman" w:hAnsi="Times New Roman" w:cs="Times New Roman"/>
          <w:noProof/>
          <w:kern w:val="0"/>
          <w:sz w:val="12"/>
          <w:szCs w:val="12"/>
          <w:lang w:eastAsia="en-GB"/>
          <w14:ligatures w14:val="none"/>
        </w:rPr>
        <w:lastRenderedPageBreak/>
        <w:drawing>
          <wp:inline distT="0" distB="0" distL="0" distR="0" wp14:anchorId="0A634832" wp14:editId="631897F9">
            <wp:extent cx="3059259" cy="1428750"/>
            <wp:effectExtent l="0" t="0" r="8255" b="0"/>
            <wp:docPr id="1531953293"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953293" name="Picture 1" descr="Diagram&#10;&#10;Description automatically generated"/>
                    <pic:cNvPicPr/>
                  </pic:nvPicPr>
                  <pic:blipFill>
                    <a:blip r:embed="rId8"/>
                    <a:stretch>
                      <a:fillRect/>
                    </a:stretch>
                  </pic:blipFill>
                  <pic:spPr>
                    <a:xfrm>
                      <a:off x="0" y="0"/>
                      <a:ext cx="3073478" cy="1435391"/>
                    </a:xfrm>
                    <a:prstGeom prst="rect">
                      <a:avLst/>
                    </a:prstGeom>
                  </pic:spPr>
                </pic:pic>
              </a:graphicData>
            </a:graphic>
          </wp:inline>
        </w:drawing>
      </w:r>
    </w:p>
    <w:p w14:paraId="45731DED" w14:textId="77777777" w:rsidR="00864BE9" w:rsidRPr="00864BE9" w:rsidRDefault="00864BE9" w:rsidP="00864BE9">
      <w:pPr>
        <w:spacing w:before="150" w:after="0" w:line="240" w:lineRule="auto"/>
        <w:rPr>
          <w:rFonts w:ascii="Times New Roman" w:eastAsia="Times New Roman" w:hAnsi="Times New Roman" w:cs="Times New Roman"/>
          <w:kern w:val="0"/>
          <w:sz w:val="12"/>
          <w:szCs w:val="12"/>
          <w:lang w:eastAsia="en-GB"/>
          <w14:ligatures w14:val="none"/>
        </w:rPr>
      </w:pPr>
    </w:p>
    <w:p w14:paraId="1A97D0B5" w14:textId="77777777" w:rsidR="00864BE9" w:rsidRPr="007B3686" w:rsidRDefault="00864BE9" w:rsidP="00864BE9">
      <w:pPr>
        <w:pStyle w:val="Heading3"/>
        <w:shd w:val="clear" w:color="auto" w:fill="FFFFFF"/>
        <w:spacing w:before="450"/>
        <w:rPr>
          <w:rFonts w:ascii="Segoe UI" w:hAnsi="Segoe UI" w:cs="Segoe UI"/>
          <w:color w:val="172B4D"/>
          <w:spacing w:val="-1"/>
          <w:sz w:val="12"/>
          <w:szCs w:val="12"/>
        </w:rPr>
      </w:pPr>
      <w:r w:rsidRPr="007B3686">
        <w:rPr>
          <w:rFonts w:ascii="Segoe UI" w:hAnsi="Segoe UI" w:cs="Segoe UI"/>
          <w:color w:val="172B4D"/>
          <w:spacing w:val="-1"/>
          <w:sz w:val="12"/>
          <w:szCs w:val="12"/>
        </w:rPr>
        <w:t>The monolith</w:t>
      </w:r>
    </w:p>
    <w:p w14:paraId="4D2E6E78" w14:textId="77777777" w:rsidR="00864BE9" w:rsidRPr="007B3686" w:rsidRDefault="00864BE9" w:rsidP="00864BE9">
      <w:pPr>
        <w:pStyle w:val="NormalWeb"/>
        <w:shd w:val="clear" w:color="auto" w:fill="FFFFFF"/>
        <w:spacing w:before="150" w:beforeAutospacing="0" w:after="0" w:afterAutospacing="0"/>
        <w:rPr>
          <w:rFonts w:ascii="Segoe UI" w:hAnsi="Segoe UI" w:cs="Segoe UI"/>
          <w:color w:val="172B4D"/>
          <w:sz w:val="10"/>
          <w:szCs w:val="10"/>
        </w:rPr>
      </w:pPr>
      <w:r w:rsidRPr="007B3686">
        <w:rPr>
          <w:rFonts w:ascii="Segoe UI" w:hAnsi="Segoe UI" w:cs="Segoe UI"/>
          <w:color w:val="172B4D"/>
          <w:sz w:val="10"/>
          <w:szCs w:val="10"/>
        </w:rPr>
        <w:t>A common industry practice at the time, the Frontiers approach to data was monolithic: a single operational application, an operational data store (ODS), and a data warehouse that synchronized and processed the operational data.</w:t>
      </w:r>
    </w:p>
    <w:p w14:paraId="0950CCB6" w14:textId="77777777" w:rsidR="00864BE9" w:rsidRPr="007B3686" w:rsidRDefault="00864BE9" w:rsidP="00864BE9">
      <w:pPr>
        <w:pStyle w:val="Heading3"/>
        <w:shd w:val="clear" w:color="auto" w:fill="FFFFFF"/>
        <w:spacing w:before="450"/>
        <w:rPr>
          <w:rFonts w:ascii="Segoe UI" w:hAnsi="Segoe UI" w:cs="Segoe UI"/>
          <w:color w:val="172B4D"/>
          <w:spacing w:val="-1"/>
          <w:sz w:val="12"/>
          <w:szCs w:val="12"/>
        </w:rPr>
      </w:pPr>
      <w:r w:rsidRPr="007B3686">
        <w:rPr>
          <w:rFonts w:ascii="Segoe UI" w:hAnsi="Segoe UI" w:cs="Segoe UI"/>
          <w:color w:val="172B4D"/>
          <w:spacing w:val="-1"/>
          <w:sz w:val="12"/>
          <w:szCs w:val="12"/>
        </w:rPr>
        <w:t>Microservices</w:t>
      </w:r>
    </w:p>
    <w:p w14:paraId="7BCA10CB" w14:textId="77777777" w:rsidR="00864BE9" w:rsidRPr="007B3686" w:rsidRDefault="00864BE9" w:rsidP="00864BE9">
      <w:pPr>
        <w:pStyle w:val="NormalWeb"/>
        <w:shd w:val="clear" w:color="auto" w:fill="FFFFFF"/>
        <w:spacing w:before="150" w:beforeAutospacing="0" w:after="0" w:afterAutospacing="0"/>
        <w:rPr>
          <w:rFonts w:ascii="Segoe UI" w:hAnsi="Segoe UI" w:cs="Segoe UI"/>
          <w:color w:val="172B4D"/>
          <w:sz w:val="10"/>
          <w:szCs w:val="10"/>
        </w:rPr>
      </w:pPr>
      <w:r w:rsidRPr="007B3686">
        <w:rPr>
          <w:rFonts w:ascii="Segoe UI" w:hAnsi="Segoe UI" w:cs="Segoe UI"/>
          <w:color w:val="172B4D"/>
          <w:sz w:val="10"/>
          <w:szCs w:val="10"/>
        </w:rPr>
        <w:t>As the business evolved and new teams were introduced, Frontiers embraced new technologies and practices being developed at that time. From the monolith to microservices, each served the operational and data-storing requirements of a single business domain.</w:t>
      </w:r>
    </w:p>
    <w:p w14:paraId="11F3422C" w14:textId="77777777" w:rsidR="00864BE9" w:rsidRPr="007B3686" w:rsidRDefault="00864BE9" w:rsidP="00864BE9">
      <w:pPr>
        <w:pStyle w:val="NormalWeb"/>
        <w:shd w:val="clear" w:color="auto" w:fill="FFFFFF"/>
        <w:spacing w:before="150" w:beforeAutospacing="0" w:after="0" w:afterAutospacing="0"/>
        <w:rPr>
          <w:rFonts w:ascii="Segoe UI" w:hAnsi="Segoe UI" w:cs="Segoe UI"/>
          <w:color w:val="172B4D"/>
          <w:sz w:val="10"/>
          <w:szCs w:val="10"/>
        </w:rPr>
      </w:pPr>
      <w:r w:rsidRPr="007B3686">
        <w:rPr>
          <w:rFonts w:ascii="Segoe UI" w:hAnsi="Segoe UI" w:cs="Segoe UI"/>
          <w:color w:val="172B4D"/>
          <w:sz w:val="10"/>
          <w:szCs w:val="10"/>
        </w:rPr>
        <w:t xml:space="preserve">This new approach brought the benefits of segregation and team ownership but also the challenge of having to share, synchronize, and </w:t>
      </w:r>
      <w:proofErr w:type="spellStart"/>
      <w:r w:rsidRPr="007B3686">
        <w:rPr>
          <w:rFonts w:ascii="Segoe UI" w:hAnsi="Segoe UI" w:cs="Segoe UI"/>
          <w:color w:val="172B4D"/>
          <w:sz w:val="10"/>
          <w:szCs w:val="10"/>
        </w:rPr>
        <w:t>analyze</w:t>
      </w:r>
      <w:proofErr w:type="spellEnd"/>
      <w:r w:rsidRPr="007B3686">
        <w:rPr>
          <w:rFonts w:ascii="Segoe UI" w:hAnsi="Segoe UI" w:cs="Segoe UI"/>
          <w:color w:val="172B4D"/>
          <w:sz w:val="10"/>
          <w:szCs w:val="10"/>
        </w:rPr>
        <w:t xml:space="preserve"> data from a diverse set of sources.</w:t>
      </w:r>
    </w:p>
    <w:p w14:paraId="3C3E405E" w14:textId="77777777" w:rsidR="00864BE9" w:rsidRPr="007B3686" w:rsidRDefault="00864BE9" w:rsidP="00864BE9">
      <w:pPr>
        <w:pStyle w:val="Heading3"/>
        <w:shd w:val="clear" w:color="auto" w:fill="FFFFFF"/>
        <w:spacing w:before="450"/>
        <w:rPr>
          <w:rFonts w:ascii="Segoe UI" w:hAnsi="Segoe UI" w:cs="Segoe UI"/>
          <w:color w:val="172B4D"/>
          <w:spacing w:val="-1"/>
          <w:sz w:val="12"/>
          <w:szCs w:val="12"/>
        </w:rPr>
      </w:pPr>
      <w:r w:rsidRPr="007B3686">
        <w:rPr>
          <w:rFonts w:ascii="Segoe UI" w:hAnsi="Segoe UI" w:cs="Segoe UI"/>
          <w:color w:val="172B4D"/>
          <w:spacing w:val="-1"/>
          <w:sz w:val="12"/>
          <w:szCs w:val="12"/>
        </w:rPr>
        <w:t>Frontiers Graph</w:t>
      </w:r>
    </w:p>
    <w:p w14:paraId="3B381A55" w14:textId="77777777" w:rsidR="00864BE9" w:rsidRPr="007B3686" w:rsidRDefault="00864BE9" w:rsidP="00864BE9">
      <w:pPr>
        <w:pStyle w:val="NormalWeb"/>
        <w:shd w:val="clear" w:color="auto" w:fill="FFFFFF"/>
        <w:spacing w:before="150" w:beforeAutospacing="0" w:after="0" w:afterAutospacing="0"/>
        <w:rPr>
          <w:rFonts w:ascii="Segoe UI" w:hAnsi="Segoe UI" w:cs="Segoe UI"/>
          <w:color w:val="172B4D"/>
          <w:sz w:val="10"/>
          <w:szCs w:val="10"/>
        </w:rPr>
      </w:pPr>
      <w:r w:rsidRPr="007B3686">
        <w:rPr>
          <w:rFonts w:ascii="Segoe UI" w:hAnsi="Segoe UI" w:cs="Segoe UI"/>
          <w:color w:val="172B4D"/>
          <w:sz w:val="10"/>
          <w:szCs w:val="10"/>
        </w:rPr>
        <w:t>To meet data-sharing requirements, Frontiers implemented an integration layer </w:t>
      </w:r>
      <w:r w:rsidRPr="007B3686">
        <w:rPr>
          <w:rStyle w:val="inline-comment-marker"/>
          <w:rFonts w:ascii="Segoe UI" w:hAnsi="Segoe UI" w:cs="Segoe UI"/>
          <w:color w:val="172B4D"/>
          <w:sz w:val="10"/>
          <w:szCs w:val="10"/>
        </w:rPr>
        <w:t xml:space="preserve">that aggregated data from the microservices, across the different tenants. and made this data available for querying through </w:t>
      </w:r>
      <w:proofErr w:type="spellStart"/>
      <w:r w:rsidRPr="007B3686">
        <w:rPr>
          <w:rStyle w:val="inline-comment-marker"/>
          <w:rFonts w:ascii="Segoe UI" w:hAnsi="Segoe UI" w:cs="Segoe UI"/>
          <w:color w:val="172B4D"/>
          <w:sz w:val="10"/>
          <w:szCs w:val="10"/>
        </w:rPr>
        <w:t>GraphQL</w:t>
      </w:r>
      <w:proofErr w:type="spellEnd"/>
      <w:r w:rsidRPr="007B3686">
        <w:rPr>
          <w:rFonts w:ascii="Segoe UI" w:hAnsi="Segoe UI" w:cs="Segoe UI"/>
          <w:color w:val="172B4D"/>
          <w:sz w:val="10"/>
          <w:szCs w:val="10"/>
        </w:rPr>
        <w:t>, or as a stream of data changes, through Confluent Kafka.</w:t>
      </w:r>
    </w:p>
    <w:p w14:paraId="725713F4" w14:textId="77777777" w:rsidR="00864BE9" w:rsidRPr="007B3686" w:rsidRDefault="00864BE9" w:rsidP="00864BE9">
      <w:pPr>
        <w:pStyle w:val="Heading3"/>
        <w:shd w:val="clear" w:color="auto" w:fill="FFFFFF"/>
        <w:spacing w:before="450"/>
        <w:rPr>
          <w:rFonts w:ascii="Segoe UI" w:hAnsi="Segoe UI" w:cs="Segoe UI"/>
          <w:color w:val="172B4D"/>
          <w:spacing w:val="-1"/>
          <w:sz w:val="12"/>
          <w:szCs w:val="12"/>
        </w:rPr>
      </w:pPr>
      <w:r w:rsidRPr="007B3686">
        <w:rPr>
          <w:rStyle w:val="terms-mark"/>
          <w:rFonts w:ascii="Segoe UI" w:hAnsi="Segoe UI" w:cs="Segoe UI"/>
          <w:color w:val="172B4D"/>
          <w:spacing w:val="-1"/>
          <w:sz w:val="12"/>
          <w:szCs w:val="12"/>
          <w:shd w:val="clear" w:color="auto" w:fill="E8ECF7"/>
        </w:rPr>
        <w:t>Frontiers Ocean</w:t>
      </w:r>
    </w:p>
    <w:p w14:paraId="11A5791F" w14:textId="77777777" w:rsidR="00864BE9" w:rsidRPr="007B3686" w:rsidRDefault="00864BE9" w:rsidP="00864BE9">
      <w:pPr>
        <w:pStyle w:val="NormalWeb"/>
        <w:shd w:val="clear" w:color="auto" w:fill="FFFFFF"/>
        <w:spacing w:before="150" w:beforeAutospacing="0" w:after="0" w:afterAutospacing="0"/>
        <w:rPr>
          <w:rFonts w:ascii="Segoe UI" w:hAnsi="Segoe UI" w:cs="Segoe UI"/>
          <w:color w:val="172B4D"/>
          <w:sz w:val="10"/>
          <w:szCs w:val="10"/>
        </w:rPr>
      </w:pPr>
      <w:r w:rsidRPr="007B3686">
        <w:rPr>
          <w:rFonts w:ascii="Segoe UI" w:hAnsi="Segoe UI" w:cs="Segoe UI"/>
          <w:color w:val="172B4D"/>
          <w:sz w:val="10"/>
          <w:szCs w:val="10"/>
        </w:rPr>
        <w:t>For efficient analytics, to enable better insight into internal and external data, and to allow processes to consume these insights, Frontiers introduced Ocean.</w:t>
      </w:r>
    </w:p>
    <w:p w14:paraId="142448F2" w14:textId="77777777" w:rsidR="00864BE9" w:rsidRPr="007B3686" w:rsidRDefault="00864BE9" w:rsidP="00864BE9">
      <w:pPr>
        <w:pStyle w:val="Heading2"/>
        <w:shd w:val="clear" w:color="auto" w:fill="FFFFFF"/>
        <w:spacing w:before="450" w:beforeAutospacing="0" w:after="0" w:afterAutospacing="0"/>
        <w:rPr>
          <w:rFonts w:ascii="Segoe UI" w:hAnsi="Segoe UI" w:cs="Segoe UI"/>
          <w:b w:val="0"/>
          <w:bCs w:val="0"/>
          <w:color w:val="172B4D"/>
          <w:spacing w:val="-2"/>
          <w:sz w:val="16"/>
          <w:szCs w:val="16"/>
        </w:rPr>
      </w:pPr>
      <w:r w:rsidRPr="007B3686">
        <w:rPr>
          <w:rFonts w:ascii="Segoe UI" w:hAnsi="Segoe UI" w:cs="Segoe UI"/>
          <w:b w:val="0"/>
          <w:bCs w:val="0"/>
          <w:color w:val="172B4D"/>
          <w:spacing w:val="-2"/>
          <w:sz w:val="16"/>
          <w:szCs w:val="16"/>
        </w:rPr>
        <w:t>The problems that we want to solve</w:t>
      </w:r>
    </w:p>
    <w:p w14:paraId="4F0F259C" w14:textId="77777777" w:rsidR="00864BE9" w:rsidRPr="007B3686" w:rsidRDefault="00864BE9" w:rsidP="00864BE9">
      <w:pPr>
        <w:pStyle w:val="Heading3"/>
        <w:shd w:val="clear" w:color="auto" w:fill="FFFFFF"/>
        <w:spacing w:before="150"/>
        <w:rPr>
          <w:rFonts w:ascii="Segoe UI" w:hAnsi="Segoe UI" w:cs="Segoe UI"/>
          <w:b/>
          <w:bCs/>
          <w:color w:val="172B4D"/>
          <w:spacing w:val="-1"/>
          <w:sz w:val="12"/>
          <w:szCs w:val="12"/>
        </w:rPr>
      </w:pPr>
      <w:r w:rsidRPr="007B3686">
        <w:rPr>
          <w:rFonts w:ascii="Segoe UI" w:hAnsi="Segoe UI" w:cs="Segoe UI"/>
          <w:color w:val="172B4D"/>
          <w:spacing w:val="-1"/>
          <w:sz w:val="12"/>
          <w:szCs w:val="12"/>
        </w:rPr>
        <w:t>Faster resolution of business problems</w:t>
      </w:r>
    </w:p>
    <w:p w14:paraId="1322A645" w14:textId="77777777" w:rsidR="00864BE9" w:rsidRPr="007B3686" w:rsidRDefault="00864BE9" w:rsidP="00864BE9">
      <w:pPr>
        <w:pStyle w:val="NormalWeb"/>
        <w:shd w:val="clear" w:color="auto" w:fill="FFFFFF"/>
        <w:spacing w:before="150" w:beforeAutospacing="0" w:after="0" w:afterAutospacing="0"/>
        <w:rPr>
          <w:rFonts w:ascii="Segoe UI" w:hAnsi="Segoe UI" w:cs="Segoe UI"/>
          <w:color w:val="172B4D"/>
          <w:sz w:val="10"/>
          <w:szCs w:val="10"/>
        </w:rPr>
      </w:pPr>
      <w:r w:rsidRPr="007B3686">
        <w:rPr>
          <w:rFonts w:ascii="Segoe UI" w:hAnsi="Segoe UI" w:cs="Segoe UI"/>
          <w:color w:val="172B4D"/>
          <w:sz w:val="10"/>
          <w:szCs w:val="10"/>
        </w:rPr>
        <w:t>Solving a business problem using software means creating an automatic process and a data model that formalize a real-world business procedure. Often, integration between heterogenous and distributed systems is a key factor in the solutions. Integration is enabled by shared and well-known read data models.</w:t>
      </w:r>
    </w:p>
    <w:p w14:paraId="33515B51" w14:textId="77777777" w:rsidR="00864BE9" w:rsidRPr="007B3686" w:rsidRDefault="00864BE9" w:rsidP="00864BE9">
      <w:pPr>
        <w:pStyle w:val="NormalWeb"/>
        <w:shd w:val="clear" w:color="auto" w:fill="FFFFFF"/>
        <w:spacing w:before="150" w:beforeAutospacing="0" w:after="0" w:afterAutospacing="0"/>
        <w:rPr>
          <w:rFonts w:ascii="Segoe UI" w:hAnsi="Segoe UI" w:cs="Segoe UI"/>
          <w:color w:val="172B4D"/>
          <w:sz w:val="10"/>
          <w:szCs w:val="10"/>
        </w:rPr>
      </w:pPr>
      <w:r w:rsidRPr="007B3686">
        <w:rPr>
          <w:rFonts w:ascii="Segoe UI" w:hAnsi="Segoe UI" w:cs="Segoe UI"/>
          <w:color w:val="172B4D"/>
          <w:sz w:val="10"/>
          <w:szCs w:val="10"/>
        </w:rPr>
        <w:t>We want to be better at solving business problems with software in the fastest possible way.</w:t>
      </w:r>
    </w:p>
    <w:p w14:paraId="5328F962" w14:textId="77777777" w:rsidR="00864BE9" w:rsidRPr="007B3686" w:rsidRDefault="00864BE9" w:rsidP="00864BE9">
      <w:pPr>
        <w:pStyle w:val="NormalWeb"/>
        <w:shd w:val="clear" w:color="auto" w:fill="FFFFFF"/>
        <w:spacing w:before="150" w:beforeAutospacing="0" w:after="0" w:afterAutospacing="0"/>
        <w:rPr>
          <w:rFonts w:ascii="Segoe UI" w:hAnsi="Segoe UI" w:cs="Segoe UI"/>
          <w:color w:val="172B4D"/>
          <w:sz w:val="10"/>
          <w:szCs w:val="10"/>
        </w:rPr>
      </w:pPr>
      <w:r w:rsidRPr="007B3686">
        <w:rPr>
          <w:rFonts w:ascii="Segoe UI" w:hAnsi="Segoe UI" w:cs="Segoe UI"/>
          <w:color w:val="172B4D"/>
          <w:sz w:val="10"/>
          <w:szCs w:val="10"/>
        </w:rPr>
        <w:t>We will reach this goal by designing and realizing a governed Data Platform that allows for an easy and fast way to create, publish, share and discover data, to enable processes and users to take data-driven actionable decisions.</w:t>
      </w:r>
    </w:p>
    <w:p w14:paraId="65F3FEF7" w14:textId="77777777" w:rsidR="00864BE9" w:rsidRPr="007B3686" w:rsidRDefault="00864BE9" w:rsidP="00864BE9">
      <w:pPr>
        <w:pStyle w:val="Heading3"/>
        <w:shd w:val="clear" w:color="auto" w:fill="FFFFFF"/>
        <w:spacing w:before="450"/>
        <w:rPr>
          <w:rFonts w:ascii="Segoe UI" w:hAnsi="Segoe UI" w:cs="Segoe UI"/>
          <w:color w:val="172B4D"/>
          <w:spacing w:val="-1"/>
          <w:sz w:val="12"/>
          <w:szCs w:val="12"/>
        </w:rPr>
      </w:pPr>
      <w:r w:rsidRPr="007B3686">
        <w:rPr>
          <w:rFonts w:ascii="Segoe UI" w:hAnsi="Segoe UI" w:cs="Segoe UI"/>
          <w:color w:val="172B4D"/>
          <w:spacing w:val="-1"/>
          <w:sz w:val="12"/>
          <w:szCs w:val="12"/>
        </w:rPr>
        <w:t>Tighter integration with the analytical platform</w:t>
      </w:r>
    </w:p>
    <w:p w14:paraId="5C8925D1" w14:textId="77777777" w:rsidR="00864BE9" w:rsidRPr="007B3686" w:rsidRDefault="00864BE9" w:rsidP="00864BE9">
      <w:pPr>
        <w:pStyle w:val="NormalWeb"/>
        <w:shd w:val="clear" w:color="auto" w:fill="FFFFFF"/>
        <w:spacing w:before="150" w:beforeAutospacing="0" w:after="0" w:afterAutospacing="0"/>
        <w:rPr>
          <w:rFonts w:ascii="Segoe UI" w:hAnsi="Segoe UI" w:cs="Segoe UI"/>
          <w:color w:val="172B4D"/>
          <w:sz w:val="10"/>
          <w:szCs w:val="10"/>
        </w:rPr>
      </w:pPr>
      <w:r w:rsidRPr="007B3686">
        <w:rPr>
          <w:rFonts w:ascii="Segoe UI" w:hAnsi="Segoe UI" w:cs="Segoe UI"/>
          <w:color w:val="172B4D"/>
          <w:sz w:val="10"/>
          <w:szCs w:val="10"/>
        </w:rPr>
        <w:t>Since we are a data-driven company, we aim to make high-level business decisions based on data. For that reason, the Data Platform will empower Frontiers' analytical tools to seamlessly integrate with the operational platform by becoming consumers of the data the operational platform produces.</w:t>
      </w:r>
    </w:p>
    <w:p w14:paraId="147CA5D6" w14:textId="77777777" w:rsidR="00864BE9" w:rsidRPr="007B3686" w:rsidRDefault="00864BE9" w:rsidP="00864BE9">
      <w:pPr>
        <w:pStyle w:val="Heading3"/>
        <w:shd w:val="clear" w:color="auto" w:fill="FFFFFF"/>
        <w:spacing w:before="450"/>
        <w:rPr>
          <w:rFonts w:ascii="Segoe UI" w:hAnsi="Segoe UI" w:cs="Segoe UI"/>
          <w:color w:val="172B4D"/>
          <w:spacing w:val="-1"/>
          <w:sz w:val="12"/>
          <w:szCs w:val="12"/>
        </w:rPr>
      </w:pPr>
      <w:r w:rsidRPr="007B3686">
        <w:rPr>
          <w:rFonts w:ascii="Segoe UI" w:hAnsi="Segoe UI" w:cs="Segoe UI"/>
          <w:color w:val="172B4D"/>
          <w:spacing w:val="-1"/>
          <w:sz w:val="12"/>
          <w:szCs w:val="12"/>
        </w:rPr>
        <w:t>A more cohesive group of people</w:t>
      </w:r>
    </w:p>
    <w:p w14:paraId="0CF2AD3B" w14:textId="77777777" w:rsidR="00864BE9" w:rsidRPr="007B3686" w:rsidRDefault="00864BE9" w:rsidP="00864BE9">
      <w:pPr>
        <w:pStyle w:val="NormalWeb"/>
        <w:shd w:val="clear" w:color="auto" w:fill="FFFFFF"/>
        <w:spacing w:before="150" w:beforeAutospacing="0" w:after="0" w:afterAutospacing="0"/>
        <w:rPr>
          <w:rFonts w:ascii="Segoe UI" w:hAnsi="Segoe UI" w:cs="Segoe UI"/>
          <w:color w:val="172B4D"/>
          <w:sz w:val="10"/>
          <w:szCs w:val="10"/>
        </w:rPr>
      </w:pPr>
      <w:r w:rsidRPr="007B3686">
        <w:rPr>
          <w:rFonts w:ascii="Segoe UI" w:hAnsi="Segoe UI" w:cs="Segoe UI"/>
          <w:color w:val="172B4D"/>
          <w:sz w:val="10"/>
          <w:szCs w:val="10"/>
        </w:rPr>
        <w:t>We want to push boundaries around the concept of teams and create a cohesive group of software engineers and managers that collaborate to the development and success of the Data Platform, providing and sharing expertise, allowing for a cross-pollination of skills and diversifying competencies according to personal development goals.</w:t>
      </w:r>
    </w:p>
    <w:p w14:paraId="54EC6389" w14:textId="77777777" w:rsidR="00864BE9" w:rsidRPr="007B3686" w:rsidRDefault="00864BE9" w:rsidP="00864BE9">
      <w:pPr>
        <w:pStyle w:val="Heading3"/>
        <w:shd w:val="clear" w:color="auto" w:fill="FFFFFF"/>
        <w:spacing w:before="450"/>
        <w:rPr>
          <w:rFonts w:ascii="Segoe UI" w:hAnsi="Segoe UI" w:cs="Segoe UI"/>
          <w:color w:val="172B4D"/>
          <w:spacing w:val="-1"/>
          <w:sz w:val="12"/>
          <w:szCs w:val="12"/>
        </w:rPr>
      </w:pPr>
      <w:r w:rsidRPr="007B3686">
        <w:rPr>
          <w:rFonts w:ascii="Segoe UI" w:hAnsi="Segoe UI" w:cs="Segoe UI"/>
          <w:color w:val="172B4D"/>
          <w:spacing w:val="-1"/>
          <w:sz w:val="12"/>
          <w:szCs w:val="12"/>
        </w:rPr>
        <w:t>Provide capacity and knowledge to operational teams</w:t>
      </w:r>
    </w:p>
    <w:p w14:paraId="0BB353F7" w14:textId="77777777" w:rsidR="00864BE9" w:rsidRPr="007B3686" w:rsidRDefault="00864BE9" w:rsidP="00864BE9">
      <w:pPr>
        <w:pStyle w:val="NormalWeb"/>
        <w:shd w:val="clear" w:color="auto" w:fill="FFFFFF"/>
        <w:spacing w:before="150" w:beforeAutospacing="0" w:after="0" w:afterAutospacing="0"/>
        <w:rPr>
          <w:rFonts w:ascii="Segoe UI" w:hAnsi="Segoe UI" w:cs="Segoe UI"/>
          <w:color w:val="172B4D"/>
          <w:sz w:val="10"/>
          <w:szCs w:val="10"/>
        </w:rPr>
      </w:pPr>
      <w:r w:rsidRPr="007B3686">
        <w:rPr>
          <w:rFonts w:ascii="Segoe UI" w:hAnsi="Segoe UI" w:cs="Segoe UI"/>
          <w:color w:val="172B4D"/>
          <w:sz w:val="10"/>
          <w:szCs w:val="10"/>
        </w:rPr>
        <w:t>We want to enable operational teams to easily and swiftly publish their data into the Data Platform, and data analysis teams to consume the published data, by providing guidance, tools, guidelines, secure roles and, where necessary, capacity.</w:t>
      </w:r>
    </w:p>
    <w:p w14:paraId="79A8F25C" w14:textId="77777777" w:rsidR="00864BE9" w:rsidRPr="007B3686" w:rsidRDefault="00864BE9" w:rsidP="00864BE9">
      <w:pPr>
        <w:pStyle w:val="Heading1"/>
        <w:shd w:val="clear" w:color="auto" w:fill="FFFFFF"/>
        <w:spacing w:before="450" w:beforeAutospacing="0" w:after="0" w:afterAutospacing="0"/>
        <w:rPr>
          <w:rFonts w:ascii="Segoe UI" w:hAnsi="Segoe UI" w:cs="Segoe UI"/>
          <w:b w:val="0"/>
          <w:bCs w:val="0"/>
          <w:color w:val="172B4D"/>
          <w:spacing w:val="-2"/>
          <w:sz w:val="18"/>
          <w:szCs w:val="18"/>
        </w:rPr>
      </w:pPr>
      <w:r w:rsidRPr="007B3686">
        <w:rPr>
          <w:rFonts w:ascii="Segoe UI" w:hAnsi="Segoe UI" w:cs="Segoe UI"/>
          <w:b w:val="0"/>
          <w:bCs w:val="0"/>
          <w:color w:val="172B4D"/>
          <w:spacing w:val="-2"/>
          <w:sz w:val="18"/>
          <w:szCs w:val="18"/>
        </w:rPr>
        <w:t>Data Platform examples</w:t>
      </w:r>
    </w:p>
    <w:p w14:paraId="6166A623" w14:textId="77777777" w:rsidR="00864BE9" w:rsidRPr="007B3686" w:rsidRDefault="00864BE9" w:rsidP="00864BE9">
      <w:pPr>
        <w:pStyle w:val="NormalWeb"/>
        <w:shd w:val="clear" w:color="auto" w:fill="FFFFFF"/>
        <w:spacing w:before="150" w:beforeAutospacing="0" w:after="0" w:afterAutospacing="0"/>
        <w:rPr>
          <w:rFonts w:ascii="Segoe UI" w:hAnsi="Segoe UI" w:cs="Segoe UI"/>
          <w:color w:val="172B4D"/>
          <w:sz w:val="10"/>
          <w:szCs w:val="10"/>
        </w:rPr>
      </w:pPr>
      <w:r w:rsidRPr="007B3686">
        <w:rPr>
          <w:rFonts w:ascii="Segoe UI" w:hAnsi="Segoe UI" w:cs="Segoe UI"/>
          <w:color w:val="172B4D"/>
          <w:sz w:val="10"/>
          <w:szCs w:val="10"/>
        </w:rPr>
        <w:t>For more information, access our </w:t>
      </w:r>
      <w:hyperlink r:id="rId9" w:history="1">
        <w:r w:rsidRPr="007B3686">
          <w:rPr>
            <w:rStyle w:val="Hyperlink"/>
            <w:rFonts w:ascii="Segoe UI" w:hAnsi="Segoe UI" w:cs="Segoe UI"/>
            <w:color w:val="0052CC"/>
            <w:sz w:val="10"/>
            <w:szCs w:val="10"/>
          </w:rPr>
          <w:t>Data Platform examples</w:t>
        </w:r>
      </w:hyperlink>
      <w:r w:rsidRPr="007B3686">
        <w:rPr>
          <w:rFonts w:ascii="Segoe UI" w:hAnsi="Segoe UI" w:cs="Segoe UI"/>
          <w:color w:val="172B4D"/>
          <w:sz w:val="10"/>
          <w:szCs w:val="10"/>
        </w:rPr>
        <w:t> page.</w:t>
      </w:r>
    </w:p>
    <w:p w14:paraId="3A006A27" w14:textId="77777777" w:rsidR="00864BE9" w:rsidRPr="007B3686" w:rsidRDefault="00864BE9" w:rsidP="00864BE9">
      <w:pPr>
        <w:pStyle w:val="Heading1"/>
        <w:shd w:val="clear" w:color="auto" w:fill="FFFFFF"/>
        <w:spacing w:before="450" w:beforeAutospacing="0" w:after="0" w:afterAutospacing="0"/>
        <w:rPr>
          <w:rFonts w:ascii="Segoe UI" w:hAnsi="Segoe UI" w:cs="Segoe UI"/>
          <w:b w:val="0"/>
          <w:bCs w:val="0"/>
          <w:color w:val="172B4D"/>
          <w:spacing w:val="-2"/>
          <w:sz w:val="18"/>
          <w:szCs w:val="18"/>
        </w:rPr>
      </w:pPr>
      <w:r w:rsidRPr="007B3686">
        <w:rPr>
          <w:rFonts w:ascii="Segoe UI" w:hAnsi="Segoe UI" w:cs="Segoe UI"/>
          <w:b w:val="0"/>
          <w:bCs w:val="0"/>
          <w:color w:val="172B4D"/>
          <w:spacing w:val="-2"/>
          <w:sz w:val="18"/>
          <w:szCs w:val="18"/>
        </w:rPr>
        <w:t>Data Mesh Operating Model</w:t>
      </w:r>
    </w:p>
    <w:p w14:paraId="3CF5210D" w14:textId="77777777" w:rsidR="00864BE9" w:rsidRPr="007B3686" w:rsidRDefault="00864BE9" w:rsidP="00864BE9">
      <w:pPr>
        <w:pStyle w:val="NormalWeb"/>
        <w:shd w:val="clear" w:color="auto" w:fill="FFFFFF"/>
        <w:spacing w:before="150" w:beforeAutospacing="0" w:after="0" w:afterAutospacing="0"/>
        <w:rPr>
          <w:rFonts w:ascii="Segoe UI" w:hAnsi="Segoe UI" w:cs="Segoe UI"/>
          <w:color w:val="172B4D"/>
          <w:sz w:val="10"/>
          <w:szCs w:val="10"/>
        </w:rPr>
      </w:pPr>
      <w:r w:rsidRPr="007B3686">
        <w:rPr>
          <w:rFonts w:ascii="Segoe UI" w:hAnsi="Segoe UI" w:cs="Segoe UI"/>
          <w:color w:val="172B4D"/>
          <w:sz w:val="10"/>
          <w:szCs w:val="10"/>
        </w:rPr>
        <w:lastRenderedPageBreak/>
        <w:t>The ever-evolving approaches to data management bring inherent complexities with them, above all the need for governance and scale. A modern paradigm, that tries to tackle these problems by embracing the ubiquity of the data in a complex business, is the Data Mesh.</w:t>
      </w:r>
    </w:p>
    <w:p w14:paraId="1921CADF" w14:textId="77777777" w:rsidR="008125FC" w:rsidRPr="007B3686" w:rsidRDefault="008125FC">
      <w:pPr>
        <w:rPr>
          <w:sz w:val="10"/>
          <w:szCs w:val="10"/>
        </w:rPr>
      </w:pPr>
    </w:p>
    <w:p w14:paraId="0564DC11" w14:textId="5D6C993A" w:rsidR="007B3686" w:rsidRPr="007B3686" w:rsidRDefault="007B3686">
      <w:pPr>
        <w:rPr>
          <w:sz w:val="10"/>
          <w:szCs w:val="10"/>
        </w:rPr>
      </w:pPr>
      <w:r w:rsidRPr="007B3686">
        <w:rPr>
          <w:sz w:val="10"/>
          <w:szCs w:val="10"/>
        </w:rPr>
        <w:t>DBT SET UP</w:t>
      </w:r>
    </w:p>
    <w:p w14:paraId="2A7E0AD9" w14:textId="77777777" w:rsidR="007B3686" w:rsidRPr="007B3686" w:rsidRDefault="007B3686" w:rsidP="007B3686">
      <w:pPr>
        <w:shd w:val="clear" w:color="auto" w:fill="FFFFFF"/>
        <w:spacing w:before="450" w:after="0" w:line="240" w:lineRule="auto"/>
        <w:outlineLvl w:val="0"/>
        <w:rPr>
          <w:rFonts w:ascii="Segoe UI" w:eastAsia="Times New Roman" w:hAnsi="Segoe UI" w:cs="Segoe UI"/>
          <w:color w:val="172B4D"/>
          <w:spacing w:val="-2"/>
          <w:kern w:val="36"/>
          <w:lang w:eastAsia="en-GB"/>
          <w14:ligatures w14:val="none"/>
        </w:rPr>
      </w:pPr>
      <w:r w:rsidRPr="007B3686">
        <w:rPr>
          <w:rFonts w:ascii="Segoe UI" w:eastAsia="Times New Roman" w:hAnsi="Segoe UI" w:cs="Segoe UI"/>
          <w:b/>
          <w:bCs/>
          <w:color w:val="172B4D"/>
          <w:spacing w:val="-2"/>
          <w:kern w:val="36"/>
          <w:lang w:eastAsia="en-GB"/>
          <w14:ligatures w14:val="none"/>
        </w:rPr>
        <w:t>WSL and virtual </w:t>
      </w:r>
      <w:r w:rsidRPr="007B3686">
        <w:rPr>
          <w:rFonts w:ascii="Segoe UI" w:eastAsia="Times New Roman" w:hAnsi="Segoe UI" w:cs="Segoe UI"/>
          <w:b/>
          <w:bCs/>
          <w:color w:val="172B4D"/>
          <w:spacing w:val="-2"/>
          <w:kern w:val="36"/>
          <w:shd w:val="clear" w:color="auto" w:fill="E8ECF7"/>
          <w:lang w:eastAsia="en-GB"/>
          <w14:ligatures w14:val="none"/>
        </w:rPr>
        <w:t>environment</w:t>
      </w:r>
    </w:p>
    <w:p w14:paraId="4073017F" w14:textId="77777777" w:rsidR="007B3686" w:rsidRPr="007B3686" w:rsidRDefault="007B3686" w:rsidP="007B3686">
      <w:pPr>
        <w:shd w:val="clear" w:color="auto" w:fill="FFFFFF"/>
        <w:spacing w:before="150" w:after="0" w:line="240" w:lineRule="auto"/>
        <w:outlineLvl w:val="1"/>
        <w:rPr>
          <w:rFonts w:ascii="Segoe UI" w:eastAsia="Times New Roman" w:hAnsi="Segoe UI" w:cs="Segoe UI"/>
          <w:color w:val="172B4D"/>
          <w:spacing w:val="-2"/>
          <w:kern w:val="0"/>
          <w:sz w:val="20"/>
          <w:szCs w:val="20"/>
          <w:lang w:eastAsia="en-GB"/>
          <w14:ligatures w14:val="none"/>
        </w:rPr>
      </w:pPr>
      <w:r w:rsidRPr="007B3686">
        <w:rPr>
          <w:rFonts w:ascii="Segoe UI" w:eastAsia="Times New Roman" w:hAnsi="Segoe UI" w:cs="Segoe UI"/>
          <w:color w:val="172B4D"/>
          <w:spacing w:val="-2"/>
          <w:kern w:val="0"/>
          <w:sz w:val="20"/>
          <w:szCs w:val="20"/>
          <w:lang w:eastAsia="en-GB"/>
          <w14:ligatures w14:val="none"/>
        </w:rPr>
        <w:t>WSL</w:t>
      </w:r>
    </w:p>
    <w:p w14:paraId="170D36BD" w14:textId="77777777" w:rsidR="007B3686" w:rsidRPr="007B3686" w:rsidRDefault="007B3686" w:rsidP="007B3686">
      <w:pPr>
        <w:shd w:val="clear" w:color="auto" w:fill="FFFFFF"/>
        <w:spacing w:before="150" w:after="0" w:line="240" w:lineRule="auto"/>
        <w:rPr>
          <w:rFonts w:ascii="Segoe UI" w:eastAsia="Times New Roman" w:hAnsi="Segoe UI" w:cs="Segoe UI"/>
          <w:color w:val="172B4D"/>
          <w:kern w:val="0"/>
          <w:sz w:val="14"/>
          <w:szCs w:val="14"/>
          <w:lang w:eastAsia="en-GB"/>
          <w14:ligatures w14:val="none"/>
        </w:rPr>
      </w:pPr>
      <w:r w:rsidRPr="007B3686">
        <w:rPr>
          <w:rFonts w:ascii="Segoe UI" w:eastAsia="Times New Roman" w:hAnsi="Segoe UI" w:cs="Segoe UI"/>
          <w:color w:val="172B4D"/>
          <w:kern w:val="0"/>
          <w:sz w:val="14"/>
          <w:szCs w:val="14"/>
          <w:lang w:eastAsia="en-GB"/>
          <w14:ligatures w14:val="none"/>
        </w:rPr>
        <w:t>For windows users, install WSL (</w:t>
      </w:r>
      <w:hyperlink r:id="rId10" w:history="1">
        <w:r w:rsidRPr="007B3686">
          <w:rPr>
            <w:rFonts w:ascii="Segoe UI" w:eastAsia="Times New Roman" w:hAnsi="Segoe UI" w:cs="Segoe UI"/>
            <w:color w:val="0052CC"/>
            <w:kern w:val="0"/>
            <w:sz w:val="14"/>
            <w:szCs w:val="14"/>
            <w:u w:val="single"/>
            <w:lang w:eastAsia="en-GB"/>
            <w14:ligatures w14:val="none"/>
          </w:rPr>
          <w:t>Windows subsystem for Linux</w:t>
        </w:r>
      </w:hyperlink>
      <w:r w:rsidRPr="007B3686">
        <w:rPr>
          <w:rFonts w:ascii="Segoe UI" w:eastAsia="Times New Roman" w:hAnsi="Segoe UI" w:cs="Segoe UI"/>
          <w:color w:val="172B4D"/>
          <w:kern w:val="0"/>
          <w:sz w:val="14"/>
          <w:szCs w:val="14"/>
          <w:lang w:eastAsia="en-GB"/>
          <w14:ligatures w14:val="none"/>
        </w:rPr>
        <w:t>). Else, go to next step</w:t>
      </w:r>
    </w:p>
    <w:p w14:paraId="70F99CB7" w14:textId="77777777" w:rsidR="007B3686" w:rsidRPr="007B3686" w:rsidRDefault="007B3686" w:rsidP="007B3686">
      <w:pPr>
        <w:numPr>
          <w:ilvl w:val="0"/>
          <w:numId w:val="3"/>
        </w:numPr>
        <w:shd w:val="clear" w:color="auto" w:fill="FFFFFF"/>
        <w:spacing w:before="100" w:beforeAutospacing="1" w:after="100" w:afterAutospacing="1" w:line="240" w:lineRule="auto"/>
        <w:rPr>
          <w:rFonts w:ascii="Segoe UI" w:eastAsia="Times New Roman" w:hAnsi="Segoe UI" w:cs="Segoe UI"/>
          <w:color w:val="172B4D"/>
          <w:kern w:val="0"/>
          <w:sz w:val="14"/>
          <w:szCs w:val="14"/>
          <w:lang w:eastAsia="en-GB"/>
          <w14:ligatures w14:val="none"/>
        </w:rPr>
      </w:pPr>
      <w:r w:rsidRPr="007B3686">
        <w:rPr>
          <w:rFonts w:ascii="Segoe UI" w:eastAsia="Times New Roman" w:hAnsi="Segoe UI" w:cs="Segoe UI"/>
          <w:color w:val="172B4D"/>
          <w:kern w:val="0"/>
          <w:sz w:val="14"/>
          <w:szCs w:val="14"/>
          <w:lang w:eastAsia="en-GB"/>
          <w14:ligatures w14:val="none"/>
        </w:rPr>
        <w:t xml:space="preserve">Run the </w:t>
      </w:r>
      <w:proofErr w:type="spellStart"/>
      <w:r w:rsidRPr="007B3686">
        <w:rPr>
          <w:rFonts w:ascii="Segoe UI" w:eastAsia="Times New Roman" w:hAnsi="Segoe UI" w:cs="Segoe UI"/>
          <w:color w:val="172B4D"/>
          <w:kern w:val="0"/>
          <w:sz w:val="14"/>
          <w:szCs w:val="14"/>
          <w:lang w:eastAsia="en-GB"/>
          <w14:ligatures w14:val="none"/>
        </w:rPr>
        <w:t>powershell</w:t>
      </w:r>
      <w:proofErr w:type="spellEnd"/>
      <w:r w:rsidRPr="007B3686">
        <w:rPr>
          <w:rFonts w:ascii="Segoe UI" w:eastAsia="Times New Roman" w:hAnsi="Segoe UI" w:cs="Segoe UI"/>
          <w:color w:val="172B4D"/>
          <w:kern w:val="0"/>
          <w:sz w:val="14"/>
          <w:szCs w:val="14"/>
          <w:lang w:eastAsia="en-GB"/>
          <w14:ligatures w14:val="none"/>
        </w:rPr>
        <w:t xml:space="preserve"> as administrator and write</w:t>
      </w:r>
    </w:p>
    <w:p w14:paraId="32FE1131" w14:textId="504EF29E" w:rsidR="007B3686" w:rsidRPr="007B3686" w:rsidRDefault="007B3686" w:rsidP="007B3686">
      <w:pPr>
        <w:shd w:val="clear" w:color="auto" w:fill="FFFFFF"/>
        <w:spacing w:after="75" w:line="240" w:lineRule="auto"/>
        <w:rPr>
          <w:rFonts w:ascii="Segoe UI" w:eastAsia="Times New Roman" w:hAnsi="Segoe UI" w:cs="Segoe UI"/>
          <w:kern w:val="0"/>
          <w:sz w:val="14"/>
          <w:szCs w:val="14"/>
          <w:lang w:eastAsia="en-GB"/>
          <w14:ligatures w14:val="none"/>
        </w:rPr>
      </w:pPr>
      <w:r w:rsidRPr="007B3686">
        <w:rPr>
          <w:rFonts w:ascii="Segoe UI" w:eastAsia="Times New Roman" w:hAnsi="Segoe UI" w:cs="Segoe UI"/>
          <w:kern w:val="0"/>
          <w:sz w:val="14"/>
          <w:szCs w:val="14"/>
          <w:lang w:eastAsia="en-GB"/>
          <w14:ligatures w14:val="none"/>
        </w:rPr>
        <w:t>$</w:t>
      </w:r>
      <w:proofErr w:type="spellStart"/>
      <w:r w:rsidRPr="007B3686">
        <w:rPr>
          <w:rFonts w:ascii="Segoe UI" w:eastAsia="Times New Roman" w:hAnsi="Segoe UI" w:cs="Segoe UI"/>
          <w:kern w:val="0"/>
          <w:sz w:val="14"/>
          <w:szCs w:val="14"/>
          <w:lang w:eastAsia="en-GB"/>
          <w14:ligatures w14:val="none"/>
        </w:rPr>
        <w:t>wsl</w:t>
      </w:r>
      <w:proofErr w:type="spellEnd"/>
      <w:r w:rsidRPr="007B3686">
        <w:rPr>
          <w:rFonts w:ascii="Segoe UI" w:eastAsia="Times New Roman" w:hAnsi="Segoe UI" w:cs="Segoe UI"/>
          <w:kern w:val="0"/>
          <w:sz w:val="14"/>
          <w:szCs w:val="14"/>
          <w:lang w:eastAsia="en-GB"/>
          <w14:ligatures w14:val="none"/>
        </w:rPr>
        <w:t xml:space="preserve"> </w:t>
      </w:r>
      <w:r w:rsidR="007C6307">
        <w:rPr>
          <w:rFonts w:ascii="Segoe UI" w:eastAsia="Times New Roman" w:hAnsi="Segoe UI" w:cs="Segoe UI"/>
          <w:kern w:val="0"/>
          <w:sz w:val="14"/>
          <w:szCs w:val="14"/>
          <w:lang w:eastAsia="en-GB"/>
          <w14:ligatures w14:val="none"/>
        </w:rPr>
        <w:t>--</w:t>
      </w:r>
      <w:r w:rsidRPr="007B3686">
        <w:rPr>
          <w:rFonts w:ascii="Segoe UI" w:eastAsia="Times New Roman" w:hAnsi="Segoe UI" w:cs="Segoe UI"/>
          <w:kern w:val="0"/>
          <w:sz w:val="14"/>
          <w:szCs w:val="14"/>
          <w:lang w:eastAsia="en-GB"/>
          <w14:ligatures w14:val="none"/>
        </w:rPr>
        <w:t>install</w:t>
      </w:r>
    </w:p>
    <w:p w14:paraId="57E65041" w14:textId="77777777" w:rsidR="007B3686" w:rsidRPr="007B3686" w:rsidRDefault="007B3686" w:rsidP="007B3686">
      <w:pPr>
        <w:numPr>
          <w:ilvl w:val="0"/>
          <w:numId w:val="4"/>
        </w:numPr>
        <w:shd w:val="clear" w:color="auto" w:fill="FFFFFF"/>
        <w:spacing w:after="0" w:line="240" w:lineRule="auto"/>
        <w:ind w:left="1440"/>
        <w:rPr>
          <w:rFonts w:ascii="Segoe UI" w:eastAsia="Times New Roman" w:hAnsi="Segoe UI" w:cs="Segoe UI"/>
          <w:color w:val="172B4D"/>
          <w:kern w:val="0"/>
          <w:sz w:val="14"/>
          <w:szCs w:val="14"/>
          <w:lang w:eastAsia="en-GB"/>
          <w14:ligatures w14:val="none"/>
        </w:rPr>
      </w:pPr>
    </w:p>
    <w:p w14:paraId="39A1A415" w14:textId="77777777" w:rsidR="007B3686" w:rsidRPr="007B3686" w:rsidRDefault="007B3686" w:rsidP="007B3686">
      <w:pPr>
        <w:numPr>
          <w:ilvl w:val="1"/>
          <w:numId w:val="4"/>
        </w:numPr>
        <w:shd w:val="clear" w:color="auto" w:fill="FFFFFF"/>
        <w:spacing w:before="100" w:beforeAutospacing="1" w:after="100" w:afterAutospacing="1" w:line="240" w:lineRule="auto"/>
        <w:rPr>
          <w:rFonts w:ascii="Segoe UI" w:eastAsia="Times New Roman" w:hAnsi="Segoe UI" w:cs="Segoe UI"/>
          <w:color w:val="172B4D"/>
          <w:kern w:val="0"/>
          <w:sz w:val="14"/>
          <w:szCs w:val="14"/>
          <w:lang w:eastAsia="en-GB"/>
          <w14:ligatures w14:val="none"/>
        </w:rPr>
      </w:pPr>
      <w:r w:rsidRPr="007B3686">
        <w:rPr>
          <w:rFonts w:ascii="Segoe UI" w:eastAsia="Times New Roman" w:hAnsi="Segoe UI" w:cs="Segoe UI"/>
          <w:color w:val="172B4D"/>
          <w:kern w:val="0"/>
          <w:sz w:val="14"/>
          <w:szCs w:val="14"/>
          <w:lang w:eastAsia="en-GB"/>
          <w14:ligatures w14:val="none"/>
        </w:rPr>
        <w:t xml:space="preserve">Troubleshooting for WSL.1: In case you write </w:t>
      </w:r>
      <w:proofErr w:type="spellStart"/>
      <w:r w:rsidRPr="007B3686">
        <w:rPr>
          <w:rFonts w:ascii="Segoe UI" w:eastAsia="Times New Roman" w:hAnsi="Segoe UI" w:cs="Segoe UI"/>
          <w:color w:val="172B4D"/>
          <w:kern w:val="0"/>
          <w:sz w:val="14"/>
          <w:szCs w:val="14"/>
          <w:lang w:eastAsia="en-GB"/>
          <w14:ligatures w14:val="none"/>
        </w:rPr>
        <w:t>sudo</w:t>
      </w:r>
      <w:proofErr w:type="spellEnd"/>
      <w:r w:rsidRPr="007B3686">
        <w:rPr>
          <w:rFonts w:ascii="Segoe UI" w:eastAsia="Times New Roman" w:hAnsi="Segoe UI" w:cs="Segoe UI"/>
          <w:color w:val="172B4D"/>
          <w:kern w:val="0"/>
          <w:sz w:val="14"/>
          <w:szCs w:val="14"/>
          <w:lang w:eastAsia="en-GB"/>
          <w14:ligatures w14:val="none"/>
        </w:rPr>
        <w:t xml:space="preserve"> apt-get update and notice there is no connection to the internet</w:t>
      </w:r>
    </w:p>
    <w:p w14:paraId="092084A3" w14:textId="77777777" w:rsidR="007B3686" w:rsidRPr="007B3686" w:rsidRDefault="007B3686" w:rsidP="007B3686">
      <w:pPr>
        <w:numPr>
          <w:ilvl w:val="2"/>
          <w:numId w:val="4"/>
        </w:numPr>
        <w:shd w:val="clear" w:color="auto" w:fill="FFFFFF"/>
        <w:spacing w:before="100" w:beforeAutospacing="1" w:after="100" w:afterAutospacing="1" w:line="240" w:lineRule="auto"/>
        <w:rPr>
          <w:rFonts w:ascii="Segoe UI" w:eastAsia="Times New Roman" w:hAnsi="Segoe UI" w:cs="Segoe UI"/>
          <w:color w:val="172B4D"/>
          <w:kern w:val="0"/>
          <w:sz w:val="14"/>
          <w:szCs w:val="14"/>
          <w:lang w:eastAsia="en-GB"/>
          <w14:ligatures w14:val="none"/>
        </w:rPr>
      </w:pPr>
      <w:r w:rsidRPr="007B3686">
        <w:rPr>
          <w:rFonts w:ascii="Segoe UI" w:eastAsia="Times New Roman" w:hAnsi="Segoe UI" w:cs="Segoe UI"/>
          <w:color w:val="172B4D"/>
          <w:kern w:val="0"/>
          <w:sz w:val="14"/>
          <w:szCs w:val="14"/>
          <w:lang w:eastAsia="en-GB"/>
          <w14:ligatures w14:val="none"/>
        </w:rPr>
        <w:t xml:space="preserve">Modify </w:t>
      </w:r>
      <w:proofErr w:type="spellStart"/>
      <w:r w:rsidRPr="007B3686">
        <w:rPr>
          <w:rFonts w:ascii="Segoe UI" w:eastAsia="Times New Roman" w:hAnsi="Segoe UI" w:cs="Segoe UI"/>
          <w:color w:val="172B4D"/>
          <w:kern w:val="0"/>
          <w:sz w:val="14"/>
          <w:szCs w:val="14"/>
          <w:lang w:eastAsia="en-GB"/>
          <w14:ligatures w14:val="none"/>
        </w:rPr>
        <w:t>hte</w:t>
      </w:r>
      <w:proofErr w:type="spellEnd"/>
      <w:r w:rsidRPr="007B3686">
        <w:rPr>
          <w:rFonts w:ascii="Segoe UI" w:eastAsia="Times New Roman" w:hAnsi="Segoe UI" w:cs="Segoe UI"/>
          <w:color w:val="172B4D"/>
          <w:kern w:val="0"/>
          <w:sz w:val="14"/>
          <w:szCs w:val="14"/>
          <w:lang w:eastAsia="en-GB"/>
          <w14:ligatures w14:val="none"/>
        </w:rPr>
        <w:t xml:space="preserve"> </w:t>
      </w:r>
      <w:proofErr w:type="spellStart"/>
      <w:r w:rsidRPr="007B3686">
        <w:rPr>
          <w:rFonts w:ascii="Segoe UI" w:eastAsia="Times New Roman" w:hAnsi="Segoe UI" w:cs="Segoe UI"/>
          <w:color w:val="172B4D"/>
          <w:kern w:val="0"/>
          <w:sz w:val="14"/>
          <w:szCs w:val="14"/>
          <w:lang w:eastAsia="en-GB"/>
          <w14:ligatures w14:val="none"/>
        </w:rPr>
        <w:t>resolv.conf</w:t>
      </w:r>
      <w:proofErr w:type="spellEnd"/>
      <w:r w:rsidRPr="007B3686">
        <w:rPr>
          <w:rFonts w:ascii="Segoe UI" w:eastAsia="Times New Roman" w:hAnsi="Segoe UI" w:cs="Segoe UI"/>
          <w:color w:val="172B4D"/>
          <w:kern w:val="0"/>
          <w:sz w:val="14"/>
          <w:szCs w:val="14"/>
          <w:lang w:eastAsia="en-GB"/>
          <w14:ligatures w14:val="none"/>
        </w:rPr>
        <w:t xml:space="preserve"> file</w:t>
      </w:r>
    </w:p>
    <w:p w14:paraId="3F8D0DDF" w14:textId="77777777" w:rsidR="007B3686" w:rsidRPr="007B3686" w:rsidRDefault="007B3686" w:rsidP="007B3686">
      <w:pPr>
        <w:numPr>
          <w:ilvl w:val="0"/>
          <w:numId w:val="4"/>
        </w:numPr>
        <w:shd w:val="clear" w:color="auto" w:fill="FFFFFF"/>
        <w:spacing w:before="100" w:beforeAutospacing="1" w:after="100" w:afterAutospacing="1" w:line="240" w:lineRule="auto"/>
        <w:ind w:left="1005"/>
        <w:rPr>
          <w:rFonts w:ascii="Segoe UI" w:eastAsia="Times New Roman" w:hAnsi="Segoe UI" w:cs="Segoe UI"/>
          <w:color w:val="172B4D"/>
          <w:kern w:val="0"/>
          <w:sz w:val="14"/>
          <w:szCs w:val="14"/>
          <w:lang w:eastAsia="en-GB"/>
          <w14:ligatures w14:val="none"/>
        </w:rPr>
      </w:pPr>
      <w:proofErr w:type="spellStart"/>
      <w:r w:rsidRPr="007B3686">
        <w:rPr>
          <w:rFonts w:ascii="Segoe UI" w:eastAsia="Times New Roman" w:hAnsi="Segoe UI" w:cs="Segoe UI"/>
          <w:color w:val="172B4D"/>
          <w:kern w:val="0"/>
          <w:sz w:val="14"/>
          <w:szCs w:val="14"/>
          <w:lang w:eastAsia="en-GB"/>
          <w14:ligatures w14:val="none"/>
        </w:rPr>
        <w:t>sudo</w:t>
      </w:r>
      <w:proofErr w:type="spellEnd"/>
      <w:r w:rsidRPr="007B3686">
        <w:rPr>
          <w:rFonts w:ascii="Segoe UI" w:eastAsia="Times New Roman" w:hAnsi="Segoe UI" w:cs="Segoe UI"/>
          <w:color w:val="172B4D"/>
          <w:kern w:val="0"/>
          <w:sz w:val="14"/>
          <w:szCs w:val="14"/>
          <w:lang w:eastAsia="en-GB"/>
          <w14:ligatures w14:val="none"/>
        </w:rPr>
        <w:t xml:space="preserve"> nano/etc/</w:t>
      </w:r>
      <w:proofErr w:type="spellStart"/>
      <w:r w:rsidRPr="007B3686">
        <w:rPr>
          <w:rFonts w:ascii="Segoe UI" w:eastAsia="Times New Roman" w:hAnsi="Segoe UI" w:cs="Segoe UI"/>
          <w:color w:val="172B4D"/>
          <w:kern w:val="0"/>
          <w:sz w:val="14"/>
          <w:szCs w:val="14"/>
          <w:lang w:eastAsia="en-GB"/>
          <w14:ligatures w14:val="none"/>
        </w:rPr>
        <w:t>resolv.conf</w:t>
      </w:r>
      <w:proofErr w:type="spellEnd"/>
    </w:p>
    <w:p w14:paraId="215A07BE" w14:textId="77777777" w:rsidR="007B3686" w:rsidRPr="007B3686" w:rsidRDefault="007B3686" w:rsidP="007B3686">
      <w:pPr>
        <w:numPr>
          <w:ilvl w:val="0"/>
          <w:numId w:val="5"/>
        </w:numPr>
        <w:shd w:val="clear" w:color="auto" w:fill="FFFFFF"/>
        <w:spacing w:after="0" w:line="240" w:lineRule="auto"/>
        <w:ind w:left="1440"/>
        <w:rPr>
          <w:rFonts w:ascii="Segoe UI" w:eastAsia="Times New Roman" w:hAnsi="Segoe UI" w:cs="Segoe UI"/>
          <w:color w:val="172B4D"/>
          <w:kern w:val="0"/>
          <w:sz w:val="14"/>
          <w:szCs w:val="14"/>
          <w:lang w:eastAsia="en-GB"/>
          <w14:ligatures w14:val="none"/>
        </w:rPr>
      </w:pPr>
    </w:p>
    <w:p w14:paraId="15E7D4CD" w14:textId="77777777" w:rsidR="007B3686" w:rsidRPr="007B3686" w:rsidRDefault="007B3686" w:rsidP="007B3686">
      <w:pPr>
        <w:numPr>
          <w:ilvl w:val="1"/>
          <w:numId w:val="5"/>
        </w:numPr>
        <w:shd w:val="clear" w:color="auto" w:fill="FFFFFF"/>
        <w:spacing w:after="0" w:line="240" w:lineRule="auto"/>
        <w:ind w:left="2160"/>
        <w:rPr>
          <w:rFonts w:ascii="Segoe UI" w:eastAsia="Times New Roman" w:hAnsi="Segoe UI" w:cs="Segoe UI"/>
          <w:color w:val="172B4D"/>
          <w:kern w:val="0"/>
          <w:sz w:val="14"/>
          <w:szCs w:val="14"/>
          <w:lang w:eastAsia="en-GB"/>
          <w14:ligatures w14:val="none"/>
        </w:rPr>
      </w:pPr>
    </w:p>
    <w:p w14:paraId="79DB689A" w14:textId="77777777" w:rsidR="007B3686" w:rsidRPr="007B3686" w:rsidRDefault="007B3686" w:rsidP="007B3686">
      <w:pPr>
        <w:numPr>
          <w:ilvl w:val="2"/>
          <w:numId w:val="5"/>
        </w:numPr>
        <w:shd w:val="clear" w:color="auto" w:fill="FFFFFF"/>
        <w:spacing w:before="100" w:beforeAutospacing="1" w:after="100" w:afterAutospacing="1" w:line="240" w:lineRule="auto"/>
        <w:rPr>
          <w:rFonts w:ascii="Segoe UI" w:eastAsia="Times New Roman" w:hAnsi="Segoe UI" w:cs="Segoe UI"/>
          <w:color w:val="172B4D"/>
          <w:kern w:val="0"/>
          <w:sz w:val="14"/>
          <w:szCs w:val="14"/>
          <w:lang w:eastAsia="en-GB"/>
          <w14:ligatures w14:val="none"/>
        </w:rPr>
      </w:pPr>
      <w:r w:rsidRPr="007B3686">
        <w:rPr>
          <w:rFonts w:ascii="Segoe UI" w:eastAsia="Times New Roman" w:hAnsi="Segoe UI" w:cs="Segoe UI"/>
          <w:color w:val="172B4D"/>
          <w:kern w:val="0"/>
          <w:sz w:val="14"/>
          <w:szCs w:val="14"/>
          <w:lang w:eastAsia="en-GB"/>
          <w14:ligatures w14:val="none"/>
        </w:rPr>
        <w:t>Inside it will be written </w:t>
      </w:r>
      <w:r w:rsidRPr="007B3686">
        <w:rPr>
          <w:rFonts w:ascii="Segoe UI" w:eastAsia="Times New Roman" w:hAnsi="Segoe UI" w:cs="Segoe UI"/>
          <w:i/>
          <w:iCs/>
          <w:color w:val="172B4D"/>
          <w:kern w:val="0"/>
          <w:sz w:val="14"/>
          <w:szCs w:val="14"/>
          <w:lang w:eastAsia="en-GB"/>
          <w14:ligatures w14:val="none"/>
        </w:rPr>
        <w:t xml:space="preserve">nameserver </w:t>
      </w:r>
      <w:proofErr w:type="spellStart"/>
      <w:r w:rsidRPr="007B3686">
        <w:rPr>
          <w:rFonts w:ascii="Segoe UI" w:eastAsia="Times New Roman" w:hAnsi="Segoe UI" w:cs="Segoe UI"/>
          <w:i/>
          <w:iCs/>
          <w:color w:val="172B4D"/>
          <w:kern w:val="0"/>
          <w:sz w:val="14"/>
          <w:szCs w:val="14"/>
          <w:lang w:eastAsia="en-GB"/>
          <w14:ligatures w14:val="none"/>
        </w:rPr>
        <w:t>x.x.x.x</w:t>
      </w:r>
      <w:proofErr w:type="spellEnd"/>
      <w:r w:rsidRPr="007B3686">
        <w:rPr>
          <w:rFonts w:ascii="Segoe UI" w:eastAsia="Times New Roman" w:hAnsi="Segoe UI" w:cs="Segoe UI"/>
          <w:color w:val="172B4D"/>
          <w:kern w:val="0"/>
          <w:sz w:val="14"/>
          <w:szCs w:val="14"/>
          <w:lang w:eastAsia="en-GB"/>
          <w14:ligatures w14:val="none"/>
        </w:rPr>
        <w:t> It has to be renamed to </w:t>
      </w:r>
      <w:r w:rsidRPr="007B3686">
        <w:rPr>
          <w:rFonts w:ascii="Segoe UI" w:eastAsia="Times New Roman" w:hAnsi="Segoe UI" w:cs="Segoe UI"/>
          <w:i/>
          <w:iCs/>
          <w:color w:val="172B4D"/>
          <w:kern w:val="0"/>
          <w:sz w:val="14"/>
          <w:szCs w:val="14"/>
          <w:lang w:eastAsia="en-GB"/>
          <w14:ligatures w14:val="none"/>
        </w:rPr>
        <w:t>nameserver 8.8.8.8</w:t>
      </w:r>
    </w:p>
    <w:p w14:paraId="7148DB9F" w14:textId="77777777" w:rsidR="007B3686" w:rsidRPr="007B3686" w:rsidRDefault="007B3686" w:rsidP="007B3686">
      <w:pPr>
        <w:numPr>
          <w:ilvl w:val="2"/>
          <w:numId w:val="5"/>
        </w:numPr>
        <w:shd w:val="clear" w:color="auto" w:fill="FFFFFF"/>
        <w:spacing w:before="100" w:beforeAutospacing="1" w:after="100" w:afterAutospacing="1" w:line="240" w:lineRule="auto"/>
        <w:rPr>
          <w:rFonts w:ascii="Segoe UI" w:eastAsia="Times New Roman" w:hAnsi="Segoe UI" w:cs="Segoe UI"/>
          <w:color w:val="172B4D"/>
          <w:kern w:val="0"/>
          <w:sz w:val="14"/>
          <w:szCs w:val="14"/>
          <w:lang w:eastAsia="en-GB"/>
          <w14:ligatures w14:val="none"/>
        </w:rPr>
      </w:pPr>
      <w:r w:rsidRPr="007B3686">
        <w:rPr>
          <w:rFonts w:ascii="Segoe UI" w:eastAsia="Times New Roman" w:hAnsi="Segoe UI" w:cs="Segoe UI"/>
          <w:color w:val="172B4D"/>
          <w:kern w:val="0"/>
          <w:sz w:val="14"/>
          <w:szCs w:val="14"/>
          <w:lang w:eastAsia="en-GB"/>
          <w14:ligatures w14:val="none"/>
        </w:rPr>
        <w:t>Save changes</w:t>
      </w:r>
    </w:p>
    <w:p w14:paraId="131E5063" w14:textId="77777777" w:rsidR="007B3686" w:rsidRPr="007B3686" w:rsidRDefault="007B3686" w:rsidP="007B3686">
      <w:pPr>
        <w:numPr>
          <w:ilvl w:val="2"/>
          <w:numId w:val="5"/>
        </w:numPr>
        <w:shd w:val="clear" w:color="auto" w:fill="FFFFFF"/>
        <w:spacing w:before="100" w:beforeAutospacing="1" w:after="100" w:afterAutospacing="1" w:line="240" w:lineRule="auto"/>
        <w:rPr>
          <w:rFonts w:ascii="Segoe UI" w:eastAsia="Times New Roman" w:hAnsi="Segoe UI" w:cs="Segoe UI"/>
          <w:color w:val="172B4D"/>
          <w:kern w:val="0"/>
          <w:sz w:val="14"/>
          <w:szCs w:val="14"/>
          <w:lang w:eastAsia="en-GB"/>
          <w14:ligatures w14:val="none"/>
        </w:rPr>
      </w:pPr>
      <w:r w:rsidRPr="007B3686">
        <w:rPr>
          <w:rFonts w:ascii="Segoe UI" w:eastAsia="Times New Roman" w:hAnsi="Segoe UI" w:cs="Segoe UI"/>
          <w:i/>
          <w:iCs/>
          <w:color w:val="172B4D"/>
          <w:kern w:val="0"/>
          <w:sz w:val="14"/>
          <w:szCs w:val="14"/>
          <w:lang w:eastAsia="en-GB"/>
          <w14:ligatures w14:val="none"/>
        </w:rPr>
        <w:t>block</w:t>
      </w:r>
      <w:r w:rsidRPr="007B3686">
        <w:rPr>
          <w:rFonts w:ascii="Segoe UI" w:eastAsia="Times New Roman" w:hAnsi="Segoe UI" w:cs="Segoe UI"/>
          <w:color w:val="172B4D"/>
          <w:kern w:val="0"/>
          <w:sz w:val="14"/>
          <w:szCs w:val="14"/>
          <w:lang w:eastAsia="en-GB"/>
          <w14:ligatures w14:val="none"/>
        </w:rPr>
        <w:t> that file</w:t>
      </w:r>
    </w:p>
    <w:p w14:paraId="0CFE8F8E" w14:textId="77777777" w:rsidR="007B3686" w:rsidRPr="007B3686" w:rsidRDefault="007B3686" w:rsidP="007B3686">
      <w:pPr>
        <w:shd w:val="clear" w:color="auto" w:fill="FFFFFF"/>
        <w:spacing w:after="75" w:line="240" w:lineRule="auto"/>
        <w:rPr>
          <w:rFonts w:ascii="Segoe UI" w:eastAsia="Times New Roman" w:hAnsi="Segoe UI" w:cs="Segoe UI"/>
          <w:kern w:val="0"/>
          <w:sz w:val="14"/>
          <w:szCs w:val="14"/>
          <w:lang w:eastAsia="en-GB"/>
          <w14:ligatures w14:val="none"/>
        </w:rPr>
      </w:pPr>
      <w:proofErr w:type="spellStart"/>
      <w:r w:rsidRPr="007B3686">
        <w:rPr>
          <w:rFonts w:ascii="Segoe UI" w:eastAsia="Times New Roman" w:hAnsi="Segoe UI" w:cs="Segoe UI"/>
          <w:kern w:val="0"/>
          <w:sz w:val="14"/>
          <w:szCs w:val="14"/>
          <w:lang w:eastAsia="en-GB"/>
          <w14:ligatures w14:val="none"/>
        </w:rPr>
        <w:t>sudo</w:t>
      </w:r>
      <w:proofErr w:type="spellEnd"/>
      <w:r w:rsidRPr="007B3686">
        <w:rPr>
          <w:rFonts w:ascii="Segoe UI" w:eastAsia="Times New Roman" w:hAnsi="Segoe UI" w:cs="Segoe UI"/>
          <w:kern w:val="0"/>
          <w:sz w:val="14"/>
          <w:szCs w:val="14"/>
          <w:lang w:eastAsia="en-GB"/>
          <w14:ligatures w14:val="none"/>
        </w:rPr>
        <w:t xml:space="preserve"> </w:t>
      </w:r>
      <w:proofErr w:type="spellStart"/>
      <w:r w:rsidRPr="007B3686">
        <w:rPr>
          <w:rFonts w:ascii="Segoe UI" w:eastAsia="Times New Roman" w:hAnsi="Segoe UI" w:cs="Segoe UI"/>
          <w:kern w:val="0"/>
          <w:sz w:val="14"/>
          <w:szCs w:val="14"/>
          <w:lang w:eastAsia="en-GB"/>
          <w14:ligatures w14:val="none"/>
        </w:rPr>
        <w:t>chattr</w:t>
      </w:r>
      <w:proofErr w:type="spellEnd"/>
      <w:r w:rsidRPr="007B3686">
        <w:rPr>
          <w:rFonts w:ascii="Segoe UI" w:eastAsia="Times New Roman" w:hAnsi="Segoe UI" w:cs="Segoe UI"/>
          <w:kern w:val="0"/>
          <w:sz w:val="14"/>
          <w:szCs w:val="14"/>
          <w:lang w:eastAsia="en-GB"/>
          <w14:ligatures w14:val="none"/>
        </w:rPr>
        <w:t xml:space="preserve"> -f +</w:t>
      </w:r>
      <w:proofErr w:type="spellStart"/>
      <w:r w:rsidRPr="007B3686">
        <w:rPr>
          <w:rFonts w:ascii="Segoe UI" w:eastAsia="Times New Roman" w:hAnsi="Segoe UI" w:cs="Segoe UI"/>
          <w:kern w:val="0"/>
          <w:sz w:val="14"/>
          <w:szCs w:val="14"/>
          <w:lang w:eastAsia="en-GB"/>
          <w14:ligatures w14:val="none"/>
        </w:rPr>
        <w:t>i</w:t>
      </w:r>
      <w:proofErr w:type="spellEnd"/>
      <w:r w:rsidRPr="007B3686">
        <w:rPr>
          <w:rFonts w:ascii="Segoe UI" w:eastAsia="Times New Roman" w:hAnsi="Segoe UI" w:cs="Segoe UI"/>
          <w:kern w:val="0"/>
          <w:sz w:val="14"/>
          <w:szCs w:val="14"/>
          <w:lang w:eastAsia="en-GB"/>
          <w14:ligatures w14:val="none"/>
        </w:rPr>
        <w:t xml:space="preserve"> /etc/</w:t>
      </w:r>
      <w:proofErr w:type="spellStart"/>
      <w:r w:rsidRPr="007B3686">
        <w:rPr>
          <w:rFonts w:ascii="Segoe UI" w:eastAsia="Times New Roman" w:hAnsi="Segoe UI" w:cs="Segoe UI"/>
          <w:kern w:val="0"/>
          <w:sz w:val="14"/>
          <w:szCs w:val="14"/>
          <w:lang w:eastAsia="en-GB"/>
          <w14:ligatures w14:val="none"/>
        </w:rPr>
        <w:t>resolv.conf</w:t>
      </w:r>
      <w:proofErr w:type="spellEnd"/>
    </w:p>
    <w:p w14:paraId="1CD5E6CC" w14:textId="77777777" w:rsidR="007B3686" w:rsidRPr="007B3686" w:rsidRDefault="007B3686" w:rsidP="007B3686">
      <w:pPr>
        <w:numPr>
          <w:ilvl w:val="0"/>
          <w:numId w:val="6"/>
        </w:numPr>
        <w:shd w:val="clear" w:color="auto" w:fill="FFFFFF"/>
        <w:spacing w:before="100" w:beforeAutospacing="1" w:after="100" w:afterAutospacing="1" w:line="240" w:lineRule="auto"/>
        <w:rPr>
          <w:rFonts w:ascii="Segoe UI" w:eastAsia="Times New Roman" w:hAnsi="Segoe UI" w:cs="Segoe UI"/>
          <w:color w:val="172B4D"/>
          <w:kern w:val="0"/>
          <w:sz w:val="14"/>
          <w:szCs w:val="14"/>
          <w:lang w:eastAsia="en-GB"/>
          <w14:ligatures w14:val="none"/>
        </w:rPr>
      </w:pPr>
      <w:r w:rsidRPr="007B3686">
        <w:rPr>
          <w:rFonts w:ascii="Segoe UI" w:eastAsia="Times New Roman" w:hAnsi="Segoe UI" w:cs="Segoe UI"/>
          <w:color w:val="172B4D"/>
          <w:kern w:val="0"/>
          <w:sz w:val="14"/>
          <w:szCs w:val="14"/>
          <w:lang w:eastAsia="en-GB"/>
          <w14:ligatures w14:val="none"/>
        </w:rPr>
        <w:t>Troubleshooting for WSL.2:</w:t>
      </w:r>
    </w:p>
    <w:p w14:paraId="5503DA07" w14:textId="77777777" w:rsidR="007B3686" w:rsidRPr="007B3686" w:rsidRDefault="007B3686" w:rsidP="007B3686">
      <w:pPr>
        <w:numPr>
          <w:ilvl w:val="1"/>
          <w:numId w:val="6"/>
        </w:numPr>
        <w:shd w:val="clear" w:color="auto" w:fill="FFFFFF"/>
        <w:spacing w:after="0" w:line="240" w:lineRule="auto"/>
        <w:ind w:left="2160"/>
        <w:rPr>
          <w:rFonts w:ascii="Segoe UI" w:eastAsia="Times New Roman" w:hAnsi="Segoe UI" w:cs="Segoe UI"/>
          <w:color w:val="172B4D"/>
          <w:kern w:val="0"/>
          <w:sz w:val="14"/>
          <w:szCs w:val="14"/>
          <w:lang w:eastAsia="en-GB"/>
          <w14:ligatures w14:val="none"/>
        </w:rPr>
      </w:pPr>
    </w:p>
    <w:p w14:paraId="0FD0280C" w14:textId="77777777" w:rsidR="007B3686" w:rsidRPr="007B3686" w:rsidRDefault="007B3686" w:rsidP="007B3686">
      <w:pPr>
        <w:numPr>
          <w:ilvl w:val="2"/>
          <w:numId w:val="6"/>
        </w:numPr>
        <w:shd w:val="clear" w:color="auto" w:fill="FFFFFF"/>
        <w:spacing w:before="100" w:beforeAutospacing="1" w:after="100" w:afterAutospacing="1" w:line="240" w:lineRule="auto"/>
        <w:rPr>
          <w:rFonts w:ascii="Segoe UI" w:eastAsia="Times New Roman" w:hAnsi="Segoe UI" w:cs="Segoe UI"/>
          <w:color w:val="172B4D"/>
          <w:kern w:val="0"/>
          <w:sz w:val="14"/>
          <w:szCs w:val="14"/>
          <w:lang w:eastAsia="en-GB"/>
          <w14:ligatures w14:val="none"/>
        </w:rPr>
      </w:pPr>
      <w:r w:rsidRPr="007B3686">
        <w:rPr>
          <w:rFonts w:ascii="Segoe UI" w:eastAsia="Times New Roman" w:hAnsi="Segoe UI" w:cs="Segoe UI"/>
          <w:color w:val="172B4D"/>
          <w:kern w:val="0"/>
          <w:sz w:val="14"/>
          <w:szCs w:val="14"/>
          <w:lang w:eastAsia="en-GB"/>
          <w14:ligatures w14:val="none"/>
        </w:rPr>
        <w:t xml:space="preserve">Run </w:t>
      </w:r>
      <w:proofErr w:type="spellStart"/>
      <w:r w:rsidRPr="007B3686">
        <w:rPr>
          <w:rFonts w:ascii="Segoe UI" w:eastAsia="Times New Roman" w:hAnsi="Segoe UI" w:cs="Segoe UI"/>
          <w:color w:val="172B4D"/>
          <w:kern w:val="0"/>
          <w:sz w:val="14"/>
          <w:szCs w:val="14"/>
          <w:lang w:eastAsia="en-GB"/>
          <w14:ligatures w14:val="none"/>
        </w:rPr>
        <w:t>powershell</w:t>
      </w:r>
      <w:proofErr w:type="spellEnd"/>
      <w:r w:rsidRPr="007B3686">
        <w:rPr>
          <w:rFonts w:ascii="Segoe UI" w:eastAsia="Times New Roman" w:hAnsi="Segoe UI" w:cs="Segoe UI"/>
          <w:color w:val="172B4D"/>
          <w:kern w:val="0"/>
          <w:sz w:val="14"/>
          <w:szCs w:val="14"/>
          <w:lang w:eastAsia="en-GB"/>
          <w14:ligatures w14:val="none"/>
        </w:rPr>
        <w:t xml:space="preserve"> as administrator</w:t>
      </w:r>
    </w:p>
    <w:p w14:paraId="3F9CFE3F" w14:textId="77777777" w:rsidR="007B3686" w:rsidRPr="007B3686" w:rsidRDefault="007B3686" w:rsidP="007B3686">
      <w:pPr>
        <w:numPr>
          <w:ilvl w:val="3"/>
          <w:numId w:val="6"/>
        </w:numPr>
        <w:shd w:val="clear" w:color="auto" w:fill="FFFFFF"/>
        <w:spacing w:before="100" w:beforeAutospacing="1" w:after="100" w:afterAutospacing="1" w:line="240" w:lineRule="auto"/>
        <w:rPr>
          <w:rFonts w:ascii="Segoe UI" w:eastAsia="Times New Roman" w:hAnsi="Segoe UI" w:cs="Segoe UI"/>
          <w:color w:val="172B4D"/>
          <w:kern w:val="0"/>
          <w:sz w:val="14"/>
          <w:szCs w:val="14"/>
          <w:lang w:eastAsia="en-GB"/>
          <w14:ligatures w14:val="none"/>
        </w:rPr>
      </w:pPr>
      <w:r w:rsidRPr="007B3686">
        <w:rPr>
          <w:rFonts w:ascii="Segoe UI" w:eastAsia="Times New Roman" w:hAnsi="Segoe UI" w:cs="Segoe UI"/>
          <w:color w:val="172B4D"/>
          <w:kern w:val="0"/>
          <w:sz w:val="14"/>
          <w:szCs w:val="14"/>
          <w:lang w:eastAsia="en-GB"/>
          <w14:ligatures w14:val="none"/>
        </w:rPr>
        <w:t>wsl.exe --update</w:t>
      </w:r>
    </w:p>
    <w:p w14:paraId="04D27EF9" w14:textId="77777777" w:rsidR="007B3686" w:rsidRPr="007B3686" w:rsidRDefault="007B3686" w:rsidP="007B3686">
      <w:pPr>
        <w:numPr>
          <w:ilvl w:val="3"/>
          <w:numId w:val="6"/>
        </w:numPr>
        <w:shd w:val="clear" w:color="auto" w:fill="FFFFFF"/>
        <w:spacing w:after="0" w:line="240" w:lineRule="auto"/>
        <w:rPr>
          <w:rFonts w:ascii="Segoe UI" w:eastAsia="Times New Roman" w:hAnsi="Segoe UI" w:cs="Segoe UI"/>
          <w:color w:val="172B4D"/>
          <w:kern w:val="0"/>
          <w:sz w:val="14"/>
          <w:szCs w:val="14"/>
          <w:lang w:eastAsia="en-GB"/>
          <w14:ligatures w14:val="none"/>
        </w:rPr>
      </w:pPr>
      <w:proofErr w:type="spellStart"/>
      <w:r w:rsidRPr="007B3686">
        <w:rPr>
          <w:rFonts w:ascii="Segoe UI" w:eastAsia="Times New Roman" w:hAnsi="Segoe UI" w:cs="Segoe UI"/>
          <w:color w:val="172B4D"/>
          <w:kern w:val="0"/>
          <w:sz w:val="14"/>
          <w:szCs w:val="14"/>
          <w:lang w:eastAsia="en-GB"/>
          <w14:ligatures w14:val="none"/>
        </w:rPr>
        <w:t>wsl</w:t>
      </w:r>
      <w:proofErr w:type="spellEnd"/>
      <w:r w:rsidRPr="007B3686">
        <w:rPr>
          <w:rFonts w:ascii="Segoe UI" w:eastAsia="Times New Roman" w:hAnsi="Segoe UI" w:cs="Segoe UI"/>
          <w:color w:val="172B4D"/>
          <w:kern w:val="0"/>
          <w:sz w:val="14"/>
          <w:szCs w:val="14"/>
          <w:lang w:eastAsia="en-GB"/>
          <w14:ligatures w14:val="none"/>
        </w:rPr>
        <w:t xml:space="preserve"> –shutdown (it forces reboot)</w:t>
      </w:r>
    </w:p>
    <w:p w14:paraId="1A5DBFE5" w14:textId="77777777" w:rsidR="007B3686" w:rsidRPr="007B3686" w:rsidRDefault="007B3686" w:rsidP="007B3686">
      <w:pPr>
        <w:numPr>
          <w:ilvl w:val="2"/>
          <w:numId w:val="6"/>
        </w:numPr>
        <w:shd w:val="clear" w:color="auto" w:fill="FFFFFF"/>
        <w:spacing w:before="100" w:beforeAutospacing="1" w:after="100" w:afterAutospacing="1" w:line="240" w:lineRule="auto"/>
        <w:rPr>
          <w:rFonts w:ascii="Segoe UI" w:eastAsia="Times New Roman" w:hAnsi="Segoe UI" w:cs="Segoe UI"/>
          <w:color w:val="172B4D"/>
          <w:kern w:val="0"/>
          <w:sz w:val="14"/>
          <w:szCs w:val="14"/>
          <w:lang w:eastAsia="en-GB"/>
          <w14:ligatures w14:val="none"/>
        </w:rPr>
      </w:pPr>
      <w:r w:rsidRPr="007B3686">
        <w:rPr>
          <w:rFonts w:ascii="Segoe UI" w:eastAsia="Times New Roman" w:hAnsi="Segoe UI" w:cs="Segoe UI"/>
          <w:color w:val="172B4D"/>
          <w:kern w:val="0"/>
          <w:sz w:val="14"/>
          <w:szCs w:val="14"/>
          <w:lang w:eastAsia="en-GB"/>
          <w14:ligatures w14:val="none"/>
        </w:rPr>
        <w:t>Reboot the system</w:t>
      </w:r>
    </w:p>
    <w:p w14:paraId="199778D4" w14:textId="77777777" w:rsidR="007B3686" w:rsidRPr="007B3686" w:rsidRDefault="007B3686" w:rsidP="007B3686">
      <w:pPr>
        <w:numPr>
          <w:ilvl w:val="2"/>
          <w:numId w:val="6"/>
        </w:numPr>
        <w:shd w:val="clear" w:color="auto" w:fill="FFFFFF"/>
        <w:spacing w:before="100" w:beforeAutospacing="1" w:after="100" w:afterAutospacing="1" w:line="240" w:lineRule="auto"/>
        <w:rPr>
          <w:rFonts w:ascii="Segoe UI" w:eastAsia="Times New Roman" w:hAnsi="Segoe UI" w:cs="Segoe UI"/>
          <w:color w:val="172B4D"/>
          <w:kern w:val="0"/>
          <w:sz w:val="14"/>
          <w:szCs w:val="14"/>
          <w:lang w:eastAsia="en-GB"/>
          <w14:ligatures w14:val="none"/>
        </w:rPr>
      </w:pPr>
      <w:r w:rsidRPr="007B3686">
        <w:rPr>
          <w:rFonts w:ascii="Segoe UI" w:eastAsia="Times New Roman" w:hAnsi="Segoe UI" w:cs="Segoe UI"/>
          <w:color w:val="172B4D"/>
          <w:kern w:val="0"/>
          <w:sz w:val="14"/>
          <w:szCs w:val="14"/>
          <w:lang w:eastAsia="en-GB"/>
          <w14:ligatures w14:val="none"/>
        </w:rPr>
        <w:t>Once rebooted, the ubuntu shell will prompt asking for a new user and password. If not prompted =&gt; </w:t>
      </w:r>
      <w:hyperlink r:id="rId11" w:anchor="set-up-your-linux-username-and-password" w:history="1">
        <w:r w:rsidRPr="007B3686">
          <w:rPr>
            <w:rFonts w:ascii="Segoe UI" w:eastAsia="Times New Roman" w:hAnsi="Segoe UI" w:cs="Segoe UI"/>
            <w:color w:val="0052CC"/>
            <w:kern w:val="0"/>
            <w:sz w:val="14"/>
            <w:szCs w:val="14"/>
            <w:u w:val="single"/>
            <w:lang w:eastAsia="en-GB"/>
            <w14:ligatures w14:val="none"/>
          </w:rPr>
          <w:t>https://docs.microsoft.com/en-us/windows/wsl/setup/environment#set-up-your-linux-username-and-password</w:t>
        </w:r>
      </w:hyperlink>
    </w:p>
    <w:p w14:paraId="63031F2D" w14:textId="77777777" w:rsidR="007B3686" w:rsidRPr="007B3686" w:rsidRDefault="007B3686" w:rsidP="007B3686">
      <w:pPr>
        <w:numPr>
          <w:ilvl w:val="0"/>
          <w:numId w:val="7"/>
        </w:numPr>
        <w:shd w:val="clear" w:color="auto" w:fill="FFFFFF"/>
        <w:spacing w:before="100" w:beforeAutospacing="1" w:after="100" w:afterAutospacing="1" w:line="240" w:lineRule="auto"/>
        <w:rPr>
          <w:rFonts w:ascii="Segoe UI" w:eastAsia="Times New Roman" w:hAnsi="Segoe UI" w:cs="Segoe UI"/>
          <w:color w:val="172B4D"/>
          <w:kern w:val="0"/>
          <w:sz w:val="14"/>
          <w:szCs w:val="14"/>
          <w:lang w:eastAsia="en-GB"/>
          <w14:ligatures w14:val="none"/>
        </w:rPr>
      </w:pPr>
      <w:r w:rsidRPr="007B3686">
        <w:rPr>
          <w:rFonts w:ascii="Segoe UI" w:eastAsia="Times New Roman" w:hAnsi="Segoe UI" w:cs="Segoe UI"/>
          <w:i/>
          <w:iCs/>
          <w:color w:val="172B4D"/>
          <w:kern w:val="0"/>
          <w:sz w:val="14"/>
          <w:szCs w:val="14"/>
          <w:lang w:eastAsia="en-GB"/>
          <w14:ligatures w14:val="none"/>
        </w:rPr>
        <w:t xml:space="preserve">Configure Linux terminal to work with </w:t>
      </w:r>
      <w:proofErr w:type="spellStart"/>
      <w:r w:rsidRPr="007B3686">
        <w:rPr>
          <w:rFonts w:ascii="Segoe UI" w:eastAsia="Times New Roman" w:hAnsi="Segoe UI" w:cs="Segoe UI"/>
          <w:i/>
          <w:iCs/>
          <w:color w:val="172B4D"/>
          <w:kern w:val="0"/>
          <w:sz w:val="14"/>
          <w:szCs w:val="14"/>
          <w:lang w:eastAsia="en-GB"/>
          <w14:ligatures w14:val="none"/>
        </w:rPr>
        <w:t>VSCode</w:t>
      </w:r>
      <w:proofErr w:type="spellEnd"/>
    </w:p>
    <w:p w14:paraId="09CFEA1A" w14:textId="77777777" w:rsidR="007B3686" w:rsidRPr="007B3686" w:rsidRDefault="00000000" w:rsidP="007B3686">
      <w:pPr>
        <w:numPr>
          <w:ilvl w:val="1"/>
          <w:numId w:val="7"/>
        </w:numPr>
        <w:shd w:val="clear" w:color="auto" w:fill="FFFFFF"/>
        <w:spacing w:before="100" w:beforeAutospacing="1" w:after="100" w:afterAutospacing="1" w:line="240" w:lineRule="auto"/>
        <w:rPr>
          <w:rFonts w:ascii="Segoe UI" w:eastAsia="Times New Roman" w:hAnsi="Segoe UI" w:cs="Segoe UI"/>
          <w:color w:val="172B4D"/>
          <w:kern w:val="0"/>
          <w:sz w:val="14"/>
          <w:szCs w:val="14"/>
          <w:lang w:eastAsia="en-GB"/>
          <w14:ligatures w14:val="none"/>
        </w:rPr>
      </w:pPr>
      <w:hyperlink r:id="rId12" w:history="1">
        <w:r w:rsidR="007B3686" w:rsidRPr="007B3686">
          <w:rPr>
            <w:rFonts w:ascii="Segoe UI" w:eastAsia="Times New Roman" w:hAnsi="Segoe UI" w:cs="Segoe UI"/>
            <w:i/>
            <w:iCs/>
            <w:color w:val="0052CC"/>
            <w:kern w:val="0"/>
            <w:sz w:val="14"/>
            <w:szCs w:val="14"/>
            <w:u w:val="single"/>
            <w:lang w:eastAsia="en-GB"/>
            <w14:ligatures w14:val="none"/>
          </w:rPr>
          <w:t>https://docs.microsoft.com/en-us/windows/wsl/tutorials/wsl-vscode</w:t>
        </w:r>
      </w:hyperlink>
    </w:p>
    <w:p w14:paraId="08549861" w14:textId="77777777" w:rsidR="007B3686" w:rsidRPr="007B3686" w:rsidRDefault="00000000" w:rsidP="007B3686">
      <w:pPr>
        <w:numPr>
          <w:ilvl w:val="1"/>
          <w:numId w:val="7"/>
        </w:numPr>
        <w:shd w:val="clear" w:color="auto" w:fill="FFFFFF"/>
        <w:spacing w:before="100" w:beforeAutospacing="1" w:after="100" w:afterAutospacing="1" w:line="240" w:lineRule="auto"/>
        <w:rPr>
          <w:rFonts w:ascii="Segoe UI" w:eastAsia="Times New Roman" w:hAnsi="Segoe UI" w:cs="Segoe UI"/>
          <w:color w:val="172B4D"/>
          <w:kern w:val="0"/>
          <w:sz w:val="14"/>
          <w:szCs w:val="14"/>
          <w:lang w:eastAsia="en-GB"/>
          <w14:ligatures w14:val="none"/>
        </w:rPr>
      </w:pPr>
      <w:hyperlink r:id="rId13" w:history="1">
        <w:r w:rsidR="007B3686" w:rsidRPr="007B3686">
          <w:rPr>
            <w:rFonts w:ascii="Segoe UI" w:eastAsia="Times New Roman" w:hAnsi="Segoe UI" w:cs="Segoe UI"/>
            <w:color w:val="0052CC"/>
            <w:kern w:val="0"/>
            <w:sz w:val="14"/>
            <w:szCs w:val="14"/>
            <w:u w:val="single"/>
            <w:lang w:eastAsia="en-GB"/>
            <w14:ligatures w14:val="none"/>
          </w:rPr>
          <w:t>https://docs.microsoft.com/en-us/windows/wsl/setup/environment</w:t>
        </w:r>
      </w:hyperlink>
    </w:p>
    <w:p w14:paraId="306665CE" w14:textId="77777777" w:rsidR="007B3686" w:rsidRPr="007B3686" w:rsidRDefault="007B3686" w:rsidP="007B3686">
      <w:pPr>
        <w:numPr>
          <w:ilvl w:val="0"/>
          <w:numId w:val="8"/>
        </w:numPr>
        <w:shd w:val="clear" w:color="auto" w:fill="FFFFFF"/>
        <w:spacing w:before="100" w:beforeAutospacing="1" w:after="100" w:afterAutospacing="1" w:line="240" w:lineRule="auto"/>
        <w:rPr>
          <w:rFonts w:ascii="Segoe UI" w:eastAsia="Times New Roman" w:hAnsi="Segoe UI" w:cs="Segoe UI"/>
          <w:color w:val="172B4D"/>
          <w:kern w:val="0"/>
          <w:sz w:val="14"/>
          <w:szCs w:val="14"/>
          <w:lang w:eastAsia="en-GB"/>
          <w14:ligatures w14:val="none"/>
        </w:rPr>
      </w:pPr>
      <w:r w:rsidRPr="007B3686">
        <w:rPr>
          <w:rFonts w:ascii="Segoe UI" w:eastAsia="Times New Roman" w:hAnsi="Segoe UI" w:cs="Segoe UI"/>
          <w:color w:val="172B4D"/>
          <w:kern w:val="0"/>
          <w:sz w:val="14"/>
          <w:szCs w:val="14"/>
          <w:lang w:eastAsia="en-GB"/>
          <w14:ligatures w14:val="none"/>
        </w:rPr>
        <w:t xml:space="preserve">Now that the </w:t>
      </w:r>
      <w:proofErr w:type="spellStart"/>
      <w:r w:rsidRPr="007B3686">
        <w:rPr>
          <w:rFonts w:ascii="Segoe UI" w:eastAsia="Times New Roman" w:hAnsi="Segoe UI" w:cs="Segoe UI"/>
          <w:color w:val="172B4D"/>
          <w:kern w:val="0"/>
          <w:sz w:val="14"/>
          <w:szCs w:val="14"/>
          <w:lang w:eastAsia="en-GB"/>
          <w14:ligatures w14:val="none"/>
        </w:rPr>
        <w:t>linux</w:t>
      </w:r>
      <w:proofErr w:type="spellEnd"/>
      <w:r w:rsidRPr="007B3686">
        <w:rPr>
          <w:rFonts w:ascii="Segoe UI" w:eastAsia="Times New Roman" w:hAnsi="Segoe UI" w:cs="Segoe UI"/>
          <w:color w:val="172B4D"/>
          <w:kern w:val="0"/>
          <w:sz w:val="14"/>
          <w:szCs w:val="14"/>
          <w:lang w:eastAsia="en-GB"/>
          <w14:ligatures w14:val="none"/>
        </w:rPr>
        <w:t xml:space="preserve"> terminal and VS code are installed, open </w:t>
      </w:r>
      <w:proofErr w:type="spellStart"/>
      <w:r w:rsidRPr="007B3686">
        <w:rPr>
          <w:rFonts w:ascii="Segoe UI" w:eastAsia="Times New Roman" w:hAnsi="Segoe UI" w:cs="Segoe UI"/>
          <w:color w:val="172B4D"/>
          <w:kern w:val="0"/>
          <w:sz w:val="14"/>
          <w:szCs w:val="14"/>
          <w:lang w:eastAsia="en-GB"/>
          <w14:ligatures w14:val="none"/>
        </w:rPr>
        <w:t>VSCode</w:t>
      </w:r>
      <w:proofErr w:type="spellEnd"/>
      <w:r w:rsidRPr="007B3686">
        <w:rPr>
          <w:rFonts w:ascii="Segoe UI" w:eastAsia="Times New Roman" w:hAnsi="Segoe UI" w:cs="Segoe UI"/>
          <w:color w:val="172B4D"/>
          <w:kern w:val="0"/>
          <w:sz w:val="14"/>
          <w:szCs w:val="14"/>
          <w:lang w:eastAsia="en-GB"/>
          <w14:ligatures w14:val="none"/>
        </w:rPr>
        <w:t xml:space="preserve"> and click on the green icon</w:t>
      </w:r>
    </w:p>
    <w:p w14:paraId="7D20974D" w14:textId="77777777" w:rsidR="007B3686" w:rsidRPr="007B3686" w:rsidRDefault="007B3686" w:rsidP="007B3686">
      <w:pPr>
        <w:shd w:val="clear" w:color="auto" w:fill="FFFFFF"/>
        <w:spacing w:before="100" w:beforeAutospacing="1" w:after="100" w:afterAutospacing="1" w:line="240" w:lineRule="auto"/>
        <w:rPr>
          <w:rFonts w:ascii="Segoe UI" w:eastAsia="Times New Roman" w:hAnsi="Segoe UI" w:cs="Segoe UI"/>
          <w:color w:val="172B4D"/>
          <w:kern w:val="0"/>
          <w:sz w:val="14"/>
          <w:szCs w:val="14"/>
          <w:lang w:eastAsia="en-GB"/>
          <w14:ligatures w14:val="none"/>
        </w:rPr>
      </w:pPr>
    </w:p>
    <w:p w14:paraId="67C6BAF4" w14:textId="219E97E5" w:rsidR="007B3686" w:rsidRDefault="007B3686" w:rsidP="007B3686">
      <w:pPr>
        <w:shd w:val="clear" w:color="auto" w:fill="FFFFFF"/>
        <w:spacing w:before="100" w:beforeAutospacing="1" w:after="100" w:afterAutospacing="1" w:line="240" w:lineRule="auto"/>
        <w:rPr>
          <w:rFonts w:ascii="Segoe UI" w:eastAsia="Times New Roman" w:hAnsi="Segoe UI" w:cs="Segoe UI"/>
          <w:color w:val="172B4D"/>
          <w:kern w:val="0"/>
          <w:sz w:val="16"/>
          <w:szCs w:val="16"/>
          <w:lang w:eastAsia="en-GB"/>
          <w14:ligatures w14:val="none"/>
        </w:rPr>
      </w:pPr>
      <w:r w:rsidRPr="007B3686">
        <w:rPr>
          <w:rFonts w:ascii="Segoe UI" w:eastAsia="Times New Roman" w:hAnsi="Segoe UI" w:cs="Segoe UI"/>
          <w:noProof/>
          <w:color w:val="172B4D"/>
          <w:kern w:val="0"/>
          <w:sz w:val="16"/>
          <w:szCs w:val="16"/>
          <w:lang w:eastAsia="en-GB"/>
          <w14:ligatures w14:val="none"/>
        </w:rPr>
        <w:lastRenderedPageBreak/>
        <w:drawing>
          <wp:inline distT="0" distB="0" distL="0" distR="0" wp14:anchorId="5C35F22C" wp14:editId="300D5F6B">
            <wp:extent cx="3591094" cy="2465147"/>
            <wp:effectExtent l="0" t="0" r="9525" b="0"/>
            <wp:docPr id="120476968"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76968" name="Picture 1" descr="A screenshot of a computer&#10;&#10;Description automatically generated with medium confidence"/>
                    <pic:cNvPicPr/>
                  </pic:nvPicPr>
                  <pic:blipFill>
                    <a:blip r:embed="rId14"/>
                    <a:stretch>
                      <a:fillRect/>
                    </a:stretch>
                  </pic:blipFill>
                  <pic:spPr>
                    <a:xfrm>
                      <a:off x="0" y="0"/>
                      <a:ext cx="3611490" cy="2479148"/>
                    </a:xfrm>
                    <a:prstGeom prst="rect">
                      <a:avLst/>
                    </a:prstGeom>
                  </pic:spPr>
                </pic:pic>
              </a:graphicData>
            </a:graphic>
          </wp:inline>
        </w:drawing>
      </w:r>
    </w:p>
    <w:p w14:paraId="53FB62F0" w14:textId="77777777" w:rsidR="0000031C" w:rsidRPr="0000031C" w:rsidRDefault="0000031C" w:rsidP="0000031C">
      <w:pPr>
        <w:pStyle w:val="Heading2"/>
        <w:spacing w:before="450" w:beforeAutospacing="0" w:after="0" w:afterAutospacing="0"/>
        <w:rPr>
          <w:b w:val="0"/>
          <w:bCs w:val="0"/>
          <w:color w:val="172B4D"/>
          <w:spacing w:val="-2"/>
          <w:sz w:val="22"/>
          <w:szCs w:val="22"/>
        </w:rPr>
      </w:pPr>
      <w:r w:rsidRPr="0000031C">
        <w:rPr>
          <w:b w:val="0"/>
          <w:bCs w:val="0"/>
          <w:color w:val="172B4D"/>
          <w:spacing w:val="-2"/>
          <w:sz w:val="22"/>
          <w:szCs w:val="22"/>
        </w:rPr>
        <w:t>Virtual </w:t>
      </w:r>
      <w:r w:rsidRPr="0000031C">
        <w:rPr>
          <w:rStyle w:val="terms-mark"/>
          <w:b w:val="0"/>
          <w:bCs w:val="0"/>
          <w:color w:val="172B4D"/>
          <w:spacing w:val="-2"/>
          <w:sz w:val="22"/>
          <w:szCs w:val="22"/>
          <w:shd w:val="clear" w:color="auto" w:fill="E8ECF7"/>
        </w:rPr>
        <w:t>Environment</w:t>
      </w:r>
      <w:r w:rsidRPr="0000031C">
        <w:rPr>
          <w:b w:val="0"/>
          <w:bCs w:val="0"/>
          <w:color w:val="172B4D"/>
          <w:spacing w:val="-2"/>
          <w:sz w:val="22"/>
          <w:szCs w:val="22"/>
        </w:rPr>
        <w:t> &amp; Google Cloud</w:t>
      </w:r>
    </w:p>
    <w:p w14:paraId="6E0F76B6" w14:textId="77777777" w:rsidR="0000031C" w:rsidRPr="0000031C" w:rsidRDefault="0000031C" w:rsidP="0000031C">
      <w:pPr>
        <w:pStyle w:val="Heading3"/>
        <w:spacing w:before="150"/>
        <w:rPr>
          <w:b/>
          <w:bCs/>
          <w:color w:val="172B4D"/>
          <w:spacing w:val="-1"/>
          <w:sz w:val="18"/>
          <w:szCs w:val="18"/>
        </w:rPr>
      </w:pPr>
      <w:proofErr w:type="spellStart"/>
      <w:r w:rsidRPr="0000031C">
        <w:rPr>
          <w:color w:val="172B4D"/>
          <w:spacing w:val="-1"/>
          <w:sz w:val="18"/>
          <w:szCs w:val="18"/>
        </w:rPr>
        <w:t>Venv</w:t>
      </w:r>
      <w:proofErr w:type="spellEnd"/>
    </w:p>
    <w:p w14:paraId="624A290A" w14:textId="77777777" w:rsidR="0000031C" w:rsidRPr="0000031C" w:rsidRDefault="0000031C" w:rsidP="0000031C">
      <w:pPr>
        <w:numPr>
          <w:ilvl w:val="0"/>
          <w:numId w:val="18"/>
        </w:numPr>
        <w:spacing w:before="100" w:beforeAutospacing="1" w:after="100" w:afterAutospacing="1" w:line="240" w:lineRule="auto"/>
        <w:rPr>
          <w:sz w:val="18"/>
          <w:szCs w:val="18"/>
        </w:rPr>
      </w:pPr>
      <w:r w:rsidRPr="0000031C">
        <w:rPr>
          <w:sz w:val="16"/>
          <w:szCs w:val="16"/>
        </w:rPr>
        <w:t>For Windows users:</w:t>
      </w:r>
    </w:p>
    <w:p w14:paraId="52154776" w14:textId="77777777" w:rsidR="0000031C" w:rsidRPr="0000031C" w:rsidRDefault="0000031C" w:rsidP="0000031C">
      <w:pPr>
        <w:numPr>
          <w:ilvl w:val="1"/>
          <w:numId w:val="18"/>
        </w:numPr>
        <w:spacing w:before="100" w:beforeAutospacing="1" w:after="100" w:afterAutospacing="1" w:line="240" w:lineRule="auto"/>
        <w:rPr>
          <w:sz w:val="16"/>
          <w:szCs w:val="16"/>
        </w:rPr>
      </w:pPr>
      <w:r w:rsidRPr="0000031C">
        <w:rPr>
          <w:sz w:val="16"/>
          <w:szCs w:val="16"/>
        </w:rPr>
        <w:t xml:space="preserve">Open </w:t>
      </w:r>
      <w:proofErr w:type="spellStart"/>
      <w:r w:rsidRPr="0000031C">
        <w:rPr>
          <w:sz w:val="16"/>
          <w:szCs w:val="16"/>
        </w:rPr>
        <w:t>powershell</w:t>
      </w:r>
      <w:proofErr w:type="spellEnd"/>
    </w:p>
    <w:p w14:paraId="15636A1D" w14:textId="77777777" w:rsidR="0000031C" w:rsidRPr="0000031C" w:rsidRDefault="0000031C" w:rsidP="0000031C">
      <w:pPr>
        <w:numPr>
          <w:ilvl w:val="1"/>
          <w:numId w:val="18"/>
        </w:numPr>
        <w:spacing w:before="100" w:beforeAutospacing="1" w:after="100" w:afterAutospacing="1" w:line="240" w:lineRule="auto"/>
        <w:rPr>
          <w:sz w:val="16"/>
          <w:szCs w:val="16"/>
        </w:rPr>
      </w:pPr>
      <w:r w:rsidRPr="0000031C">
        <w:rPr>
          <w:sz w:val="16"/>
          <w:szCs w:val="16"/>
        </w:rPr>
        <w:t>write</w:t>
      </w:r>
    </w:p>
    <w:p w14:paraId="21EA91C2" w14:textId="77777777" w:rsidR="0000031C" w:rsidRPr="0000031C" w:rsidRDefault="0000031C" w:rsidP="0000031C">
      <w:pPr>
        <w:pStyle w:val="NormalWeb"/>
        <w:spacing w:before="0" w:beforeAutospacing="0" w:after="0" w:afterAutospacing="0"/>
        <w:rPr>
          <w:sz w:val="18"/>
          <w:szCs w:val="18"/>
        </w:rPr>
      </w:pPr>
      <w:proofErr w:type="spellStart"/>
      <w:r w:rsidRPr="0000031C">
        <w:rPr>
          <w:sz w:val="18"/>
          <w:szCs w:val="18"/>
        </w:rPr>
        <w:t>wsl</w:t>
      </w:r>
      <w:proofErr w:type="spellEnd"/>
    </w:p>
    <w:p w14:paraId="3EE6944C" w14:textId="77777777" w:rsidR="0000031C" w:rsidRPr="0000031C" w:rsidRDefault="0000031C" w:rsidP="0000031C">
      <w:pPr>
        <w:pStyle w:val="NormalWeb"/>
        <w:spacing w:before="150" w:beforeAutospacing="0" w:after="0" w:afterAutospacing="0"/>
        <w:rPr>
          <w:sz w:val="18"/>
          <w:szCs w:val="18"/>
        </w:rPr>
      </w:pPr>
      <w:r w:rsidRPr="0000031C">
        <w:rPr>
          <w:sz w:val="18"/>
          <w:szCs w:val="18"/>
        </w:rPr>
        <w:t>Now we are able to use bash</w:t>
      </w:r>
    </w:p>
    <w:p w14:paraId="2ED3F2C4" w14:textId="77777777" w:rsidR="0000031C" w:rsidRPr="0000031C" w:rsidRDefault="0000031C" w:rsidP="0000031C">
      <w:pPr>
        <w:numPr>
          <w:ilvl w:val="0"/>
          <w:numId w:val="19"/>
        </w:numPr>
        <w:spacing w:before="100" w:beforeAutospacing="1" w:after="100" w:afterAutospacing="1" w:line="240" w:lineRule="auto"/>
        <w:rPr>
          <w:sz w:val="16"/>
          <w:szCs w:val="16"/>
        </w:rPr>
      </w:pPr>
      <w:r w:rsidRPr="0000031C">
        <w:rPr>
          <w:sz w:val="16"/>
          <w:szCs w:val="16"/>
        </w:rPr>
        <w:t>Make sure you have a Python version 3.8 / higher</w:t>
      </w:r>
    </w:p>
    <w:p w14:paraId="141503CD" w14:textId="77777777" w:rsidR="0000031C" w:rsidRPr="0000031C" w:rsidRDefault="0000031C" w:rsidP="0000031C">
      <w:pPr>
        <w:numPr>
          <w:ilvl w:val="0"/>
          <w:numId w:val="19"/>
        </w:numPr>
        <w:spacing w:before="100" w:beforeAutospacing="1" w:after="100" w:afterAutospacing="1" w:line="240" w:lineRule="auto"/>
        <w:rPr>
          <w:sz w:val="16"/>
          <w:szCs w:val="16"/>
        </w:rPr>
      </w:pPr>
      <w:r w:rsidRPr="0000031C">
        <w:rPr>
          <w:sz w:val="16"/>
          <w:szCs w:val="16"/>
        </w:rPr>
        <w:t xml:space="preserve">Navigate to your main </w:t>
      </w:r>
      <w:proofErr w:type="spellStart"/>
      <w:r w:rsidRPr="0000031C">
        <w:rPr>
          <w:sz w:val="16"/>
          <w:szCs w:val="16"/>
        </w:rPr>
        <w:t>linux</w:t>
      </w:r>
      <w:proofErr w:type="spellEnd"/>
      <w:r w:rsidRPr="0000031C">
        <w:rPr>
          <w:sz w:val="16"/>
          <w:szCs w:val="16"/>
        </w:rPr>
        <w:t xml:space="preserve"> folder</w:t>
      </w:r>
    </w:p>
    <w:p w14:paraId="053F849A" w14:textId="77777777" w:rsidR="0000031C" w:rsidRPr="0000031C" w:rsidRDefault="0000031C" w:rsidP="0000031C">
      <w:pPr>
        <w:pStyle w:val="NormalWeb"/>
        <w:spacing w:before="0" w:beforeAutospacing="0" w:after="0" w:afterAutospacing="0"/>
        <w:rPr>
          <w:sz w:val="18"/>
          <w:szCs w:val="18"/>
        </w:rPr>
      </w:pPr>
      <w:r w:rsidRPr="0000031C">
        <w:rPr>
          <w:sz w:val="18"/>
          <w:szCs w:val="18"/>
        </w:rPr>
        <w:t>cd /home/&lt;your user&gt;/</w:t>
      </w:r>
    </w:p>
    <w:p w14:paraId="70CEB31A" w14:textId="77777777" w:rsidR="0000031C" w:rsidRPr="0000031C" w:rsidRDefault="0000031C" w:rsidP="0000031C">
      <w:pPr>
        <w:numPr>
          <w:ilvl w:val="0"/>
          <w:numId w:val="20"/>
        </w:numPr>
        <w:spacing w:before="100" w:beforeAutospacing="1" w:after="100" w:afterAutospacing="1" w:line="240" w:lineRule="auto"/>
        <w:rPr>
          <w:sz w:val="16"/>
          <w:szCs w:val="16"/>
        </w:rPr>
      </w:pPr>
      <w:r w:rsidRPr="0000031C">
        <w:rPr>
          <w:sz w:val="16"/>
          <w:szCs w:val="16"/>
        </w:rPr>
        <w:t>create a folder for repositories, grant the right permissions and navigate to it</w:t>
      </w:r>
    </w:p>
    <w:p w14:paraId="44B9DE43" w14:textId="77777777" w:rsidR="0000031C" w:rsidRPr="0000031C" w:rsidRDefault="0000031C" w:rsidP="0000031C">
      <w:pPr>
        <w:pStyle w:val="NormalWeb"/>
        <w:spacing w:before="0" w:beforeAutospacing="0" w:after="0" w:afterAutospacing="0"/>
        <w:rPr>
          <w:sz w:val="18"/>
          <w:szCs w:val="18"/>
        </w:rPr>
      </w:pPr>
      <w:proofErr w:type="spellStart"/>
      <w:r w:rsidRPr="0000031C">
        <w:rPr>
          <w:sz w:val="18"/>
          <w:szCs w:val="18"/>
        </w:rPr>
        <w:t>mkdir</w:t>
      </w:r>
      <w:proofErr w:type="spellEnd"/>
      <w:r w:rsidRPr="0000031C">
        <w:rPr>
          <w:sz w:val="18"/>
          <w:szCs w:val="18"/>
        </w:rPr>
        <w:t xml:space="preserve"> </w:t>
      </w:r>
      <w:proofErr w:type="spellStart"/>
      <w:r w:rsidRPr="0000031C">
        <w:rPr>
          <w:sz w:val="18"/>
          <w:szCs w:val="18"/>
        </w:rPr>
        <w:t>ubuntu_data</w:t>
      </w:r>
      <w:proofErr w:type="spellEnd"/>
    </w:p>
    <w:p w14:paraId="299086E2" w14:textId="77777777" w:rsidR="0000031C" w:rsidRPr="0000031C" w:rsidRDefault="0000031C" w:rsidP="0000031C">
      <w:pPr>
        <w:pStyle w:val="NormalWeb"/>
        <w:spacing w:before="150" w:beforeAutospacing="0" w:after="0" w:afterAutospacing="0"/>
        <w:rPr>
          <w:sz w:val="18"/>
          <w:szCs w:val="18"/>
        </w:rPr>
      </w:pPr>
      <w:proofErr w:type="spellStart"/>
      <w:r w:rsidRPr="0000031C">
        <w:rPr>
          <w:sz w:val="18"/>
          <w:szCs w:val="18"/>
        </w:rPr>
        <w:t>chown</w:t>
      </w:r>
      <w:proofErr w:type="spellEnd"/>
      <w:r w:rsidRPr="0000031C">
        <w:rPr>
          <w:sz w:val="18"/>
          <w:szCs w:val="18"/>
        </w:rPr>
        <w:t xml:space="preserve"> –R &lt;your user&gt;:</w:t>
      </w:r>
      <w:proofErr w:type="spellStart"/>
      <w:r w:rsidRPr="0000031C">
        <w:rPr>
          <w:sz w:val="18"/>
          <w:szCs w:val="18"/>
        </w:rPr>
        <w:t>ubuntu_data</w:t>
      </w:r>
      <w:proofErr w:type="spellEnd"/>
      <w:r w:rsidRPr="0000031C">
        <w:rPr>
          <w:sz w:val="18"/>
          <w:szCs w:val="18"/>
        </w:rPr>
        <w:t>/</w:t>
      </w:r>
    </w:p>
    <w:p w14:paraId="28935E13" w14:textId="77777777" w:rsidR="0000031C" w:rsidRPr="0000031C" w:rsidRDefault="0000031C" w:rsidP="0000031C">
      <w:pPr>
        <w:pStyle w:val="NormalWeb"/>
        <w:spacing w:before="150" w:beforeAutospacing="0" w:after="0" w:afterAutospacing="0"/>
        <w:rPr>
          <w:sz w:val="18"/>
          <w:szCs w:val="18"/>
        </w:rPr>
      </w:pPr>
      <w:r w:rsidRPr="0000031C">
        <w:rPr>
          <w:sz w:val="18"/>
          <w:szCs w:val="18"/>
        </w:rPr>
        <w:t xml:space="preserve">cd </w:t>
      </w:r>
      <w:proofErr w:type="spellStart"/>
      <w:r w:rsidRPr="0000031C">
        <w:rPr>
          <w:sz w:val="18"/>
          <w:szCs w:val="18"/>
        </w:rPr>
        <w:t>ubuntu_data</w:t>
      </w:r>
      <w:proofErr w:type="spellEnd"/>
    </w:p>
    <w:p w14:paraId="388CCDCD" w14:textId="77777777" w:rsidR="0000031C" w:rsidRPr="0000031C" w:rsidRDefault="0000031C" w:rsidP="0000031C">
      <w:pPr>
        <w:pStyle w:val="NormalWeb"/>
        <w:spacing w:before="150" w:beforeAutospacing="0" w:after="0" w:afterAutospacing="0"/>
        <w:rPr>
          <w:sz w:val="18"/>
          <w:szCs w:val="18"/>
        </w:rPr>
      </w:pPr>
      <w:r w:rsidRPr="0000031C">
        <w:rPr>
          <w:sz w:val="18"/>
          <w:szCs w:val="18"/>
        </w:rPr>
        <w:t>We will create a virtual </w:t>
      </w:r>
      <w:r w:rsidRPr="0000031C">
        <w:rPr>
          <w:rStyle w:val="terms-mark"/>
          <w:color w:val="172B4D"/>
          <w:sz w:val="18"/>
          <w:szCs w:val="18"/>
          <w:shd w:val="clear" w:color="auto" w:fill="E8ECF7"/>
        </w:rPr>
        <w:t>environment</w:t>
      </w:r>
      <w:r w:rsidRPr="0000031C">
        <w:rPr>
          <w:sz w:val="18"/>
          <w:szCs w:val="18"/>
        </w:rPr>
        <w:t> for our DBT project with </w:t>
      </w:r>
      <w:proofErr w:type="spellStart"/>
      <w:r w:rsidRPr="0000031C">
        <w:rPr>
          <w:rStyle w:val="Strong"/>
          <w:rFonts w:eastAsiaTheme="majorEastAsia"/>
          <w:sz w:val="18"/>
          <w:szCs w:val="18"/>
        </w:rPr>
        <w:t>venv</w:t>
      </w:r>
      <w:proofErr w:type="spellEnd"/>
      <w:r w:rsidRPr="0000031C">
        <w:rPr>
          <w:rStyle w:val="Strong"/>
          <w:rFonts w:eastAsiaTheme="majorEastAsia"/>
          <w:sz w:val="18"/>
          <w:szCs w:val="18"/>
        </w:rPr>
        <w:t> </w:t>
      </w:r>
      <w:r w:rsidRPr="0000031C">
        <w:rPr>
          <w:sz w:val="18"/>
          <w:szCs w:val="18"/>
        </w:rPr>
        <w:t>using the following command:</w:t>
      </w:r>
    </w:p>
    <w:p w14:paraId="0CC01595" w14:textId="77777777" w:rsidR="0000031C" w:rsidRPr="0000031C" w:rsidRDefault="0000031C" w:rsidP="0000031C">
      <w:pPr>
        <w:pStyle w:val="HTMLPreformatted"/>
        <w:rPr>
          <w:sz w:val="14"/>
          <w:szCs w:val="14"/>
        </w:rPr>
      </w:pPr>
      <w:proofErr w:type="spellStart"/>
      <w:r w:rsidRPr="0000031C">
        <w:rPr>
          <w:sz w:val="14"/>
          <w:szCs w:val="14"/>
        </w:rPr>
        <w:t>pythonX</w:t>
      </w:r>
      <w:proofErr w:type="spellEnd"/>
      <w:r w:rsidRPr="0000031C">
        <w:rPr>
          <w:sz w:val="14"/>
          <w:szCs w:val="14"/>
        </w:rPr>
        <w:t xml:space="preserve"> -m </w:t>
      </w:r>
      <w:proofErr w:type="spellStart"/>
      <w:r w:rsidRPr="0000031C">
        <w:rPr>
          <w:sz w:val="14"/>
          <w:szCs w:val="14"/>
        </w:rPr>
        <w:t>venv</w:t>
      </w:r>
      <w:proofErr w:type="spellEnd"/>
      <w:r w:rsidRPr="0000031C">
        <w:rPr>
          <w:sz w:val="14"/>
          <w:szCs w:val="14"/>
        </w:rPr>
        <w:t xml:space="preserve"> &lt;name of your env&gt;</w:t>
      </w:r>
    </w:p>
    <w:p w14:paraId="40089C04" w14:textId="77777777" w:rsidR="0000031C" w:rsidRPr="0000031C" w:rsidRDefault="0000031C" w:rsidP="0000031C">
      <w:pPr>
        <w:pStyle w:val="NormalWeb"/>
        <w:spacing w:before="150" w:beforeAutospacing="0" w:after="0" w:afterAutospacing="0"/>
        <w:rPr>
          <w:sz w:val="18"/>
          <w:szCs w:val="18"/>
        </w:rPr>
      </w:pPr>
      <w:r w:rsidRPr="0000031C">
        <w:rPr>
          <w:sz w:val="18"/>
          <w:szCs w:val="18"/>
        </w:rPr>
        <w:t>X = 3.8 or higher. The name of your </w:t>
      </w:r>
      <w:r w:rsidRPr="0000031C">
        <w:rPr>
          <w:rStyle w:val="terms-mark"/>
          <w:color w:val="172B4D"/>
          <w:sz w:val="18"/>
          <w:szCs w:val="18"/>
          <w:shd w:val="clear" w:color="auto" w:fill="E8ECF7"/>
        </w:rPr>
        <w:t>environment</w:t>
      </w:r>
      <w:r w:rsidRPr="0000031C">
        <w:rPr>
          <w:sz w:val="18"/>
          <w:szCs w:val="18"/>
        </w:rPr>
        <w:t> without </w:t>
      </w:r>
      <w:r w:rsidRPr="0000031C">
        <w:rPr>
          <w:rStyle w:val="terms-mark"/>
          <w:color w:val="172B4D"/>
          <w:sz w:val="18"/>
          <w:szCs w:val="18"/>
          <w:shd w:val="clear" w:color="auto" w:fill="E8ECF7"/>
        </w:rPr>
        <w:t>spaces</w:t>
      </w:r>
      <w:r w:rsidRPr="0000031C">
        <w:rPr>
          <w:sz w:val="18"/>
          <w:szCs w:val="18"/>
        </w:rPr>
        <w:t xml:space="preserve">. Ex: python3.8 -m </w:t>
      </w:r>
      <w:proofErr w:type="spellStart"/>
      <w:r w:rsidRPr="0000031C">
        <w:rPr>
          <w:sz w:val="18"/>
          <w:szCs w:val="18"/>
        </w:rPr>
        <w:t>venv</w:t>
      </w:r>
      <w:proofErr w:type="spellEnd"/>
      <w:r w:rsidRPr="0000031C">
        <w:rPr>
          <w:sz w:val="18"/>
          <w:szCs w:val="18"/>
        </w:rPr>
        <w:t xml:space="preserve"> </w:t>
      </w:r>
      <w:proofErr w:type="spellStart"/>
      <w:r w:rsidRPr="0000031C">
        <w:rPr>
          <w:sz w:val="18"/>
          <w:szCs w:val="18"/>
        </w:rPr>
        <w:t>dbt_env</w:t>
      </w:r>
      <w:proofErr w:type="spellEnd"/>
      <w:r w:rsidRPr="0000031C">
        <w:rPr>
          <w:sz w:val="18"/>
          <w:szCs w:val="18"/>
        </w:rPr>
        <w:t>.</w:t>
      </w:r>
    </w:p>
    <w:p w14:paraId="255629B6" w14:textId="77777777" w:rsidR="0000031C" w:rsidRPr="0000031C" w:rsidRDefault="0000031C" w:rsidP="0000031C">
      <w:pPr>
        <w:pStyle w:val="NormalWeb"/>
        <w:spacing w:before="150" w:beforeAutospacing="0" w:after="0" w:afterAutospacing="0"/>
        <w:rPr>
          <w:sz w:val="18"/>
          <w:szCs w:val="18"/>
        </w:rPr>
      </w:pPr>
    </w:p>
    <w:p w14:paraId="758ADFF0" w14:textId="77777777" w:rsidR="0000031C" w:rsidRPr="0000031C" w:rsidRDefault="0000031C" w:rsidP="0000031C">
      <w:pPr>
        <w:pStyle w:val="NormalWeb"/>
        <w:spacing w:before="150" w:beforeAutospacing="0" w:after="0" w:afterAutospacing="0"/>
        <w:rPr>
          <w:sz w:val="18"/>
          <w:szCs w:val="18"/>
        </w:rPr>
      </w:pPr>
      <w:r w:rsidRPr="0000031C">
        <w:rPr>
          <w:sz w:val="18"/>
          <w:szCs w:val="18"/>
        </w:rPr>
        <w:t>With this we will create a virtual </w:t>
      </w:r>
      <w:r w:rsidRPr="0000031C">
        <w:rPr>
          <w:rStyle w:val="terms-mark"/>
          <w:color w:val="172B4D"/>
          <w:sz w:val="18"/>
          <w:szCs w:val="18"/>
          <w:shd w:val="clear" w:color="auto" w:fill="E8ECF7"/>
        </w:rPr>
        <w:t>environment</w:t>
      </w:r>
      <w:r w:rsidRPr="0000031C">
        <w:rPr>
          <w:sz w:val="18"/>
          <w:szCs w:val="18"/>
        </w:rPr>
        <w:t> with Python 3.8.</w:t>
      </w:r>
    </w:p>
    <w:p w14:paraId="6BBDFC8F" w14:textId="77777777" w:rsidR="0000031C" w:rsidRPr="0000031C" w:rsidRDefault="0000031C" w:rsidP="0000031C">
      <w:pPr>
        <w:numPr>
          <w:ilvl w:val="0"/>
          <w:numId w:val="21"/>
        </w:numPr>
        <w:spacing w:before="100" w:beforeAutospacing="1" w:after="100" w:afterAutospacing="1" w:line="240" w:lineRule="auto"/>
        <w:rPr>
          <w:sz w:val="16"/>
          <w:szCs w:val="16"/>
        </w:rPr>
      </w:pPr>
      <w:proofErr w:type="spellStart"/>
      <w:r w:rsidRPr="0000031C">
        <w:rPr>
          <w:sz w:val="16"/>
          <w:szCs w:val="16"/>
        </w:rPr>
        <w:t>Venv</w:t>
      </w:r>
      <w:proofErr w:type="spellEnd"/>
      <w:r w:rsidRPr="0000031C">
        <w:rPr>
          <w:sz w:val="16"/>
          <w:szCs w:val="16"/>
        </w:rPr>
        <w:t>:</w:t>
      </w:r>
    </w:p>
    <w:p w14:paraId="728EFC3F" w14:textId="77777777" w:rsidR="0000031C" w:rsidRPr="0000031C" w:rsidRDefault="0000031C" w:rsidP="0000031C">
      <w:pPr>
        <w:numPr>
          <w:ilvl w:val="1"/>
          <w:numId w:val="21"/>
        </w:numPr>
        <w:spacing w:before="100" w:beforeAutospacing="1" w:after="100" w:afterAutospacing="1" w:line="240" w:lineRule="auto"/>
        <w:rPr>
          <w:sz w:val="16"/>
          <w:szCs w:val="16"/>
        </w:rPr>
      </w:pPr>
      <w:r w:rsidRPr="0000031C">
        <w:rPr>
          <w:sz w:val="16"/>
          <w:szCs w:val="16"/>
        </w:rPr>
        <w:t>to activate it, we have to navigate to the folder in which it was created</w:t>
      </w:r>
    </w:p>
    <w:p w14:paraId="726FF84A" w14:textId="77777777" w:rsidR="0000031C" w:rsidRPr="0000031C" w:rsidRDefault="0000031C" w:rsidP="0000031C">
      <w:pPr>
        <w:pStyle w:val="NormalWeb"/>
        <w:spacing w:before="0" w:beforeAutospacing="0" w:after="0" w:afterAutospacing="0"/>
        <w:rPr>
          <w:sz w:val="18"/>
          <w:szCs w:val="18"/>
        </w:rPr>
      </w:pPr>
      <w:r w:rsidRPr="0000031C">
        <w:rPr>
          <w:sz w:val="18"/>
          <w:szCs w:val="18"/>
        </w:rPr>
        <w:t>cd /home/&lt;your user&gt;/&lt;name of your env&gt;</w:t>
      </w:r>
    </w:p>
    <w:p w14:paraId="4C953561" w14:textId="77777777" w:rsidR="0000031C" w:rsidRPr="0000031C" w:rsidRDefault="0000031C" w:rsidP="0000031C">
      <w:pPr>
        <w:pStyle w:val="NormalWeb"/>
        <w:spacing w:before="150" w:beforeAutospacing="0" w:after="0" w:afterAutospacing="0"/>
        <w:rPr>
          <w:sz w:val="18"/>
          <w:szCs w:val="18"/>
        </w:rPr>
      </w:pPr>
      <w:r w:rsidRPr="0000031C">
        <w:rPr>
          <w:sz w:val="18"/>
          <w:szCs w:val="18"/>
        </w:rPr>
        <w:t>source &lt;name of your env&gt;/bin/activate</w:t>
      </w:r>
    </w:p>
    <w:p w14:paraId="132DA5E1" w14:textId="77777777" w:rsidR="0000031C" w:rsidRPr="0000031C" w:rsidRDefault="0000031C" w:rsidP="0000031C">
      <w:pPr>
        <w:numPr>
          <w:ilvl w:val="0"/>
          <w:numId w:val="22"/>
        </w:numPr>
        <w:spacing w:after="0" w:line="240" w:lineRule="auto"/>
        <w:ind w:left="1440"/>
        <w:rPr>
          <w:sz w:val="16"/>
          <w:szCs w:val="16"/>
        </w:rPr>
      </w:pPr>
    </w:p>
    <w:p w14:paraId="594161D5" w14:textId="77777777" w:rsidR="0000031C" w:rsidRPr="0000031C" w:rsidRDefault="0000031C" w:rsidP="0000031C">
      <w:pPr>
        <w:numPr>
          <w:ilvl w:val="1"/>
          <w:numId w:val="22"/>
        </w:numPr>
        <w:spacing w:before="100" w:beforeAutospacing="1" w:after="100" w:afterAutospacing="1" w:line="240" w:lineRule="auto"/>
        <w:rPr>
          <w:sz w:val="16"/>
          <w:szCs w:val="16"/>
        </w:rPr>
      </w:pPr>
      <w:r w:rsidRPr="0000031C">
        <w:rPr>
          <w:sz w:val="16"/>
          <w:szCs w:val="16"/>
        </w:rPr>
        <w:t>to deactivate it:</w:t>
      </w:r>
    </w:p>
    <w:p w14:paraId="3C5311F4" w14:textId="77777777" w:rsidR="0000031C" w:rsidRPr="0000031C" w:rsidRDefault="0000031C" w:rsidP="0000031C">
      <w:pPr>
        <w:pStyle w:val="NormalWeb"/>
        <w:spacing w:before="0" w:beforeAutospacing="0" w:after="0" w:afterAutospacing="0"/>
        <w:rPr>
          <w:sz w:val="18"/>
          <w:szCs w:val="18"/>
        </w:rPr>
      </w:pPr>
      <w:r w:rsidRPr="0000031C">
        <w:rPr>
          <w:sz w:val="18"/>
          <w:szCs w:val="18"/>
        </w:rPr>
        <w:t>bash</w:t>
      </w:r>
    </w:p>
    <w:p w14:paraId="59E494DB" w14:textId="77777777" w:rsidR="0000031C" w:rsidRPr="0000031C" w:rsidRDefault="0000031C" w:rsidP="0000031C">
      <w:pPr>
        <w:pStyle w:val="NormalWeb"/>
        <w:spacing w:before="150" w:beforeAutospacing="0" w:after="0" w:afterAutospacing="0"/>
        <w:rPr>
          <w:sz w:val="18"/>
          <w:szCs w:val="18"/>
        </w:rPr>
      </w:pPr>
      <w:r w:rsidRPr="0000031C">
        <w:rPr>
          <w:sz w:val="18"/>
          <w:szCs w:val="18"/>
        </w:rPr>
        <w:lastRenderedPageBreak/>
        <w:t>IF you did it, great. Else:</w:t>
      </w:r>
    </w:p>
    <w:p w14:paraId="312F7FE2" w14:textId="77777777" w:rsidR="0000031C" w:rsidRPr="0000031C" w:rsidRDefault="00000000" w:rsidP="0000031C">
      <w:pPr>
        <w:numPr>
          <w:ilvl w:val="0"/>
          <w:numId w:val="23"/>
        </w:numPr>
        <w:spacing w:before="100" w:beforeAutospacing="1" w:after="100" w:afterAutospacing="1" w:line="240" w:lineRule="auto"/>
        <w:rPr>
          <w:sz w:val="16"/>
          <w:szCs w:val="16"/>
        </w:rPr>
      </w:pPr>
      <w:hyperlink r:id="rId15" w:anchor="venv-def" w:history="1">
        <w:r w:rsidR="0000031C" w:rsidRPr="0000031C">
          <w:rPr>
            <w:rStyle w:val="Hyperlink"/>
            <w:color w:val="0052CC"/>
            <w:sz w:val="16"/>
            <w:szCs w:val="16"/>
          </w:rPr>
          <w:t>Official documentation</w:t>
        </w:r>
      </w:hyperlink>
    </w:p>
    <w:p w14:paraId="0649D147" w14:textId="77777777" w:rsidR="0000031C" w:rsidRPr="0000031C" w:rsidRDefault="00000000" w:rsidP="0000031C">
      <w:pPr>
        <w:numPr>
          <w:ilvl w:val="0"/>
          <w:numId w:val="23"/>
        </w:numPr>
        <w:spacing w:before="100" w:beforeAutospacing="1" w:after="100" w:afterAutospacing="1" w:line="240" w:lineRule="auto"/>
        <w:rPr>
          <w:sz w:val="16"/>
          <w:szCs w:val="16"/>
        </w:rPr>
      </w:pPr>
      <w:hyperlink r:id="rId16" w:history="1">
        <w:r w:rsidR="0000031C" w:rsidRPr="0000031C">
          <w:rPr>
            <w:rStyle w:val="Hyperlink"/>
            <w:color w:val="0052CC"/>
            <w:sz w:val="16"/>
            <w:szCs w:val="16"/>
          </w:rPr>
          <w:t xml:space="preserve">Nice </w:t>
        </w:r>
        <w:proofErr w:type="spellStart"/>
        <w:r w:rsidR="0000031C" w:rsidRPr="0000031C">
          <w:rPr>
            <w:rStyle w:val="Hyperlink"/>
            <w:color w:val="0052CC"/>
            <w:sz w:val="16"/>
            <w:szCs w:val="16"/>
          </w:rPr>
          <w:t>youtube</w:t>
        </w:r>
        <w:proofErr w:type="spellEnd"/>
        <w:r w:rsidR="0000031C" w:rsidRPr="0000031C">
          <w:rPr>
            <w:rStyle w:val="Hyperlink"/>
            <w:color w:val="0052CC"/>
            <w:sz w:val="16"/>
            <w:szCs w:val="16"/>
          </w:rPr>
          <w:t xml:space="preserve"> video</w:t>
        </w:r>
      </w:hyperlink>
      <w:r w:rsidR="0000031C" w:rsidRPr="0000031C">
        <w:rPr>
          <w:sz w:val="16"/>
          <w:szCs w:val="16"/>
        </w:rPr>
        <w:t> </w:t>
      </w:r>
    </w:p>
    <w:p w14:paraId="58EE51E8" w14:textId="77777777" w:rsidR="0000031C" w:rsidRPr="0000031C" w:rsidRDefault="0000031C" w:rsidP="0000031C">
      <w:pPr>
        <w:pStyle w:val="NormalWeb"/>
        <w:spacing w:before="150" w:beforeAutospacing="0" w:after="0" w:afterAutospacing="0"/>
        <w:rPr>
          <w:sz w:val="18"/>
          <w:szCs w:val="18"/>
        </w:rPr>
      </w:pPr>
    </w:p>
    <w:p w14:paraId="49C90533" w14:textId="77777777" w:rsidR="0000031C" w:rsidRPr="0000031C" w:rsidRDefault="0000031C" w:rsidP="0000031C">
      <w:pPr>
        <w:pStyle w:val="Heading3"/>
        <w:spacing w:before="450"/>
        <w:rPr>
          <w:color w:val="172B4D"/>
          <w:spacing w:val="-1"/>
          <w:sz w:val="18"/>
          <w:szCs w:val="18"/>
        </w:rPr>
      </w:pPr>
      <w:proofErr w:type="spellStart"/>
      <w:r w:rsidRPr="0000031C">
        <w:rPr>
          <w:color w:val="172B4D"/>
          <w:spacing w:val="-1"/>
          <w:sz w:val="18"/>
          <w:szCs w:val="18"/>
        </w:rPr>
        <w:t>GCloud</w:t>
      </w:r>
      <w:proofErr w:type="spellEnd"/>
      <w:r w:rsidRPr="0000031C">
        <w:rPr>
          <w:color w:val="172B4D"/>
          <w:spacing w:val="-1"/>
          <w:sz w:val="18"/>
          <w:szCs w:val="18"/>
        </w:rPr>
        <w:t xml:space="preserve"> CLI</w:t>
      </w:r>
    </w:p>
    <w:p w14:paraId="3FD96027" w14:textId="77777777" w:rsidR="0000031C" w:rsidRPr="0000031C" w:rsidRDefault="0000031C" w:rsidP="0000031C">
      <w:pPr>
        <w:pStyle w:val="NormalWeb"/>
        <w:spacing w:before="150" w:beforeAutospacing="0" w:after="0" w:afterAutospacing="0"/>
        <w:rPr>
          <w:sz w:val="18"/>
          <w:szCs w:val="18"/>
        </w:rPr>
      </w:pPr>
      <w:r w:rsidRPr="0000031C">
        <w:rPr>
          <w:sz w:val="18"/>
          <w:szCs w:val="18"/>
        </w:rPr>
        <w:t>We need it to work with Google Cloud products (</w:t>
      </w:r>
      <w:proofErr w:type="spellStart"/>
      <w:r w:rsidRPr="0000031C">
        <w:rPr>
          <w:sz w:val="18"/>
          <w:szCs w:val="18"/>
        </w:rPr>
        <w:t>BigQuery</w:t>
      </w:r>
      <w:proofErr w:type="spellEnd"/>
      <w:r w:rsidRPr="0000031C">
        <w:rPr>
          <w:sz w:val="18"/>
          <w:szCs w:val="18"/>
        </w:rPr>
        <w:t>, bucket...) locally</w:t>
      </w:r>
    </w:p>
    <w:p w14:paraId="114A7DDB" w14:textId="77777777" w:rsidR="0000031C" w:rsidRPr="0000031C" w:rsidRDefault="0000031C" w:rsidP="0000031C">
      <w:pPr>
        <w:numPr>
          <w:ilvl w:val="0"/>
          <w:numId w:val="24"/>
        </w:numPr>
        <w:spacing w:before="100" w:beforeAutospacing="1" w:after="100" w:afterAutospacing="1" w:line="240" w:lineRule="auto"/>
        <w:rPr>
          <w:sz w:val="16"/>
          <w:szCs w:val="16"/>
        </w:rPr>
      </w:pPr>
      <w:r w:rsidRPr="0000031C">
        <w:rPr>
          <w:sz w:val="16"/>
          <w:szCs w:val="16"/>
        </w:rPr>
        <w:t xml:space="preserve">Double-check with your manager/workmates if you have access for the </w:t>
      </w:r>
      <w:proofErr w:type="spellStart"/>
      <w:r w:rsidRPr="0000031C">
        <w:rPr>
          <w:sz w:val="16"/>
          <w:szCs w:val="16"/>
        </w:rPr>
        <w:t>BigQuery</w:t>
      </w:r>
      <w:proofErr w:type="spellEnd"/>
      <w:r w:rsidRPr="0000031C">
        <w:rPr>
          <w:sz w:val="16"/>
          <w:szCs w:val="16"/>
        </w:rPr>
        <w:t xml:space="preserve"> projects you'll have to work with.</w:t>
      </w:r>
    </w:p>
    <w:p w14:paraId="71CAEB2F" w14:textId="77777777" w:rsidR="0000031C" w:rsidRPr="0000031C" w:rsidRDefault="0000031C" w:rsidP="0000031C">
      <w:pPr>
        <w:numPr>
          <w:ilvl w:val="0"/>
          <w:numId w:val="24"/>
        </w:numPr>
        <w:spacing w:before="100" w:beforeAutospacing="1" w:after="100" w:afterAutospacing="1" w:line="240" w:lineRule="auto"/>
        <w:rPr>
          <w:sz w:val="16"/>
          <w:szCs w:val="16"/>
        </w:rPr>
      </w:pPr>
      <w:r w:rsidRPr="0000031C">
        <w:rPr>
          <w:sz w:val="16"/>
          <w:szCs w:val="16"/>
        </w:rPr>
        <w:t xml:space="preserve">Configure </w:t>
      </w:r>
      <w:proofErr w:type="spellStart"/>
      <w:r w:rsidRPr="0000031C">
        <w:rPr>
          <w:sz w:val="16"/>
          <w:szCs w:val="16"/>
        </w:rPr>
        <w:t>gcloud</w:t>
      </w:r>
      <w:proofErr w:type="spellEnd"/>
      <w:r w:rsidRPr="0000031C">
        <w:rPr>
          <w:sz w:val="16"/>
          <w:szCs w:val="16"/>
        </w:rPr>
        <w:t xml:space="preserve"> CLI (in this case, using WSL terminal)</w:t>
      </w:r>
    </w:p>
    <w:p w14:paraId="10AD65DC" w14:textId="77777777" w:rsidR="0000031C" w:rsidRPr="0000031C" w:rsidRDefault="0000031C" w:rsidP="0000031C">
      <w:pPr>
        <w:numPr>
          <w:ilvl w:val="1"/>
          <w:numId w:val="24"/>
        </w:numPr>
        <w:spacing w:before="100" w:beforeAutospacing="1" w:after="100" w:afterAutospacing="1" w:line="240" w:lineRule="auto"/>
        <w:rPr>
          <w:sz w:val="16"/>
          <w:szCs w:val="16"/>
        </w:rPr>
      </w:pPr>
      <w:r w:rsidRPr="0000031C">
        <w:rPr>
          <w:sz w:val="16"/>
          <w:szCs w:val="16"/>
        </w:rPr>
        <w:t>The ubuntu SO supports all you need for the link below, so install the first option always of this link =&gt; </w:t>
      </w:r>
      <w:hyperlink r:id="rId17" w:anchor="deb" w:history="1">
        <w:r w:rsidRPr="0000031C">
          <w:rPr>
            <w:rStyle w:val="Hyperlink"/>
            <w:color w:val="0052CC"/>
            <w:sz w:val="16"/>
            <w:szCs w:val="16"/>
          </w:rPr>
          <w:t>https://cloud.google.com/sdk/docs/install#deb</w:t>
        </w:r>
      </w:hyperlink>
    </w:p>
    <w:p w14:paraId="67295F18" w14:textId="77777777" w:rsidR="0000031C" w:rsidRPr="0000031C" w:rsidRDefault="0000031C" w:rsidP="0000031C">
      <w:pPr>
        <w:numPr>
          <w:ilvl w:val="1"/>
          <w:numId w:val="24"/>
        </w:numPr>
        <w:spacing w:before="100" w:beforeAutospacing="1" w:after="100" w:afterAutospacing="1" w:line="240" w:lineRule="auto"/>
        <w:rPr>
          <w:sz w:val="16"/>
          <w:szCs w:val="16"/>
        </w:rPr>
      </w:pPr>
      <w:r w:rsidRPr="0000031C">
        <w:rPr>
          <w:sz w:val="16"/>
          <w:szCs w:val="16"/>
        </w:rPr>
        <w:t>Following the steps it will take you to this link =&gt; </w:t>
      </w:r>
      <w:hyperlink r:id="rId18" w:history="1">
        <w:r w:rsidRPr="0000031C">
          <w:rPr>
            <w:rStyle w:val="Hyperlink"/>
            <w:color w:val="0052CC"/>
            <w:sz w:val="16"/>
            <w:szCs w:val="16"/>
          </w:rPr>
          <w:t>https://cloud.google.com/sdk/auth_success</w:t>
        </w:r>
      </w:hyperlink>
    </w:p>
    <w:p w14:paraId="39320212" w14:textId="77777777" w:rsidR="0000031C" w:rsidRPr="0000031C" w:rsidRDefault="0000031C" w:rsidP="0000031C">
      <w:pPr>
        <w:pStyle w:val="NormalWeb"/>
        <w:spacing w:before="150" w:beforeAutospacing="0" w:after="0" w:afterAutospacing="0"/>
        <w:rPr>
          <w:sz w:val="18"/>
          <w:szCs w:val="18"/>
        </w:rPr>
      </w:pPr>
    </w:p>
    <w:p w14:paraId="4E864B06" w14:textId="77777777" w:rsidR="0000031C" w:rsidRPr="0000031C" w:rsidRDefault="00000000" w:rsidP="0000031C">
      <w:pPr>
        <w:rPr>
          <w:sz w:val="16"/>
          <w:szCs w:val="16"/>
        </w:rPr>
      </w:pPr>
      <w:r>
        <w:rPr>
          <w:sz w:val="16"/>
          <w:szCs w:val="16"/>
        </w:rPr>
        <w:pict w14:anchorId="6907314E">
          <v:rect id="_x0000_i1025" style="width:0;height:1.5pt" o:hralign="center" o:hrstd="t" o:hr="t" fillcolor="#a0a0a0" stroked="f"/>
        </w:pict>
      </w:r>
    </w:p>
    <w:p w14:paraId="26284100" w14:textId="77777777" w:rsidR="004A419F" w:rsidRPr="004A419F" w:rsidRDefault="004A419F" w:rsidP="004A419F">
      <w:pPr>
        <w:pStyle w:val="Heading1"/>
        <w:shd w:val="clear" w:color="auto" w:fill="FFFFFF"/>
        <w:spacing w:before="450" w:beforeAutospacing="0" w:after="0" w:afterAutospacing="0"/>
        <w:rPr>
          <w:rFonts w:ascii="Segoe UI" w:hAnsi="Segoe UI" w:cs="Segoe UI"/>
          <w:b w:val="0"/>
          <w:bCs w:val="0"/>
          <w:color w:val="172B4D"/>
          <w:spacing w:val="-2"/>
          <w:sz w:val="22"/>
          <w:szCs w:val="22"/>
        </w:rPr>
      </w:pPr>
      <w:r w:rsidRPr="004A419F">
        <w:rPr>
          <w:rStyle w:val="Strong"/>
          <w:rFonts w:ascii="Segoe UI" w:hAnsi="Segoe UI" w:cs="Segoe UI"/>
          <w:b/>
          <w:bCs/>
          <w:color w:val="172B4D"/>
          <w:spacing w:val="-2"/>
          <w:sz w:val="22"/>
          <w:szCs w:val="22"/>
        </w:rPr>
        <w:t>The repository</w:t>
      </w:r>
    </w:p>
    <w:p w14:paraId="7152763D" w14:textId="77777777" w:rsidR="004A419F" w:rsidRPr="004A419F" w:rsidRDefault="004A419F" w:rsidP="004A419F">
      <w:pPr>
        <w:numPr>
          <w:ilvl w:val="0"/>
          <w:numId w:val="25"/>
        </w:numPr>
        <w:shd w:val="clear" w:color="auto" w:fill="FFFFFF"/>
        <w:spacing w:before="100" w:beforeAutospacing="1" w:after="100" w:afterAutospacing="1" w:line="240" w:lineRule="auto"/>
        <w:rPr>
          <w:rFonts w:ascii="Segoe UI" w:hAnsi="Segoe UI" w:cs="Segoe UI"/>
          <w:color w:val="172B4D"/>
          <w:sz w:val="14"/>
          <w:szCs w:val="14"/>
        </w:rPr>
      </w:pPr>
      <w:r w:rsidRPr="004A419F">
        <w:rPr>
          <w:rFonts w:ascii="Segoe UI" w:hAnsi="Segoe UI" w:cs="Segoe UI"/>
          <w:color w:val="172B4D"/>
          <w:sz w:val="14"/>
          <w:szCs w:val="14"/>
        </w:rPr>
        <w:t>Clone </w:t>
      </w:r>
      <w:hyperlink r:id="rId19" w:history="1">
        <w:r w:rsidRPr="004A419F">
          <w:rPr>
            <w:rStyle w:val="Hyperlink"/>
            <w:rFonts w:ascii="Segoe UI" w:hAnsi="Segoe UI" w:cs="Segoe UI"/>
            <w:color w:val="0052CC"/>
            <w:sz w:val="14"/>
            <w:szCs w:val="14"/>
          </w:rPr>
          <w:t xml:space="preserve">the </w:t>
        </w:r>
        <w:proofErr w:type="spellStart"/>
        <w:r w:rsidRPr="004A419F">
          <w:rPr>
            <w:rStyle w:val="Hyperlink"/>
            <w:rFonts w:ascii="Segoe UI" w:hAnsi="Segoe UI" w:cs="Segoe UI"/>
            <w:color w:val="0052CC"/>
            <w:sz w:val="14"/>
            <w:szCs w:val="14"/>
          </w:rPr>
          <w:t>respository</w:t>
        </w:r>
        <w:proofErr w:type="spellEnd"/>
      </w:hyperlink>
    </w:p>
    <w:p w14:paraId="584DB6E2" w14:textId="5CA832A4" w:rsidR="007B3686" w:rsidRDefault="00C1425B" w:rsidP="007B3686">
      <w:pPr>
        <w:shd w:val="clear" w:color="auto" w:fill="FFFFFF"/>
        <w:spacing w:before="100" w:beforeAutospacing="1" w:after="100" w:afterAutospacing="1" w:line="240" w:lineRule="auto"/>
        <w:rPr>
          <w:rFonts w:ascii="Segoe UI" w:eastAsia="Times New Roman" w:hAnsi="Segoe UI" w:cs="Segoe UI"/>
          <w:color w:val="172B4D"/>
          <w:kern w:val="0"/>
          <w:sz w:val="18"/>
          <w:szCs w:val="18"/>
          <w:u w:val="single"/>
          <w:lang w:eastAsia="en-GB"/>
          <w14:ligatures w14:val="none"/>
        </w:rPr>
      </w:pPr>
      <w:r w:rsidRPr="00C1425B">
        <w:rPr>
          <w:rFonts w:ascii="Segoe UI" w:eastAsia="Times New Roman" w:hAnsi="Segoe UI" w:cs="Segoe UI"/>
          <w:noProof/>
          <w:color w:val="172B4D"/>
          <w:kern w:val="0"/>
          <w:sz w:val="18"/>
          <w:szCs w:val="18"/>
          <w:u w:val="single"/>
          <w:lang w:eastAsia="en-GB"/>
          <w14:ligatures w14:val="none"/>
        </w:rPr>
        <w:drawing>
          <wp:inline distT="0" distB="0" distL="0" distR="0" wp14:anchorId="3BAB9BFD" wp14:editId="418C0DA7">
            <wp:extent cx="3734124" cy="769687"/>
            <wp:effectExtent l="0" t="0" r="0" b="0"/>
            <wp:docPr id="536336091" name="Picture 1"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336091" name="Picture 1" descr="Graphical user interface, application, Teams&#10;&#10;Description automatically generated"/>
                    <pic:cNvPicPr/>
                  </pic:nvPicPr>
                  <pic:blipFill>
                    <a:blip r:embed="rId20"/>
                    <a:stretch>
                      <a:fillRect/>
                    </a:stretch>
                  </pic:blipFill>
                  <pic:spPr>
                    <a:xfrm>
                      <a:off x="0" y="0"/>
                      <a:ext cx="3734124" cy="769687"/>
                    </a:xfrm>
                    <a:prstGeom prst="rect">
                      <a:avLst/>
                    </a:prstGeom>
                  </pic:spPr>
                </pic:pic>
              </a:graphicData>
            </a:graphic>
          </wp:inline>
        </w:drawing>
      </w:r>
    </w:p>
    <w:p w14:paraId="1173C253" w14:textId="77777777" w:rsidR="00486111" w:rsidRPr="00486111" w:rsidRDefault="00486111" w:rsidP="00486111">
      <w:pPr>
        <w:shd w:val="clear" w:color="auto" w:fill="FFFFFF"/>
        <w:spacing w:before="150" w:after="0" w:line="240" w:lineRule="auto"/>
        <w:rPr>
          <w:rFonts w:ascii="Segoe UI" w:eastAsia="Times New Roman" w:hAnsi="Segoe UI" w:cs="Segoe UI"/>
          <w:color w:val="172B4D"/>
          <w:kern w:val="0"/>
          <w:sz w:val="16"/>
          <w:szCs w:val="16"/>
          <w:lang w:eastAsia="en-GB"/>
          <w14:ligatures w14:val="none"/>
        </w:rPr>
      </w:pPr>
      <w:r w:rsidRPr="00486111">
        <w:rPr>
          <w:rFonts w:ascii="Segoe UI" w:eastAsia="Times New Roman" w:hAnsi="Segoe UI" w:cs="Segoe UI"/>
          <w:color w:val="172B4D"/>
          <w:kern w:val="0"/>
          <w:sz w:val="16"/>
          <w:szCs w:val="16"/>
          <w:lang w:eastAsia="en-GB"/>
          <w14:ligatures w14:val="none"/>
        </w:rPr>
        <w:t xml:space="preserve">To maintain coherence it is really important you locate all your repositories in the same place. Probably the best one is the </w:t>
      </w:r>
      <w:proofErr w:type="spellStart"/>
      <w:r w:rsidRPr="00486111">
        <w:rPr>
          <w:rFonts w:ascii="Segoe UI" w:eastAsia="Times New Roman" w:hAnsi="Segoe UI" w:cs="Segoe UI"/>
          <w:color w:val="172B4D"/>
          <w:kern w:val="0"/>
          <w:sz w:val="16"/>
          <w:szCs w:val="16"/>
          <w:lang w:eastAsia="en-GB"/>
          <w14:ligatures w14:val="none"/>
        </w:rPr>
        <w:t>ubuntu_data</w:t>
      </w:r>
      <w:proofErr w:type="spellEnd"/>
      <w:r w:rsidRPr="00486111">
        <w:rPr>
          <w:rFonts w:ascii="Segoe UI" w:eastAsia="Times New Roman" w:hAnsi="Segoe UI" w:cs="Segoe UI"/>
          <w:color w:val="172B4D"/>
          <w:kern w:val="0"/>
          <w:sz w:val="16"/>
          <w:szCs w:val="16"/>
          <w:lang w:eastAsia="en-GB"/>
          <w14:ligatures w14:val="none"/>
        </w:rPr>
        <w:t xml:space="preserve"> folder previously created</w:t>
      </w:r>
    </w:p>
    <w:p w14:paraId="20F2B65B" w14:textId="77777777" w:rsidR="00486111" w:rsidRPr="00486111" w:rsidRDefault="00486111" w:rsidP="00486111">
      <w:pPr>
        <w:numPr>
          <w:ilvl w:val="0"/>
          <w:numId w:val="26"/>
        </w:numPr>
        <w:shd w:val="clear" w:color="auto" w:fill="FFFFFF"/>
        <w:spacing w:before="100" w:beforeAutospacing="1" w:after="100" w:afterAutospacing="1" w:line="240" w:lineRule="auto"/>
        <w:rPr>
          <w:rFonts w:ascii="Segoe UI" w:eastAsia="Times New Roman" w:hAnsi="Segoe UI" w:cs="Segoe UI"/>
          <w:color w:val="172B4D"/>
          <w:kern w:val="0"/>
          <w:sz w:val="16"/>
          <w:szCs w:val="16"/>
          <w:lang w:eastAsia="en-GB"/>
          <w14:ligatures w14:val="none"/>
        </w:rPr>
      </w:pPr>
      <w:r w:rsidRPr="00486111">
        <w:rPr>
          <w:rFonts w:ascii="Segoe UI" w:eastAsia="Times New Roman" w:hAnsi="Segoe UI" w:cs="Segoe UI"/>
          <w:color w:val="172B4D"/>
          <w:kern w:val="0"/>
          <w:sz w:val="16"/>
          <w:szCs w:val="16"/>
          <w:lang w:eastAsia="en-GB"/>
          <w14:ligatures w14:val="none"/>
        </w:rPr>
        <w:t>Navigate to that folder</w:t>
      </w:r>
    </w:p>
    <w:p w14:paraId="1A4A907C" w14:textId="77777777" w:rsidR="00486111" w:rsidRPr="00486111" w:rsidRDefault="00486111" w:rsidP="00486111">
      <w:pPr>
        <w:shd w:val="clear" w:color="auto" w:fill="FFFFFF"/>
        <w:spacing w:after="75" w:line="240" w:lineRule="auto"/>
        <w:rPr>
          <w:rFonts w:ascii="Segoe UI" w:eastAsia="Times New Roman" w:hAnsi="Segoe UI" w:cs="Segoe UI"/>
          <w:kern w:val="0"/>
          <w:sz w:val="16"/>
          <w:szCs w:val="16"/>
          <w:lang w:eastAsia="en-GB"/>
          <w14:ligatures w14:val="none"/>
        </w:rPr>
      </w:pPr>
      <w:r w:rsidRPr="00486111">
        <w:rPr>
          <w:rFonts w:ascii="Segoe UI" w:eastAsia="Times New Roman" w:hAnsi="Segoe UI" w:cs="Segoe UI"/>
          <w:kern w:val="0"/>
          <w:sz w:val="16"/>
          <w:szCs w:val="16"/>
          <w:lang w:eastAsia="en-GB"/>
          <w14:ligatures w14:val="none"/>
        </w:rPr>
        <w:t xml:space="preserve">git clone &lt;the https </w:t>
      </w:r>
      <w:proofErr w:type="spellStart"/>
      <w:r w:rsidRPr="00486111">
        <w:rPr>
          <w:rFonts w:ascii="Segoe UI" w:eastAsia="Times New Roman" w:hAnsi="Segoe UI" w:cs="Segoe UI"/>
          <w:kern w:val="0"/>
          <w:sz w:val="16"/>
          <w:szCs w:val="16"/>
          <w:lang w:eastAsia="en-GB"/>
          <w14:ligatures w14:val="none"/>
        </w:rPr>
        <w:t>url</w:t>
      </w:r>
      <w:proofErr w:type="spellEnd"/>
      <w:r w:rsidRPr="00486111">
        <w:rPr>
          <w:rFonts w:ascii="Segoe UI" w:eastAsia="Times New Roman" w:hAnsi="Segoe UI" w:cs="Segoe UI"/>
          <w:kern w:val="0"/>
          <w:sz w:val="16"/>
          <w:szCs w:val="16"/>
          <w:lang w:eastAsia="en-GB"/>
          <w14:ligatures w14:val="none"/>
        </w:rPr>
        <w:t>&gt;</w:t>
      </w:r>
    </w:p>
    <w:p w14:paraId="3995AD34" w14:textId="77777777" w:rsidR="00486111" w:rsidRPr="00486111" w:rsidRDefault="00486111" w:rsidP="00486111">
      <w:pPr>
        <w:numPr>
          <w:ilvl w:val="0"/>
          <w:numId w:val="27"/>
        </w:numPr>
        <w:shd w:val="clear" w:color="auto" w:fill="FFFFFF"/>
        <w:spacing w:after="0" w:line="240" w:lineRule="auto"/>
        <w:ind w:left="1440"/>
        <w:rPr>
          <w:rFonts w:ascii="Segoe UI" w:eastAsia="Times New Roman" w:hAnsi="Segoe UI" w:cs="Segoe UI"/>
          <w:color w:val="172B4D"/>
          <w:kern w:val="0"/>
          <w:sz w:val="16"/>
          <w:szCs w:val="16"/>
          <w:lang w:eastAsia="en-GB"/>
          <w14:ligatures w14:val="none"/>
        </w:rPr>
      </w:pPr>
    </w:p>
    <w:p w14:paraId="3E227AA8" w14:textId="77777777" w:rsidR="00486111" w:rsidRPr="00486111" w:rsidRDefault="00486111" w:rsidP="00486111">
      <w:pPr>
        <w:numPr>
          <w:ilvl w:val="1"/>
          <w:numId w:val="27"/>
        </w:numPr>
        <w:shd w:val="clear" w:color="auto" w:fill="FFFFFF"/>
        <w:spacing w:before="100" w:beforeAutospacing="1" w:after="100" w:afterAutospacing="1" w:line="240" w:lineRule="auto"/>
        <w:rPr>
          <w:rFonts w:ascii="Segoe UI" w:eastAsia="Times New Roman" w:hAnsi="Segoe UI" w:cs="Segoe UI"/>
          <w:color w:val="172B4D"/>
          <w:kern w:val="0"/>
          <w:sz w:val="16"/>
          <w:szCs w:val="16"/>
          <w:lang w:eastAsia="en-GB"/>
          <w14:ligatures w14:val="none"/>
        </w:rPr>
      </w:pPr>
      <w:r w:rsidRPr="00486111">
        <w:rPr>
          <w:rFonts w:ascii="Segoe UI" w:eastAsia="Times New Roman" w:hAnsi="Segoe UI" w:cs="Segoe UI"/>
          <w:color w:val="172B4D"/>
          <w:kern w:val="0"/>
          <w:sz w:val="16"/>
          <w:szCs w:val="16"/>
          <w:lang w:eastAsia="en-GB"/>
          <w14:ligatures w14:val="none"/>
        </w:rPr>
        <w:t xml:space="preserve">Troubleshooting: If you can't maybe is that you need writing </w:t>
      </w:r>
      <w:proofErr w:type="spellStart"/>
      <w:r w:rsidRPr="00486111">
        <w:rPr>
          <w:rFonts w:ascii="Segoe UI" w:eastAsia="Times New Roman" w:hAnsi="Segoe UI" w:cs="Segoe UI"/>
          <w:color w:val="172B4D"/>
          <w:kern w:val="0"/>
          <w:sz w:val="16"/>
          <w:szCs w:val="16"/>
          <w:lang w:eastAsia="en-GB"/>
          <w14:ligatures w14:val="none"/>
        </w:rPr>
        <w:t>permisions</w:t>
      </w:r>
      <w:proofErr w:type="spellEnd"/>
      <w:r w:rsidRPr="00486111">
        <w:rPr>
          <w:rFonts w:ascii="Segoe UI" w:eastAsia="Times New Roman" w:hAnsi="Segoe UI" w:cs="Segoe UI"/>
          <w:color w:val="172B4D"/>
          <w:kern w:val="0"/>
          <w:sz w:val="16"/>
          <w:szCs w:val="16"/>
          <w:lang w:eastAsia="en-GB"/>
          <w14:ligatures w14:val="none"/>
        </w:rPr>
        <w:t xml:space="preserve"> on that folder. That can be changed as follows:</w:t>
      </w:r>
    </w:p>
    <w:p w14:paraId="4BC865E8" w14:textId="77777777" w:rsidR="00486111" w:rsidRPr="00486111" w:rsidRDefault="00486111" w:rsidP="00486111">
      <w:pPr>
        <w:numPr>
          <w:ilvl w:val="2"/>
          <w:numId w:val="27"/>
        </w:numPr>
        <w:shd w:val="clear" w:color="auto" w:fill="FFFFFF"/>
        <w:spacing w:before="100" w:beforeAutospacing="1" w:after="100" w:afterAutospacing="1" w:line="240" w:lineRule="auto"/>
        <w:rPr>
          <w:rFonts w:ascii="Segoe UI" w:eastAsia="Times New Roman" w:hAnsi="Segoe UI" w:cs="Segoe UI"/>
          <w:color w:val="172B4D"/>
          <w:kern w:val="0"/>
          <w:sz w:val="16"/>
          <w:szCs w:val="16"/>
          <w:lang w:eastAsia="en-GB"/>
          <w14:ligatures w14:val="none"/>
        </w:rPr>
      </w:pPr>
      <w:r w:rsidRPr="00486111">
        <w:rPr>
          <w:rFonts w:ascii="Segoe UI" w:eastAsia="Times New Roman" w:hAnsi="Segoe UI" w:cs="Segoe UI"/>
          <w:color w:val="172B4D"/>
          <w:kern w:val="0"/>
          <w:sz w:val="16"/>
          <w:szCs w:val="16"/>
          <w:lang w:eastAsia="en-GB"/>
          <w14:ligatures w14:val="none"/>
        </w:rPr>
        <w:t>Navigate above the folder. In the terminal:</w:t>
      </w:r>
    </w:p>
    <w:p w14:paraId="61FA5E2E" w14:textId="77777777" w:rsidR="00486111" w:rsidRPr="00486111" w:rsidRDefault="00486111" w:rsidP="00486111">
      <w:pPr>
        <w:shd w:val="clear" w:color="auto" w:fill="FFFFFF"/>
        <w:spacing w:after="0" w:line="240" w:lineRule="auto"/>
        <w:rPr>
          <w:rFonts w:ascii="Segoe UI" w:eastAsia="Times New Roman" w:hAnsi="Segoe UI" w:cs="Segoe UI"/>
          <w:kern w:val="0"/>
          <w:sz w:val="16"/>
          <w:szCs w:val="16"/>
          <w:lang w:eastAsia="en-GB"/>
          <w14:ligatures w14:val="none"/>
        </w:rPr>
      </w:pPr>
      <w:r w:rsidRPr="00486111">
        <w:rPr>
          <w:rFonts w:ascii="Segoe UI" w:eastAsia="Times New Roman" w:hAnsi="Segoe UI" w:cs="Segoe UI"/>
          <w:kern w:val="0"/>
          <w:sz w:val="16"/>
          <w:szCs w:val="16"/>
          <w:lang w:eastAsia="en-GB"/>
          <w14:ligatures w14:val="none"/>
        </w:rPr>
        <w:t>ls</w:t>
      </w:r>
    </w:p>
    <w:p w14:paraId="4830B33D" w14:textId="7A8D32CA" w:rsidR="00486111" w:rsidRPr="00486111" w:rsidRDefault="00486111" w:rsidP="006A702F">
      <w:pPr>
        <w:shd w:val="clear" w:color="auto" w:fill="FFFFFF"/>
        <w:spacing w:before="150" w:after="75" w:line="240" w:lineRule="auto"/>
        <w:rPr>
          <w:rFonts w:ascii="Segoe UI" w:eastAsia="Times New Roman" w:hAnsi="Segoe UI" w:cs="Segoe UI"/>
          <w:kern w:val="0"/>
          <w:sz w:val="16"/>
          <w:szCs w:val="16"/>
          <w:lang w:eastAsia="en-GB"/>
          <w14:ligatures w14:val="none"/>
        </w:rPr>
      </w:pPr>
      <w:proofErr w:type="spellStart"/>
      <w:r w:rsidRPr="00486111">
        <w:rPr>
          <w:rFonts w:ascii="Segoe UI" w:eastAsia="Times New Roman" w:hAnsi="Segoe UI" w:cs="Segoe UI"/>
          <w:kern w:val="0"/>
          <w:sz w:val="16"/>
          <w:szCs w:val="16"/>
          <w:lang w:eastAsia="en-GB"/>
          <w14:ligatures w14:val="none"/>
        </w:rPr>
        <w:t>Chown</w:t>
      </w:r>
      <w:proofErr w:type="spellEnd"/>
      <w:r w:rsidRPr="00486111">
        <w:rPr>
          <w:rFonts w:ascii="Segoe UI" w:eastAsia="Times New Roman" w:hAnsi="Segoe UI" w:cs="Segoe UI"/>
          <w:kern w:val="0"/>
          <w:sz w:val="16"/>
          <w:szCs w:val="16"/>
          <w:lang w:eastAsia="en-GB"/>
          <w14:ligatures w14:val="none"/>
        </w:rPr>
        <w:t xml:space="preserve"> –R &lt;</w:t>
      </w:r>
      <w:proofErr w:type="spellStart"/>
      <w:r w:rsidRPr="00486111">
        <w:rPr>
          <w:rFonts w:ascii="Segoe UI" w:eastAsia="Times New Roman" w:hAnsi="Segoe UI" w:cs="Segoe UI"/>
          <w:kern w:val="0"/>
          <w:sz w:val="16"/>
          <w:szCs w:val="16"/>
          <w:lang w:eastAsia="en-GB"/>
          <w14:ligatures w14:val="none"/>
        </w:rPr>
        <w:t>linux_user</w:t>
      </w:r>
      <w:proofErr w:type="spellEnd"/>
      <w:r w:rsidRPr="00486111">
        <w:rPr>
          <w:rFonts w:ascii="Segoe UI" w:eastAsia="Times New Roman" w:hAnsi="Segoe UI" w:cs="Segoe UI"/>
          <w:kern w:val="0"/>
          <w:sz w:val="16"/>
          <w:szCs w:val="16"/>
          <w:lang w:eastAsia="en-GB"/>
          <w14:ligatures w14:val="none"/>
        </w:rPr>
        <w:t>&gt;:&lt;</w:t>
      </w:r>
      <w:proofErr w:type="spellStart"/>
      <w:r w:rsidRPr="00486111">
        <w:rPr>
          <w:rFonts w:ascii="Segoe UI" w:eastAsia="Times New Roman" w:hAnsi="Segoe UI" w:cs="Segoe UI"/>
          <w:kern w:val="0"/>
          <w:sz w:val="16"/>
          <w:szCs w:val="16"/>
          <w:lang w:eastAsia="en-GB"/>
          <w14:ligatures w14:val="none"/>
        </w:rPr>
        <w:t>linux_user</w:t>
      </w:r>
      <w:proofErr w:type="spellEnd"/>
      <w:r w:rsidRPr="00486111">
        <w:rPr>
          <w:rFonts w:ascii="Segoe UI" w:eastAsia="Times New Roman" w:hAnsi="Segoe UI" w:cs="Segoe UI"/>
          <w:kern w:val="0"/>
          <w:sz w:val="16"/>
          <w:szCs w:val="16"/>
          <w:lang w:eastAsia="en-GB"/>
          <w14:ligatures w14:val="none"/>
        </w:rPr>
        <w:t xml:space="preserve"> </w:t>
      </w:r>
      <w:proofErr w:type="spellStart"/>
      <w:r w:rsidRPr="00486111">
        <w:rPr>
          <w:rFonts w:ascii="Segoe UI" w:eastAsia="Times New Roman" w:hAnsi="Segoe UI" w:cs="Segoe UI"/>
          <w:kern w:val="0"/>
          <w:sz w:val="16"/>
          <w:szCs w:val="16"/>
          <w:lang w:eastAsia="en-GB"/>
          <w14:ligatures w14:val="none"/>
        </w:rPr>
        <w:t>data_folder</w:t>
      </w:r>
      <w:proofErr w:type="spellEnd"/>
      <w:r w:rsidRPr="00486111">
        <w:rPr>
          <w:rFonts w:ascii="Segoe UI" w:eastAsia="Times New Roman" w:hAnsi="Segoe UI" w:cs="Segoe UI"/>
          <w:kern w:val="0"/>
          <w:sz w:val="16"/>
          <w:szCs w:val="16"/>
          <w:lang w:eastAsia="en-GB"/>
          <w14:ligatures w14:val="none"/>
        </w:rPr>
        <w:t xml:space="preserve">/&gt; (example: </w:t>
      </w:r>
      <w:proofErr w:type="spellStart"/>
      <w:r w:rsidRPr="00486111">
        <w:rPr>
          <w:rFonts w:ascii="Segoe UI" w:eastAsia="Times New Roman" w:hAnsi="Segoe UI" w:cs="Segoe UI"/>
          <w:kern w:val="0"/>
          <w:sz w:val="16"/>
          <w:szCs w:val="16"/>
          <w:lang w:eastAsia="en-GB"/>
          <w14:ligatures w14:val="none"/>
        </w:rPr>
        <w:t>vargas:vargas</w:t>
      </w:r>
      <w:proofErr w:type="spellEnd"/>
      <w:r w:rsidRPr="00486111">
        <w:rPr>
          <w:rFonts w:ascii="Segoe UI" w:eastAsia="Times New Roman" w:hAnsi="Segoe UI" w:cs="Segoe UI"/>
          <w:kern w:val="0"/>
          <w:sz w:val="16"/>
          <w:szCs w:val="16"/>
          <w:lang w:eastAsia="en-GB"/>
          <w14:ligatures w14:val="none"/>
        </w:rPr>
        <w:t xml:space="preserve"> </w:t>
      </w:r>
      <w:proofErr w:type="spellStart"/>
      <w:r w:rsidRPr="00486111">
        <w:rPr>
          <w:rFonts w:ascii="Segoe UI" w:eastAsia="Times New Roman" w:hAnsi="Segoe UI" w:cs="Segoe UI"/>
          <w:kern w:val="0"/>
          <w:sz w:val="16"/>
          <w:szCs w:val="16"/>
          <w:lang w:eastAsia="en-GB"/>
          <w14:ligatures w14:val="none"/>
        </w:rPr>
        <w:t>ubuntu_data</w:t>
      </w:r>
      <w:proofErr w:type="spellEnd"/>
      <w:r w:rsidRPr="00486111">
        <w:rPr>
          <w:rFonts w:ascii="Segoe UI" w:eastAsia="Times New Roman" w:hAnsi="Segoe UI" w:cs="Segoe UI"/>
          <w:kern w:val="0"/>
          <w:sz w:val="16"/>
          <w:szCs w:val="16"/>
          <w:lang w:eastAsia="en-GB"/>
          <w14:ligatures w14:val="none"/>
        </w:rPr>
        <w:t>/</w:t>
      </w:r>
      <w:r w:rsidR="006A702F">
        <w:rPr>
          <w:rFonts w:ascii="Segoe UI" w:eastAsia="Times New Roman" w:hAnsi="Segoe UI" w:cs="Segoe UI"/>
          <w:kern w:val="0"/>
          <w:sz w:val="16"/>
          <w:szCs w:val="16"/>
          <w:lang w:eastAsia="en-GB"/>
          <w14:ligatures w14:val="none"/>
        </w:rPr>
        <w:t>)</w:t>
      </w:r>
    </w:p>
    <w:p w14:paraId="0F58F7F7" w14:textId="77777777" w:rsidR="00486111" w:rsidRPr="00486111" w:rsidRDefault="00486111" w:rsidP="00486111">
      <w:pPr>
        <w:numPr>
          <w:ilvl w:val="1"/>
          <w:numId w:val="28"/>
        </w:numPr>
        <w:shd w:val="clear" w:color="auto" w:fill="FFFFFF"/>
        <w:spacing w:before="100" w:beforeAutospacing="1" w:after="100" w:afterAutospacing="1" w:line="240" w:lineRule="auto"/>
        <w:rPr>
          <w:rFonts w:ascii="Segoe UI" w:eastAsia="Times New Roman" w:hAnsi="Segoe UI" w:cs="Segoe UI"/>
          <w:color w:val="172B4D"/>
          <w:kern w:val="0"/>
          <w:sz w:val="16"/>
          <w:szCs w:val="16"/>
          <w:lang w:eastAsia="en-GB"/>
          <w14:ligatures w14:val="none"/>
        </w:rPr>
      </w:pPr>
      <w:r w:rsidRPr="00486111">
        <w:rPr>
          <w:rFonts w:ascii="Segoe UI" w:eastAsia="Times New Roman" w:hAnsi="Segoe UI" w:cs="Segoe UI"/>
          <w:color w:val="172B4D"/>
          <w:kern w:val="0"/>
          <w:sz w:val="16"/>
          <w:szCs w:val="16"/>
          <w:lang w:eastAsia="en-GB"/>
          <w14:ligatures w14:val="none"/>
        </w:rPr>
        <w:t>Introduce your .net user and password</w:t>
      </w:r>
    </w:p>
    <w:p w14:paraId="632D792C" w14:textId="77777777" w:rsidR="00486111" w:rsidRPr="00486111" w:rsidRDefault="00486111" w:rsidP="00486111">
      <w:pPr>
        <w:numPr>
          <w:ilvl w:val="1"/>
          <w:numId w:val="28"/>
        </w:numPr>
        <w:shd w:val="clear" w:color="auto" w:fill="FFFFFF"/>
        <w:spacing w:before="100" w:beforeAutospacing="1" w:after="100" w:afterAutospacing="1" w:line="240" w:lineRule="auto"/>
        <w:rPr>
          <w:rFonts w:ascii="Segoe UI" w:eastAsia="Times New Roman" w:hAnsi="Segoe UI" w:cs="Segoe UI"/>
          <w:color w:val="172B4D"/>
          <w:kern w:val="0"/>
          <w:sz w:val="16"/>
          <w:szCs w:val="16"/>
          <w:lang w:eastAsia="en-GB"/>
          <w14:ligatures w14:val="none"/>
        </w:rPr>
      </w:pPr>
      <w:r w:rsidRPr="00486111">
        <w:rPr>
          <w:rFonts w:ascii="Segoe UI" w:eastAsia="Times New Roman" w:hAnsi="Segoe UI" w:cs="Segoe UI"/>
          <w:color w:val="172B4D"/>
          <w:kern w:val="0"/>
          <w:sz w:val="16"/>
          <w:szCs w:val="16"/>
          <w:lang w:eastAsia="en-GB"/>
          <w14:ligatures w14:val="none"/>
        </w:rPr>
        <w:t>To don't be asked every time for this user and password:</w:t>
      </w:r>
    </w:p>
    <w:p w14:paraId="628E80E6" w14:textId="77777777" w:rsidR="00486111" w:rsidRPr="00486111" w:rsidRDefault="00486111" w:rsidP="00486111">
      <w:pPr>
        <w:numPr>
          <w:ilvl w:val="2"/>
          <w:numId w:val="28"/>
        </w:numPr>
        <w:shd w:val="clear" w:color="auto" w:fill="FFFFFF"/>
        <w:spacing w:before="100" w:beforeAutospacing="1" w:after="100" w:afterAutospacing="1" w:line="240" w:lineRule="auto"/>
        <w:rPr>
          <w:rFonts w:ascii="Segoe UI" w:eastAsia="Times New Roman" w:hAnsi="Segoe UI" w:cs="Segoe UI"/>
          <w:color w:val="172B4D"/>
          <w:kern w:val="0"/>
          <w:sz w:val="16"/>
          <w:szCs w:val="16"/>
          <w:lang w:eastAsia="en-GB"/>
          <w14:ligatures w14:val="none"/>
        </w:rPr>
      </w:pPr>
      <w:r w:rsidRPr="00486111">
        <w:rPr>
          <w:rFonts w:ascii="Segoe UI" w:eastAsia="Times New Roman" w:hAnsi="Segoe UI" w:cs="Segoe UI"/>
          <w:color w:val="172B4D"/>
          <w:kern w:val="0"/>
          <w:sz w:val="16"/>
          <w:szCs w:val="16"/>
          <w:lang w:eastAsia="en-GB"/>
          <w14:ligatures w14:val="none"/>
        </w:rPr>
        <w:t>Navigate to the repository folder</w:t>
      </w:r>
    </w:p>
    <w:p w14:paraId="0FF3D152" w14:textId="77777777" w:rsidR="00486111" w:rsidRDefault="00486111" w:rsidP="00486111">
      <w:pPr>
        <w:shd w:val="clear" w:color="auto" w:fill="FFFFFF"/>
        <w:spacing w:after="75" w:line="240" w:lineRule="auto"/>
        <w:rPr>
          <w:rFonts w:ascii="Segoe UI" w:eastAsia="Times New Roman" w:hAnsi="Segoe UI" w:cs="Segoe UI"/>
          <w:kern w:val="0"/>
          <w:sz w:val="16"/>
          <w:szCs w:val="16"/>
          <w:lang w:eastAsia="en-GB"/>
          <w14:ligatures w14:val="none"/>
        </w:rPr>
      </w:pPr>
      <w:r w:rsidRPr="00486111">
        <w:rPr>
          <w:rFonts w:ascii="Segoe UI" w:eastAsia="Times New Roman" w:hAnsi="Segoe UI" w:cs="Segoe UI"/>
          <w:kern w:val="0"/>
          <w:sz w:val="16"/>
          <w:szCs w:val="16"/>
          <w:lang w:eastAsia="en-GB"/>
          <w14:ligatures w14:val="none"/>
        </w:rPr>
        <w:t xml:space="preserve">git config </w:t>
      </w:r>
      <w:proofErr w:type="spellStart"/>
      <w:r w:rsidRPr="00486111">
        <w:rPr>
          <w:rFonts w:ascii="Segoe UI" w:eastAsia="Times New Roman" w:hAnsi="Segoe UI" w:cs="Segoe UI"/>
          <w:kern w:val="0"/>
          <w:sz w:val="16"/>
          <w:szCs w:val="16"/>
          <w:lang w:eastAsia="en-GB"/>
          <w14:ligatures w14:val="none"/>
        </w:rPr>
        <w:t>credential.helper</w:t>
      </w:r>
      <w:proofErr w:type="spellEnd"/>
      <w:r w:rsidRPr="00486111">
        <w:rPr>
          <w:rFonts w:ascii="Segoe UI" w:eastAsia="Times New Roman" w:hAnsi="Segoe UI" w:cs="Segoe UI"/>
          <w:kern w:val="0"/>
          <w:sz w:val="16"/>
          <w:szCs w:val="16"/>
          <w:lang w:eastAsia="en-GB"/>
          <w14:ligatures w14:val="none"/>
        </w:rPr>
        <w:t xml:space="preserve"> store</w:t>
      </w:r>
    </w:p>
    <w:p w14:paraId="291693BB" w14:textId="77777777" w:rsidR="006A702F" w:rsidRDefault="006A702F" w:rsidP="00486111">
      <w:pPr>
        <w:shd w:val="clear" w:color="auto" w:fill="FFFFFF"/>
        <w:spacing w:after="75" w:line="240" w:lineRule="auto"/>
        <w:rPr>
          <w:rFonts w:ascii="Segoe UI" w:eastAsia="Times New Roman" w:hAnsi="Segoe UI" w:cs="Segoe UI"/>
          <w:kern w:val="0"/>
          <w:sz w:val="16"/>
          <w:szCs w:val="16"/>
          <w:lang w:eastAsia="en-GB"/>
          <w14:ligatures w14:val="none"/>
        </w:rPr>
      </w:pPr>
    </w:p>
    <w:p w14:paraId="52B7DFF9" w14:textId="77777777" w:rsidR="006A702F" w:rsidRPr="006A702F" w:rsidRDefault="006A702F" w:rsidP="006A702F">
      <w:pPr>
        <w:shd w:val="clear" w:color="auto" w:fill="FFFFFF"/>
        <w:spacing w:before="450" w:after="0" w:line="240" w:lineRule="auto"/>
        <w:outlineLvl w:val="0"/>
        <w:rPr>
          <w:rFonts w:ascii="Segoe UI" w:eastAsia="Times New Roman" w:hAnsi="Segoe UI" w:cs="Segoe UI"/>
          <w:color w:val="172B4D"/>
          <w:spacing w:val="-2"/>
          <w:kern w:val="36"/>
          <w:lang w:eastAsia="en-GB"/>
          <w14:ligatures w14:val="none"/>
        </w:rPr>
      </w:pPr>
      <w:r w:rsidRPr="006A702F">
        <w:rPr>
          <w:rFonts w:ascii="Segoe UI" w:eastAsia="Times New Roman" w:hAnsi="Segoe UI" w:cs="Segoe UI"/>
          <w:b/>
          <w:bCs/>
          <w:color w:val="172B4D"/>
          <w:spacing w:val="-2"/>
          <w:kern w:val="36"/>
          <w:lang w:eastAsia="en-GB"/>
          <w14:ligatures w14:val="none"/>
        </w:rPr>
        <w:t>Working with Visual Studio Code</w:t>
      </w:r>
    </w:p>
    <w:p w14:paraId="73183FE0" w14:textId="77777777" w:rsidR="006A702F" w:rsidRPr="006A702F" w:rsidRDefault="006A702F" w:rsidP="006A702F">
      <w:pPr>
        <w:numPr>
          <w:ilvl w:val="0"/>
          <w:numId w:val="29"/>
        </w:numPr>
        <w:shd w:val="clear" w:color="auto" w:fill="FFFFFF"/>
        <w:spacing w:before="100" w:beforeAutospacing="1" w:after="100" w:afterAutospacing="1" w:line="240" w:lineRule="auto"/>
        <w:rPr>
          <w:rFonts w:ascii="Segoe UI" w:eastAsia="Times New Roman" w:hAnsi="Segoe UI" w:cs="Segoe UI"/>
          <w:color w:val="172B4D"/>
          <w:kern w:val="0"/>
          <w:sz w:val="14"/>
          <w:szCs w:val="14"/>
          <w:lang w:eastAsia="en-GB"/>
          <w14:ligatures w14:val="none"/>
        </w:rPr>
      </w:pPr>
      <w:r w:rsidRPr="006A702F">
        <w:rPr>
          <w:rFonts w:ascii="Segoe UI" w:eastAsia="Times New Roman" w:hAnsi="Segoe UI" w:cs="Segoe UI"/>
          <w:color w:val="172B4D"/>
          <w:kern w:val="0"/>
          <w:sz w:val="14"/>
          <w:szCs w:val="14"/>
          <w:lang w:eastAsia="en-GB"/>
          <w14:ligatures w14:val="none"/>
        </w:rPr>
        <w:t>Check you are using the right Python interpreter</w:t>
      </w:r>
    </w:p>
    <w:p w14:paraId="292BCE95" w14:textId="5569514A" w:rsidR="006A702F" w:rsidRPr="006A702F" w:rsidRDefault="006A702F" w:rsidP="0076298E">
      <w:pPr>
        <w:shd w:val="clear" w:color="auto" w:fill="FFFFFF"/>
        <w:spacing w:before="150" w:after="0" w:line="240" w:lineRule="auto"/>
        <w:rPr>
          <w:rFonts w:ascii="Segoe UI" w:eastAsia="Times New Roman" w:hAnsi="Segoe UI" w:cs="Segoe UI"/>
          <w:color w:val="172B4D"/>
          <w:kern w:val="0"/>
          <w:sz w:val="14"/>
          <w:szCs w:val="14"/>
          <w:lang w:eastAsia="en-GB"/>
          <w14:ligatures w14:val="none"/>
        </w:rPr>
      </w:pPr>
      <w:r w:rsidRPr="006A702F">
        <w:rPr>
          <w:rFonts w:ascii="Segoe UI" w:eastAsia="Times New Roman" w:hAnsi="Segoe UI" w:cs="Segoe UI"/>
          <w:color w:val="172B4D"/>
          <w:kern w:val="0"/>
          <w:sz w:val="14"/>
          <w:szCs w:val="14"/>
          <w:lang w:eastAsia="en-GB"/>
          <w14:ligatures w14:val="none"/>
        </w:rPr>
        <w:lastRenderedPageBreak/>
        <w:t>Now that you have the repository locally:</w:t>
      </w:r>
    </w:p>
    <w:p w14:paraId="10A0F01D" w14:textId="77777777" w:rsidR="006A702F" w:rsidRPr="006A702F" w:rsidRDefault="006A702F" w:rsidP="006A702F">
      <w:pPr>
        <w:numPr>
          <w:ilvl w:val="1"/>
          <w:numId w:val="30"/>
        </w:numPr>
        <w:shd w:val="clear" w:color="auto" w:fill="FFFFFF"/>
        <w:spacing w:before="100" w:beforeAutospacing="1" w:after="100" w:afterAutospacing="1" w:line="240" w:lineRule="auto"/>
        <w:rPr>
          <w:rFonts w:ascii="Segoe UI" w:eastAsia="Times New Roman" w:hAnsi="Segoe UI" w:cs="Segoe UI"/>
          <w:color w:val="172B4D"/>
          <w:kern w:val="0"/>
          <w:sz w:val="14"/>
          <w:szCs w:val="14"/>
          <w:lang w:eastAsia="en-GB"/>
          <w14:ligatures w14:val="none"/>
        </w:rPr>
      </w:pPr>
      <w:r w:rsidRPr="006A702F">
        <w:rPr>
          <w:rFonts w:ascii="Segoe UI" w:eastAsia="Times New Roman" w:hAnsi="Segoe UI" w:cs="Segoe UI"/>
          <w:color w:val="172B4D"/>
          <w:kern w:val="0"/>
          <w:sz w:val="14"/>
          <w:szCs w:val="14"/>
          <w:lang w:eastAsia="en-GB"/>
          <w14:ligatures w14:val="none"/>
        </w:rPr>
        <w:t>Activate virtual </w:t>
      </w:r>
      <w:r w:rsidRPr="006A702F">
        <w:rPr>
          <w:rFonts w:ascii="Segoe UI" w:eastAsia="Times New Roman" w:hAnsi="Segoe UI" w:cs="Segoe UI"/>
          <w:color w:val="172B4D"/>
          <w:kern w:val="0"/>
          <w:sz w:val="14"/>
          <w:szCs w:val="14"/>
          <w:shd w:val="clear" w:color="auto" w:fill="E8ECF7"/>
          <w:lang w:eastAsia="en-GB"/>
          <w14:ligatures w14:val="none"/>
        </w:rPr>
        <w:t>environment</w:t>
      </w:r>
    </w:p>
    <w:p w14:paraId="0928550A" w14:textId="77777777" w:rsidR="006A702F" w:rsidRPr="006A702F" w:rsidRDefault="006A702F" w:rsidP="006A702F">
      <w:pPr>
        <w:numPr>
          <w:ilvl w:val="1"/>
          <w:numId w:val="30"/>
        </w:numPr>
        <w:shd w:val="clear" w:color="auto" w:fill="FFFFFF"/>
        <w:spacing w:before="100" w:beforeAutospacing="1" w:after="100" w:afterAutospacing="1" w:line="240" w:lineRule="auto"/>
        <w:rPr>
          <w:rFonts w:ascii="Segoe UI" w:eastAsia="Times New Roman" w:hAnsi="Segoe UI" w:cs="Segoe UI"/>
          <w:color w:val="172B4D"/>
          <w:kern w:val="0"/>
          <w:sz w:val="14"/>
          <w:szCs w:val="14"/>
          <w:lang w:eastAsia="en-GB"/>
          <w14:ligatures w14:val="none"/>
        </w:rPr>
      </w:pPr>
      <w:r w:rsidRPr="006A702F">
        <w:rPr>
          <w:rFonts w:ascii="Segoe UI" w:eastAsia="Times New Roman" w:hAnsi="Segoe UI" w:cs="Segoe UI"/>
          <w:color w:val="172B4D"/>
          <w:kern w:val="0"/>
          <w:sz w:val="14"/>
          <w:szCs w:val="14"/>
          <w:lang w:eastAsia="en-GB"/>
          <w14:ligatures w14:val="none"/>
        </w:rPr>
        <w:t>Navigate to the repository</w:t>
      </w:r>
    </w:p>
    <w:p w14:paraId="6B532591" w14:textId="77777777" w:rsidR="006A702F" w:rsidRPr="006A702F" w:rsidRDefault="006A702F" w:rsidP="006A702F">
      <w:pPr>
        <w:shd w:val="clear" w:color="auto" w:fill="FFFFFF"/>
        <w:spacing w:after="75" w:line="240" w:lineRule="auto"/>
        <w:rPr>
          <w:rFonts w:ascii="Segoe UI" w:eastAsia="Times New Roman" w:hAnsi="Segoe UI" w:cs="Segoe UI"/>
          <w:kern w:val="0"/>
          <w:sz w:val="14"/>
          <w:szCs w:val="14"/>
          <w:lang w:eastAsia="en-GB"/>
          <w14:ligatures w14:val="none"/>
        </w:rPr>
      </w:pPr>
      <w:r w:rsidRPr="006A702F">
        <w:rPr>
          <w:rFonts w:ascii="Segoe UI" w:eastAsia="Times New Roman" w:hAnsi="Segoe UI" w:cs="Segoe UI"/>
          <w:kern w:val="0"/>
          <w:sz w:val="14"/>
          <w:szCs w:val="14"/>
          <w:lang w:eastAsia="en-GB"/>
          <w14:ligatures w14:val="none"/>
        </w:rPr>
        <w:t>code .</w:t>
      </w:r>
    </w:p>
    <w:p w14:paraId="5AE26375" w14:textId="120872A1" w:rsidR="006A702F" w:rsidRPr="006A702F" w:rsidRDefault="006A702F" w:rsidP="003F5C95">
      <w:pPr>
        <w:shd w:val="clear" w:color="auto" w:fill="FFFFFF"/>
        <w:spacing w:before="150" w:after="0" w:line="240" w:lineRule="auto"/>
        <w:rPr>
          <w:rFonts w:ascii="Segoe UI" w:eastAsia="Times New Roman" w:hAnsi="Segoe UI" w:cs="Segoe UI"/>
          <w:color w:val="172B4D"/>
          <w:kern w:val="0"/>
          <w:sz w:val="14"/>
          <w:szCs w:val="14"/>
          <w:lang w:eastAsia="en-GB"/>
          <w14:ligatures w14:val="none"/>
        </w:rPr>
      </w:pPr>
      <w:r w:rsidRPr="006A702F">
        <w:rPr>
          <w:rFonts w:ascii="Segoe UI" w:eastAsia="Times New Roman" w:hAnsi="Segoe UI" w:cs="Segoe UI"/>
          <w:color w:val="172B4D"/>
          <w:kern w:val="0"/>
          <w:sz w:val="14"/>
          <w:szCs w:val="14"/>
          <w:lang w:eastAsia="en-GB"/>
          <w14:ligatures w14:val="none"/>
        </w:rPr>
        <w:t xml:space="preserve">This command will open Visual Studio Code at the level of the repository. Make sure the Python interpreter in </w:t>
      </w:r>
      <w:proofErr w:type="spellStart"/>
      <w:r w:rsidRPr="006A702F">
        <w:rPr>
          <w:rFonts w:ascii="Segoe UI" w:eastAsia="Times New Roman" w:hAnsi="Segoe UI" w:cs="Segoe UI"/>
          <w:color w:val="172B4D"/>
          <w:kern w:val="0"/>
          <w:sz w:val="14"/>
          <w:szCs w:val="14"/>
          <w:lang w:eastAsia="en-GB"/>
          <w14:ligatures w14:val="none"/>
        </w:rPr>
        <w:t>VScode</w:t>
      </w:r>
      <w:proofErr w:type="spellEnd"/>
      <w:r w:rsidRPr="006A702F">
        <w:rPr>
          <w:rFonts w:ascii="Segoe UI" w:eastAsia="Times New Roman" w:hAnsi="Segoe UI" w:cs="Segoe UI"/>
          <w:color w:val="172B4D"/>
          <w:kern w:val="0"/>
          <w:sz w:val="14"/>
          <w:szCs w:val="14"/>
          <w:lang w:eastAsia="en-GB"/>
          <w14:ligatures w14:val="none"/>
        </w:rPr>
        <w:t xml:space="preserve"> is the same than in your Virtual </w:t>
      </w:r>
      <w:r w:rsidRPr="006A702F">
        <w:rPr>
          <w:rFonts w:ascii="Segoe UI" w:eastAsia="Times New Roman" w:hAnsi="Segoe UI" w:cs="Segoe UI"/>
          <w:color w:val="172B4D"/>
          <w:kern w:val="0"/>
          <w:sz w:val="14"/>
          <w:szCs w:val="14"/>
          <w:shd w:val="clear" w:color="auto" w:fill="E8ECF7"/>
          <w:lang w:eastAsia="en-GB"/>
          <w14:ligatures w14:val="none"/>
        </w:rPr>
        <w:t>Environment</w:t>
      </w:r>
      <w:r w:rsidRPr="006A702F">
        <w:rPr>
          <w:rFonts w:ascii="Segoe UI" w:eastAsia="Times New Roman" w:hAnsi="Segoe UI" w:cs="Segoe UI"/>
          <w:color w:val="172B4D"/>
          <w:kern w:val="0"/>
          <w:sz w:val="14"/>
          <w:szCs w:val="14"/>
          <w:lang w:eastAsia="en-GB"/>
          <w14:ligatures w14:val="none"/>
        </w:rPr>
        <w:t>.</w:t>
      </w:r>
    </w:p>
    <w:p w14:paraId="3A0E5F56" w14:textId="77777777" w:rsidR="006A702F" w:rsidRPr="006A702F" w:rsidRDefault="006A702F" w:rsidP="006A702F">
      <w:pPr>
        <w:numPr>
          <w:ilvl w:val="1"/>
          <w:numId w:val="31"/>
        </w:numPr>
        <w:shd w:val="clear" w:color="auto" w:fill="FFFFFF"/>
        <w:spacing w:before="100" w:beforeAutospacing="1" w:after="100" w:afterAutospacing="1" w:line="240" w:lineRule="auto"/>
        <w:rPr>
          <w:rFonts w:ascii="Segoe UI" w:eastAsia="Times New Roman" w:hAnsi="Segoe UI" w:cs="Segoe UI"/>
          <w:color w:val="172B4D"/>
          <w:kern w:val="0"/>
          <w:sz w:val="14"/>
          <w:szCs w:val="14"/>
          <w:lang w:eastAsia="en-GB"/>
          <w14:ligatures w14:val="none"/>
        </w:rPr>
      </w:pPr>
      <w:r w:rsidRPr="006A702F">
        <w:rPr>
          <w:rFonts w:ascii="Segoe UI" w:eastAsia="Times New Roman" w:hAnsi="Segoe UI" w:cs="Segoe UI"/>
          <w:color w:val="172B4D"/>
          <w:kern w:val="0"/>
          <w:sz w:val="14"/>
          <w:szCs w:val="14"/>
          <w:lang w:eastAsia="en-GB"/>
          <w14:ligatures w14:val="none"/>
        </w:rPr>
        <w:t xml:space="preserve">Open WSL, activate your </w:t>
      </w:r>
      <w:proofErr w:type="spellStart"/>
      <w:r w:rsidRPr="006A702F">
        <w:rPr>
          <w:rFonts w:ascii="Segoe UI" w:eastAsia="Times New Roman" w:hAnsi="Segoe UI" w:cs="Segoe UI"/>
          <w:color w:val="172B4D"/>
          <w:kern w:val="0"/>
          <w:sz w:val="14"/>
          <w:szCs w:val="14"/>
          <w:lang w:eastAsia="en-GB"/>
          <w14:ligatures w14:val="none"/>
        </w:rPr>
        <w:t>venv</w:t>
      </w:r>
      <w:proofErr w:type="spellEnd"/>
      <w:r w:rsidRPr="006A702F">
        <w:rPr>
          <w:rFonts w:ascii="Segoe UI" w:eastAsia="Times New Roman" w:hAnsi="Segoe UI" w:cs="Segoe UI"/>
          <w:color w:val="172B4D"/>
          <w:kern w:val="0"/>
          <w:sz w:val="14"/>
          <w:szCs w:val="14"/>
          <w:lang w:eastAsia="en-GB"/>
          <w14:ligatures w14:val="none"/>
        </w:rPr>
        <w:t>, write in the terminal</w:t>
      </w:r>
    </w:p>
    <w:p w14:paraId="546C4C4B" w14:textId="77777777" w:rsidR="006A702F" w:rsidRPr="006A702F" w:rsidRDefault="006A702F" w:rsidP="006A702F">
      <w:pPr>
        <w:shd w:val="clear" w:color="auto" w:fill="FFFFFF"/>
        <w:spacing w:after="75" w:line="240" w:lineRule="auto"/>
        <w:rPr>
          <w:rFonts w:ascii="Segoe UI" w:eastAsia="Times New Roman" w:hAnsi="Segoe UI" w:cs="Segoe UI"/>
          <w:kern w:val="0"/>
          <w:sz w:val="14"/>
          <w:szCs w:val="14"/>
          <w:lang w:eastAsia="en-GB"/>
          <w14:ligatures w14:val="none"/>
        </w:rPr>
      </w:pPr>
      <w:r w:rsidRPr="006A702F">
        <w:rPr>
          <w:rFonts w:ascii="Segoe UI" w:eastAsia="Times New Roman" w:hAnsi="Segoe UI" w:cs="Segoe UI"/>
          <w:kern w:val="0"/>
          <w:sz w:val="14"/>
          <w:szCs w:val="14"/>
          <w:lang w:eastAsia="en-GB"/>
          <w14:ligatures w14:val="none"/>
        </w:rPr>
        <w:t>which python</w:t>
      </w:r>
    </w:p>
    <w:p w14:paraId="59B7C238" w14:textId="77777777" w:rsidR="006A702F" w:rsidRDefault="006A702F" w:rsidP="006A702F">
      <w:pPr>
        <w:shd w:val="clear" w:color="auto" w:fill="FFFFFF"/>
        <w:spacing w:before="150" w:after="0" w:line="240" w:lineRule="auto"/>
        <w:rPr>
          <w:rFonts w:ascii="Segoe UI" w:eastAsia="Times New Roman" w:hAnsi="Segoe UI" w:cs="Segoe UI"/>
          <w:color w:val="172B4D"/>
          <w:kern w:val="0"/>
          <w:sz w:val="14"/>
          <w:szCs w:val="14"/>
          <w:lang w:eastAsia="en-GB"/>
          <w14:ligatures w14:val="none"/>
        </w:rPr>
      </w:pPr>
      <w:r w:rsidRPr="006A702F">
        <w:rPr>
          <w:rFonts w:ascii="Segoe UI" w:eastAsia="Times New Roman" w:hAnsi="Segoe UI" w:cs="Segoe UI"/>
          <w:color w:val="172B4D"/>
          <w:kern w:val="0"/>
          <w:sz w:val="14"/>
          <w:szCs w:val="14"/>
          <w:lang w:eastAsia="en-GB"/>
          <w14:ligatures w14:val="none"/>
        </w:rPr>
        <w:t xml:space="preserve">It will gives you the path of the Python used in that </w:t>
      </w:r>
      <w:proofErr w:type="spellStart"/>
      <w:r w:rsidRPr="006A702F">
        <w:rPr>
          <w:rFonts w:ascii="Segoe UI" w:eastAsia="Times New Roman" w:hAnsi="Segoe UI" w:cs="Segoe UI"/>
          <w:color w:val="172B4D"/>
          <w:kern w:val="0"/>
          <w:sz w:val="14"/>
          <w:szCs w:val="14"/>
          <w:lang w:eastAsia="en-GB"/>
          <w14:ligatures w14:val="none"/>
        </w:rPr>
        <w:t>venv</w:t>
      </w:r>
      <w:proofErr w:type="spellEnd"/>
    </w:p>
    <w:p w14:paraId="60514E2E" w14:textId="23D2D231" w:rsidR="003F5C95" w:rsidRDefault="00976B17" w:rsidP="006A702F">
      <w:pPr>
        <w:shd w:val="clear" w:color="auto" w:fill="FFFFFF"/>
        <w:spacing w:before="150" w:after="0" w:line="240" w:lineRule="auto"/>
        <w:rPr>
          <w:rFonts w:ascii="Segoe UI" w:eastAsia="Times New Roman" w:hAnsi="Segoe UI" w:cs="Segoe UI"/>
          <w:color w:val="172B4D"/>
          <w:kern w:val="0"/>
          <w:sz w:val="14"/>
          <w:szCs w:val="14"/>
          <w:lang w:eastAsia="en-GB"/>
          <w14:ligatures w14:val="none"/>
        </w:rPr>
      </w:pPr>
      <w:r w:rsidRPr="00976B17">
        <w:rPr>
          <w:rFonts w:ascii="Segoe UI" w:eastAsia="Times New Roman" w:hAnsi="Segoe UI" w:cs="Segoe UI"/>
          <w:noProof/>
          <w:color w:val="172B4D"/>
          <w:kern w:val="0"/>
          <w:sz w:val="14"/>
          <w:szCs w:val="14"/>
          <w:lang w:eastAsia="en-GB"/>
          <w14:ligatures w14:val="none"/>
        </w:rPr>
        <w:drawing>
          <wp:inline distT="0" distB="0" distL="0" distR="0" wp14:anchorId="69D65A12" wp14:editId="4B96B644">
            <wp:extent cx="4172940" cy="443931"/>
            <wp:effectExtent l="0" t="0" r="0" b="0"/>
            <wp:docPr id="4436228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622884" name=""/>
                    <pic:cNvPicPr/>
                  </pic:nvPicPr>
                  <pic:blipFill>
                    <a:blip r:embed="rId21"/>
                    <a:stretch>
                      <a:fillRect/>
                    </a:stretch>
                  </pic:blipFill>
                  <pic:spPr>
                    <a:xfrm>
                      <a:off x="0" y="0"/>
                      <a:ext cx="4192373" cy="445998"/>
                    </a:xfrm>
                    <a:prstGeom prst="rect">
                      <a:avLst/>
                    </a:prstGeom>
                  </pic:spPr>
                </pic:pic>
              </a:graphicData>
            </a:graphic>
          </wp:inline>
        </w:drawing>
      </w:r>
    </w:p>
    <w:p w14:paraId="117029C3" w14:textId="4802ED88" w:rsidR="00FC6FA6" w:rsidRDefault="00FC6FA6" w:rsidP="00FC6FA6">
      <w:pPr>
        <w:numPr>
          <w:ilvl w:val="0"/>
          <w:numId w:val="33"/>
        </w:numPr>
        <w:shd w:val="clear" w:color="auto" w:fill="FFFFFF"/>
        <w:spacing w:before="100" w:beforeAutospacing="1" w:after="100" w:afterAutospacing="1" w:line="240" w:lineRule="auto"/>
        <w:rPr>
          <w:rFonts w:ascii="Segoe UI" w:eastAsia="Times New Roman" w:hAnsi="Segoe UI" w:cs="Segoe UI"/>
          <w:color w:val="172B4D"/>
          <w:kern w:val="0"/>
          <w:sz w:val="14"/>
          <w:szCs w:val="14"/>
          <w:lang w:eastAsia="en-GB"/>
          <w14:ligatures w14:val="none"/>
        </w:rPr>
      </w:pPr>
      <w:r w:rsidRPr="00FC6FA6">
        <w:rPr>
          <w:rFonts w:ascii="Segoe UI" w:eastAsia="Times New Roman" w:hAnsi="Segoe UI" w:cs="Segoe UI"/>
          <w:color w:val="172B4D"/>
          <w:kern w:val="0"/>
          <w:sz w:val="6"/>
          <w:szCs w:val="6"/>
          <w:lang w:eastAsia="en-GB"/>
          <w14:ligatures w14:val="none"/>
        </w:rPr>
        <w:t xml:space="preserve"> </w:t>
      </w:r>
      <w:r w:rsidRPr="00FC6FA6">
        <w:rPr>
          <w:rFonts w:ascii="Segoe UI" w:eastAsia="Times New Roman" w:hAnsi="Segoe UI" w:cs="Segoe UI"/>
          <w:color w:val="172B4D"/>
          <w:kern w:val="0"/>
          <w:sz w:val="14"/>
          <w:szCs w:val="14"/>
          <w:lang w:eastAsia="en-GB"/>
          <w14:ligatures w14:val="none"/>
        </w:rPr>
        <w:t xml:space="preserve">Go to </w:t>
      </w:r>
      <w:proofErr w:type="spellStart"/>
      <w:r w:rsidRPr="00FC6FA6">
        <w:rPr>
          <w:rFonts w:ascii="Segoe UI" w:eastAsia="Times New Roman" w:hAnsi="Segoe UI" w:cs="Segoe UI"/>
          <w:color w:val="172B4D"/>
          <w:kern w:val="0"/>
          <w:sz w:val="14"/>
          <w:szCs w:val="14"/>
          <w:lang w:eastAsia="en-GB"/>
          <w14:ligatures w14:val="none"/>
        </w:rPr>
        <w:t>VSCode</w:t>
      </w:r>
      <w:proofErr w:type="spellEnd"/>
      <w:r w:rsidRPr="00FC6FA6">
        <w:rPr>
          <w:rFonts w:ascii="Segoe UI" w:eastAsia="Times New Roman" w:hAnsi="Segoe UI" w:cs="Segoe UI"/>
          <w:color w:val="172B4D"/>
          <w:kern w:val="0"/>
          <w:sz w:val="14"/>
          <w:szCs w:val="14"/>
          <w:lang w:eastAsia="en-GB"/>
          <w14:ligatures w14:val="none"/>
        </w:rPr>
        <w:t xml:space="preserve"> and press </w:t>
      </w:r>
      <w:proofErr w:type="spellStart"/>
      <w:r w:rsidRPr="00FC6FA6">
        <w:rPr>
          <w:rFonts w:ascii="Segoe UI" w:eastAsia="Times New Roman" w:hAnsi="Segoe UI" w:cs="Segoe UI"/>
          <w:color w:val="172B4D"/>
          <w:kern w:val="0"/>
          <w:sz w:val="14"/>
          <w:szCs w:val="14"/>
          <w:lang w:eastAsia="en-GB"/>
          <w14:ligatures w14:val="none"/>
        </w:rPr>
        <w:t>cntrl</w:t>
      </w:r>
      <w:proofErr w:type="spellEnd"/>
      <w:r w:rsidRPr="00FC6FA6">
        <w:rPr>
          <w:rFonts w:ascii="Segoe UI" w:eastAsia="Times New Roman" w:hAnsi="Segoe UI" w:cs="Segoe UI"/>
          <w:color w:val="172B4D"/>
          <w:kern w:val="0"/>
          <w:sz w:val="14"/>
          <w:szCs w:val="14"/>
          <w:lang w:eastAsia="en-GB"/>
          <w14:ligatures w14:val="none"/>
        </w:rPr>
        <w:t xml:space="preserve"> + shift + P. Then select Python interpreter.</w:t>
      </w:r>
    </w:p>
    <w:p w14:paraId="68DFA133" w14:textId="4260BCEC" w:rsidR="00FC6FA6" w:rsidRDefault="0045488E" w:rsidP="0045488E">
      <w:pPr>
        <w:shd w:val="clear" w:color="auto" w:fill="FFFFFF"/>
        <w:spacing w:before="100" w:beforeAutospacing="1" w:after="100" w:afterAutospacing="1" w:line="240" w:lineRule="auto"/>
        <w:rPr>
          <w:rFonts w:ascii="Segoe UI" w:eastAsia="Times New Roman" w:hAnsi="Segoe UI" w:cs="Segoe UI"/>
          <w:color w:val="172B4D"/>
          <w:kern w:val="0"/>
          <w:sz w:val="14"/>
          <w:szCs w:val="14"/>
          <w:lang w:eastAsia="en-GB"/>
          <w14:ligatures w14:val="none"/>
        </w:rPr>
      </w:pPr>
      <w:r w:rsidRPr="0045488E">
        <w:rPr>
          <w:rFonts w:ascii="Segoe UI" w:eastAsia="Times New Roman" w:hAnsi="Segoe UI" w:cs="Segoe UI"/>
          <w:noProof/>
          <w:color w:val="172B4D"/>
          <w:kern w:val="0"/>
          <w:sz w:val="14"/>
          <w:szCs w:val="14"/>
          <w:lang w:eastAsia="en-GB"/>
          <w14:ligatures w14:val="none"/>
        </w:rPr>
        <w:drawing>
          <wp:inline distT="0" distB="0" distL="0" distR="0" wp14:anchorId="143C7CAF" wp14:editId="6F87FBF8">
            <wp:extent cx="5284928" cy="438188"/>
            <wp:effectExtent l="0" t="0" r="0" b="0"/>
            <wp:docPr id="141936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36612" name=""/>
                    <pic:cNvPicPr/>
                  </pic:nvPicPr>
                  <pic:blipFill>
                    <a:blip r:embed="rId22"/>
                    <a:stretch>
                      <a:fillRect/>
                    </a:stretch>
                  </pic:blipFill>
                  <pic:spPr>
                    <a:xfrm>
                      <a:off x="0" y="0"/>
                      <a:ext cx="5284928" cy="438188"/>
                    </a:xfrm>
                    <a:prstGeom prst="rect">
                      <a:avLst/>
                    </a:prstGeom>
                  </pic:spPr>
                </pic:pic>
              </a:graphicData>
            </a:graphic>
          </wp:inline>
        </w:drawing>
      </w:r>
    </w:p>
    <w:p w14:paraId="5D9A96E4" w14:textId="77777777" w:rsidR="00196ED4" w:rsidRDefault="00196ED4" w:rsidP="00196ED4">
      <w:pPr>
        <w:numPr>
          <w:ilvl w:val="0"/>
          <w:numId w:val="34"/>
        </w:numPr>
        <w:shd w:val="clear" w:color="auto" w:fill="FFFFFF"/>
        <w:spacing w:before="100" w:beforeAutospacing="1" w:after="100" w:afterAutospacing="1" w:line="240" w:lineRule="auto"/>
        <w:rPr>
          <w:rFonts w:ascii="Segoe UI" w:eastAsia="Times New Roman" w:hAnsi="Segoe UI" w:cs="Segoe UI"/>
          <w:color w:val="172B4D"/>
          <w:kern w:val="0"/>
          <w:sz w:val="16"/>
          <w:szCs w:val="16"/>
          <w:lang w:eastAsia="en-GB"/>
          <w14:ligatures w14:val="none"/>
        </w:rPr>
      </w:pPr>
      <w:r w:rsidRPr="00196ED4">
        <w:rPr>
          <w:rFonts w:ascii="Segoe UI" w:eastAsia="Times New Roman" w:hAnsi="Segoe UI" w:cs="Segoe UI"/>
          <w:color w:val="172B4D"/>
          <w:kern w:val="0"/>
          <w:sz w:val="16"/>
          <w:szCs w:val="16"/>
          <w:lang w:eastAsia="en-GB"/>
          <w14:ligatures w14:val="none"/>
        </w:rPr>
        <w:t xml:space="preserve">Enter the </w:t>
      </w:r>
      <w:proofErr w:type="spellStart"/>
      <w:r w:rsidRPr="00196ED4">
        <w:rPr>
          <w:rFonts w:ascii="Segoe UI" w:eastAsia="Times New Roman" w:hAnsi="Segoe UI" w:cs="Segoe UI"/>
          <w:color w:val="172B4D"/>
          <w:kern w:val="0"/>
          <w:sz w:val="16"/>
          <w:szCs w:val="16"/>
          <w:lang w:eastAsia="en-GB"/>
          <w14:ligatures w14:val="none"/>
        </w:rPr>
        <w:t>pah</w:t>
      </w:r>
      <w:proofErr w:type="spellEnd"/>
      <w:r w:rsidRPr="00196ED4">
        <w:rPr>
          <w:rFonts w:ascii="Segoe UI" w:eastAsia="Times New Roman" w:hAnsi="Segoe UI" w:cs="Segoe UI"/>
          <w:color w:val="172B4D"/>
          <w:kern w:val="0"/>
          <w:sz w:val="16"/>
          <w:szCs w:val="16"/>
          <w:lang w:eastAsia="en-GB"/>
          <w14:ligatures w14:val="none"/>
        </w:rPr>
        <w:t xml:space="preserve"> of your </w:t>
      </w:r>
      <w:proofErr w:type="spellStart"/>
      <w:r w:rsidRPr="00196ED4">
        <w:rPr>
          <w:rFonts w:ascii="Segoe UI" w:eastAsia="Times New Roman" w:hAnsi="Segoe UI" w:cs="Segoe UI"/>
          <w:color w:val="172B4D"/>
          <w:kern w:val="0"/>
          <w:sz w:val="16"/>
          <w:szCs w:val="16"/>
          <w:lang w:eastAsia="en-GB"/>
          <w14:ligatures w14:val="none"/>
        </w:rPr>
        <w:t>Venv</w:t>
      </w:r>
      <w:proofErr w:type="spellEnd"/>
    </w:p>
    <w:p w14:paraId="3F941F60" w14:textId="5EF40B29" w:rsidR="002638BB" w:rsidRDefault="009F6740" w:rsidP="002638BB">
      <w:pPr>
        <w:shd w:val="clear" w:color="auto" w:fill="FFFFFF"/>
        <w:spacing w:before="100" w:beforeAutospacing="1" w:after="100" w:afterAutospacing="1" w:line="240" w:lineRule="auto"/>
        <w:ind w:left="720"/>
        <w:rPr>
          <w:rFonts w:ascii="Segoe UI" w:eastAsia="Times New Roman" w:hAnsi="Segoe UI" w:cs="Segoe UI"/>
          <w:color w:val="172B4D"/>
          <w:kern w:val="0"/>
          <w:sz w:val="16"/>
          <w:szCs w:val="16"/>
          <w:lang w:eastAsia="en-GB"/>
          <w14:ligatures w14:val="none"/>
        </w:rPr>
      </w:pPr>
      <w:r w:rsidRPr="009F6740">
        <w:rPr>
          <w:rFonts w:ascii="Segoe UI" w:eastAsia="Times New Roman" w:hAnsi="Segoe UI" w:cs="Segoe UI"/>
          <w:noProof/>
          <w:color w:val="172B4D"/>
          <w:kern w:val="0"/>
          <w:sz w:val="16"/>
          <w:szCs w:val="16"/>
          <w:lang w:eastAsia="en-GB"/>
          <w14:ligatures w14:val="none"/>
        </w:rPr>
        <w:drawing>
          <wp:inline distT="0" distB="0" distL="0" distR="0" wp14:anchorId="535D15DC" wp14:editId="11BFE1E5">
            <wp:extent cx="3590046" cy="1626771"/>
            <wp:effectExtent l="0" t="0" r="0" b="0"/>
            <wp:docPr id="12875259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525994" name=""/>
                    <pic:cNvPicPr/>
                  </pic:nvPicPr>
                  <pic:blipFill>
                    <a:blip r:embed="rId23"/>
                    <a:stretch>
                      <a:fillRect/>
                    </a:stretch>
                  </pic:blipFill>
                  <pic:spPr>
                    <a:xfrm>
                      <a:off x="0" y="0"/>
                      <a:ext cx="3620564" cy="1640600"/>
                    </a:xfrm>
                    <a:prstGeom prst="rect">
                      <a:avLst/>
                    </a:prstGeom>
                  </pic:spPr>
                </pic:pic>
              </a:graphicData>
            </a:graphic>
          </wp:inline>
        </w:drawing>
      </w:r>
    </w:p>
    <w:p w14:paraId="67D70A70" w14:textId="2AB0BACA" w:rsidR="009F6740" w:rsidRDefault="00294152" w:rsidP="002638BB">
      <w:pPr>
        <w:shd w:val="clear" w:color="auto" w:fill="FFFFFF"/>
        <w:spacing w:before="100" w:beforeAutospacing="1" w:after="100" w:afterAutospacing="1" w:line="240" w:lineRule="auto"/>
        <w:ind w:left="720"/>
        <w:rPr>
          <w:rFonts w:ascii="Segoe UI" w:eastAsia="Times New Roman" w:hAnsi="Segoe UI" w:cs="Segoe UI"/>
          <w:color w:val="172B4D"/>
          <w:kern w:val="0"/>
          <w:sz w:val="16"/>
          <w:szCs w:val="16"/>
          <w:lang w:eastAsia="en-GB"/>
          <w14:ligatures w14:val="none"/>
        </w:rPr>
      </w:pPr>
      <w:r w:rsidRPr="00294152">
        <w:rPr>
          <w:rFonts w:ascii="Segoe UI" w:eastAsia="Times New Roman" w:hAnsi="Segoe UI" w:cs="Segoe UI"/>
          <w:noProof/>
          <w:color w:val="172B4D"/>
          <w:kern w:val="0"/>
          <w:sz w:val="16"/>
          <w:szCs w:val="16"/>
          <w:lang w:eastAsia="en-GB"/>
          <w14:ligatures w14:val="none"/>
        </w:rPr>
        <w:drawing>
          <wp:inline distT="0" distB="0" distL="0" distR="0" wp14:anchorId="58FA9EDD" wp14:editId="21AD6911">
            <wp:extent cx="3067316" cy="1455546"/>
            <wp:effectExtent l="0" t="0" r="0" b="0"/>
            <wp:docPr id="92582483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824831" name="Picture 1" descr="Graphical user interface, text&#10;&#10;Description automatically generated"/>
                    <pic:cNvPicPr/>
                  </pic:nvPicPr>
                  <pic:blipFill>
                    <a:blip r:embed="rId24"/>
                    <a:stretch>
                      <a:fillRect/>
                    </a:stretch>
                  </pic:blipFill>
                  <pic:spPr>
                    <a:xfrm>
                      <a:off x="0" y="0"/>
                      <a:ext cx="3067316" cy="1455546"/>
                    </a:xfrm>
                    <a:prstGeom prst="rect">
                      <a:avLst/>
                    </a:prstGeom>
                  </pic:spPr>
                </pic:pic>
              </a:graphicData>
            </a:graphic>
          </wp:inline>
        </w:drawing>
      </w:r>
    </w:p>
    <w:p w14:paraId="0239762E" w14:textId="5D0909CD" w:rsidR="00C73087" w:rsidRDefault="00C73087" w:rsidP="002638BB">
      <w:pPr>
        <w:shd w:val="clear" w:color="auto" w:fill="FFFFFF"/>
        <w:spacing w:before="100" w:beforeAutospacing="1" w:after="100" w:afterAutospacing="1" w:line="240" w:lineRule="auto"/>
        <w:ind w:left="720"/>
        <w:rPr>
          <w:rFonts w:ascii="Segoe UI" w:eastAsia="Times New Roman" w:hAnsi="Segoe UI" w:cs="Segoe UI"/>
          <w:color w:val="172B4D"/>
          <w:kern w:val="0"/>
          <w:sz w:val="16"/>
          <w:szCs w:val="16"/>
          <w:lang w:eastAsia="en-GB"/>
          <w14:ligatures w14:val="none"/>
        </w:rPr>
      </w:pPr>
      <w:r w:rsidRPr="00C73087">
        <w:rPr>
          <w:rFonts w:ascii="Segoe UI" w:eastAsia="Times New Roman" w:hAnsi="Segoe UI" w:cs="Segoe UI"/>
          <w:noProof/>
          <w:color w:val="172B4D"/>
          <w:kern w:val="0"/>
          <w:sz w:val="16"/>
          <w:szCs w:val="16"/>
          <w:lang w:eastAsia="en-GB"/>
          <w14:ligatures w14:val="none"/>
        </w:rPr>
        <w:lastRenderedPageBreak/>
        <w:drawing>
          <wp:inline distT="0" distB="0" distL="0" distR="0" wp14:anchorId="3EC9E40D" wp14:editId="781C4B50">
            <wp:extent cx="3573145" cy="2388538"/>
            <wp:effectExtent l="0" t="0" r="8255" b="0"/>
            <wp:docPr id="738572487"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572487" name="Picture 1" descr="Graphical user interface, application&#10;&#10;Description automatically generated"/>
                    <pic:cNvPicPr/>
                  </pic:nvPicPr>
                  <pic:blipFill>
                    <a:blip r:embed="rId25"/>
                    <a:stretch>
                      <a:fillRect/>
                    </a:stretch>
                  </pic:blipFill>
                  <pic:spPr>
                    <a:xfrm>
                      <a:off x="0" y="0"/>
                      <a:ext cx="3584003" cy="2395796"/>
                    </a:xfrm>
                    <a:prstGeom prst="rect">
                      <a:avLst/>
                    </a:prstGeom>
                  </pic:spPr>
                </pic:pic>
              </a:graphicData>
            </a:graphic>
          </wp:inline>
        </w:drawing>
      </w:r>
    </w:p>
    <w:p w14:paraId="409A9019" w14:textId="0A179D8A" w:rsidR="0060093C" w:rsidRDefault="0060093C" w:rsidP="002638BB">
      <w:pPr>
        <w:shd w:val="clear" w:color="auto" w:fill="FFFFFF"/>
        <w:spacing w:before="100" w:beforeAutospacing="1" w:after="100" w:afterAutospacing="1" w:line="240" w:lineRule="auto"/>
        <w:ind w:left="720"/>
        <w:rPr>
          <w:rFonts w:ascii="Segoe UI" w:eastAsia="Times New Roman" w:hAnsi="Segoe UI" w:cs="Segoe UI"/>
          <w:color w:val="172B4D"/>
          <w:kern w:val="0"/>
          <w:sz w:val="16"/>
          <w:szCs w:val="16"/>
          <w:lang w:eastAsia="en-GB"/>
          <w14:ligatures w14:val="none"/>
        </w:rPr>
      </w:pPr>
      <w:r w:rsidRPr="0060093C">
        <w:rPr>
          <w:rFonts w:ascii="Segoe UI" w:eastAsia="Times New Roman" w:hAnsi="Segoe UI" w:cs="Segoe UI"/>
          <w:noProof/>
          <w:color w:val="172B4D"/>
          <w:kern w:val="0"/>
          <w:sz w:val="16"/>
          <w:szCs w:val="16"/>
          <w:lang w:eastAsia="en-GB"/>
          <w14:ligatures w14:val="none"/>
        </w:rPr>
        <w:drawing>
          <wp:inline distT="0" distB="0" distL="0" distR="0" wp14:anchorId="470361B1" wp14:editId="67C7A3BB">
            <wp:extent cx="3334039" cy="2095682"/>
            <wp:effectExtent l="0" t="0" r="0" b="0"/>
            <wp:docPr id="8939333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933379" name=""/>
                    <pic:cNvPicPr/>
                  </pic:nvPicPr>
                  <pic:blipFill>
                    <a:blip r:embed="rId26"/>
                    <a:stretch>
                      <a:fillRect/>
                    </a:stretch>
                  </pic:blipFill>
                  <pic:spPr>
                    <a:xfrm>
                      <a:off x="0" y="0"/>
                      <a:ext cx="3334039" cy="2095682"/>
                    </a:xfrm>
                    <a:prstGeom prst="rect">
                      <a:avLst/>
                    </a:prstGeom>
                  </pic:spPr>
                </pic:pic>
              </a:graphicData>
            </a:graphic>
          </wp:inline>
        </w:drawing>
      </w:r>
    </w:p>
    <w:p w14:paraId="65D104E7" w14:textId="77777777" w:rsidR="002638BB" w:rsidRDefault="002638BB" w:rsidP="002638BB">
      <w:pPr>
        <w:shd w:val="clear" w:color="auto" w:fill="FFFFFF"/>
        <w:spacing w:before="100" w:beforeAutospacing="1" w:after="100" w:afterAutospacing="1" w:line="240" w:lineRule="auto"/>
        <w:ind w:left="720"/>
        <w:rPr>
          <w:rFonts w:ascii="Segoe UI" w:eastAsia="Times New Roman" w:hAnsi="Segoe UI" w:cs="Segoe UI"/>
          <w:color w:val="172B4D"/>
          <w:kern w:val="0"/>
          <w:sz w:val="16"/>
          <w:szCs w:val="16"/>
          <w:lang w:eastAsia="en-GB"/>
          <w14:ligatures w14:val="none"/>
        </w:rPr>
      </w:pPr>
    </w:p>
    <w:p w14:paraId="3CA780A1" w14:textId="77777777" w:rsidR="00196ED4" w:rsidRPr="00196ED4" w:rsidRDefault="00196ED4" w:rsidP="00196ED4">
      <w:pPr>
        <w:shd w:val="clear" w:color="auto" w:fill="FFFFFF"/>
        <w:spacing w:before="100" w:beforeAutospacing="1" w:after="100" w:afterAutospacing="1" w:line="240" w:lineRule="auto"/>
        <w:ind w:left="720"/>
        <w:rPr>
          <w:rFonts w:ascii="Segoe UI" w:eastAsia="Times New Roman" w:hAnsi="Segoe UI" w:cs="Segoe UI"/>
          <w:color w:val="172B4D"/>
          <w:kern w:val="0"/>
          <w:sz w:val="16"/>
          <w:szCs w:val="16"/>
          <w:lang w:eastAsia="en-GB"/>
          <w14:ligatures w14:val="none"/>
        </w:rPr>
      </w:pPr>
    </w:p>
    <w:p w14:paraId="786F105C" w14:textId="77777777" w:rsidR="00196ED4" w:rsidRPr="00FC6FA6" w:rsidRDefault="00196ED4" w:rsidP="0045488E">
      <w:pPr>
        <w:shd w:val="clear" w:color="auto" w:fill="FFFFFF"/>
        <w:spacing w:before="100" w:beforeAutospacing="1" w:after="100" w:afterAutospacing="1" w:line="240" w:lineRule="auto"/>
        <w:rPr>
          <w:rFonts w:ascii="Segoe UI" w:eastAsia="Times New Roman" w:hAnsi="Segoe UI" w:cs="Segoe UI"/>
          <w:color w:val="172B4D"/>
          <w:kern w:val="0"/>
          <w:sz w:val="14"/>
          <w:szCs w:val="14"/>
          <w:lang w:eastAsia="en-GB"/>
          <w14:ligatures w14:val="none"/>
        </w:rPr>
      </w:pPr>
    </w:p>
    <w:p w14:paraId="40238174" w14:textId="16FEE6F9" w:rsidR="00FC6FA6" w:rsidRPr="006A702F" w:rsidRDefault="00FC6FA6" w:rsidP="006A702F">
      <w:pPr>
        <w:shd w:val="clear" w:color="auto" w:fill="FFFFFF"/>
        <w:spacing w:before="150" w:after="0" w:line="240" w:lineRule="auto"/>
        <w:rPr>
          <w:rFonts w:ascii="Segoe UI" w:eastAsia="Times New Roman" w:hAnsi="Segoe UI" w:cs="Segoe UI"/>
          <w:color w:val="172B4D"/>
          <w:kern w:val="0"/>
          <w:sz w:val="14"/>
          <w:szCs w:val="14"/>
          <w:lang w:eastAsia="en-GB"/>
          <w14:ligatures w14:val="none"/>
        </w:rPr>
      </w:pPr>
    </w:p>
    <w:p w14:paraId="1F02C94B" w14:textId="7616A7C5" w:rsidR="006A702F" w:rsidRPr="00B62D02" w:rsidRDefault="006A702F" w:rsidP="00B62D02">
      <w:pPr>
        <w:shd w:val="clear" w:color="auto" w:fill="FFFFFF"/>
        <w:spacing w:before="150" w:after="0" w:line="240" w:lineRule="auto"/>
        <w:rPr>
          <w:rFonts w:ascii="Segoe UI" w:eastAsia="Times New Roman" w:hAnsi="Segoe UI" w:cs="Segoe UI"/>
          <w:color w:val="172B4D"/>
          <w:kern w:val="0"/>
          <w:sz w:val="14"/>
          <w:szCs w:val="14"/>
          <w:lang w:eastAsia="en-GB"/>
          <w14:ligatures w14:val="none"/>
        </w:rPr>
      </w:pPr>
    </w:p>
    <w:p w14:paraId="19838ECC" w14:textId="77777777" w:rsidR="00486111" w:rsidRPr="006A702F" w:rsidRDefault="00486111" w:rsidP="007B3686">
      <w:pPr>
        <w:shd w:val="clear" w:color="auto" w:fill="FFFFFF"/>
        <w:spacing w:before="100" w:beforeAutospacing="1" w:after="100" w:afterAutospacing="1" w:line="240" w:lineRule="auto"/>
        <w:rPr>
          <w:rFonts w:ascii="Segoe UI" w:eastAsia="Times New Roman" w:hAnsi="Segoe UI" w:cs="Segoe UI"/>
          <w:color w:val="172B4D"/>
          <w:kern w:val="0"/>
          <w:sz w:val="4"/>
          <w:szCs w:val="4"/>
          <w:u w:val="single"/>
          <w:lang w:eastAsia="en-GB"/>
          <w14:ligatures w14:val="none"/>
        </w:rPr>
      </w:pPr>
    </w:p>
    <w:p w14:paraId="5275E24A" w14:textId="69895B88" w:rsidR="007B3686" w:rsidRPr="008878A2" w:rsidRDefault="00D12BC5">
      <w:pPr>
        <w:rPr>
          <w:sz w:val="36"/>
          <w:szCs w:val="36"/>
          <w:u w:val="single"/>
        </w:rPr>
      </w:pPr>
      <w:r w:rsidRPr="008878A2">
        <w:rPr>
          <w:sz w:val="36"/>
          <w:szCs w:val="36"/>
          <w:u w:val="single"/>
        </w:rPr>
        <w:t>POC</w:t>
      </w:r>
    </w:p>
    <w:p w14:paraId="54D0D277" w14:textId="41FE73B8" w:rsidR="00F23C32" w:rsidRPr="008878A2" w:rsidRDefault="00F23C32">
      <w:pPr>
        <w:rPr>
          <w:sz w:val="14"/>
          <w:szCs w:val="14"/>
          <w:u w:val="single"/>
        </w:rPr>
      </w:pPr>
      <w:proofErr w:type="spellStart"/>
      <w:r w:rsidRPr="008878A2">
        <w:rPr>
          <w:sz w:val="14"/>
          <w:szCs w:val="14"/>
          <w:u w:val="single"/>
        </w:rPr>
        <w:t>oVERVIEW</w:t>
      </w:r>
      <w:proofErr w:type="spellEnd"/>
    </w:p>
    <w:p w14:paraId="0FC11B40" w14:textId="05BD98D8" w:rsidR="00D12BC5" w:rsidRPr="008878A2" w:rsidRDefault="00F23C32">
      <w:pPr>
        <w:rPr>
          <w:sz w:val="14"/>
          <w:szCs w:val="14"/>
          <w:u w:val="single"/>
        </w:rPr>
      </w:pPr>
      <w:r w:rsidRPr="008878A2">
        <w:rPr>
          <w:sz w:val="14"/>
          <w:szCs w:val="14"/>
          <w:u w:val="single"/>
        </w:rPr>
        <w:t>Objective</w:t>
      </w:r>
    </w:p>
    <w:p w14:paraId="70D2BAA6" w14:textId="60E05D3F" w:rsidR="00F23C32" w:rsidRPr="008878A2" w:rsidRDefault="00F23C32">
      <w:pPr>
        <w:rPr>
          <w:sz w:val="14"/>
          <w:szCs w:val="14"/>
          <w:u w:val="single"/>
        </w:rPr>
      </w:pPr>
      <w:proofErr w:type="spellStart"/>
      <w:r w:rsidRPr="008878A2">
        <w:rPr>
          <w:sz w:val="14"/>
          <w:szCs w:val="14"/>
          <w:u w:val="single"/>
        </w:rPr>
        <w:t>Poc</w:t>
      </w:r>
      <w:proofErr w:type="spellEnd"/>
      <w:r w:rsidRPr="008878A2">
        <w:rPr>
          <w:sz w:val="14"/>
          <w:szCs w:val="14"/>
          <w:u w:val="single"/>
        </w:rPr>
        <w:t xml:space="preserve"> Data scope</w:t>
      </w:r>
    </w:p>
    <w:p w14:paraId="5D932440" w14:textId="4FB4AC98" w:rsidR="00F23C32" w:rsidRDefault="008878A2">
      <w:pPr>
        <w:rPr>
          <w:sz w:val="14"/>
          <w:szCs w:val="14"/>
          <w:u w:val="single"/>
        </w:rPr>
      </w:pPr>
      <w:proofErr w:type="spellStart"/>
      <w:r w:rsidRPr="008878A2">
        <w:rPr>
          <w:sz w:val="14"/>
          <w:szCs w:val="14"/>
          <w:u w:val="single"/>
        </w:rPr>
        <w:t>Poc</w:t>
      </w:r>
      <w:proofErr w:type="spellEnd"/>
      <w:r w:rsidRPr="008878A2">
        <w:rPr>
          <w:sz w:val="14"/>
          <w:szCs w:val="14"/>
          <w:u w:val="single"/>
        </w:rPr>
        <w:t xml:space="preserve"> Steps</w:t>
      </w:r>
    </w:p>
    <w:p w14:paraId="0B62933E" w14:textId="77777777" w:rsidR="00685C4D" w:rsidRPr="00685C4D" w:rsidRDefault="00685C4D" w:rsidP="00685C4D">
      <w:pPr>
        <w:pStyle w:val="Heading5"/>
        <w:shd w:val="clear" w:color="auto" w:fill="FFFFFF"/>
        <w:spacing w:before="300"/>
        <w:rPr>
          <w:rFonts w:ascii="Segoe UI" w:hAnsi="Segoe UI" w:cs="Segoe UI"/>
          <w:color w:val="5E6C84"/>
          <w:sz w:val="12"/>
          <w:szCs w:val="12"/>
        </w:rPr>
      </w:pPr>
      <w:r w:rsidRPr="00685C4D">
        <w:rPr>
          <w:rFonts w:ascii="Segoe UI" w:hAnsi="Segoe UI" w:cs="Segoe UI"/>
          <w:color w:val="5E6C84"/>
          <w:sz w:val="12"/>
          <w:szCs w:val="12"/>
        </w:rPr>
        <w:t>ETL Tool Evaluation</w:t>
      </w:r>
    </w:p>
    <w:p w14:paraId="5FB7721C" w14:textId="77777777" w:rsidR="00685C4D" w:rsidRPr="00685C4D" w:rsidRDefault="00685C4D" w:rsidP="00685C4D">
      <w:pPr>
        <w:pStyle w:val="NormalWeb"/>
        <w:shd w:val="clear" w:color="auto" w:fill="FFFFFF"/>
        <w:spacing w:before="150" w:beforeAutospacing="0" w:after="0" w:afterAutospacing="0"/>
        <w:rPr>
          <w:rFonts w:ascii="Segoe UI" w:hAnsi="Segoe UI" w:cs="Segoe UI"/>
          <w:color w:val="172B4D"/>
          <w:sz w:val="12"/>
          <w:szCs w:val="12"/>
        </w:rPr>
      </w:pPr>
      <w:proofErr w:type="spellStart"/>
      <w:r w:rsidRPr="00685C4D">
        <w:rPr>
          <w:rFonts w:ascii="Segoe UI" w:hAnsi="Segoe UI" w:cs="Segoe UI"/>
          <w:color w:val="172B4D"/>
          <w:sz w:val="12"/>
          <w:szCs w:val="12"/>
        </w:rPr>
        <w:t>AirByte</w:t>
      </w:r>
      <w:proofErr w:type="spellEnd"/>
      <w:r w:rsidRPr="00685C4D">
        <w:rPr>
          <w:rFonts w:ascii="Segoe UI" w:hAnsi="Segoe UI" w:cs="Segoe UI"/>
          <w:color w:val="172B4D"/>
          <w:sz w:val="12"/>
          <w:szCs w:val="12"/>
        </w:rPr>
        <w:t xml:space="preserve"> as a data transfer tool was evaluated using a number of criteria (See)</w:t>
      </w:r>
    </w:p>
    <w:tbl>
      <w:tblPr>
        <w:tblW w:w="7919" w:type="dxa"/>
        <w:tblCellMar>
          <w:left w:w="0" w:type="dxa"/>
          <w:right w:w="0" w:type="dxa"/>
        </w:tblCellMar>
        <w:tblLook w:val="04A0" w:firstRow="1" w:lastRow="0" w:firstColumn="1" w:lastColumn="0" w:noHBand="0" w:noVBand="1"/>
      </w:tblPr>
      <w:tblGrid>
        <w:gridCol w:w="2452"/>
        <w:gridCol w:w="4376"/>
        <w:gridCol w:w="1091"/>
      </w:tblGrid>
      <w:tr w:rsidR="00685C4D" w:rsidRPr="00685C4D" w14:paraId="36A3FD46" w14:textId="77777777" w:rsidTr="00685C4D">
        <w:trPr>
          <w:trHeight w:val="303"/>
          <w:tblHeader/>
        </w:trPr>
        <w:tc>
          <w:tcPr>
            <w:tcW w:w="2452" w:type="dxa"/>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14:paraId="1BA18C0B" w14:textId="77777777" w:rsidR="00685C4D" w:rsidRPr="00685C4D" w:rsidRDefault="00685C4D" w:rsidP="00685C4D">
            <w:pPr>
              <w:rPr>
                <w:rFonts w:ascii="Times New Roman" w:hAnsi="Times New Roman" w:cs="Times New Roman"/>
                <w:b/>
                <w:bCs/>
                <w:color w:val="172B4D"/>
                <w:sz w:val="14"/>
                <w:szCs w:val="14"/>
              </w:rPr>
            </w:pPr>
            <w:r w:rsidRPr="00685C4D">
              <w:rPr>
                <w:b/>
                <w:bCs/>
                <w:color w:val="172B4D"/>
                <w:sz w:val="12"/>
                <w:szCs w:val="12"/>
              </w:rPr>
              <w:lastRenderedPageBreak/>
              <w:t>Pros</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14:paraId="1F863CBE" w14:textId="77777777" w:rsidR="00685C4D" w:rsidRPr="00685C4D" w:rsidRDefault="00685C4D" w:rsidP="00685C4D">
            <w:pPr>
              <w:rPr>
                <w:b/>
                <w:bCs/>
                <w:color w:val="172B4D"/>
                <w:sz w:val="12"/>
                <w:szCs w:val="12"/>
              </w:rPr>
            </w:pPr>
            <w:r w:rsidRPr="00685C4D">
              <w:rPr>
                <w:b/>
                <w:bCs/>
                <w:color w:val="172B4D"/>
                <w:sz w:val="12"/>
                <w:szCs w:val="12"/>
              </w:rPr>
              <w:t>Cons</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14:paraId="7BD50815" w14:textId="77777777" w:rsidR="00685C4D" w:rsidRPr="00685C4D" w:rsidRDefault="00685C4D" w:rsidP="00685C4D">
            <w:pPr>
              <w:rPr>
                <w:b/>
                <w:bCs/>
                <w:color w:val="172B4D"/>
                <w:sz w:val="12"/>
                <w:szCs w:val="12"/>
              </w:rPr>
            </w:pPr>
            <w:r w:rsidRPr="00685C4D">
              <w:rPr>
                <w:b/>
                <w:bCs/>
                <w:color w:val="172B4D"/>
                <w:sz w:val="12"/>
                <w:szCs w:val="12"/>
              </w:rPr>
              <w:t>Notes</w:t>
            </w:r>
          </w:p>
        </w:tc>
      </w:tr>
      <w:tr w:rsidR="00685C4D" w:rsidRPr="00685C4D" w14:paraId="28B30074" w14:textId="77777777" w:rsidTr="00685C4D">
        <w:trPr>
          <w:trHeight w:val="311"/>
        </w:trPr>
        <w:tc>
          <w:tcPr>
            <w:tcW w:w="2452"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C3832C8" w14:textId="77777777" w:rsidR="00685C4D" w:rsidRPr="00685C4D" w:rsidRDefault="00685C4D">
            <w:pPr>
              <w:rPr>
                <w:sz w:val="12"/>
                <w:szCs w:val="12"/>
              </w:rPr>
            </w:pPr>
            <w:r w:rsidRPr="00685C4D">
              <w:rPr>
                <w:sz w:val="12"/>
                <w:szCs w:val="12"/>
              </w:rPr>
              <w:t>Tool currently used for BQ transfer on Data Platform (In-House)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3010005" w14:textId="77777777" w:rsidR="00685C4D" w:rsidRPr="00685C4D" w:rsidRDefault="00685C4D">
            <w:pPr>
              <w:rPr>
                <w:sz w:val="12"/>
                <w:szCs w:val="12"/>
              </w:rPr>
            </w:pPr>
            <w:r w:rsidRPr="00685C4D">
              <w:rPr>
                <w:sz w:val="12"/>
                <w:szCs w:val="12"/>
              </w:rPr>
              <w:t>Tool has limitations in the ability to extract very wide data tables, since data transfer is limited to 10,000 rows and xxx MB</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86A7FBA" w14:textId="77777777" w:rsidR="00685C4D" w:rsidRPr="00685C4D" w:rsidRDefault="00685C4D">
            <w:pPr>
              <w:rPr>
                <w:sz w:val="12"/>
                <w:szCs w:val="12"/>
              </w:rPr>
            </w:pPr>
          </w:p>
        </w:tc>
      </w:tr>
      <w:tr w:rsidR="00685C4D" w:rsidRPr="00685C4D" w14:paraId="5EE2E7A6" w14:textId="77777777" w:rsidTr="00685C4D">
        <w:trPr>
          <w:trHeight w:val="303"/>
        </w:trPr>
        <w:tc>
          <w:tcPr>
            <w:tcW w:w="2452"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6251B9C" w14:textId="77777777" w:rsidR="00685C4D" w:rsidRPr="00685C4D" w:rsidRDefault="00685C4D">
            <w:pPr>
              <w:rPr>
                <w:sz w:val="12"/>
                <w:szCs w:val="12"/>
              </w:rPr>
            </w:pPr>
            <w:r w:rsidRPr="00685C4D">
              <w:rPr>
                <w:sz w:val="12"/>
                <w:szCs w:val="12"/>
              </w:rPr>
              <w:t>Simple, Easy to use and Configure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8A115BA" w14:textId="77777777" w:rsidR="00685C4D" w:rsidRPr="00685C4D" w:rsidRDefault="00685C4D">
            <w:pPr>
              <w:rPr>
                <w:sz w:val="12"/>
                <w:szCs w:val="12"/>
              </w:rPr>
            </w:pPr>
            <w:r w:rsidRPr="00685C4D">
              <w:rPr>
                <w:sz w:val="12"/>
                <w:szCs w:val="12"/>
              </w:rPr>
              <w:t>Lack of scheduling capabilities</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6CB4355" w14:textId="77777777" w:rsidR="00685C4D" w:rsidRPr="00685C4D" w:rsidRDefault="00685C4D">
            <w:pPr>
              <w:rPr>
                <w:sz w:val="12"/>
                <w:szCs w:val="12"/>
              </w:rPr>
            </w:pPr>
            <w:r w:rsidRPr="00685C4D">
              <w:rPr>
                <w:sz w:val="12"/>
                <w:szCs w:val="12"/>
              </w:rPr>
              <w:t>Airflow is being used</w:t>
            </w:r>
          </w:p>
        </w:tc>
      </w:tr>
      <w:tr w:rsidR="00685C4D" w:rsidRPr="00685C4D" w14:paraId="1F59451B" w14:textId="77777777" w:rsidTr="00685C4D">
        <w:trPr>
          <w:trHeight w:val="303"/>
        </w:trPr>
        <w:tc>
          <w:tcPr>
            <w:tcW w:w="2452"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1DDA7FE" w14:textId="77777777" w:rsidR="00685C4D" w:rsidRPr="00685C4D" w:rsidRDefault="00685C4D">
            <w:pPr>
              <w:rPr>
                <w:sz w:val="12"/>
                <w:szCs w:val="12"/>
              </w:rPr>
            </w:pPr>
            <w:r w:rsidRPr="00685C4D">
              <w:rPr>
                <w:sz w:val="12"/>
                <w:szCs w:val="12"/>
              </w:rPr>
              <w:t>Parallelisation can be configured</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F828932" w14:textId="77777777" w:rsidR="00685C4D" w:rsidRPr="00685C4D" w:rsidRDefault="00685C4D">
            <w:pPr>
              <w:rPr>
                <w:sz w:val="12"/>
                <w:szCs w:val="12"/>
              </w:rPr>
            </w:pP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DD63FC4" w14:textId="77777777" w:rsidR="00685C4D" w:rsidRPr="00685C4D" w:rsidRDefault="00685C4D">
            <w:pPr>
              <w:rPr>
                <w:sz w:val="12"/>
                <w:szCs w:val="12"/>
              </w:rPr>
            </w:pPr>
          </w:p>
        </w:tc>
      </w:tr>
      <w:tr w:rsidR="00685C4D" w:rsidRPr="00685C4D" w14:paraId="54D5F72A" w14:textId="77777777" w:rsidTr="00685C4D">
        <w:trPr>
          <w:trHeight w:val="303"/>
        </w:trPr>
        <w:tc>
          <w:tcPr>
            <w:tcW w:w="2452"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EBCDCDF" w14:textId="77777777" w:rsidR="00685C4D" w:rsidRPr="00685C4D" w:rsidRDefault="00685C4D">
            <w:pPr>
              <w:rPr>
                <w:sz w:val="12"/>
                <w:szCs w:val="12"/>
              </w:rPr>
            </w:pPr>
            <w:r w:rsidRPr="00685C4D">
              <w:rPr>
                <w:sz w:val="12"/>
                <w:szCs w:val="12"/>
              </w:rPr>
              <w:t>Open-Source (No Cost)</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E723C76" w14:textId="77777777" w:rsidR="00685C4D" w:rsidRPr="00685C4D" w:rsidRDefault="00685C4D">
            <w:pPr>
              <w:rPr>
                <w:sz w:val="12"/>
                <w:szCs w:val="12"/>
              </w:rPr>
            </w:pPr>
            <w:r w:rsidRPr="00685C4D">
              <w:rPr>
                <w:sz w:val="12"/>
                <w:szCs w:val="12"/>
              </w:rPr>
              <w:t>Open-Source not usually a robust ETL tool ***</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F8678D3" w14:textId="77777777" w:rsidR="00685C4D" w:rsidRPr="00685C4D" w:rsidRDefault="00685C4D">
            <w:pPr>
              <w:rPr>
                <w:sz w:val="12"/>
                <w:szCs w:val="12"/>
              </w:rPr>
            </w:pPr>
          </w:p>
        </w:tc>
      </w:tr>
    </w:tbl>
    <w:p w14:paraId="2F77EF29" w14:textId="77777777" w:rsidR="00685C4D" w:rsidRPr="00685C4D" w:rsidRDefault="00685C4D" w:rsidP="00685C4D">
      <w:pPr>
        <w:pStyle w:val="NormalWeb"/>
        <w:shd w:val="clear" w:color="auto" w:fill="FFFFFF"/>
        <w:spacing w:before="150" w:beforeAutospacing="0" w:after="0" w:afterAutospacing="0"/>
        <w:rPr>
          <w:rFonts w:ascii="Segoe UI" w:hAnsi="Segoe UI" w:cs="Segoe UI"/>
          <w:color w:val="172B4D"/>
          <w:sz w:val="12"/>
          <w:szCs w:val="12"/>
        </w:rPr>
      </w:pPr>
      <w:r w:rsidRPr="00685C4D">
        <w:rPr>
          <w:rFonts w:ascii="Segoe UI" w:hAnsi="Segoe UI" w:cs="Segoe UI"/>
          <w:color w:val="172B4D"/>
          <w:sz w:val="12"/>
          <w:szCs w:val="12"/>
        </w:rPr>
        <w:t>Given current data vault data storage strategy facilitates parallelisation, and parallelisation is what is used in the current SQL data transfer</w:t>
      </w:r>
    </w:p>
    <w:p w14:paraId="271EB6C3" w14:textId="77777777" w:rsidR="00685C4D" w:rsidRPr="00685C4D" w:rsidRDefault="00685C4D" w:rsidP="00685C4D">
      <w:pPr>
        <w:numPr>
          <w:ilvl w:val="0"/>
          <w:numId w:val="11"/>
        </w:numPr>
        <w:shd w:val="clear" w:color="auto" w:fill="FFFFFF"/>
        <w:spacing w:before="100" w:beforeAutospacing="1" w:after="100" w:afterAutospacing="1" w:line="240" w:lineRule="auto"/>
        <w:rPr>
          <w:rFonts w:ascii="Segoe UI" w:hAnsi="Segoe UI" w:cs="Segoe UI"/>
          <w:color w:val="172B4D"/>
          <w:sz w:val="12"/>
          <w:szCs w:val="12"/>
        </w:rPr>
      </w:pPr>
      <w:r w:rsidRPr="00685C4D">
        <w:rPr>
          <w:rFonts w:ascii="Segoe UI" w:hAnsi="Segoe UI" w:cs="Segoe UI"/>
          <w:color w:val="172B4D"/>
          <w:sz w:val="12"/>
          <w:szCs w:val="12"/>
        </w:rPr>
        <w:t xml:space="preserve">The use of parallelisation was evaluated with </w:t>
      </w:r>
      <w:proofErr w:type="spellStart"/>
      <w:r w:rsidRPr="00685C4D">
        <w:rPr>
          <w:rFonts w:ascii="Segoe UI" w:hAnsi="Segoe UI" w:cs="Segoe UI"/>
          <w:color w:val="172B4D"/>
          <w:sz w:val="12"/>
          <w:szCs w:val="12"/>
        </w:rPr>
        <w:t>AirByte</w:t>
      </w:r>
      <w:proofErr w:type="spellEnd"/>
      <w:r w:rsidRPr="00685C4D">
        <w:rPr>
          <w:rFonts w:ascii="Segoe UI" w:hAnsi="Segoe UI" w:cs="Segoe UI"/>
          <w:color w:val="172B4D"/>
          <w:sz w:val="12"/>
          <w:szCs w:val="12"/>
        </w:rPr>
        <w:t>, and this minimised the core limitations of the tool</w:t>
      </w:r>
    </w:p>
    <w:p w14:paraId="60561986" w14:textId="77777777" w:rsidR="00685C4D" w:rsidRPr="00685C4D" w:rsidRDefault="00685C4D" w:rsidP="00685C4D">
      <w:pPr>
        <w:pStyle w:val="NormalWeb"/>
        <w:shd w:val="clear" w:color="auto" w:fill="FFFFFF"/>
        <w:spacing w:before="150" w:beforeAutospacing="0" w:after="0" w:afterAutospacing="0"/>
        <w:rPr>
          <w:rFonts w:ascii="Segoe UI" w:hAnsi="Segoe UI" w:cs="Segoe UI"/>
          <w:color w:val="172B4D"/>
          <w:sz w:val="12"/>
          <w:szCs w:val="12"/>
        </w:rPr>
      </w:pPr>
      <w:r w:rsidRPr="00685C4D">
        <w:rPr>
          <w:rFonts w:ascii="Segoe UI" w:hAnsi="Segoe UI" w:cs="Segoe UI"/>
          <w:color w:val="172B4D"/>
          <w:sz w:val="12"/>
          <w:szCs w:val="12"/>
        </w:rPr>
        <w:t>To maintain the use of the data platform tool architecture(in-house), given other tools may equally struggle with extremely wide tables.</w:t>
      </w:r>
    </w:p>
    <w:p w14:paraId="621E1CD8" w14:textId="6F01193D" w:rsidR="00685C4D" w:rsidRDefault="00685C4D" w:rsidP="00685C4D">
      <w:pPr>
        <w:numPr>
          <w:ilvl w:val="0"/>
          <w:numId w:val="12"/>
        </w:numPr>
        <w:shd w:val="clear" w:color="auto" w:fill="FFFFFF"/>
        <w:spacing w:before="100" w:beforeAutospacing="1" w:after="100" w:afterAutospacing="1" w:line="240" w:lineRule="auto"/>
        <w:rPr>
          <w:rFonts w:ascii="Segoe UI" w:hAnsi="Segoe UI" w:cs="Segoe UI"/>
          <w:color w:val="172B4D"/>
          <w:sz w:val="12"/>
          <w:szCs w:val="12"/>
        </w:rPr>
      </w:pPr>
      <w:proofErr w:type="spellStart"/>
      <w:r w:rsidRPr="00685C4D">
        <w:rPr>
          <w:rFonts w:ascii="Segoe UI" w:hAnsi="Segoe UI" w:cs="Segoe UI"/>
          <w:color w:val="172B4D"/>
          <w:sz w:val="12"/>
          <w:szCs w:val="12"/>
        </w:rPr>
        <w:t>AirByte</w:t>
      </w:r>
      <w:proofErr w:type="spellEnd"/>
      <w:r w:rsidRPr="00685C4D">
        <w:rPr>
          <w:rFonts w:ascii="Segoe UI" w:hAnsi="Segoe UI" w:cs="Segoe UI"/>
          <w:color w:val="172B4D"/>
          <w:sz w:val="12"/>
          <w:szCs w:val="12"/>
        </w:rPr>
        <w:t xml:space="preserve"> is deemed to be sufficient as a data ingestion tool for this requirement</w:t>
      </w:r>
    </w:p>
    <w:p w14:paraId="51B69097" w14:textId="77777777" w:rsidR="008C7BC7" w:rsidRDefault="008C7BC7" w:rsidP="008C7BC7">
      <w:pPr>
        <w:pStyle w:val="Heading5"/>
        <w:shd w:val="clear" w:color="auto" w:fill="FFFFFF"/>
        <w:spacing w:before="300"/>
        <w:rPr>
          <w:rFonts w:ascii="Segoe UI" w:hAnsi="Segoe UI" w:cs="Segoe UI"/>
          <w:color w:val="5E6C84"/>
          <w:sz w:val="21"/>
          <w:szCs w:val="21"/>
        </w:rPr>
      </w:pPr>
      <w:r>
        <w:rPr>
          <w:rFonts w:ascii="Segoe UI" w:hAnsi="Segoe UI" w:cs="Segoe UI"/>
          <w:color w:val="5E6C84"/>
          <w:sz w:val="21"/>
          <w:szCs w:val="21"/>
        </w:rPr>
        <w:t>ETL Strategy Evaluation</w:t>
      </w:r>
    </w:p>
    <w:p w14:paraId="63D5DA34" w14:textId="77777777" w:rsidR="008C7BC7" w:rsidRPr="008C7BC7" w:rsidRDefault="008C7BC7" w:rsidP="008C7BC7">
      <w:pPr>
        <w:pStyle w:val="NormalWeb"/>
        <w:shd w:val="clear" w:color="auto" w:fill="FFFFFF"/>
        <w:spacing w:before="150" w:beforeAutospacing="0" w:after="0" w:afterAutospacing="0"/>
        <w:rPr>
          <w:rFonts w:ascii="Segoe UI" w:hAnsi="Segoe UI" w:cs="Segoe UI"/>
          <w:color w:val="172B4D"/>
          <w:sz w:val="12"/>
          <w:szCs w:val="12"/>
        </w:rPr>
      </w:pPr>
      <w:r w:rsidRPr="008C7BC7">
        <w:rPr>
          <w:rFonts w:ascii="Segoe UI" w:hAnsi="Segoe UI" w:cs="Segoe UI"/>
          <w:color w:val="172B4D"/>
          <w:sz w:val="12"/>
          <w:szCs w:val="12"/>
        </w:rPr>
        <w:t xml:space="preserve">Based on the initial scope of the PoC, an initial ETL assessment was carried out, and the load duration where highly inadequate due to the limitations of the tool and the unusual wide nature of </w:t>
      </w:r>
      <w:proofErr w:type="spellStart"/>
      <w:r w:rsidRPr="008C7BC7">
        <w:rPr>
          <w:rFonts w:ascii="Segoe UI" w:hAnsi="Segoe UI" w:cs="Segoe UI"/>
          <w:color w:val="172B4D"/>
          <w:sz w:val="12"/>
          <w:szCs w:val="12"/>
        </w:rPr>
        <w:t>teh</w:t>
      </w:r>
      <w:proofErr w:type="spellEnd"/>
      <w:r w:rsidRPr="008C7BC7">
        <w:rPr>
          <w:rFonts w:ascii="Segoe UI" w:hAnsi="Segoe UI" w:cs="Segoe UI"/>
          <w:color w:val="172B4D"/>
          <w:sz w:val="12"/>
          <w:szCs w:val="12"/>
        </w:rPr>
        <w:t xml:space="preserve"> source tables</w:t>
      </w:r>
    </w:p>
    <w:p w14:paraId="1E20E591" w14:textId="77777777" w:rsidR="008C7BC7" w:rsidRPr="008C7BC7" w:rsidRDefault="008C7BC7" w:rsidP="008C7BC7">
      <w:pPr>
        <w:pStyle w:val="NormalWeb"/>
        <w:shd w:val="clear" w:color="auto" w:fill="FFFFFF"/>
        <w:spacing w:before="150" w:beforeAutospacing="0" w:after="0" w:afterAutospacing="0"/>
        <w:rPr>
          <w:rFonts w:ascii="Segoe UI" w:hAnsi="Segoe UI" w:cs="Segoe UI"/>
          <w:color w:val="172B4D"/>
          <w:sz w:val="12"/>
          <w:szCs w:val="12"/>
        </w:rPr>
      </w:pPr>
      <w:r w:rsidRPr="008C7BC7">
        <w:rPr>
          <w:rFonts w:ascii="Segoe UI" w:hAnsi="Segoe UI" w:cs="Segoe UI"/>
          <w:color w:val="172B4D"/>
          <w:sz w:val="12"/>
          <w:szCs w:val="12"/>
        </w:rPr>
        <w:t xml:space="preserve">As a result a change was made to evaluate the ETL of the data vault model since this model provides for the load of vertical partitions of data which can be handled by </w:t>
      </w:r>
      <w:proofErr w:type="spellStart"/>
      <w:r w:rsidRPr="008C7BC7">
        <w:rPr>
          <w:rFonts w:ascii="Segoe UI" w:hAnsi="Segoe UI" w:cs="Segoe UI"/>
          <w:color w:val="172B4D"/>
          <w:sz w:val="12"/>
          <w:szCs w:val="12"/>
        </w:rPr>
        <w:t>AirByte</w:t>
      </w:r>
      <w:proofErr w:type="spellEnd"/>
      <w:r w:rsidRPr="008C7BC7">
        <w:rPr>
          <w:rFonts w:ascii="Segoe UI" w:hAnsi="Segoe UI" w:cs="Segoe UI"/>
          <w:color w:val="172B4D"/>
          <w:sz w:val="12"/>
          <w:szCs w:val="12"/>
        </w:rPr>
        <w:t xml:space="preserve"> tool.</w:t>
      </w:r>
    </w:p>
    <w:p w14:paraId="6F13BBFF" w14:textId="77777777" w:rsidR="008C7BC7" w:rsidRPr="008C7BC7" w:rsidRDefault="008C7BC7" w:rsidP="008C7BC7">
      <w:pPr>
        <w:pStyle w:val="NormalWeb"/>
        <w:shd w:val="clear" w:color="auto" w:fill="FFFFFF"/>
        <w:spacing w:before="150" w:beforeAutospacing="0" w:after="0" w:afterAutospacing="0"/>
        <w:rPr>
          <w:rFonts w:ascii="Segoe UI" w:hAnsi="Segoe UI" w:cs="Segoe UI"/>
          <w:color w:val="172B4D"/>
          <w:sz w:val="12"/>
          <w:szCs w:val="12"/>
        </w:rPr>
      </w:pPr>
      <w:r w:rsidRPr="008C7BC7">
        <w:rPr>
          <w:rFonts w:ascii="Segoe UI" w:hAnsi="Segoe UI" w:cs="Segoe UI"/>
          <w:color w:val="172B4D"/>
          <w:sz w:val="12"/>
          <w:szCs w:val="12"/>
        </w:rPr>
        <w:t xml:space="preserve">Option 1: Full load of </w:t>
      </w:r>
      <w:proofErr w:type="spellStart"/>
      <w:r w:rsidRPr="008C7BC7">
        <w:rPr>
          <w:rFonts w:ascii="Segoe UI" w:hAnsi="Segoe UI" w:cs="Segoe UI"/>
          <w:color w:val="172B4D"/>
          <w:sz w:val="12"/>
          <w:szCs w:val="12"/>
        </w:rPr>
        <w:t>Denormalised</w:t>
      </w:r>
      <w:proofErr w:type="spellEnd"/>
      <w:r w:rsidRPr="008C7BC7">
        <w:rPr>
          <w:rFonts w:ascii="Segoe UI" w:hAnsi="Segoe UI" w:cs="Segoe UI"/>
          <w:color w:val="172B4D"/>
          <w:sz w:val="12"/>
          <w:szCs w:val="12"/>
        </w:rPr>
        <w:t xml:space="preserve"> Reporting Schema</w:t>
      </w:r>
    </w:p>
    <w:p w14:paraId="63201B0C" w14:textId="77777777" w:rsidR="008C7BC7" w:rsidRPr="008C7BC7" w:rsidRDefault="008C7BC7" w:rsidP="008C7BC7">
      <w:pPr>
        <w:numPr>
          <w:ilvl w:val="0"/>
          <w:numId w:val="13"/>
        </w:numPr>
        <w:shd w:val="clear" w:color="auto" w:fill="FFFFFF"/>
        <w:spacing w:before="100" w:beforeAutospacing="1" w:after="100" w:afterAutospacing="1" w:line="240" w:lineRule="auto"/>
        <w:rPr>
          <w:rFonts w:ascii="Segoe UI" w:hAnsi="Segoe UI" w:cs="Segoe UI"/>
          <w:color w:val="172B4D"/>
          <w:sz w:val="12"/>
          <w:szCs w:val="12"/>
        </w:rPr>
      </w:pPr>
      <w:r w:rsidRPr="008C7BC7">
        <w:rPr>
          <w:rFonts w:ascii="Segoe UI" w:hAnsi="Segoe UI" w:cs="Segoe UI"/>
          <w:color w:val="172B4D"/>
          <w:sz w:val="12"/>
          <w:szCs w:val="12"/>
        </w:rPr>
        <w:t xml:space="preserve">Performance limitations on </w:t>
      </w:r>
      <w:proofErr w:type="spellStart"/>
      <w:r w:rsidRPr="008C7BC7">
        <w:rPr>
          <w:rFonts w:ascii="Segoe UI" w:hAnsi="Segoe UI" w:cs="Segoe UI"/>
          <w:color w:val="172B4D"/>
          <w:sz w:val="12"/>
          <w:szCs w:val="12"/>
        </w:rPr>
        <w:t>Airbyte</w:t>
      </w:r>
      <w:proofErr w:type="spellEnd"/>
      <w:r w:rsidRPr="008C7BC7">
        <w:rPr>
          <w:rFonts w:ascii="Segoe UI" w:hAnsi="Segoe UI" w:cs="Segoe UI"/>
          <w:color w:val="172B4D"/>
          <w:sz w:val="12"/>
          <w:szCs w:val="12"/>
        </w:rPr>
        <w:t xml:space="preserve"> for transfer size</w:t>
      </w:r>
    </w:p>
    <w:p w14:paraId="61BA8D79" w14:textId="77777777" w:rsidR="008C7BC7" w:rsidRPr="008C7BC7" w:rsidRDefault="008C7BC7" w:rsidP="008C7BC7">
      <w:pPr>
        <w:pStyle w:val="NormalWeb"/>
        <w:shd w:val="clear" w:color="auto" w:fill="FFFFFF"/>
        <w:spacing w:before="150" w:beforeAutospacing="0" w:after="0" w:afterAutospacing="0"/>
        <w:rPr>
          <w:rFonts w:ascii="Segoe UI" w:hAnsi="Segoe UI" w:cs="Segoe UI"/>
          <w:color w:val="172B4D"/>
          <w:sz w:val="12"/>
          <w:szCs w:val="12"/>
        </w:rPr>
      </w:pPr>
      <w:r w:rsidRPr="008C7BC7">
        <w:rPr>
          <w:rStyle w:val="Strong"/>
          <w:rFonts w:ascii="Segoe UI" w:hAnsi="Segoe UI" w:cs="Segoe UI"/>
          <w:color w:val="339966"/>
          <w:sz w:val="12"/>
          <w:szCs w:val="12"/>
        </w:rPr>
        <w:t xml:space="preserve">Option 2:  Load of </w:t>
      </w:r>
      <w:proofErr w:type="spellStart"/>
      <w:r w:rsidRPr="008C7BC7">
        <w:rPr>
          <w:rStyle w:val="Strong"/>
          <w:rFonts w:ascii="Segoe UI" w:hAnsi="Segoe UI" w:cs="Segoe UI"/>
          <w:color w:val="339966"/>
          <w:sz w:val="12"/>
          <w:szCs w:val="12"/>
        </w:rPr>
        <w:t>DataVault</w:t>
      </w:r>
      <w:proofErr w:type="spellEnd"/>
      <w:r w:rsidRPr="008C7BC7">
        <w:rPr>
          <w:rStyle w:val="Strong"/>
          <w:rFonts w:ascii="Segoe UI" w:hAnsi="Segoe UI" w:cs="Segoe UI"/>
          <w:color w:val="339966"/>
          <w:sz w:val="12"/>
          <w:szCs w:val="12"/>
        </w:rPr>
        <w:t xml:space="preserve"> Model (Vertical Partitions of Data Domains) </w:t>
      </w:r>
    </w:p>
    <w:p w14:paraId="4CD24D4C" w14:textId="77777777" w:rsidR="008C7BC7" w:rsidRPr="008C7BC7" w:rsidRDefault="008C7BC7" w:rsidP="008C7BC7">
      <w:pPr>
        <w:numPr>
          <w:ilvl w:val="0"/>
          <w:numId w:val="14"/>
        </w:numPr>
        <w:shd w:val="clear" w:color="auto" w:fill="FFFFFF"/>
        <w:spacing w:after="0" w:line="240" w:lineRule="auto"/>
        <w:ind w:left="1440"/>
        <w:rPr>
          <w:rFonts w:ascii="Segoe UI" w:hAnsi="Segoe UI" w:cs="Segoe UI"/>
          <w:color w:val="172B4D"/>
          <w:sz w:val="12"/>
          <w:szCs w:val="12"/>
        </w:rPr>
      </w:pPr>
    </w:p>
    <w:p w14:paraId="3AEC3D7E" w14:textId="77777777" w:rsidR="008C7BC7" w:rsidRPr="008C7BC7" w:rsidRDefault="008C7BC7" w:rsidP="008C7BC7">
      <w:pPr>
        <w:numPr>
          <w:ilvl w:val="1"/>
          <w:numId w:val="14"/>
        </w:numPr>
        <w:shd w:val="clear" w:color="auto" w:fill="FFFFFF"/>
        <w:spacing w:before="100" w:beforeAutospacing="1" w:after="100" w:afterAutospacing="1" w:line="240" w:lineRule="auto"/>
        <w:rPr>
          <w:rFonts w:ascii="Segoe UI" w:hAnsi="Segoe UI" w:cs="Segoe UI"/>
          <w:color w:val="172B4D"/>
          <w:sz w:val="12"/>
          <w:szCs w:val="12"/>
        </w:rPr>
      </w:pPr>
      <w:r w:rsidRPr="008C7BC7">
        <w:rPr>
          <w:rStyle w:val="Strong"/>
          <w:rFonts w:ascii="Segoe UI" w:hAnsi="Segoe UI" w:cs="Segoe UI"/>
          <w:color w:val="339966"/>
          <w:sz w:val="12"/>
          <w:szCs w:val="12"/>
        </w:rPr>
        <w:t>All dimensional entities are loaded in parallel batches to optimise performance</w:t>
      </w:r>
    </w:p>
    <w:p w14:paraId="13FFDF4C" w14:textId="77777777" w:rsidR="008C7BC7" w:rsidRPr="008C7BC7" w:rsidRDefault="008C7BC7" w:rsidP="008C7BC7">
      <w:pPr>
        <w:numPr>
          <w:ilvl w:val="2"/>
          <w:numId w:val="14"/>
        </w:numPr>
        <w:shd w:val="clear" w:color="auto" w:fill="FFFFFF"/>
        <w:spacing w:before="100" w:beforeAutospacing="1" w:after="100" w:afterAutospacing="1" w:line="240" w:lineRule="auto"/>
        <w:rPr>
          <w:rFonts w:ascii="Segoe UI" w:hAnsi="Segoe UI" w:cs="Segoe UI"/>
          <w:color w:val="172B4D"/>
          <w:sz w:val="12"/>
          <w:szCs w:val="12"/>
        </w:rPr>
      </w:pPr>
      <w:r w:rsidRPr="008C7BC7">
        <w:rPr>
          <w:rStyle w:val="Strong"/>
          <w:rFonts w:ascii="Segoe UI" w:hAnsi="Segoe UI" w:cs="Segoe UI"/>
          <w:color w:val="339966"/>
          <w:sz w:val="12"/>
          <w:szCs w:val="12"/>
        </w:rPr>
        <w:t>These are full load due to the nature of aggregated attributes in the model</w:t>
      </w:r>
    </w:p>
    <w:p w14:paraId="5A2615E3" w14:textId="77777777" w:rsidR="008C7BC7" w:rsidRPr="008C7BC7" w:rsidRDefault="008C7BC7" w:rsidP="008C7BC7">
      <w:pPr>
        <w:numPr>
          <w:ilvl w:val="1"/>
          <w:numId w:val="14"/>
        </w:numPr>
        <w:shd w:val="clear" w:color="auto" w:fill="FFFFFF"/>
        <w:spacing w:before="100" w:beforeAutospacing="1" w:after="100" w:afterAutospacing="1" w:line="240" w:lineRule="auto"/>
        <w:rPr>
          <w:rFonts w:ascii="Segoe UI" w:hAnsi="Segoe UI" w:cs="Segoe UI"/>
          <w:color w:val="172B4D"/>
          <w:sz w:val="12"/>
          <w:szCs w:val="12"/>
        </w:rPr>
      </w:pPr>
      <w:r w:rsidRPr="008C7BC7">
        <w:rPr>
          <w:rStyle w:val="Strong"/>
          <w:rFonts w:ascii="Segoe UI" w:hAnsi="Segoe UI" w:cs="Segoe UI"/>
          <w:color w:val="339966"/>
          <w:sz w:val="12"/>
          <w:szCs w:val="12"/>
        </w:rPr>
        <w:t>Incremental load of fact table</w:t>
      </w:r>
    </w:p>
    <w:p w14:paraId="022296E9" w14:textId="77777777" w:rsidR="008C7BC7" w:rsidRPr="008C7BC7" w:rsidRDefault="008C7BC7" w:rsidP="008C7BC7">
      <w:pPr>
        <w:numPr>
          <w:ilvl w:val="1"/>
          <w:numId w:val="14"/>
        </w:numPr>
        <w:shd w:val="clear" w:color="auto" w:fill="FFFFFF"/>
        <w:spacing w:before="100" w:beforeAutospacing="1" w:after="100" w:afterAutospacing="1" w:line="240" w:lineRule="auto"/>
        <w:rPr>
          <w:rFonts w:ascii="Segoe UI" w:hAnsi="Segoe UI" w:cs="Segoe UI"/>
          <w:color w:val="172B4D"/>
          <w:sz w:val="12"/>
          <w:szCs w:val="12"/>
        </w:rPr>
      </w:pPr>
      <w:r w:rsidRPr="008C7BC7">
        <w:rPr>
          <w:rStyle w:val="Strong"/>
          <w:rFonts w:ascii="Segoe UI" w:hAnsi="Segoe UI" w:cs="Segoe UI"/>
          <w:color w:val="339966"/>
          <w:sz w:val="12"/>
          <w:szCs w:val="12"/>
        </w:rPr>
        <w:t>Full load of fact tables applied outside business hours</w:t>
      </w:r>
    </w:p>
    <w:p w14:paraId="04041C46" w14:textId="77777777" w:rsidR="008C7BC7" w:rsidRPr="008C7BC7" w:rsidRDefault="008C7BC7" w:rsidP="008C7BC7">
      <w:pPr>
        <w:pStyle w:val="NormalWeb"/>
        <w:shd w:val="clear" w:color="auto" w:fill="FFFFFF"/>
        <w:spacing w:before="150" w:beforeAutospacing="0" w:after="0" w:afterAutospacing="0"/>
        <w:rPr>
          <w:rFonts w:ascii="Segoe UI" w:hAnsi="Segoe UI" w:cs="Segoe UI"/>
          <w:color w:val="172B4D"/>
          <w:sz w:val="12"/>
          <w:szCs w:val="12"/>
        </w:rPr>
      </w:pPr>
      <w:r w:rsidRPr="008C7BC7">
        <w:rPr>
          <w:rFonts w:ascii="Segoe UI" w:hAnsi="Segoe UI" w:cs="Segoe UI"/>
          <w:color w:val="172B4D"/>
          <w:sz w:val="12"/>
          <w:szCs w:val="12"/>
        </w:rPr>
        <w:t>Considerations</w:t>
      </w:r>
    </w:p>
    <w:p w14:paraId="2CBD62AE" w14:textId="77777777" w:rsidR="008C7BC7" w:rsidRPr="008C7BC7" w:rsidRDefault="008C7BC7" w:rsidP="008C7BC7">
      <w:pPr>
        <w:numPr>
          <w:ilvl w:val="0"/>
          <w:numId w:val="15"/>
        </w:numPr>
        <w:shd w:val="clear" w:color="auto" w:fill="FFFFFF"/>
        <w:spacing w:before="100" w:beforeAutospacing="1" w:after="100" w:afterAutospacing="1" w:line="240" w:lineRule="auto"/>
        <w:rPr>
          <w:rFonts w:ascii="Segoe UI" w:hAnsi="Segoe UI" w:cs="Segoe UI"/>
          <w:color w:val="172B4D"/>
          <w:sz w:val="12"/>
          <w:szCs w:val="12"/>
        </w:rPr>
      </w:pPr>
      <w:proofErr w:type="spellStart"/>
      <w:r w:rsidRPr="008C7BC7">
        <w:rPr>
          <w:rFonts w:ascii="Segoe UI" w:hAnsi="Segoe UI" w:cs="Segoe UI"/>
          <w:color w:val="172B4D"/>
          <w:sz w:val="12"/>
          <w:szCs w:val="12"/>
        </w:rPr>
        <w:t>RowVersion</w:t>
      </w:r>
      <w:proofErr w:type="spellEnd"/>
      <w:r w:rsidRPr="008C7BC7">
        <w:rPr>
          <w:rFonts w:ascii="Segoe UI" w:hAnsi="Segoe UI" w:cs="Segoe UI"/>
          <w:color w:val="172B4D"/>
          <w:sz w:val="12"/>
          <w:szCs w:val="12"/>
        </w:rPr>
        <w:t xml:space="preserve"> datatype not accepted by </w:t>
      </w:r>
      <w:proofErr w:type="spellStart"/>
      <w:r w:rsidRPr="008C7BC7">
        <w:rPr>
          <w:rFonts w:ascii="Segoe UI" w:hAnsi="Segoe UI" w:cs="Segoe UI"/>
          <w:color w:val="172B4D"/>
          <w:sz w:val="12"/>
          <w:szCs w:val="12"/>
        </w:rPr>
        <w:t>AirByte</w:t>
      </w:r>
      <w:proofErr w:type="spellEnd"/>
      <w:r w:rsidRPr="008C7BC7">
        <w:rPr>
          <w:rFonts w:ascii="Segoe UI" w:hAnsi="Segoe UI" w:cs="Segoe UI"/>
          <w:color w:val="172B4D"/>
          <w:sz w:val="12"/>
          <w:szCs w:val="12"/>
        </w:rPr>
        <w:t>, a workaround needs to be implemented to enable Incremental load</w:t>
      </w:r>
    </w:p>
    <w:p w14:paraId="787F6EFC" w14:textId="77777777" w:rsidR="008C7BC7" w:rsidRPr="008C7BC7" w:rsidRDefault="008C7BC7" w:rsidP="008C7BC7">
      <w:pPr>
        <w:pStyle w:val="NormalWeb"/>
        <w:shd w:val="clear" w:color="auto" w:fill="FFFFFF"/>
        <w:spacing w:before="150" w:beforeAutospacing="0" w:after="0" w:afterAutospacing="0"/>
        <w:rPr>
          <w:rFonts w:ascii="Segoe UI" w:hAnsi="Segoe UI" w:cs="Segoe UI"/>
          <w:color w:val="172B4D"/>
          <w:sz w:val="12"/>
          <w:szCs w:val="12"/>
        </w:rPr>
      </w:pPr>
      <w:r w:rsidRPr="008C7BC7">
        <w:rPr>
          <w:rFonts w:ascii="Segoe UI" w:hAnsi="Segoe UI" w:cs="Segoe UI"/>
          <w:color w:val="172B4D"/>
          <w:sz w:val="12"/>
          <w:szCs w:val="12"/>
        </w:rPr>
        <w:t>Risks</w:t>
      </w:r>
    </w:p>
    <w:p w14:paraId="4BD1BCEF" w14:textId="77777777" w:rsidR="008C7BC7" w:rsidRPr="008C7BC7" w:rsidRDefault="008C7BC7" w:rsidP="008C7BC7">
      <w:pPr>
        <w:numPr>
          <w:ilvl w:val="0"/>
          <w:numId w:val="16"/>
        </w:numPr>
        <w:shd w:val="clear" w:color="auto" w:fill="FFFFFF"/>
        <w:spacing w:before="100" w:beforeAutospacing="1" w:after="100" w:afterAutospacing="1" w:line="240" w:lineRule="auto"/>
        <w:rPr>
          <w:rFonts w:ascii="Segoe UI" w:hAnsi="Segoe UI" w:cs="Segoe UI"/>
          <w:color w:val="172B4D"/>
          <w:sz w:val="12"/>
          <w:szCs w:val="12"/>
        </w:rPr>
      </w:pPr>
      <w:proofErr w:type="spellStart"/>
      <w:r w:rsidRPr="008C7BC7">
        <w:rPr>
          <w:rFonts w:ascii="Segoe UI" w:hAnsi="Segoe UI" w:cs="Segoe UI"/>
          <w:color w:val="172B4D"/>
          <w:sz w:val="12"/>
          <w:szCs w:val="12"/>
        </w:rPr>
        <w:t>AirByte</w:t>
      </w:r>
      <w:proofErr w:type="spellEnd"/>
      <w:r w:rsidRPr="008C7BC7">
        <w:rPr>
          <w:rFonts w:ascii="Segoe UI" w:hAnsi="Segoe UI" w:cs="Segoe UI"/>
          <w:color w:val="172B4D"/>
          <w:sz w:val="12"/>
          <w:szCs w:val="12"/>
        </w:rPr>
        <w:t xml:space="preserve"> is not as performant at the load of the full fact dataset of 40million rows ~ 01:37:00 (SQL = 00:20:00)</w:t>
      </w:r>
    </w:p>
    <w:p w14:paraId="4849F6F6" w14:textId="77777777" w:rsidR="008C7BC7" w:rsidRPr="008C7BC7" w:rsidRDefault="008C7BC7" w:rsidP="008C7BC7">
      <w:pPr>
        <w:numPr>
          <w:ilvl w:val="0"/>
          <w:numId w:val="16"/>
        </w:numPr>
        <w:shd w:val="clear" w:color="auto" w:fill="FFFFFF"/>
        <w:spacing w:before="100" w:beforeAutospacing="1" w:after="100" w:afterAutospacing="1" w:line="240" w:lineRule="auto"/>
        <w:rPr>
          <w:rFonts w:ascii="Segoe UI" w:hAnsi="Segoe UI" w:cs="Segoe UI"/>
          <w:color w:val="172B4D"/>
          <w:sz w:val="12"/>
          <w:szCs w:val="12"/>
        </w:rPr>
      </w:pPr>
      <w:r w:rsidRPr="008C7BC7">
        <w:rPr>
          <w:rFonts w:ascii="Segoe UI" w:hAnsi="Segoe UI" w:cs="Segoe UI"/>
          <w:color w:val="172B4D"/>
          <w:sz w:val="12"/>
          <w:szCs w:val="12"/>
        </w:rPr>
        <w:t>Current business data issues, updates are applied on historic data from time to time and the structure of the table changes.</w:t>
      </w:r>
    </w:p>
    <w:p w14:paraId="589428E9" w14:textId="77777777" w:rsidR="008C7BC7" w:rsidRPr="008C7BC7" w:rsidRDefault="008C7BC7" w:rsidP="008C7BC7">
      <w:pPr>
        <w:numPr>
          <w:ilvl w:val="0"/>
          <w:numId w:val="16"/>
        </w:numPr>
        <w:shd w:val="clear" w:color="auto" w:fill="FFFFFF"/>
        <w:spacing w:before="100" w:beforeAutospacing="1" w:after="100" w:afterAutospacing="1" w:line="240" w:lineRule="auto"/>
        <w:rPr>
          <w:rFonts w:ascii="Segoe UI" w:hAnsi="Segoe UI" w:cs="Segoe UI"/>
          <w:color w:val="172B4D"/>
          <w:sz w:val="12"/>
          <w:szCs w:val="12"/>
        </w:rPr>
      </w:pPr>
      <w:r w:rsidRPr="008C7BC7">
        <w:rPr>
          <w:rFonts w:ascii="Segoe UI" w:hAnsi="Segoe UI" w:cs="Segoe UI"/>
          <w:color w:val="172B4D"/>
          <w:sz w:val="12"/>
          <w:szCs w:val="12"/>
        </w:rPr>
        <w:t>Full load may be required as a result, and scalability concerns may arise since the batch window for weekends need to be planned</w:t>
      </w:r>
    </w:p>
    <w:p w14:paraId="46F261EA" w14:textId="77777777" w:rsidR="008C7BC7" w:rsidRPr="008C7BC7" w:rsidRDefault="008C7BC7" w:rsidP="008C7BC7">
      <w:pPr>
        <w:pStyle w:val="NormalWeb"/>
        <w:shd w:val="clear" w:color="auto" w:fill="FFFFFF"/>
        <w:spacing w:before="150" w:beforeAutospacing="0" w:after="0" w:afterAutospacing="0"/>
        <w:rPr>
          <w:rFonts w:ascii="Segoe UI" w:hAnsi="Segoe UI" w:cs="Segoe UI"/>
          <w:color w:val="172B4D"/>
          <w:sz w:val="12"/>
          <w:szCs w:val="12"/>
        </w:rPr>
      </w:pPr>
    </w:p>
    <w:p w14:paraId="5BA31DBB" w14:textId="77777777" w:rsidR="008C7BC7" w:rsidRPr="008C7BC7" w:rsidRDefault="008C7BC7" w:rsidP="008C7BC7">
      <w:pPr>
        <w:pStyle w:val="Heading5"/>
        <w:shd w:val="clear" w:color="auto" w:fill="FFFFFF"/>
        <w:spacing w:before="300"/>
        <w:rPr>
          <w:rFonts w:ascii="Segoe UI" w:hAnsi="Segoe UI" w:cs="Segoe UI"/>
          <w:color w:val="5E6C84"/>
          <w:sz w:val="12"/>
          <w:szCs w:val="12"/>
        </w:rPr>
      </w:pPr>
      <w:r w:rsidRPr="008C7BC7">
        <w:rPr>
          <w:rFonts w:ascii="Segoe UI" w:hAnsi="Segoe UI" w:cs="Segoe UI"/>
          <w:color w:val="5E6C84"/>
          <w:sz w:val="12"/>
          <w:szCs w:val="12"/>
        </w:rPr>
        <w:t>Data Transformation</w:t>
      </w:r>
    </w:p>
    <w:p w14:paraId="1BB872F7" w14:textId="77777777" w:rsidR="008C7BC7" w:rsidRPr="008C7BC7" w:rsidRDefault="008C7BC7" w:rsidP="008C7BC7">
      <w:pPr>
        <w:pStyle w:val="NormalWeb"/>
        <w:shd w:val="clear" w:color="auto" w:fill="FFFFFF"/>
        <w:spacing w:before="150" w:beforeAutospacing="0" w:after="0" w:afterAutospacing="0"/>
        <w:rPr>
          <w:rFonts w:ascii="Segoe UI" w:hAnsi="Segoe UI" w:cs="Segoe UI"/>
          <w:color w:val="172B4D"/>
          <w:sz w:val="12"/>
          <w:szCs w:val="12"/>
        </w:rPr>
      </w:pPr>
      <w:r w:rsidRPr="008C7BC7">
        <w:rPr>
          <w:rFonts w:ascii="Segoe UI" w:hAnsi="Segoe UI" w:cs="Segoe UI"/>
          <w:color w:val="172B4D"/>
          <w:sz w:val="12"/>
          <w:szCs w:val="12"/>
        </w:rPr>
        <w:t>Considerations</w:t>
      </w:r>
    </w:p>
    <w:p w14:paraId="0E1F3404" w14:textId="77777777" w:rsidR="008C7BC7" w:rsidRPr="008C7BC7" w:rsidRDefault="008C7BC7" w:rsidP="008C7BC7">
      <w:pPr>
        <w:numPr>
          <w:ilvl w:val="0"/>
          <w:numId w:val="17"/>
        </w:numPr>
        <w:shd w:val="clear" w:color="auto" w:fill="FFFFFF"/>
        <w:spacing w:before="100" w:beforeAutospacing="1" w:after="100" w:afterAutospacing="1" w:line="240" w:lineRule="auto"/>
        <w:rPr>
          <w:rFonts w:ascii="Segoe UI" w:hAnsi="Segoe UI" w:cs="Segoe UI"/>
          <w:color w:val="172B4D"/>
          <w:sz w:val="12"/>
          <w:szCs w:val="12"/>
        </w:rPr>
      </w:pPr>
      <w:proofErr w:type="spellStart"/>
      <w:r w:rsidRPr="008C7BC7">
        <w:rPr>
          <w:rFonts w:ascii="Segoe UI" w:hAnsi="Segoe UI" w:cs="Segoe UI"/>
          <w:color w:val="172B4D"/>
          <w:sz w:val="12"/>
          <w:szCs w:val="12"/>
        </w:rPr>
        <w:t>DataType</w:t>
      </w:r>
      <w:proofErr w:type="spellEnd"/>
      <w:r w:rsidRPr="008C7BC7">
        <w:rPr>
          <w:rFonts w:ascii="Segoe UI" w:hAnsi="Segoe UI" w:cs="Segoe UI"/>
          <w:color w:val="172B4D"/>
          <w:sz w:val="12"/>
          <w:szCs w:val="12"/>
        </w:rPr>
        <w:t xml:space="preserve"> must match expected Tableau data types</w:t>
      </w:r>
    </w:p>
    <w:p w14:paraId="5E1B3F77" w14:textId="77777777" w:rsidR="008C7BC7" w:rsidRPr="008C7BC7" w:rsidRDefault="008C7BC7" w:rsidP="008C7BC7">
      <w:pPr>
        <w:numPr>
          <w:ilvl w:val="0"/>
          <w:numId w:val="17"/>
        </w:numPr>
        <w:shd w:val="clear" w:color="auto" w:fill="FFFFFF"/>
        <w:spacing w:before="100" w:beforeAutospacing="1" w:after="100" w:afterAutospacing="1" w:line="240" w:lineRule="auto"/>
        <w:rPr>
          <w:rFonts w:ascii="Segoe UI" w:hAnsi="Segoe UI" w:cs="Segoe UI"/>
          <w:color w:val="172B4D"/>
          <w:sz w:val="12"/>
          <w:szCs w:val="12"/>
        </w:rPr>
      </w:pPr>
      <w:r w:rsidRPr="008C7BC7">
        <w:rPr>
          <w:rFonts w:ascii="Segoe UI" w:hAnsi="Segoe UI" w:cs="Segoe UI"/>
          <w:color w:val="172B4D"/>
          <w:sz w:val="12"/>
          <w:szCs w:val="12"/>
        </w:rPr>
        <w:t>Attribute naming on Tableau may need to change to avoid special characters</w:t>
      </w:r>
    </w:p>
    <w:p w14:paraId="5817AA64" w14:textId="77777777" w:rsidR="008C7BC7" w:rsidRPr="008C7BC7" w:rsidRDefault="008C7BC7" w:rsidP="008C7BC7">
      <w:pPr>
        <w:shd w:val="clear" w:color="auto" w:fill="FFFFFF"/>
        <w:spacing w:before="100" w:beforeAutospacing="1" w:after="100" w:afterAutospacing="1" w:line="240" w:lineRule="auto"/>
        <w:rPr>
          <w:rFonts w:ascii="Segoe UI" w:hAnsi="Segoe UI" w:cs="Segoe UI"/>
          <w:color w:val="172B4D"/>
          <w:sz w:val="4"/>
          <w:szCs w:val="4"/>
        </w:rPr>
      </w:pPr>
    </w:p>
    <w:p w14:paraId="013C9D83" w14:textId="77777777" w:rsidR="00685C4D" w:rsidRPr="008C7BC7" w:rsidRDefault="00685C4D">
      <w:pPr>
        <w:rPr>
          <w:sz w:val="4"/>
          <w:szCs w:val="4"/>
          <w:u w:val="single"/>
        </w:rPr>
      </w:pPr>
    </w:p>
    <w:sectPr w:rsidR="00685C4D" w:rsidRPr="008C7B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767F5"/>
    <w:multiLevelType w:val="multilevel"/>
    <w:tmpl w:val="BEB6C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9E4AC7"/>
    <w:multiLevelType w:val="multilevel"/>
    <w:tmpl w:val="FF9C97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B52860"/>
    <w:multiLevelType w:val="multilevel"/>
    <w:tmpl w:val="2D4891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4925782"/>
    <w:multiLevelType w:val="multilevel"/>
    <w:tmpl w:val="9CA8591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604BCD"/>
    <w:multiLevelType w:val="multilevel"/>
    <w:tmpl w:val="9D148A7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8427AC"/>
    <w:multiLevelType w:val="multilevel"/>
    <w:tmpl w:val="784805C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963CB1"/>
    <w:multiLevelType w:val="multilevel"/>
    <w:tmpl w:val="1B0A92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5F73E1A"/>
    <w:multiLevelType w:val="multilevel"/>
    <w:tmpl w:val="39C8271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031B57"/>
    <w:multiLevelType w:val="multilevel"/>
    <w:tmpl w:val="11286A6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34E02D69"/>
    <w:multiLevelType w:val="multilevel"/>
    <w:tmpl w:val="8E32A61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010854"/>
    <w:multiLevelType w:val="multilevel"/>
    <w:tmpl w:val="84180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ADF4664"/>
    <w:multiLevelType w:val="multilevel"/>
    <w:tmpl w:val="4F6A0FC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020069"/>
    <w:multiLevelType w:val="multilevel"/>
    <w:tmpl w:val="DF904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2BC65C4"/>
    <w:multiLevelType w:val="multilevel"/>
    <w:tmpl w:val="B8786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8D02908"/>
    <w:multiLevelType w:val="multilevel"/>
    <w:tmpl w:val="B4F013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A3D3BFE"/>
    <w:multiLevelType w:val="multilevel"/>
    <w:tmpl w:val="A04AD7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C9E0AD5"/>
    <w:multiLevelType w:val="multilevel"/>
    <w:tmpl w:val="98FA26F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CD1382F"/>
    <w:multiLevelType w:val="multilevel"/>
    <w:tmpl w:val="24624AC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DF03878"/>
    <w:multiLevelType w:val="multilevel"/>
    <w:tmpl w:val="46D6F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0272AFB"/>
    <w:multiLevelType w:val="multilevel"/>
    <w:tmpl w:val="1DAA7E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1561E42"/>
    <w:multiLevelType w:val="multilevel"/>
    <w:tmpl w:val="E7B0D82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2972B49"/>
    <w:multiLevelType w:val="multilevel"/>
    <w:tmpl w:val="92C64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82A7CD1"/>
    <w:multiLevelType w:val="multilevel"/>
    <w:tmpl w:val="8018B9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8A33835"/>
    <w:multiLevelType w:val="multilevel"/>
    <w:tmpl w:val="2618D8B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94C78C6"/>
    <w:multiLevelType w:val="multilevel"/>
    <w:tmpl w:val="1D0E1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9EE577F"/>
    <w:multiLevelType w:val="multilevel"/>
    <w:tmpl w:val="F11EBE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C920C28"/>
    <w:multiLevelType w:val="multilevel"/>
    <w:tmpl w:val="2408D0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4AD7C4C"/>
    <w:multiLevelType w:val="multilevel"/>
    <w:tmpl w:val="6A302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7817C4C"/>
    <w:multiLevelType w:val="multilevel"/>
    <w:tmpl w:val="9238004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BB3041F"/>
    <w:multiLevelType w:val="multilevel"/>
    <w:tmpl w:val="93FCB7E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0" w15:restartNumberingAfterBreak="0">
    <w:nsid w:val="6DC8701F"/>
    <w:multiLevelType w:val="multilevel"/>
    <w:tmpl w:val="488C963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8D5513D"/>
    <w:multiLevelType w:val="multilevel"/>
    <w:tmpl w:val="9CBA1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91208D8"/>
    <w:multiLevelType w:val="multilevel"/>
    <w:tmpl w:val="0CBA92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FA77F73"/>
    <w:multiLevelType w:val="multilevel"/>
    <w:tmpl w:val="6B4A6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17137722">
    <w:abstractNumId w:val="33"/>
  </w:num>
  <w:num w:numId="2" w16cid:durableId="1259216579">
    <w:abstractNumId w:val="1"/>
  </w:num>
  <w:num w:numId="3" w16cid:durableId="1076978163">
    <w:abstractNumId w:val="9"/>
  </w:num>
  <w:num w:numId="4" w16cid:durableId="1651206109">
    <w:abstractNumId w:val="16"/>
  </w:num>
  <w:num w:numId="5" w16cid:durableId="1606646391">
    <w:abstractNumId w:val="6"/>
  </w:num>
  <w:num w:numId="6" w16cid:durableId="1800948639">
    <w:abstractNumId w:val="4"/>
  </w:num>
  <w:num w:numId="7" w16cid:durableId="1292008331">
    <w:abstractNumId w:val="32"/>
  </w:num>
  <w:num w:numId="8" w16cid:durableId="1548563728">
    <w:abstractNumId w:val="21"/>
  </w:num>
  <w:num w:numId="9" w16cid:durableId="1703244947">
    <w:abstractNumId w:val="13"/>
  </w:num>
  <w:num w:numId="10" w16cid:durableId="1937900741">
    <w:abstractNumId w:val="27"/>
  </w:num>
  <w:num w:numId="11" w16cid:durableId="843085292">
    <w:abstractNumId w:val="0"/>
  </w:num>
  <w:num w:numId="12" w16cid:durableId="513418358">
    <w:abstractNumId w:val="12"/>
  </w:num>
  <w:num w:numId="13" w16cid:durableId="496045401">
    <w:abstractNumId w:val="10"/>
  </w:num>
  <w:num w:numId="14" w16cid:durableId="1402289339">
    <w:abstractNumId w:val="25"/>
  </w:num>
  <w:num w:numId="15" w16cid:durableId="601692277">
    <w:abstractNumId w:val="18"/>
  </w:num>
  <w:num w:numId="16" w16cid:durableId="1970086306">
    <w:abstractNumId w:val="24"/>
  </w:num>
  <w:num w:numId="17" w16cid:durableId="1792937898">
    <w:abstractNumId w:val="31"/>
  </w:num>
  <w:num w:numId="18" w16cid:durableId="1019546238">
    <w:abstractNumId w:val="11"/>
  </w:num>
  <w:num w:numId="19" w16cid:durableId="1158158282">
    <w:abstractNumId w:val="7"/>
  </w:num>
  <w:num w:numId="20" w16cid:durableId="1460882646">
    <w:abstractNumId w:val="3"/>
  </w:num>
  <w:num w:numId="21" w16cid:durableId="1903902608">
    <w:abstractNumId w:val="28"/>
  </w:num>
  <w:num w:numId="22" w16cid:durableId="908927863">
    <w:abstractNumId w:val="14"/>
  </w:num>
  <w:num w:numId="23" w16cid:durableId="951940512">
    <w:abstractNumId w:val="17"/>
  </w:num>
  <w:num w:numId="24" w16cid:durableId="1327052807">
    <w:abstractNumId w:val="20"/>
  </w:num>
  <w:num w:numId="25" w16cid:durableId="579675601">
    <w:abstractNumId w:val="30"/>
  </w:num>
  <w:num w:numId="26" w16cid:durableId="2076927885">
    <w:abstractNumId w:val="5"/>
  </w:num>
  <w:num w:numId="27" w16cid:durableId="1512987346">
    <w:abstractNumId w:val="15"/>
  </w:num>
  <w:num w:numId="28" w16cid:durableId="1706828363">
    <w:abstractNumId w:val="26"/>
  </w:num>
  <w:num w:numId="29" w16cid:durableId="1934050474">
    <w:abstractNumId w:val="23"/>
  </w:num>
  <w:num w:numId="30" w16cid:durableId="1985312876">
    <w:abstractNumId w:val="2"/>
  </w:num>
  <w:num w:numId="31" w16cid:durableId="384331697">
    <w:abstractNumId w:val="22"/>
  </w:num>
  <w:num w:numId="32" w16cid:durableId="386489774">
    <w:abstractNumId w:val="19"/>
  </w:num>
  <w:num w:numId="33" w16cid:durableId="30889063">
    <w:abstractNumId w:val="29"/>
  </w:num>
  <w:num w:numId="34" w16cid:durableId="37362228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BE9"/>
    <w:rsid w:val="0000031C"/>
    <w:rsid w:val="000A7F2B"/>
    <w:rsid w:val="00196ED4"/>
    <w:rsid w:val="002638BB"/>
    <w:rsid w:val="00294152"/>
    <w:rsid w:val="003F5C95"/>
    <w:rsid w:val="0045488E"/>
    <w:rsid w:val="00486111"/>
    <w:rsid w:val="004A419F"/>
    <w:rsid w:val="0060093C"/>
    <w:rsid w:val="00685C4D"/>
    <w:rsid w:val="006A702F"/>
    <w:rsid w:val="00761315"/>
    <w:rsid w:val="0076298E"/>
    <w:rsid w:val="007B3686"/>
    <w:rsid w:val="007C6307"/>
    <w:rsid w:val="008125FC"/>
    <w:rsid w:val="00864BE9"/>
    <w:rsid w:val="008878A2"/>
    <w:rsid w:val="008C7BC7"/>
    <w:rsid w:val="00976B17"/>
    <w:rsid w:val="009D7641"/>
    <w:rsid w:val="009F6740"/>
    <w:rsid w:val="00B252B4"/>
    <w:rsid w:val="00B62D02"/>
    <w:rsid w:val="00C1425B"/>
    <w:rsid w:val="00C73087"/>
    <w:rsid w:val="00D12BC5"/>
    <w:rsid w:val="00F02598"/>
    <w:rsid w:val="00F23C32"/>
    <w:rsid w:val="00F546DB"/>
    <w:rsid w:val="00FC6FA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E3CD8"/>
  <w15:chartTrackingRefBased/>
  <w15:docId w15:val="{A8A68A48-F4DE-4F64-B64E-3EC3908B0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64BE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14:ligatures w14:val="none"/>
    </w:rPr>
  </w:style>
  <w:style w:type="paragraph" w:styleId="Heading2">
    <w:name w:val="heading 2"/>
    <w:basedOn w:val="Normal"/>
    <w:link w:val="Heading2Char"/>
    <w:uiPriority w:val="9"/>
    <w:qFormat/>
    <w:rsid w:val="00864BE9"/>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GB"/>
      <w14:ligatures w14:val="none"/>
    </w:rPr>
  </w:style>
  <w:style w:type="paragraph" w:styleId="Heading3">
    <w:name w:val="heading 3"/>
    <w:basedOn w:val="Normal"/>
    <w:next w:val="Normal"/>
    <w:link w:val="Heading3Char"/>
    <w:uiPriority w:val="9"/>
    <w:semiHidden/>
    <w:unhideWhenUsed/>
    <w:qFormat/>
    <w:rsid w:val="00864BE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semiHidden/>
    <w:unhideWhenUsed/>
    <w:qFormat/>
    <w:rsid w:val="00685C4D"/>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4BE9"/>
    <w:rPr>
      <w:rFonts w:ascii="Times New Roman" w:eastAsia="Times New Roman" w:hAnsi="Times New Roman" w:cs="Times New Roman"/>
      <w:b/>
      <w:bCs/>
      <w:kern w:val="36"/>
      <w:sz w:val="48"/>
      <w:szCs w:val="48"/>
      <w:lang w:eastAsia="en-GB"/>
      <w14:ligatures w14:val="none"/>
    </w:rPr>
  </w:style>
  <w:style w:type="character" w:customStyle="1" w:styleId="Heading2Char">
    <w:name w:val="Heading 2 Char"/>
    <w:basedOn w:val="DefaultParagraphFont"/>
    <w:link w:val="Heading2"/>
    <w:uiPriority w:val="9"/>
    <w:rsid w:val="00864BE9"/>
    <w:rPr>
      <w:rFonts w:ascii="Times New Roman" w:eastAsia="Times New Roman" w:hAnsi="Times New Roman" w:cs="Times New Roman"/>
      <w:b/>
      <w:bCs/>
      <w:kern w:val="0"/>
      <w:sz w:val="36"/>
      <w:szCs w:val="36"/>
      <w:lang w:eastAsia="en-GB"/>
      <w14:ligatures w14:val="none"/>
    </w:rPr>
  </w:style>
  <w:style w:type="paragraph" w:styleId="NormalWeb">
    <w:name w:val="Normal (Web)"/>
    <w:basedOn w:val="Normal"/>
    <w:uiPriority w:val="99"/>
    <w:semiHidden/>
    <w:unhideWhenUsed/>
    <w:rsid w:val="00864BE9"/>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Emphasis">
    <w:name w:val="Emphasis"/>
    <w:basedOn w:val="DefaultParagraphFont"/>
    <w:uiPriority w:val="20"/>
    <w:qFormat/>
    <w:rsid w:val="00864BE9"/>
    <w:rPr>
      <w:i/>
      <w:iCs/>
    </w:rPr>
  </w:style>
  <w:style w:type="character" w:customStyle="1" w:styleId="inline-comment-marker">
    <w:name w:val="inline-comment-marker"/>
    <w:basedOn w:val="DefaultParagraphFont"/>
    <w:rsid w:val="00864BE9"/>
  </w:style>
  <w:style w:type="character" w:customStyle="1" w:styleId="Heading3Char">
    <w:name w:val="Heading 3 Char"/>
    <w:basedOn w:val="DefaultParagraphFont"/>
    <w:link w:val="Heading3"/>
    <w:uiPriority w:val="9"/>
    <w:semiHidden/>
    <w:rsid w:val="00864BE9"/>
    <w:rPr>
      <w:rFonts w:asciiTheme="majorHAnsi" w:eastAsiaTheme="majorEastAsia" w:hAnsiTheme="majorHAnsi" w:cstheme="majorBidi"/>
      <w:color w:val="1F3763" w:themeColor="accent1" w:themeShade="7F"/>
      <w:sz w:val="24"/>
      <w:szCs w:val="24"/>
    </w:rPr>
  </w:style>
  <w:style w:type="character" w:customStyle="1" w:styleId="terms-mark">
    <w:name w:val="terms-mark"/>
    <w:basedOn w:val="DefaultParagraphFont"/>
    <w:rsid w:val="00864BE9"/>
  </w:style>
  <w:style w:type="character" w:styleId="Hyperlink">
    <w:name w:val="Hyperlink"/>
    <w:basedOn w:val="DefaultParagraphFont"/>
    <w:uiPriority w:val="99"/>
    <w:semiHidden/>
    <w:unhideWhenUsed/>
    <w:rsid w:val="00864BE9"/>
    <w:rPr>
      <w:color w:val="0000FF"/>
      <w:u w:val="single"/>
    </w:rPr>
  </w:style>
  <w:style w:type="character" w:styleId="Strong">
    <w:name w:val="Strong"/>
    <w:basedOn w:val="DefaultParagraphFont"/>
    <w:uiPriority w:val="22"/>
    <w:qFormat/>
    <w:rsid w:val="007B3686"/>
    <w:rPr>
      <w:b/>
      <w:bCs/>
    </w:rPr>
  </w:style>
  <w:style w:type="character" w:customStyle="1" w:styleId="Heading5Char">
    <w:name w:val="Heading 5 Char"/>
    <w:basedOn w:val="DefaultParagraphFont"/>
    <w:link w:val="Heading5"/>
    <w:uiPriority w:val="9"/>
    <w:semiHidden/>
    <w:rsid w:val="00685C4D"/>
    <w:rPr>
      <w:rFonts w:asciiTheme="majorHAnsi" w:eastAsiaTheme="majorEastAsia" w:hAnsiTheme="majorHAnsi" w:cstheme="majorBidi"/>
      <w:color w:val="2F5496" w:themeColor="accent1" w:themeShade="BF"/>
    </w:rPr>
  </w:style>
  <w:style w:type="paragraph" w:styleId="HTMLPreformatted">
    <w:name w:val="HTML Preformatted"/>
    <w:basedOn w:val="Normal"/>
    <w:link w:val="HTMLPreformattedChar"/>
    <w:uiPriority w:val="99"/>
    <w:semiHidden/>
    <w:unhideWhenUsed/>
    <w:rsid w:val="0000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00031C"/>
    <w:rPr>
      <w:rFonts w:ascii="Courier New" w:eastAsia="Times New Roman" w:hAnsi="Courier New" w:cs="Courier New"/>
      <w:kern w:val="0"/>
      <w:sz w:val="20"/>
      <w:szCs w:val="2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94363">
      <w:bodyDiv w:val="1"/>
      <w:marLeft w:val="0"/>
      <w:marRight w:val="0"/>
      <w:marTop w:val="0"/>
      <w:marBottom w:val="0"/>
      <w:divBdr>
        <w:top w:val="none" w:sz="0" w:space="0" w:color="auto"/>
        <w:left w:val="none" w:sz="0" w:space="0" w:color="auto"/>
        <w:bottom w:val="none" w:sz="0" w:space="0" w:color="auto"/>
        <w:right w:val="none" w:sz="0" w:space="0" w:color="auto"/>
      </w:divBdr>
    </w:div>
    <w:div w:id="354038208">
      <w:bodyDiv w:val="1"/>
      <w:marLeft w:val="0"/>
      <w:marRight w:val="0"/>
      <w:marTop w:val="0"/>
      <w:marBottom w:val="0"/>
      <w:divBdr>
        <w:top w:val="none" w:sz="0" w:space="0" w:color="auto"/>
        <w:left w:val="none" w:sz="0" w:space="0" w:color="auto"/>
        <w:bottom w:val="none" w:sz="0" w:space="0" w:color="auto"/>
        <w:right w:val="none" w:sz="0" w:space="0" w:color="auto"/>
      </w:divBdr>
      <w:divsChild>
        <w:div w:id="1938979608">
          <w:marLeft w:val="0"/>
          <w:marRight w:val="0"/>
          <w:marTop w:val="150"/>
          <w:marBottom w:val="0"/>
          <w:divBdr>
            <w:top w:val="none" w:sz="0" w:space="0" w:color="auto"/>
            <w:left w:val="none" w:sz="0" w:space="0" w:color="auto"/>
            <w:bottom w:val="none" w:sz="0" w:space="0" w:color="auto"/>
            <w:right w:val="none" w:sz="0" w:space="0" w:color="auto"/>
          </w:divBdr>
          <w:divsChild>
            <w:div w:id="1729108756">
              <w:marLeft w:val="0"/>
              <w:marRight w:val="0"/>
              <w:marTop w:val="0"/>
              <w:marBottom w:val="0"/>
              <w:divBdr>
                <w:top w:val="none" w:sz="0" w:space="0" w:color="auto"/>
                <w:left w:val="none" w:sz="0" w:space="0" w:color="auto"/>
                <w:bottom w:val="none" w:sz="0" w:space="0" w:color="auto"/>
                <w:right w:val="none" w:sz="0" w:space="0" w:color="auto"/>
              </w:divBdr>
            </w:div>
            <w:div w:id="1523321100">
              <w:marLeft w:val="0"/>
              <w:marRight w:val="0"/>
              <w:marTop w:val="0"/>
              <w:marBottom w:val="0"/>
              <w:divBdr>
                <w:top w:val="none" w:sz="0" w:space="0" w:color="auto"/>
                <w:left w:val="none" w:sz="0" w:space="0" w:color="auto"/>
                <w:bottom w:val="none" w:sz="0" w:space="0" w:color="auto"/>
                <w:right w:val="none" w:sz="0" w:space="0" w:color="auto"/>
              </w:divBdr>
            </w:div>
            <w:div w:id="26431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245547">
      <w:bodyDiv w:val="1"/>
      <w:marLeft w:val="0"/>
      <w:marRight w:val="0"/>
      <w:marTop w:val="0"/>
      <w:marBottom w:val="0"/>
      <w:divBdr>
        <w:top w:val="none" w:sz="0" w:space="0" w:color="auto"/>
        <w:left w:val="none" w:sz="0" w:space="0" w:color="auto"/>
        <w:bottom w:val="none" w:sz="0" w:space="0" w:color="auto"/>
        <w:right w:val="none" w:sz="0" w:space="0" w:color="auto"/>
      </w:divBdr>
      <w:divsChild>
        <w:div w:id="1583023095">
          <w:blockQuote w:val="1"/>
          <w:marLeft w:val="285"/>
          <w:marRight w:val="0"/>
          <w:marTop w:val="75"/>
          <w:marBottom w:val="75"/>
          <w:divBdr>
            <w:top w:val="none" w:sz="0" w:space="0" w:color="auto"/>
            <w:left w:val="single" w:sz="24" w:space="12" w:color="DFE1E5"/>
            <w:bottom w:val="none" w:sz="0" w:space="0" w:color="auto"/>
            <w:right w:val="none" w:sz="0" w:space="0" w:color="auto"/>
          </w:divBdr>
        </w:div>
        <w:div w:id="1100180711">
          <w:blockQuote w:val="1"/>
          <w:marLeft w:val="285"/>
          <w:marRight w:val="0"/>
          <w:marTop w:val="75"/>
          <w:marBottom w:val="75"/>
          <w:divBdr>
            <w:top w:val="none" w:sz="0" w:space="0" w:color="auto"/>
            <w:left w:val="single" w:sz="24" w:space="12" w:color="DFE1E5"/>
            <w:bottom w:val="none" w:sz="0" w:space="0" w:color="auto"/>
            <w:right w:val="none" w:sz="0" w:space="0" w:color="auto"/>
          </w:divBdr>
        </w:div>
        <w:div w:id="289285948">
          <w:blockQuote w:val="1"/>
          <w:marLeft w:val="285"/>
          <w:marRight w:val="0"/>
          <w:marTop w:val="75"/>
          <w:marBottom w:val="75"/>
          <w:divBdr>
            <w:top w:val="none" w:sz="0" w:space="0" w:color="auto"/>
            <w:left w:val="single" w:sz="24" w:space="12" w:color="DFE1E5"/>
            <w:bottom w:val="none" w:sz="0" w:space="0" w:color="auto"/>
            <w:right w:val="none" w:sz="0" w:space="0" w:color="auto"/>
          </w:divBdr>
        </w:div>
        <w:div w:id="1105347258">
          <w:blockQuote w:val="1"/>
          <w:marLeft w:val="285"/>
          <w:marRight w:val="0"/>
          <w:marTop w:val="75"/>
          <w:marBottom w:val="75"/>
          <w:divBdr>
            <w:top w:val="none" w:sz="0" w:space="0" w:color="auto"/>
            <w:left w:val="single" w:sz="24" w:space="12" w:color="DFE1E5"/>
            <w:bottom w:val="none" w:sz="0" w:space="0" w:color="auto"/>
            <w:right w:val="none" w:sz="0" w:space="0" w:color="auto"/>
          </w:divBdr>
        </w:div>
        <w:div w:id="2037073877">
          <w:blockQuote w:val="1"/>
          <w:marLeft w:val="285"/>
          <w:marRight w:val="0"/>
          <w:marTop w:val="75"/>
          <w:marBottom w:val="75"/>
          <w:divBdr>
            <w:top w:val="none" w:sz="0" w:space="0" w:color="auto"/>
            <w:left w:val="single" w:sz="24" w:space="12" w:color="DFE1E5"/>
            <w:bottom w:val="none" w:sz="0" w:space="0" w:color="auto"/>
            <w:right w:val="none" w:sz="0" w:space="0" w:color="auto"/>
          </w:divBdr>
        </w:div>
        <w:div w:id="464354561">
          <w:blockQuote w:val="1"/>
          <w:marLeft w:val="285"/>
          <w:marRight w:val="0"/>
          <w:marTop w:val="75"/>
          <w:marBottom w:val="75"/>
          <w:divBdr>
            <w:top w:val="none" w:sz="0" w:space="0" w:color="auto"/>
            <w:left w:val="single" w:sz="24" w:space="12" w:color="DFE1E5"/>
            <w:bottom w:val="none" w:sz="0" w:space="0" w:color="auto"/>
            <w:right w:val="none" w:sz="0" w:space="0" w:color="auto"/>
          </w:divBdr>
        </w:div>
      </w:divsChild>
    </w:div>
    <w:div w:id="459155188">
      <w:bodyDiv w:val="1"/>
      <w:marLeft w:val="0"/>
      <w:marRight w:val="0"/>
      <w:marTop w:val="0"/>
      <w:marBottom w:val="0"/>
      <w:divBdr>
        <w:top w:val="none" w:sz="0" w:space="0" w:color="auto"/>
        <w:left w:val="none" w:sz="0" w:space="0" w:color="auto"/>
        <w:bottom w:val="none" w:sz="0" w:space="0" w:color="auto"/>
        <w:right w:val="none" w:sz="0" w:space="0" w:color="auto"/>
      </w:divBdr>
    </w:div>
    <w:div w:id="966659818">
      <w:bodyDiv w:val="1"/>
      <w:marLeft w:val="0"/>
      <w:marRight w:val="0"/>
      <w:marTop w:val="0"/>
      <w:marBottom w:val="0"/>
      <w:divBdr>
        <w:top w:val="none" w:sz="0" w:space="0" w:color="auto"/>
        <w:left w:val="none" w:sz="0" w:space="0" w:color="auto"/>
        <w:bottom w:val="none" w:sz="0" w:space="0" w:color="auto"/>
        <w:right w:val="none" w:sz="0" w:space="0" w:color="auto"/>
      </w:divBdr>
    </w:div>
    <w:div w:id="1034693001">
      <w:bodyDiv w:val="1"/>
      <w:marLeft w:val="0"/>
      <w:marRight w:val="0"/>
      <w:marTop w:val="0"/>
      <w:marBottom w:val="0"/>
      <w:divBdr>
        <w:top w:val="none" w:sz="0" w:space="0" w:color="auto"/>
        <w:left w:val="none" w:sz="0" w:space="0" w:color="auto"/>
        <w:bottom w:val="none" w:sz="0" w:space="0" w:color="auto"/>
        <w:right w:val="none" w:sz="0" w:space="0" w:color="auto"/>
      </w:divBdr>
    </w:div>
    <w:div w:id="1085345814">
      <w:bodyDiv w:val="1"/>
      <w:marLeft w:val="0"/>
      <w:marRight w:val="0"/>
      <w:marTop w:val="0"/>
      <w:marBottom w:val="0"/>
      <w:divBdr>
        <w:top w:val="none" w:sz="0" w:space="0" w:color="auto"/>
        <w:left w:val="none" w:sz="0" w:space="0" w:color="auto"/>
        <w:bottom w:val="none" w:sz="0" w:space="0" w:color="auto"/>
        <w:right w:val="none" w:sz="0" w:space="0" w:color="auto"/>
      </w:divBdr>
    </w:div>
    <w:div w:id="1141389999">
      <w:bodyDiv w:val="1"/>
      <w:marLeft w:val="0"/>
      <w:marRight w:val="0"/>
      <w:marTop w:val="0"/>
      <w:marBottom w:val="0"/>
      <w:divBdr>
        <w:top w:val="none" w:sz="0" w:space="0" w:color="auto"/>
        <w:left w:val="none" w:sz="0" w:space="0" w:color="auto"/>
        <w:bottom w:val="none" w:sz="0" w:space="0" w:color="auto"/>
        <w:right w:val="none" w:sz="0" w:space="0" w:color="auto"/>
      </w:divBdr>
      <w:divsChild>
        <w:div w:id="1859731292">
          <w:blockQuote w:val="1"/>
          <w:marLeft w:val="285"/>
          <w:marRight w:val="0"/>
          <w:marTop w:val="75"/>
          <w:marBottom w:val="75"/>
          <w:divBdr>
            <w:top w:val="none" w:sz="0" w:space="0" w:color="auto"/>
            <w:left w:val="single" w:sz="24" w:space="12" w:color="DFE1E5"/>
            <w:bottom w:val="none" w:sz="0" w:space="0" w:color="auto"/>
            <w:right w:val="none" w:sz="0" w:space="0" w:color="auto"/>
          </w:divBdr>
        </w:div>
        <w:div w:id="1948998218">
          <w:blockQuote w:val="1"/>
          <w:marLeft w:val="285"/>
          <w:marRight w:val="0"/>
          <w:marTop w:val="75"/>
          <w:marBottom w:val="75"/>
          <w:divBdr>
            <w:top w:val="none" w:sz="0" w:space="0" w:color="auto"/>
            <w:left w:val="single" w:sz="24" w:space="12" w:color="DFE1E5"/>
            <w:bottom w:val="none" w:sz="0" w:space="0" w:color="auto"/>
            <w:right w:val="none" w:sz="0" w:space="0" w:color="auto"/>
          </w:divBdr>
        </w:div>
        <w:div w:id="1082142712">
          <w:blockQuote w:val="1"/>
          <w:marLeft w:val="285"/>
          <w:marRight w:val="0"/>
          <w:marTop w:val="75"/>
          <w:marBottom w:val="75"/>
          <w:divBdr>
            <w:top w:val="none" w:sz="0" w:space="0" w:color="auto"/>
            <w:left w:val="single" w:sz="24" w:space="12" w:color="DFE1E5"/>
            <w:bottom w:val="none" w:sz="0" w:space="0" w:color="auto"/>
            <w:right w:val="none" w:sz="0" w:space="0" w:color="auto"/>
          </w:divBdr>
        </w:div>
      </w:divsChild>
    </w:div>
    <w:div w:id="1180461160">
      <w:bodyDiv w:val="1"/>
      <w:marLeft w:val="0"/>
      <w:marRight w:val="0"/>
      <w:marTop w:val="0"/>
      <w:marBottom w:val="0"/>
      <w:divBdr>
        <w:top w:val="none" w:sz="0" w:space="0" w:color="auto"/>
        <w:left w:val="none" w:sz="0" w:space="0" w:color="auto"/>
        <w:bottom w:val="none" w:sz="0" w:space="0" w:color="auto"/>
        <w:right w:val="none" w:sz="0" w:space="0" w:color="auto"/>
      </w:divBdr>
      <w:divsChild>
        <w:div w:id="848838879">
          <w:blockQuote w:val="1"/>
          <w:marLeft w:val="285"/>
          <w:marRight w:val="0"/>
          <w:marTop w:val="75"/>
          <w:marBottom w:val="75"/>
          <w:divBdr>
            <w:top w:val="none" w:sz="0" w:space="0" w:color="auto"/>
            <w:left w:val="single" w:sz="24" w:space="12" w:color="DFE1E5"/>
            <w:bottom w:val="none" w:sz="0" w:space="0" w:color="auto"/>
            <w:right w:val="none" w:sz="0" w:space="0" w:color="auto"/>
          </w:divBdr>
        </w:div>
        <w:div w:id="1845322891">
          <w:blockQuote w:val="1"/>
          <w:marLeft w:val="285"/>
          <w:marRight w:val="0"/>
          <w:marTop w:val="75"/>
          <w:marBottom w:val="75"/>
          <w:divBdr>
            <w:top w:val="none" w:sz="0" w:space="0" w:color="auto"/>
            <w:left w:val="single" w:sz="24" w:space="12" w:color="DFE1E5"/>
            <w:bottom w:val="none" w:sz="0" w:space="0" w:color="auto"/>
            <w:right w:val="none" w:sz="0" w:space="0" w:color="auto"/>
          </w:divBdr>
        </w:div>
      </w:divsChild>
    </w:div>
    <w:div w:id="1198129220">
      <w:bodyDiv w:val="1"/>
      <w:marLeft w:val="0"/>
      <w:marRight w:val="0"/>
      <w:marTop w:val="0"/>
      <w:marBottom w:val="0"/>
      <w:divBdr>
        <w:top w:val="none" w:sz="0" w:space="0" w:color="auto"/>
        <w:left w:val="none" w:sz="0" w:space="0" w:color="auto"/>
        <w:bottom w:val="none" w:sz="0" w:space="0" w:color="auto"/>
        <w:right w:val="none" w:sz="0" w:space="0" w:color="auto"/>
      </w:divBdr>
      <w:divsChild>
        <w:div w:id="975840279">
          <w:blockQuote w:val="1"/>
          <w:marLeft w:val="285"/>
          <w:marRight w:val="0"/>
          <w:marTop w:val="75"/>
          <w:marBottom w:val="75"/>
          <w:divBdr>
            <w:top w:val="none" w:sz="0" w:space="0" w:color="auto"/>
            <w:left w:val="single" w:sz="24" w:space="12" w:color="DFE1E5"/>
            <w:bottom w:val="none" w:sz="0" w:space="0" w:color="auto"/>
            <w:right w:val="none" w:sz="0" w:space="0" w:color="auto"/>
          </w:divBdr>
        </w:div>
        <w:div w:id="1227690166">
          <w:blockQuote w:val="1"/>
          <w:marLeft w:val="285"/>
          <w:marRight w:val="0"/>
          <w:marTop w:val="0"/>
          <w:marBottom w:val="75"/>
          <w:divBdr>
            <w:top w:val="none" w:sz="0" w:space="0" w:color="auto"/>
            <w:left w:val="single" w:sz="24" w:space="12" w:color="DFE1E5"/>
            <w:bottom w:val="none" w:sz="0" w:space="0" w:color="auto"/>
            <w:right w:val="none" w:sz="0" w:space="0" w:color="auto"/>
          </w:divBdr>
        </w:div>
        <w:div w:id="1975989157">
          <w:blockQuote w:val="1"/>
          <w:marLeft w:val="285"/>
          <w:marRight w:val="0"/>
          <w:marTop w:val="75"/>
          <w:marBottom w:val="75"/>
          <w:divBdr>
            <w:top w:val="none" w:sz="0" w:space="0" w:color="auto"/>
            <w:left w:val="single" w:sz="24" w:space="12" w:color="DFE1E5"/>
            <w:bottom w:val="none" w:sz="0" w:space="0" w:color="auto"/>
            <w:right w:val="none" w:sz="0" w:space="0" w:color="auto"/>
          </w:divBdr>
        </w:div>
        <w:div w:id="2024740726">
          <w:blockQuote w:val="1"/>
          <w:marLeft w:val="285"/>
          <w:marRight w:val="0"/>
          <w:marTop w:val="75"/>
          <w:marBottom w:val="75"/>
          <w:divBdr>
            <w:top w:val="none" w:sz="0" w:space="0" w:color="auto"/>
            <w:left w:val="single" w:sz="24" w:space="12" w:color="DFE1E5"/>
            <w:bottom w:val="none" w:sz="0" w:space="0" w:color="auto"/>
            <w:right w:val="none" w:sz="0" w:space="0" w:color="auto"/>
          </w:divBdr>
        </w:div>
        <w:div w:id="559438031">
          <w:blockQuote w:val="1"/>
          <w:marLeft w:val="285"/>
          <w:marRight w:val="0"/>
          <w:marTop w:val="75"/>
          <w:marBottom w:val="75"/>
          <w:divBdr>
            <w:top w:val="none" w:sz="0" w:space="0" w:color="auto"/>
            <w:left w:val="single" w:sz="24" w:space="12" w:color="DFE1E5"/>
            <w:bottom w:val="none" w:sz="0" w:space="0" w:color="auto"/>
            <w:right w:val="none" w:sz="0" w:space="0" w:color="auto"/>
          </w:divBdr>
        </w:div>
        <w:div w:id="892350166">
          <w:blockQuote w:val="1"/>
          <w:marLeft w:val="285"/>
          <w:marRight w:val="0"/>
          <w:marTop w:val="75"/>
          <w:marBottom w:val="75"/>
          <w:divBdr>
            <w:top w:val="none" w:sz="0" w:space="0" w:color="auto"/>
            <w:left w:val="single" w:sz="24" w:space="12" w:color="DFE1E5"/>
            <w:bottom w:val="none" w:sz="0" w:space="0" w:color="auto"/>
            <w:right w:val="none" w:sz="0" w:space="0" w:color="auto"/>
          </w:divBdr>
        </w:div>
        <w:div w:id="1592347632">
          <w:blockQuote w:val="1"/>
          <w:marLeft w:val="285"/>
          <w:marRight w:val="0"/>
          <w:marTop w:val="75"/>
          <w:marBottom w:val="75"/>
          <w:divBdr>
            <w:top w:val="none" w:sz="0" w:space="0" w:color="auto"/>
            <w:left w:val="single" w:sz="24" w:space="12" w:color="DFE1E5"/>
            <w:bottom w:val="none" w:sz="0" w:space="0" w:color="auto"/>
            <w:right w:val="none" w:sz="0" w:space="0" w:color="auto"/>
          </w:divBdr>
        </w:div>
        <w:div w:id="1225801702">
          <w:blockQuote w:val="1"/>
          <w:marLeft w:val="285"/>
          <w:marRight w:val="0"/>
          <w:marTop w:val="75"/>
          <w:marBottom w:val="75"/>
          <w:divBdr>
            <w:top w:val="none" w:sz="0" w:space="0" w:color="auto"/>
            <w:left w:val="single" w:sz="24" w:space="12" w:color="DFE1E5"/>
            <w:bottom w:val="none" w:sz="0" w:space="0" w:color="auto"/>
            <w:right w:val="none" w:sz="0" w:space="0" w:color="auto"/>
          </w:divBdr>
        </w:div>
        <w:div w:id="487595103">
          <w:blockQuote w:val="1"/>
          <w:marLeft w:val="285"/>
          <w:marRight w:val="0"/>
          <w:marTop w:val="75"/>
          <w:marBottom w:val="75"/>
          <w:divBdr>
            <w:top w:val="none" w:sz="0" w:space="0" w:color="auto"/>
            <w:left w:val="single" w:sz="24" w:space="12" w:color="DFE1E5"/>
            <w:bottom w:val="none" w:sz="0" w:space="0" w:color="auto"/>
            <w:right w:val="none" w:sz="0" w:space="0" w:color="auto"/>
          </w:divBdr>
        </w:div>
        <w:div w:id="1968706392">
          <w:blockQuote w:val="1"/>
          <w:marLeft w:val="285"/>
          <w:marRight w:val="0"/>
          <w:marTop w:val="75"/>
          <w:marBottom w:val="75"/>
          <w:divBdr>
            <w:top w:val="none" w:sz="0" w:space="0" w:color="auto"/>
            <w:left w:val="single" w:sz="24" w:space="12" w:color="DFE1E5"/>
            <w:bottom w:val="none" w:sz="0" w:space="0" w:color="auto"/>
            <w:right w:val="none" w:sz="0" w:space="0" w:color="auto"/>
          </w:divBdr>
        </w:div>
        <w:div w:id="1740591861">
          <w:blockQuote w:val="1"/>
          <w:marLeft w:val="285"/>
          <w:marRight w:val="0"/>
          <w:marTop w:val="75"/>
          <w:marBottom w:val="75"/>
          <w:divBdr>
            <w:top w:val="none" w:sz="0" w:space="0" w:color="auto"/>
            <w:left w:val="single" w:sz="24" w:space="12" w:color="DFE1E5"/>
            <w:bottom w:val="none" w:sz="0" w:space="0" w:color="auto"/>
            <w:right w:val="none" w:sz="0" w:space="0" w:color="auto"/>
          </w:divBdr>
        </w:div>
        <w:div w:id="644815556">
          <w:blockQuote w:val="1"/>
          <w:marLeft w:val="285"/>
          <w:marRight w:val="0"/>
          <w:marTop w:val="75"/>
          <w:marBottom w:val="75"/>
          <w:divBdr>
            <w:top w:val="none" w:sz="0" w:space="0" w:color="auto"/>
            <w:left w:val="single" w:sz="24" w:space="12" w:color="DFE1E5"/>
            <w:bottom w:val="none" w:sz="0" w:space="0" w:color="auto"/>
            <w:right w:val="none" w:sz="0" w:space="0" w:color="auto"/>
          </w:divBdr>
        </w:div>
        <w:div w:id="863175546">
          <w:blockQuote w:val="1"/>
          <w:marLeft w:val="285"/>
          <w:marRight w:val="0"/>
          <w:marTop w:val="75"/>
          <w:marBottom w:val="75"/>
          <w:divBdr>
            <w:top w:val="none" w:sz="0" w:space="0" w:color="auto"/>
            <w:left w:val="single" w:sz="24" w:space="12" w:color="DFE1E5"/>
            <w:bottom w:val="none" w:sz="0" w:space="0" w:color="auto"/>
            <w:right w:val="none" w:sz="0" w:space="0" w:color="auto"/>
          </w:divBdr>
        </w:div>
        <w:div w:id="329992880">
          <w:blockQuote w:val="1"/>
          <w:marLeft w:val="285"/>
          <w:marRight w:val="0"/>
          <w:marTop w:val="75"/>
          <w:marBottom w:val="75"/>
          <w:divBdr>
            <w:top w:val="none" w:sz="0" w:space="0" w:color="auto"/>
            <w:left w:val="single" w:sz="24" w:space="12" w:color="DFE1E5"/>
            <w:bottom w:val="none" w:sz="0" w:space="0" w:color="auto"/>
            <w:right w:val="none" w:sz="0" w:space="0" w:color="auto"/>
          </w:divBdr>
        </w:div>
        <w:div w:id="1379472643">
          <w:marLeft w:val="0"/>
          <w:marRight w:val="0"/>
          <w:marTop w:val="150"/>
          <w:marBottom w:val="0"/>
          <w:divBdr>
            <w:top w:val="none" w:sz="0" w:space="0" w:color="auto"/>
            <w:left w:val="none" w:sz="0" w:space="0" w:color="auto"/>
            <w:bottom w:val="none" w:sz="0" w:space="0" w:color="auto"/>
            <w:right w:val="none" w:sz="0" w:space="0" w:color="auto"/>
          </w:divBdr>
          <w:divsChild>
            <w:div w:id="1511485801">
              <w:marLeft w:val="0"/>
              <w:marRight w:val="0"/>
              <w:marTop w:val="0"/>
              <w:marBottom w:val="0"/>
              <w:divBdr>
                <w:top w:val="none" w:sz="0" w:space="0" w:color="auto"/>
                <w:left w:val="none" w:sz="0" w:space="0" w:color="auto"/>
                <w:bottom w:val="none" w:sz="0" w:space="0" w:color="auto"/>
                <w:right w:val="none" w:sz="0" w:space="0" w:color="auto"/>
              </w:divBdr>
            </w:div>
            <w:div w:id="181479017">
              <w:marLeft w:val="0"/>
              <w:marRight w:val="0"/>
              <w:marTop w:val="0"/>
              <w:marBottom w:val="0"/>
              <w:divBdr>
                <w:top w:val="none" w:sz="0" w:space="0" w:color="auto"/>
                <w:left w:val="none" w:sz="0" w:space="0" w:color="auto"/>
                <w:bottom w:val="none" w:sz="0" w:space="0" w:color="auto"/>
                <w:right w:val="none" w:sz="0" w:space="0" w:color="auto"/>
              </w:divBdr>
              <w:divsChild>
                <w:div w:id="1759212883">
                  <w:marLeft w:val="0"/>
                  <w:marRight w:val="0"/>
                  <w:marTop w:val="3"/>
                  <w:marBottom w:val="0"/>
                  <w:divBdr>
                    <w:top w:val="none" w:sz="0" w:space="0" w:color="auto"/>
                    <w:left w:val="none" w:sz="0" w:space="0" w:color="auto"/>
                    <w:bottom w:val="none" w:sz="0" w:space="0" w:color="auto"/>
                    <w:right w:val="none" w:sz="0" w:space="0" w:color="auto"/>
                  </w:divBdr>
                </w:div>
              </w:divsChild>
            </w:div>
            <w:div w:id="245961486">
              <w:marLeft w:val="0"/>
              <w:marRight w:val="0"/>
              <w:marTop w:val="0"/>
              <w:marBottom w:val="0"/>
              <w:divBdr>
                <w:top w:val="none" w:sz="0" w:space="0" w:color="auto"/>
                <w:left w:val="none" w:sz="0" w:space="0" w:color="auto"/>
                <w:bottom w:val="none" w:sz="0" w:space="0" w:color="auto"/>
                <w:right w:val="none" w:sz="0" w:space="0" w:color="auto"/>
              </w:divBdr>
            </w:div>
            <w:div w:id="357196393">
              <w:marLeft w:val="0"/>
              <w:marRight w:val="0"/>
              <w:marTop w:val="0"/>
              <w:marBottom w:val="0"/>
              <w:divBdr>
                <w:top w:val="none" w:sz="0" w:space="0" w:color="auto"/>
                <w:left w:val="none" w:sz="0" w:space="0" w:color="auto"/>
                <w:bottom w:val="none" w:sz="0" w:space="0" w:color="auto"/>
                <w:right w:val="none" w:sz="0" w:space="0" w:color="auto"/>
              </w:divBdr>
            </w:div>
            <w:div w:id="1319532789">
              <w:marLeft w:val="0"/>
              <w:marRight w:val="0"/>
              <w:marTop w:val="0"/>
              <w:marBottom w:val="0"/>
              <w:divBdr>
                <w:top w:val="none" w:sz="0" w:space="0" w:color="auto"/>
                <w:left w:val="none" w:sz="0" w:space="0" w:color="auto"/>
                <w:bottom w:val="none" w:sz="0" w:space="0" w:color="auto"/>
                <w:right w:val="none" w:sz="0" w:space="0" w:color="auto"/>
              </w:divBdr>
            </w:div>
            <w:div w:id="64381684">
              <w:marLeft w:val="0"/>
              <w:marRight w:val="0"/>
              <w:marTop w:val="0"/>
              <w:marBottom w:val="0"/>
              <w:divBdr>
                <w:top w:val="none" w:sz="0" w:space="0" w:color="auto"/>
                <w:left w:val="none" w:sz="0" w:space="0" w:color="auto"/>
                <w:bottom w:val="none" w:sz="0" w:space="0" w:color="auto"/>
                <w:right w:val="none" w:sz="0" w:space="0" w:color="auto"/>
              </w:divBdr>
            </w:div>
            <w:div w:id="1663042805">
              <w:marLeft w:val="0"/>
              <w:marRight w:val="0"/>
              <w:marTop w:val="0"/>
              <w:marBottom w:val="0"/>
              <w:divBdr>
                <w:top w:val="none" w:sz="0" w:space="0" w:color="auto"/>
                <w:left w:val="none" w:sz="0" w:space="0" w:color="auto"/>
                <w:bottom w:val="none" w:sz="0" w:space="0" w:color="auto"/>
                <w:right w:val="none" w:sz="0" w:space="0" w:color="auto"/>
              </w:divBdr>
            </w:div>
            <w:div w:id="59351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432471">
      <w:bodyDiv w:val="1"/>
      <w:marLeft w:val="0"/>
      <w:marRight w:val="0"/>
      <w:marTop w:val="0"/>
      <w:marBottom w:val="0"/>
      <w:divBdr>
        <w:top w:val="none" w:sz="0" w:space="0" w:color="auto"/>
        <w:left w:val="none" w:sz="0" w:space="0" w:color="auto"/>
        <w:bottom w:val="none" w:sz="0" w:space="0" w:color="auto"/>
        <w:right w:val="none" w:sz="0" w:space="0" w:color="auto"/>
      </w:divBdr>
    </w:div>
    <w:div w:id="1244488778">
      <w:bodyDiv w:val="1"/>
      <w:marLeft w:val="0"/>
      <w:marRight w:val="0"/>
      <w:marTop w:val="0"/>
      <w:marBottom w:val="0"/>
      <w:divBdr>
        <w:top w:val="none" w:sz="0" w:space="0" w:color="auto"/>
        <w:left w:val="none" w:sz="0" w:space="0" w:color="auto"/>
        <w:bottom w:val="none" w:sz="0" w:space="0" w:color="auto"/>
        <w:right w:val="none" w:sz="0" w:space="0" w:color="auto"/>
      </w:divBdr>
    </w:div>
    <w:div w:id="1696882755">
      <w:bodyDiv w:val="1"/>
      <w:marLeft w:val="0"/>
      <w:marRight w:val="0"/>
      <w:marTop w:val="0"/>
      <w:marBottom w:val="0"/>
      <w:divBdr>
        <w:top w:val="none" w:sz="0" w:space="0" w:color="auto"/>
        <w:left w:val="none" w:sz="0" w:space="0" w:color="auto"/>
        <w:bottom w:val="none" w:sz="0" w:space="0" w:color="auto"/>
        <w:right w:val="none" w:sz="0" w:space="0" w:color="auto"/>
      </w:divBdr>
      <w:divsChild>
        <w:div w:id="395052565">
          <w:blockQuote w:val="1"/>
          <w:marLeft w:val="285"/>
          <w:marRight w:val="0"/>
          <w:marTop w:val="75"/>
          <w:marBottom w:val="75"/>
          <w:divBdr>
            <w:top w:val="none" w:sz="0" w:space="0" w:color="auto"/>
            <w:left w:val="single" w:sz="24" w:space="12" w:color="DFE1E5"/>
            <w:bottom w:val="none" w:sz="0" w:space="0" w:color="auto"/>
            <w:right w:val="none" w:sz="0" w:space="0" w:color="auto"/>
          </w:divBdr>
        </w:div>
        <w:div w:id="1094278688">
          <w:blockQuote w:val="1"/>
          <w:marLeft w:val="285"/>
          <w:marRight w:val="0"/>
          <w:marTop w:val="0"/>
          <w:marBottom w:val="75"/>
          <w:divBdr>
            <w:top w:val="none" w:sz="0" w:space="0" w:color="auto"/>
            <w:left w:val="single" w:sz="24" w:space="12" w:color="DFE1E5"/>
            <w:bottom w:val="none" w:sz="0" w:space="0" w:color="auto"/>
            <w:right w:val="none" w:sz="0" w:space="0" w:color="auto"/>
          </w:divBdr>
        </w:div>
        <w:div w:id="205534226">
          <w:blockQuote w:val="1"/>
          <w:marLeft w:val="285"/>
          <w:marRight w:val="0"/>
          <w:marTop w:val="75"/>
          <w:marBottom w:val="75"/>
          <w:divBdr>
            <w:top w:val="none" w:sz="0" w:space="0" w:color="auto"/>
            <w:left w:val="single" w:sz="24" w:space="12" w:color="DFE1E5"/>
            <w:bottom w:val="none" w:sz="0" w:space="0" w:color="auto"/>
            <w:right w:val="none" w:sz="0" w:space="0" w:color="auto"/>
          </w:divBdr>
        </w:div>
      </w:divsChild>
    </w:div>
    <w:div w:id="1867939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cs.microsoft.com/en-us/windows/wsl/setup/environment" TargetMode="External"/><Relationship Id="rId18" Type="http://schemas.openxmlformats.org/officeDocument/2006/relationships/hyperlink" Target="https://cloud.google.com/sdk/auth_success" TargetMode="External"/><Relationship Id="rId26"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image" Target="media/image1.png"/><Relationship Id="rId12" Type="http://schemas.openxmlformats.org/officeDocument/2006/relationships/hyperlink" Target="https://docs.microsoft.com/en-us/windows/wsl/tutorials/wsl-vscode" TargetMode="External"/><Relationship Id="rId17" Type="http://schemas.openxmlformats.org/officeDocument/2006/relationships/hyperlink" Target="https://cloud.google.com/sdk/docs/install" TargetMode="External"/><Relationship Id="rId25" Type="http://schemas.openxmlformats.org/officeDocument/2006/relationships/image" Target="media/image9.png"/><Relationship Id="rId2" Type="http://schemas.openxmlformats.org/officeDocument/2006/relationships/styles" Target="styles.xml"/><Relationship Id="rId16" Type="http://schemas.openxmlformats.org/officeDocument/2006/relationships/hyperlink" Target="https://www.youtube.com/watch?v=-TZfH7r33CQ" TargetMode="Externa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hyperlink" Target="https://sourabhbajaj.com/mac-setup/Vim/" TargetMode="External"/><Relationship Id="rId11" Type="http://schemas.openxmlformats.org/officeDocument/2006/relationships/hyperlink" Target="https://docs.microsoft.com/en-us/windows/wsl/setup/environment" TargetMode="External"/><Relationship Id="rId24" Type="http://schemas.openxmlformats.org/officeDocument/2006/relationships/image" Target="media/image8.png"/><Relationship Id="rId5" Type="http://schemas.openxmlformats.org/officeDocument/2006/relationships/hyperlink" Target="https://reference.wolfram.com/language/ref/Tanh.html" TargetMode="External"/><Relationship Id="rId15" Type="http://schemas.openxmlformats.org/officeDocument/2006/relationships/hyperlink" Target="https://docs.python.org/3/library/venv.html" TargetMode="External"/><Relationship Id="rId23" Type="http://schemas.openxmlformats.org/officeDocument/2006/relationships/image" Target="media/image7.png"/><Relationship Id="rId28" Type="http://schemas.openxmlformats.org/officeDocument/2006/relationships/theme" Target="theme/theme1.xml"/><Relationship Id="rId10" Type="http://schemas.openxmlformats.org/officeDocument/2006/relationships/hyperlink" Target="https://docs.microsoft.com/en-us/windows/wsl/install" TargetMode="External"/><Relationship Id="rId19" Type="http://schemas.openxmlformats.org/officeDocument/2006/relationships/hyperlink" Target="https://devops-server.frontiersin.net/Madrid/Architecture/_git/Frontiers.Ocean.Researcher.Profiles" TargetMode="External"/><Relationship Id="rId4" Type="http://schemas.openxmlformats.org/officeDocument/2006/relationships/webSettings" Target="webSettings.xml"/><Relationship Id="rId9" Type="http://schemas.openxmlformats.org/officeDocument/2006/relationships/hyperlink" Target="https://confluence.frontiersin.net/pages/viewpage.action?pageId=151127731" TargetMode="External"/><Relationship Id="rId14" Type="http://schemas.openxmlformats.org/officeDocument/2006/relationships/image" Target="media/image3.png"/><Relationship Id="rId22" Type="http://schemas.openxmlformats.org/officeDocument/2006/relationships/image" Target="media/image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9</Pages>
  <Words>2281</Words>
  <Characters>13005</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Souare</dc:creator>
  <cp:keywords/>
  <dc:description/>
  <cp:lastModifiedBy>Mohamed Souare</cp:lastModifiedBy>
  <cp:revision>25</cp:revision>
  <dcterms:created xsi:type="dcterms:W3CDTF">2023-05-09T06:47:00Z</dcterms:created>
  <dcterms:modified xsi:type="dcterms:W3CDTF">2023-05-10T11:33:00Z</dcterms:modified>
</cp:coreProperties>
</file>