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39D5" w:rsidRDefault="00AC62F9"/>
    <w:p w:rsidR="00AC62F9" w:rsidRPr="00AC62F9" w:rsidRDefault="00AC62F9" w:rsidP="00AC62F9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项目背景</w:t>
      </w:r>
      <w:bookmarkStart w:id="0" w:name="_GoBack"/>
      <w:bookmarkEnd w:id="0"/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网关服务作为统一接入服务，是大部分服务的统一入口。为了避免成功瓶颈，需要对其进行尽可能地优化。因此，特别总结一下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golang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后台服务性能优化的方式，并对网关服务进行优化。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技术背景：</w:t>
      </w:r>
    </w:p>
    <w:p w:rsidR="00AC62F9" w:rsidRPr="00AC62F9" w:rsidRDefault="00AC62F9" w:rsidP="00AC62F9">
      <w:pPr>
        <w:widowControl/>
        <w:numPr>
          <w:ilvl w:val="0"/>
          <w:numId w:val="1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基于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tarsgo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框架的 http 接入服务，下游服务使用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tarsgo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协议进行交互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性能指标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网关服务本身没有业务逻辑处理，仅作为统一入口进行请求转发，因此我们主要关注下列指标</w:t>
      </w:r>
    </w:p>
    <w:p w:rsidR="00AC62F9" w:rsidRPr="00AC62F9" w:rsidRDefault="00AC62F9" w:rsidP="00AC62F9">
      <w:pPr>
        <w:widowControl/>
        <w:numPr>
          <w:ilvl w:val="0"/>
          <w:numId w:val="2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吞吐量：每秒钟可以处理的请求数</w:t>
      </w:r>
    </w:p>
    <w:p w:rsidR="00AC62F9" w:rsidRPr="00AC62F9" w:rsidRDefault="00AC62F9" w:rsidP="00AC62F9">
      <w:pPr>
        <w:widowControl/>
        <w:numPr>
          <w:ilvl w:val="0"/>
          <w:numId w:val="2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响应时间：从客户端发出请求，到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收到回包的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总耗时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定位瓶颈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一般后台服务的瓶颈主要为 CPU，内存，IO 操作中的一个或多个。若这三者的负载都不高，但系统吞吐量低，基本就是代码逻辑出问题了。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在代码正常运行的情况下，我们要针对某个方面的高负载进行优化，才能提高系统的性能。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golang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可通过 benchmark 加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来定位具体的性能瓶颈。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lastRenderedPageBreak/>
        <w:t>benchmark 简介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eastAsia="宋体" w:hAnsi="Monaco" w:cs="宋体" w:hint="eastAsia"/>
          <w:color w:val="222222"/>
          <w:kern w:val="0"/>
          <w:sz w:val="24"/>
          <w:szCs w:val="24"/>
        </w:rPr>
      </w:pP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go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test -v 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gate_test.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go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-run=none -bench=. -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benchtime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=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3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s -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cpuprofile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cpu.prof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-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memprofile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mem.prof</w:t>
      </w:r>
      <w:proofErr w:type="spellEnd"/>
    </w:p>
    <w:p w:rsidR="00AC62F9" w:rsidRPr="00AC62F9" w:rsidRDefault="00AC62F9" w:rsidP="00AC62F9">
      <w:pPr>
        <w:widowControl/>
        <w:numPr>
          <w:ilvl w:val="0"/>
          <w:numId w:val="3"/>
        </w:numPr>
        <w:shd w:val="clear" w:color="auto" w:fill="FFFFFF"/>
        <w:ind w:left="450" w:right="450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-run 知道单次测试，一般用于代码逻辑验证</w:t>
      </w:r>
    </w:p>
    <w:p w:rsidR="00AC62F9" w:rsidRPr="00AC62F9" w:rsidRDefault="00AC62F9" w:rsidP="00AC62F9">
      <w:pPr>
        <w:widowControl/>
        <w:numPr>
          <w:ilvl w:val="0"/>
          <w:numId w:val="3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-bench=. 执行所有 Benchmark，也可以通过用例函数名来指定部分测试用例</w:t>
      </w:r>
    </w:p>
    <w:p w:rsidR="00AC62F9" w:rsidRPr="00AC62F9" w:rsidRDefault="00AC62F9" w:rsidP="00AC62F9">
      <w:pPr>
        <w:widowControl/>
        <w:numPr>
          <w:ilvl w:val="0"/>
          <w:numId w:val="3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-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benchtime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指定测试执行时长</w:t>
      </w:r>
    </w:p>
    <w:p w:rsidR="00AC62F9" w:rsidRPr="00AC62F9" w:rsidRDefault="00AC62F9" w:rsidP="00AC62F9">
      <w:pPr>
        <w:widowControl/>
        <w:numPr>
          <w:ilvl w:val="0"/>
          <w:numId w:val="3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-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cpuprofile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输出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cpu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的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信息文件</w:t>
      </w:r>
    </w:p>
    <w:p w:rsidR="00AC62F9" w:rsidRPr="00AC62F9" w:rsidRDefault="00AC62F9" w:rsidP="00AC62F9">
      <w:pPr>
        <w:widowControl/>
        <w:numPr>
          <w:ilvl w:val="0"/>
          <w:numId w:val="3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-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memprofile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输出 heap 的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信息文件。</w:t>
      </w:r>
    </w:p>
    <w:p w:rsidR="00AC62F9" w:rsidRPr="00AC62F9" w:rsidRDefault="00AC62F9" w:rsidP="00AC62F9">
      <w:pPr>
        <w:widowControl/>
        <w:numPr>
          <w:ilvl w:val="0"/>
          <w:numId w:val="3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-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blockprofile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阻塞分析，记录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goroutine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阻塞等待同步（包括定时器通道）的位置</w:t>
      </w:r>
    </w:p>
    <w:p w:rsidR="00AC62F9" w:rsidRPr="00AC62F9" w:rsidRDefault="00AC62F9" w:rsidP="00AC62F9">
      <w:pPr>
        <w:widowControl/>
        <w:numPr>
          <w:ilvl w:val="0"/>
          <w:numId w:val="3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-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mutexprofile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互斥锁分析，报告互斥锁的竞争情况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3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benchmark 测试用例常用函数</w:t>
      </w:r>
    </w:p>
    <w:p w:rsidR="00AC62F9" w:rsidRPr="00AC62F9" w:rsidRDefault="00AC62F9" w:rsidP="00AC62F9">
      <w:pPr>
        <w:widowControl/>
        <w:numPr>
          <w:ilvl w:val="0"/>
          <w:numId w:val="4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b.ReportAllocs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() 输出单次循环使用的内存数量和对象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allocs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信息</w:t>
      </w:r>
    </w:p>
    <w:p w:rsidR="00AC62F9" w:rsidRPr="00AC62F9" w:rsidRDefault="00AC62F9" w:rsidP="00AC62F9">
      <w:pPr>
        <w:widowControl/>
        <w:numPr>
          <w:ilvl w:val="0"/>
          <w:numId w:val="4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b.RunParallel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() 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使用协程并发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测试</w:t>
      </w:r>
    </w:p>
    <w:p w:rsidR="00AC62F9" w:rsidRPr="00AC62F9" w:rsidRDefault="00AC62F9" w:rsidP="00AC62F9">
      <w:pPr>
        <w:widowControl/>
        <w:numPr>
          <w:ilvl w:val="0"/>
          <w:numId w:val="4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b.SetBytes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(n int64) 设置单次循环使用的内存数量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proofErr w:type="spell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 xml:space="preserve"> 简介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3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生成方式</w:t>
      </w:r>
    </w:p>
    <w:p w:rsidR="00AC62F9" w:rsidRPr="00AC62F9" w:rsidRDefault="00AC62F9" w:rsidP="00AC62F9">
      <w:pPr>
        <w:widowControl/>
        <w:numPr>
          <w:ilvl w:val="0"/>
          <w:numId w:val="5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runtime/</w:t>
      </w:r>
      <w:proofErr w:type="spell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: 手动调用如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runtime.StartCPUProfile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或者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runtime.StopCPUProfile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等 API 来生成和写入采样文件，灵活性高。主要用于本地测试。</w:t>
      </w:r>
    </w:p>
    <w:p w:rsidR="00AC62F9" w:rsidRPr="00AC62F9" w:rsidRDefault="00AC62F9" w:rsidP="00AC62F9">
      <w:pPr>
        <w:widowControl/>
        <w:numPr>
          <w:ilvl w:val="0"/>
          <w:numId w:val="5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lastRenderedPageBreak/>
        <w:t>net/http/</w:t>
      </w:r>
      <w:proofErr w:type="spell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: 通过 http 服务获取 Profile 采样文件，简单易用，适用于对应用程序的整体监控。通过 runtime/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实现。主要用于服务器端测试。</w:t>
      </w:r>
    </w:p>
    <w:p w:rsidR="00AC62F9" w:rsidRPr="00AC62F9" w:rsidRDefault="00AC62F9" w:rsidP="00AC62F9">
      <w:pPr>
        <w:widowControl/>
        <w:numPr>
          <w:ilvl w:val="0"/>
          <w:numId w:val="5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go test</w:t>
      </w: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: 通过 go test -bench . -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cpuprofile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cpuprofile.out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生成采样文件，主要用于本地基准测试。可用于重点测试某些函数。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3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查看方式</w:t>
      </w:r>
    </w:p>
    <w:p w:rsidR="00AC62F9" w:rsidRPr="00AC62F9" w:rsidRDefault="00AC62F9" w:rsidP="00AC62F9">
      <w:pPr>
        <w:widowControl/>
        <w:numPr>
          <w:ilvl w:val="0"/>
          <w:numId w:val="6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go tool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[options][binary] ...</w:t>
      </w:r>
    </w:p>
    <w:p w:rsidR="00AC62F9" w:rsidRPr="00AC62F9" w:rsidRDefault="00AC62F9" w:rsidP="00AC62F9">
      <w:pPr>
        <w:widowControl/>
        <w:numPr>
          <w:ilvl w:val="1"/>
          <w:numId w:val="6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--text 纯文本</w:t>
      </w:r>
    </w:p>
    <w:p w:rsidR="00AC62F9" w:rsidRPr="00AC62F9" w:rsidRDefault="00AC62F9" w:rsidP="00AC62F9">
      <w:pPr>
        <w:widowControl/>
        <w:numPr>
          <w:ilvl w:val="1"/>
          <w:numId w:val="6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--web 生成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svg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并用浏览器打开（如果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svg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的默认打开方式是浏览器)</w:t>
      </w:r>
    </w:p>
    <w:p w:rsidR="00AC62F9" w:rsidRPr="00AC62F9" w:rsidRDefault="00AC62F9" w:rsidP="00AC62F9">
      <w:pPr>
        <w:widowControl/>
        <w:numPr>
          <w:ilvl w:val="1"/>
          <w:numId w:val="6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--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svg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只生成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svg</w:t>
      </w:r>
      <w:proofErr w:type="spellEnd"/>
    </w:p>
    <w:p w:rsidR="00AC62F9" w:rsidRPr="00AC62F9" w:rsidRDefault="00AC62F9" w:rsidP="00AC62F9">
      <w:pPr>
        <w:widowControl/>
        <w:numPr>
          <w:ilvl w:val="1"/>
          <w:numId w:val="6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--list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funcname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筛选出正则匹配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funcname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的函数的信息</w:t>
      </w:r>
    </w:p>
    <w:p w:rsidR="00AC62F9" w:rsidRPr="00AC62F9" w:rsidRDefault="00AC62F9" w:rsidP="00AC62F9">
      <w:pPr>
        <w:widowControl/>
        <w:numPr>
          <w:ilvl w:val="1"/>
          <w:numId w:val="6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-http=":port" 直接本地浏览器打开 profile 查看（包括 top，graph，火焰图等）</w:t>
      </w:r>
    </w:p>
    <w:p w:rsidR="00AC62F9" w:rsidRPr="00AC62F9" w:rsidRDefault="00AC62F9" w:rsidP="00AC62F9">
      <w:pPr>
        <w:widowControl/>
        <w:numPr>
          <w:ilvl w:val="0"/>
          <w:numId w:val="6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go tool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-base profile1 profile2</w:t>
      </w:r>
    </w:p>
    <w:p w:rsidR="00AC62F9" w:rsidRPr="00AC62F9" w:rsidRDefault="00AC62F9" w:rsidP="00AC62F9">
      <w:pPr>
        <w:widowControl/>
        <w:numPr>
          <w:ilvl w:val="1"/>
          <w:numId w:val="6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对比查看 2 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个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profile，一般用于代码修改前后对比，定位差异点。</w:t>
      </w:r>
    </w:p>
    <w:p w:rsidR="00AC62F9" w:rsidRPr="00AC62F9" w:rsidRDefault="00AC62F9" w:rsidP="00AC62F9">
      <w:pPr>
        <w:widowControl/>
        <w:numPr>
          <w:ilvl w:val="0"/>
          <w:numId w:val="6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通过命令行方式查看 profile 时，可以在命令行对话中，使用下列命令，查看相关信息</w:t>
      </w:r>
    </w:p>
    <w:p w:rsidR="00AC62F9" w:rsidRPr="00AC62F9" w:rsidRDefault="00AC62F9" w:rsidP="00AC62F9">
      <w:pPr>
        <w:widowControl/>
        <w:numPr>
          <w:ilvl w:val="1"/>
          <w:numId w:val="6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flat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flat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% sum% cum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cum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%</w:t>
      </w: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br/>
        <w:t>5.95s 27.56% 27.56% 5.95s 27.56% runtime.usleep4.97s 23.02% 50.58% 5.08s 23.53% sync.(*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RWMutex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).RLock4.46s 20.66% 71.24% 4.46s 20.66% sync.(*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RWMutex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).RUnlock2.69s 12.46% </w:t>
      </w: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 xml:space="preserve">83.70% 2.69s 12.46% runtime.pthread_cond_wait1.50s 6.95% 90.64% 1.50s 6.95%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runtime.pthread_cond_signal</w:t>
      </w:r>
      <w:proofErr w:type="spellEnd"/>
    </w:p>
    <w:p w:rsidR="00AC62F9" w:rsidRPr="00AC62F9" w:rsidRDefault="00AC62F9" w:rsidP="00AC62F9">
      <w:pPr>
        <w:widowControl/>
        <w:numPr>
          <w:ilvl w:val="1"/>
          <w:numId w:val="6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flat: 采样时，该函数正在运行的次数*采样频率(10ms)，即得到估算的函数运行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”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采样时间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”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。这里不包括函数等待子函数返回。</w:t>
      </w:r>
    </w:p>
    <w:p w:rsidR="00AC62F9" w:rsidRPr="00AC62F9" w:rsidRDefault="00AC62F9" w:rsidP="00AC62F9">
      <w:pPr>
        <w:widowControl/>
        <w:numPr>
          <w:ilvl w:val="1"/>
          <w:numId w:val="6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flat%: flat / 总采样时间值</w:t>
      </w:r>
    </w:p>
    <w:p w:rsidR="00AC62F9" w:rsidRPr="00AC62F9" w:rsidRDefault="00AC62F9" w:rsidP="00AC62F9">
      <w:pPr>
        <w:widowControl/>
        <w:numPr>
          <w:ilvl w:val="1"/>
          <w:numId w:val="6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sum%: 前面所有行的 flat% 的累加值，如第三行 sum% = 71.24% = 27.56% + 50.58%</w:t>
      </w:r>
    </w:p>
    <w:p w:rsidR="00AC62F9" w:rsidRPr="00AC62F9" w:rsidRDefault="00AC62F9" w:rsidP="00AC62F9">
      <w:pPr>
        <w:widowControl/>
        <w:numPr>
          <w:ilvl w:val="1"/>
          <w:numId w:val="6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cum: 采样时，该函数出现在调用堆栈的采样时间，包括函数等待子函数返回。因此 flat &lt;= cum</w:t>
      </w:r>
    </w:p>
    <w:p w:rsidR="00AC62F9" w:rsidRPr="00AC62F9" w:rsidRDefault="00AC62F9" w:rsidP="00AC62F9">
      <w:pPr>
        <w:widowControl/>
        <w:numPr>
          <w:ilvl w:val="1"/>
          <w:numId w:val="6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cum%: cum / 总采样时间值</w:t>
      </w:r>
    </w:p>
    <w:p w:rsidR="00AC62F9" w:rsidRPr="00AC62F9" w:rsidRDefault="00AC62F9" w:rsidP="00AC62F9">
      <w:pPr>
        <w:widowControl/>
        <w:numPr>
          <w:ilvl w:val="1"/>
          <w:numId w:val="6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topN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[-cum] 查看前 N 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个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数据：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</w:p>
    <w:p w:rsidR="00AC62F9" w:rsidRPr="00AC62F9" w:rsidRDefault="00AC62F9" w:rsidP="00AC62F9">
      <w:pPr>
        <w:widowControl/>
        <w:numPr>
          <w:ilvl w:val="0"/>
          <w:numId w:val="7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list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ncname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查看某个函数的详细信息，可以明确具体的资源（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cpu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，内存等）是由哪一行触发的。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proofErr w:type="spell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 xml:space="preserve"> 接入 </w:t>
      </w:r>
      <w:proofErr w:type="spell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tarsgo</w:t>
      </w:r>
      <w:proofErr w:type="spellEnd"/>
    </w:p>
    <w:p w:rsidR="00AC62F9" w:rsidRPr="00AC62F9" w:rsidRDefault="00AC62F9" w:rsidP="00AC62F9">
      <w:pPr>
        <w:widowControl/>
        <w:numPr>
          <w:ilvl w:val="0"/>
          <w:numId w:val="8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服务中 main 方法插入代码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cfg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:=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tars.GetServerConfig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()</w:t>
      </w: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br/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profMux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:= &amp;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tars.TarsHttpMux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{}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profMux.HandleFunc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("/debug/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/",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pprof.Index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)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profMux.HandleFunc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("/debug/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/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cmdline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",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pprof.Cmdline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)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profMux.HandleFunc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("/debug/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/profile",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pprof.Profile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)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profMux.HandleFunc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("/debug/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/symbol",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pprof.Symbol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)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profMux.HandleFunc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("/debug/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/trace",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>pprof.Trace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)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tars.AddHttpServant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(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profMux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,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cfg.App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+"."+cfg.Server+".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ProfObj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")</w:t>
      </w:r>
    </w:p>
    <w:p w:rsidR="00AC62F9" w:rsidRPr="00AC62F9" w:rsidRDefault="00AC62F9" w:rsidP="00AC62F9">
      <w:pPr>
        <w:widowControl/>
        <w:numPr>
          <w:ilvl w:val="0"/>
          <w:numId w:val="8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taf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管理平台中，添加 servant：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ProfObj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（名字可自己修改)</w:t>
      </w:r>
    </w:p>
    <w:p w:rsidR="00AC62F9" w:rsidRPr="00AC62F9" w:rsidRDefault="00AC62F9" w:rsidP="00AC62F9">
      <w:pPr>
        <w:widowControl/>
        <w:numPr>
          <w:ilvl w:val="0"/>
          <w:numId w:val="8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发布服务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 xml:space="preserve">查看 </w:t>
      </w:r>
      <w:proofErr w:type="spell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tasrgo</w:t>
      </w:r>
      <w:proofErr w:type="spellEnd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 xml:space="preserve"> 服务的 </w:t>
      </w:r>
      <w:proofErr w:type="spell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pprof</w:t>
      </w:r>
      <w:proofErr w:type="spellEnd"/>
    </w:p>
    <w:p w:rsidR="00AC62F9" w:rsidRPr="00AC62F9" w:rsidRDefault="00AC62F9" w:rsidP="00AC62F9">
      <w:pPr>
        <w:widowControl/>
        <w:numPr>
          <w:ilvl w:val="0"/>
          <w:numId w:val="9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保证开发机能直接访问到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tarsgo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节点部署的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ip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和 port。</w:t>
      </w:r>
    </w:p>
    <w:p w:rsidR="00AC62F9" w:rsidRPr="00AC62F9" w:rsidRDefault="00AC62F9" w:rsidP="00AC62F9">
      <w:pPr>
        <w:widowControl/>
        <w:numPr>
          <w:ilvl w:val="0"/>
          <w:numId w:val="9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查看 profile(http 地址中的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ip,port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为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ProfObj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的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ip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和 port)# 下载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cpu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profile</w:t>
      </w: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br/>
        <w:t xml:space="preserve">go tool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http://ip:port/debug/pprof/profile?seconds=120 # 等待120s，不带此参数时等待30s# 下载heap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profilego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tool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http://ip:port/debug/pprof/heap# 下载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goroutine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profilego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tool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http://ip:port/debug/pprof/goroutine# 下载block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profilego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tool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http://ip:port/debug/pprof/block# 下载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mutex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profilego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tool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http://ip:port/debug/pprof/mutex# 下载20秒的trace记录（遇到棘手问题时，查看trace会比较容易定位)curl http://100.97.1.35:10078/debug/pprof/trace?seconds=20 &gt;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trace.outgo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tool trace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trace.out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查看</w:t>
      </w:r>
    </w:p>
    <w:p w:rsidR="00AC62F9" w:rsidRPr="00AC62F9" w:rsidRDefault="00AC62F9" w:rsidP="00AC62F9">
      <w:pPr>
        <w:widowControl/>
        <w:numPr>
          <w:ilvl w:val="0"/>
          <w:numId w:val="9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直接在终端中通过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命令查看</w:t>
      </w:r>
    </w:p>
    <w:p w:rsidR="00AC62F9" w:rsidRPr="00AC62F9" w:rsidRDefault="00AC62F9" w:rsidP="00AC62F9">
      <w:pPr>
        <w:widowControl/>
        <w:numPr>
          <w:ilvl w:val="0"/>
          <w:numId w:val="9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sz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上面命令执行时出现的Saved profile in /root/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/pprof.binary.alloc_objects.xxxxxxx.xxxx.pb.gz到本地</w:t>
      </w:r>
    </w:p>
    <w:p w:rsidR="00AC62F9" w:rsidRPr="00AC62F9" w:rsidRDefault="00AC62F9" w:rsidP="00AC62F9">
      <w:pPr>
        <w:widowControl/>
        <w:numPr>
          <w:ilvl w:val="0"/>
          <w:numId w:val="9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 xml:space="preserve">在本地环境，执行go tool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-http=":8081" pprof.binary.alloc_objects.xxxxxxx.xxxx.pb.gz 即可直接通过http://localhost:8081页面查看。包括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topN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，火焰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图信息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等,会更方便一点。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GC Trace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golang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具备 GC 功能，而 GC 是最容易被忽视的性能影响因素。尤其是在本地使用 benchmark 测试时，由于时间较短，占用内存较少。往往不会触发 GC。而一旦线上出现 GC 问题，又不太好定位。目前常用的定位方式有两种：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3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 xml:space="preserve">本地 </w:t>
      </w:r>
      <w:proofErr w:type="spell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gctrace</w:t>
      </w:r>
      <w:proofErr w:type="spellEnd"/>
    </w:p>
    <w:p w:rsidR="00AC62F9" w:rsidRPr="00AC62F9" w:rsidRDefault="00AC62F9" w:rsidP="00AC62F9">
      <w:pPr>
        <w:widowControl/>
        <w:numPr>
          <w:ilvl w:val="0"/>
          <w:numId w:val="10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在执行程序前加 GODEBUG=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gctrace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=1，每次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gc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时会输出一行如下内容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gc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1 @0.001s 11%: 0.007+1.5+0.004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ms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clock, 0.089+1.5/2.8/0.27+0.054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ms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cpu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, 4-&gt;4-&gt;3 MB, 5 MB goal, 12 P</w:t>
      </w: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br/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scvg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: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inuse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: 4, idle: 57, sys: 62, released: 57, consumed: 4 (MB)</w:t>
      </w:r>
    </w:p>
    <w:p w:rsidR="00AC62F9" w:rsidRPr="00AC62F9" w:rsidRDefault="00AC62F9" w:rsidP="00AC62F9">
      <w:pPr>
        <w:widowControl/>
        <w:numPr>
          <w:ilvl w:val="1"/>
          <w:numId w:val="10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也通过日志转为图形化：GODEBUG=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gctrace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=1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godoc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-index -http=:6060 2&gt; stderr.log</w:t>
      </w: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br/>
        <w:t xml:space="preserve">cat stderr.log |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gcvis</w:t>
      </w:r>
      <w:proofErr w:type="spellEnd"/>
    </w:p>
    <w:p w:rsidR="00AC62F9" w:rsidRPr="00AC62F9" w:rsidRDefault="00AC62F9" w:rsidP="00AC62F9">
      <w:pPr>
        <w:widowControl/>
        <w:numPr>
          <w:ilvl w:val="1"/>
          <w:numId w:val="10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inuse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：使用了多少 M 内存</w:t>
      </w:r>
    </w:p>
    <w:p w:rsidR="00AC62F9" w:rsidRPr="00AC62F9" w:rsidRDefault="00AC62F9" w:rsidP="00AC62F9">
      <w:pPr>
        <w:widowControl/>
        <w:numPr>
          <w:ilvl w:val="1"/>
          <w:numId w:val="10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idle：剩下要清除的内存</w:t>
      </w:r>
    </w:p>
    <w:p w:rsidR="00AC62F9" w:rsidRPr="00AC62F9" w:rsidRDefault="00AC62F9" w:rsidP="00AC62F9">
      <w:pPr>
        <w:widowControl/>
        <w:numPr>
          <w:ilvl w:val="1"/>
          <w:numId w:val="10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sys：系统映射的内存</w:t>
      </w:r>
    </w:p>
    <w:p w:rsidR="00AC62F9" w:rsidRPr="00AC62F9" w:rsidRDefault="00AC62F9" w:rsidP="00AC62F9">
      <w:pPr>
        <w:widowControl/>
        <w:numPr>
          <w:ilvl w:val="1"/>
          <w:numId w:val="10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released：释放的系统内存</w:t>
      </w:r>
    </w:p>
    <w:p w:rsidR="00AC62F9" w:rsidRPr="00AC62F9" w:rsidRDefault="00AC62F9" w:rsidP="00AC62F9">
      <w:pPr>
        <w:widowControl/>
        <w:numPr>
          <w:ilvl w:val="1"/>
          <w:numId w:val="10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>consumed：申请的系统内存</w:t>
      </w:r>
    </w:p>
    <w:p w:rsidR="00AC62F9" w:rsidRPr="00AC62F9" w:rsidRDefault="00AC62F9" w:rsidP="00AC62F9">
      <w:pPr>
        <w:widowControl/>
        <w:numPr>
          <w:ilvl w:val="1"/>
          <w:numId w:val="10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gc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1 表示第 1 次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gc</w:t>
      </w:r>
      <w:proofErr w:type="spellEnd"/>
    </w:p>
    <w:p w:rsidR="00AC62F9" w:rsidRPr="00AC62F9" w:rsidRDefault="00AC62F9" w:rsidP="00AC62F9">
      <w:pPr>
        <w:widowControl/>
        <w:numPr>
          <w:ilvl w:val="1"/>
          <w:numId w:val="10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@0.001s 表示程序执行的总时间</w:t>
      </w:r>
    </w:p>
    <w:p w:rsidR="00AC62F9" w:rsidRPr="00AC62F9" w:rsidRDefault="00AC62F9" w:rsidP="00AC62F9">
      <w:pPr>
        <w:widowControl/>
        <w:numPr>
          <w:ilvl w:val="1"/>
          <w:numId w:val="10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11% 表示垃圾回收时间占用总的运行时间百分比</w:t>
      </w:r>
    </w:p>
    <w:p w:rsidR="00AC62F9" w:rsidRPr="00AC62F9" w:rsidRDefault="00AC62F9" w:rsidP="00AC62F9">
      <w:pPr>
        <w:widowControl/>
        <w:numPr>
          <w:ilvl w:val="1"/>
          <w:numId w:val="10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0.007+1.5+0.004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ms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clock 表示工作线程完成 GC 的 stop-the-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world,sweeping,marking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和 waiting 的时间</w:t>
      </w:r>
    </w:p>
    <w:p w:rsidR="00AC62F9" w:rsidRPr="00AC62F9" w:rsidRDefault="00AC62F9" w:rsidP="00AC62F9">
      <w:pPr>
        <w:widowControl/>
        <w:numPr>
          <w:ilvl w:val="1"/>
          <w:numId w:val="10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0.089+1.5/2.8/0.27+0.054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ms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cpu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垃圾回收占用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cpu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时间</w:t>
      </w:r>
    </w:p>
    <w:p w:rsidR="00AC62F9" w:rsidRPr="00AC62F9" w:rsidRDefault="00AC62F9" w:rsidP="00AC62F9">
      <w:pPr>
        <w:widowControl/>
        <w:numPr>
          <w:ilvl w:val="1"/>
          <w:numId w:val="10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4-&gt;4-&gt;3 MB 表示堆的大小，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gc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后堆的大小，存活堆的大小</w:t>
      </w:r>
    </w:p>
    <w:p w:rsidR="00AC62F9" w:rsidRPr="00AC62F9" w:rsidRDefault="00AC62F9" w:rsidP="00AC62F9">
      <w:pPr>
        <w:widowControl/>
        <w:numPr>
          <w:ilvl w:val="1"/>
          <w:numId w:val="10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5 MB goal 整体堆的大小</w:t>
      </w:r>
    </w:p>
    <w:p w:rsidR="00AC62F9" w:rsidRPr="00AC62F9" w:rsidRDefault="00AC62F9" w:rsidP="00AC62F9">
      <w:pPr>
        <w:widowControl/>
        <w:numPr>
          <w:ilvl w:val="1"/>
          <w:numId w:val="10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12 P 使用的处理器数量</w:t>
      </w:r>
    </w:p>
    <w:p w:rsidR="00AC62F9" w:rsidRPr="00AC62F9" w:rsidRDefault="00AC62F9" w:rsidP="00AC62F9">
      <w:pPr>
        <w:widowControl/>
        <w:numPr>
          <w:ilvl w:val="1"/>
          <w:numId w:val="10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scvg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: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inuse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: 4, idle: 57, sys: 62, released: 57, consumed: 4 (MB) 表示系统内存回收信息</w:t>
      </w:r>
    </w:p>
    <w:p w:rsidR="00AC62F9" w:rsidRPr="00AC62F9" w:rsidRDefault="00AC62F9" w:rsidP="00AC62F9">
      <w:pPr>
        <w:widowControl/>
        <w:numPr>
          <w:ilvl w:val="1"/>
          <w:numId w:val="10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采用图形化的方式查看：https://github.com/davecheney/gcvisGODEBUG=gctrace=1 go test -v *.go -bench=. -run=none -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benchtime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3m |&amp;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gcvis</w:t>
      </w:r>
      <w:proofErr w:type="spellEnd"/>
    </w:p>
    <w:p w:rsidR="00AC62F9" w:rsidRPr="00AC62F9" w:rsidRDefault="00AC62F9" w:rsidP="00AC62F9">
      <w:pPr>
        <w:widowControl/>
        <w:shd w:val="clear" w:color="auto" w:fill="FFFFFF"/>
        <w:jc w:val="left"/>
        <w:outlineLvl w:val="3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线上 trace</w:t>
      </w:r>
    </w:p>
    <w:p w:rsidR="00AC62F9" w:rsidRPr="00AC62F9" w:rsidRDefault="00AC62F9" w:rsidP="00AC62F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在线上业务中添加</w:t>
      </w: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net/http/</w:t>
      </w:r>
      <w:proofErr w:type="spell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后，可通过下列命令采集 20 秒的 trace 信息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eastAsia="宋体" w:hAnsi="Monaco" w:cs="宋体" w:hint="eastAsia"/>
          <w:color w:val="222222"/>
          <w:kern w:val="0"/>
          <w:sz w:val="24"/>
          <w:szCs w:val="24"/>
        </w:rPr>
      </w:pP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curl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http://ip:port/debug/pprof/trace?seconds=20 &gt; 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trace.out</w:t>
      </w:r>
      <w:proofErr w:type="spellEnd"/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再通过go tool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trace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trace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.out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即可在本地浏览器中查看 trace 信息。</w:t>
      </w:r>
    </w:p>
    <w:p w:rsidR="00AC62F9" w:rsidRPr="00AC62F9" w:rsidRDefault="00AC62F9" w:rsidP="00AC62F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>
            <wp:extent cx="2838450" cy="2084705"/>
            <wp:effectExtent l="0" t="0" r="0" b="0"/>
            <wp:docPr id="11" name="图片 11" descr="腾讯 Go 性能优化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腾讯 Go 性能优化实战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F9" w:rsidRPr="00AC62F9" w:rsidRDefault="00AC62F9" w:rsidP="00AC62F9">
      <w:pPr>
        <w:widowControl/>
        <w:numPr>
          <w:ilvl w:val="0"/>
          <w:numId w:val="11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View trace：查看跟踪</w:t>
      </w:r>
    </w:p>
    <w:p w:rsidR="00AC62F9" w:rsidRPr="00AC62F9" w:rsidRDefault="00AC62F9" w:rsidP="00AC62F9">
      <w:pPr>
        <w:widowControl/>
        <w:numPr>
          <w:ilvl w:val="0"/>
          <w:numId w:val="11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Goroutine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analysis：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Goroutine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分析</w:t>
      </w:r>
    </w:p>
    <w:p w:rsidR="00AC62F9" w:rsidRPr="00AC62F9" w:rsidRDefault="00AC62F9" w:rsidP="00AC62F9">
      <w:pPr>
        <w:widowControl/>
        <w:numPr>
          <w:ilvl w:val="0"/>
          <w:numId w:val="11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Network blocking profile：网络阻塞概况</w:t>
      </w:r>
    </w:p>
    <w:p w:rsidR="00AC62F9" w:rsidRPr="00AC62F9" w:rsidRDefault="00AC62F9" w:rsidP="00AC62F9">
      <w:pPr>
        <w:widowControl/>
        <w:numPr>
          <w:ilvl w:val="0"/>
          <w:numId w:val="11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Synchronization blocking profile：同步阻塞概况</w:t>
      </w:r>
    </w:p>
    <w:p w:rsidR="00AC62F9" w:rsidRPr="00AC62F9" w:rsidRDefault="00AC62F9" w:rsidP="00AC62F9">
      <w:pPr>
        <w:widowControl/>
        <w:numPr>
          <w:ilvl w:val="0"/>
          <w:numId w:val="11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Syscall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blocking profile：系统调用阻塞概况</w:t>
      </w:r>
    </w:p>
    <w:p w:rsidR="00AC62F9" w:rsidRPr="00AC62F9" w:rsidRDefault="00AC62F9" w:rsidP="00AC62F9">
      <w:pPr>
        <w:widowControl/>
        <w:numPr>
          <w:ilvl w:val="0"/>
          <w:numId w:val="11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Scheduler latency profile：调度延迟概况</w:t>
      </w:r>
    </w:p>
    <w:p w:rsidR="00AC62F9" w:rsidRPr="00AC62F9" w:rsidRDefault="00AC62F9" w:rsidP="00AC62F9">
      <w:pPr>
        <w:widowControl/>
        <w:numPr>
          <w:ilvl w:val="0"/>
          <w:numId w:val="11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User defined tasks：用户自定义任务</w:t>
      </w:r>
    </w:p>
    <w:p w:rsidR="00AC62F9" w:rsidRPr="00AC62F9" w:rsidRDefault="00AC62F9" w:rsidP="00AC62F9">
      <w:pPr>
        <w:widowControl/>
        <w:numPr>
          <w:ilvl w:val="0"/>
          <w:numId w:val="11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User defined regions：用户自定义区域</w:t>
      </w:r>
    </w:p>
    <w:p w:rsidR="00AC62F9" w:rsidRPr="00AC62F9" w:rsidRDefault="00AC62F9" w:rsidP="00AC62F9">
      <w:pPr>
        <w:widowControl/>
        <w:numPr>
          <w:ilvl w:val="0"/>
          <w:numId w:val="11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Minimum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mutator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utilization：最低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Mutator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利用率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GC 相关的信息可以在 View trace 中看到</w:t>
      </w:r>
    </w:p>
    <w:p w:rsidR="00AC62F9" w:rsidRPr="00AC62F9" w:rsidRDefault="00AC62F9" w:rsidP="00AC62F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>
            <wp:extent cx="5053752" cy="2757526"/>
            <wp:effectExtent l="0" t="0" r="0" b="5080"/>
            <wp:docPr id="10" name="图片 10" descr="腾讯 Go 性能优化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腾讯 Go 性能优化实战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360" cy="276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可通过点击 heap 的色块区域，查看 heap 信息。</w:t>
      </w:r>
    </w:p>
    <w:p w:rsidR="00AC62F9" w:rsidRPr="00AC62F9" w:rsidRDefault="00AC62F9" w:rsidP="00AC62F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>
            <wp:extent cx="5193487" cy="1268082"/>
            <wp:effectExtent l="0" t="0" r="0" b="8890"/>
            <wp:docPr id="9" name="图片 9" descr="腾讯 Go 性能优化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腾讯 Go 性能优化实战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058" cy="12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点击 GC 对应行的蓝色色块，查看 GC 耗时及相关回收信息。</w:t>
      </w:r>
    </w:p>
    <w:p w:rsidR="00AC62F9" w:rsidRPr="00AC62F9" w:rsidRDefault="00AC62F9" w:rsidP="00AC62F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>
            <wp:extent cx="5180530" cy="2984474"/>
            <wp:effectExtent l="0" t="0" r="1270" b="6985"/>
            <wp:docPr id="8" name="图片 8" descr="腾讯 Go 性能优化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腾讯 Go 性能优化实战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143" cy="29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>通过这两个信息就可以确认是否存在 GC 问题，以及造成高 GC 的可能原因。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3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使用问题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trace 的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展示仅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支持 chrome 浏览器。但是目前常用的 chrome 浏览器屏蔽了 go tool trace 使用的 HTML import 功能。即打开“view trace”时，会出现一片空白。并可以在 console 中看到警告信息：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eastAsia="宋体" w:hAnsi="Monaco" w:cs="宋体" w:hint="eastAsia"/>
          <w:color w:val="222222"/>
          <w:kern w:val="0"/>
          <w:sz w:val="24"/>
          <w:szCs w:val="24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HTML Imports 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is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deprecated and has now been removed 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as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of M80. See https:</w:t>
      </w:r>
      <w:r w:rsidRPr="00AC62F9">
        <w:rPr>
          <w:rFonts w:ascii="inherit" w:eastAsia="宋体" w:hAnsi="inherit" w:cs="宋体"/>
          <w:color w:val="999999"/>
          <w:kern w:val="0"/>
          <w:sz w:val="24"/>
          <w:szCs w:val="24"/>
          <w:bdr w:val="none" w:sz="0" w:space="0" w:color="auto" w:frame="1"/>
        </w:rPr>
        <w:t>//www.chromestatus.com/features/5144752345317376 and https://developers.google.com/web/updates/2019/07/web-components-time-to-upgrade for more details.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4"/>
        <w:rPr>
          <w:rFonts w:ascii="微软雅黑" w:eastAsia="微软雅黑" w:hAnsi="微软雅黑" w:cs="宋体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解决办法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5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申请 token</w:t>
      </w:r>
    </w:p>
    <w:p w:rsidR="00AC62F9" w:rsidRPr="00AC62F9" w:rsidRDefault="00AC62F9" w:rsidP="00AC62F9">
      <w:pPr>
        <w:widowControl/>
        <w:numPr>
          <w:ilvl w:val="0"/>
          <w:numId w:val="12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https://developers.chrome.com/origintrials/#/register_trial/2431943798780067841 然后登录</w:t>
      </w:r>
    </w:p>
    <w:p w:rsidR="00AC62F9" w:rsidRPr="00AC62F9" w:rsidRDefault="00AC62F9" w:rsidP="00AC62F9">
      <w:pPr>
        <w:widowControl/>
        <w:numPr>
          <w:ilvl w:val="0"/>
          <w:numId w:val="12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web origin 处填写 http://localhost:8001 端口只能是 8000 - 8003，支持 http 和 https。（也可以填写 127.0.0.1:8001,依赖于你浏览器中显示的地址，否则对不上的话，还要手动改一下)</w:t>
      </w:r>
    </w:p>
    <w:p w:rsidR="00AC62F9" w:rsidRPr="00AC62F9" w:rsidRDefault="00AC62F9" w:rsidP="00AC62F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>
            <wp:extent cx="5250805" cy="6334938"/>
            <wp:effectExtent l="0" t="0" r="7620" b="8890"/>
            <wp:docPr id="7" name="图片 7" descr="腾讯 Go 性能优化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腾讯 Go 性能优化实战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256" cy="635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F9" w:rsidRPr="00AC62F9" w:rsidRDefault="00AC62F9" w:rsidP="00AC62F9">
      <w:pPr>
        <w:widowControl/>
        <w:numPr>
          <w:ilvl w:val="0"/>
          <w:numId w:val="13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点击注册后即可看到 token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5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 xml:space="preserve">修改 </w:t>
      </w:r>
      <w:proofErr w:type="spell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trace.</w:t>
      </w:r>
      <w:proofErr w:type="gram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go</w:t>
      </w:r>
      <w:proofErr w:type="spellEnd"/>
      <w:proofErr w:type="gramEnd"/>
    </w:p>
    <w:p w:rsidR="00AC62F9" w:rsidRPr="00AC62F9" w:rsidRDefault="00AC62F9" w:rsidP="00AC62F9">
      <w:pPr>
        <w:widowControl/>
        <w:numPr>
          <w:ilvl w:val="0"/>
          <w:numId w:val="14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编辑${GOROOT}/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src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/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cmd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/trace/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trace.go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文件，在文件中找到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templTrace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然后在 标签的下一行添加&lt;meta http-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equiv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="origin-trial" content="你复制的token"&gt;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5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重新编译 go</w:t>
      </w:r>
    </w:p>
    <w:p w:rsidR="00AC62F9" w:rsidRPr="00AC62F9" w:rsidRDefault="00AC62F9" w:rsidP="00AC62F9">
      <w:pPr>
        <w:widowControl/>
        <w:numPr>
          <w:ilvl w:val="0"/>
          <w:numId w:val="15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>${GOROOT}/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src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目录，执行 ./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all.bash</w:t>
      </w:r>
      <w:proofErr w:type="spellEnd"/>
    </w:p>
    <w:p w:rsidR="00AC62F9" w:rsidRPr="00AC62F9" w:rsidRDefault="00AC62F9" w:rsidP="00AC62F9">
      <w:pPr>
        <w:widowControl/>
        <w:numPr>
          <w:ilvl w:val="0"/>
          <w:numId w:val="15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若提示：ERROR: Cannot find go1.4\bin\go Set GOROOT_BOOTSTRAP to a working Go tree &gt;= Go 1.4 则需要先安装一个 go1.4 的版本，再通过它来编译 go。（下载链接https://dl.google.com/go/go1.4-bootstrap-20171003.tar.gz） 在 go1.4/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src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下执行./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make.bash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. 指定 GOROOT_BOOTSTRAP 为 go1.4 的根目录。然后就可以重新编译 go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5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查看 trace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go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tool trace -http=localhost:8001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trace.out</w:t>
      </w:r>
      <w:proofErr w:type="spellEnd"/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若打开 view trace 还是空白,则检查一下浏览器地址栏中的地址，是否与注册时的一样。即注册用的 localhost 或 127.0.0.1 则地址栏中也要一样。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</w:p>
    <w:p w:rsidR="00AC62F9" w:rsidRPr="00AC62F9" w:rsidRDefault="00AC62F9" w:rsidP="00AC62F9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常见性能瓶颈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业务逻辑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出现无效甚至降低性能的逻辑。常见的有</w:t>
      </w:r>
    </w:p>
    <w:p w:rsidR="00AC62F9" w:rsidRPr="00AC62F9" w:rsidRDefault="00AC62F9" w:rsidP="00AC62F9">
      <w:pPr>
        <w:widowControl/>
        <w:numPr>
          <w:ilvl w:val="0"/>
          <w:numId w:val="16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逻辑重复：相同的操作在不同的位置做了多次或循环跳出的条件设置不当。</w:t>
      </w:r>
    </w:p>
    <w:p w:rsidR="00AC62F9" w:rsidRPr="00AC62F9" w:rsidRDefault="00AC62F9" w:rsidP="00AC62F9">
      <w:pPr>
        <w:widowControl/>
        <w:numPr>
          <w:ilvl w:val="0"/>
          <w:numId w:val="16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资源未复用：内存频繁申请和释放，数据库链接频繁建立和销毁等。</w:t>
      </w:r>
    </w:p>
    <w:p w:rsidR="00AC62F9" w:rsidRPr="00AC62F9" w:rsidRDefault="00AC62F9" w:rsidP="00AC62F9">
      <w:pPr>
        <w:widowControl/>
        <w:numPr>
          <w:ilvl w:val="0"/>
          <w:numId w:val="16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无效代码。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存储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>未选择恰当的存储方式，常见的有：</w:t>
      </w:r>
    </w:p>
    <w:p w:rsidR="00AC62F9" w:rsidRPr="00AC62F9" w:rsidRDefault="00AC62F9" w:rsidP="00AC62F9">
      <w:pPr>
        <w:widowControl/>
        <w:numPr>
          <w:ilvl w:val="0"/>
          <w:numId w:val="17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临时数据存放到数据库中，导致频繁读写数据库。</w:t>
      </w:r>
    </w:p>
    <w:p w:rsidR="00AC62F9" w:rsidRPr="00AC62F9" w:rsidRDefault="00AC62F9" w:rsidP="00AC62F9">
      <w:pPr>
        <w:widowControl/>
        <w:numPr>
          <w:ilvl w:val="0"/>
          <w:numId w:val="17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将复杂的树状结构的数据用 SQL 数据库存储，出现大量冗余列，并且在读写时要进行拆解和拼接。</w:t>
      </w:r>
    </w:p>
    <w:p w:rsidR="00AC62F9" w:rsidRPr="00AC62F9" w:rsidRDefault="00AC62F9" w:rsidP="00AC62F9">
      <w:pPr>
        <w:widowControl/>
        <w:numPr>
          <w:ilvl w:val="0"/>
          <w:numId w:val="17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数据库表设计不当，无法有效利用索引查询，导致查询操作耗时高甚至出现大量慢查询。</w:t>
      </w:r>
    </w:p>
    <w:p w:rsidR="00AC62F9" w:rsidRPr="00AC62F9" w:rsidRDefault="00AC62F9" w:rsidP="00AC62F9">
      <w:pPr>
        <w:widowControl/>
        <w:numPr>
          <w:ilvl w:val="0"/>
          <w:numId w:val="17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热点数据未使用缓存，导致数据库负载过高，响应速度下降。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并发处理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并发操作的问题主要出现在资源竞争上，常见的有：</w:t>
      </w:r>
    </w:p>
    <w:p w:rsidR="00AC62F9" w:rsidRPr="00AC62F9" w:rsidRDefault="00AC62F9" w:rsidP="00AC62F9">
      <w:pPr>
        <w:widowControl/>
        <w:numPr>
          <w:ilvl w:val="0"/>
          <w:numId w:val="18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死锁/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活锁导致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大量阻塞，性能严重下降。</w:t>
      </w:r>
    </w:p>
    <w:p w:rsidR="00AC62F9" w:rsidRPr="00AC62F9" w:rsidRDefault="00AC62F9" w:rsidP="00AC62F9">
      <w:pPr>
        <w:widowControl/>
        <w:numPr>
          <w:ilvl w:val="0"/>
          <w:numId w:val="18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资源竞争激烈：大量的线程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或协程抢夺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一个锁。</w:t>
      </w:r>
    </w:p>
    <w:p w:rsidR="00AC62F9" w:rsidRPr="00AC62F9" w:rsidRDefault="00AC62F9" w:rsidP="00AC62F9">
      <w:pPr>
        <w:widowControl/>
        <w:numPr>
          <w:ilvl w:val="0"/>
          <w:numId w:val="18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临界区过大：将不必要的操作也放入临界区，导致锁的释放速度过慢，引起其他线程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或协程阻塞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。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proofErr w:type="spell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golang</w:t>
      </w:r>
      <w:proofErr w:type="spellEnd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 xml:space="preserve"> 部分细节简介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在优化之前，我们需要对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golang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的实现细节有一个简单的了解，才能明白哪些地方有问题，哪些地方可以优化，以及怎么优化。以下内容的详细讲解建议查阅网上优秀的 blog。对语言的底层实现机制最好有个基本的了解，否则有时候掉到坑里都不知道为啥。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proofErr w:type="gram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协程调度</w:t>
      </w:r>
      <w:proofErr w:type="gramEnd"/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>Golang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调度是非抢占式多任务处理，由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协程主动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交出控制权。遇到如下条件时，才有可能交出控制权</w:t>
      </w:r>
    </w:p>
    <w:p w:rsidR="00AC62F9" w:rsidRPr="00AC62F9" w:rsidRDefault="00AC62F9" w:rsidP="00AC62F9">
      <w:pPr>
        <w:widowControl/>
        <w:numPr>
          <w:ilvl w:val="0"/>
          <w:numId w:val="19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I/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O,select</w:t>
      </w:r>
      <w:proofErr w:type="spellEnd"/>
    </w:p>
    <w:p w:rsidR="00AC62F9" w:rsidRPr="00AC62F9" w:rsidRDefault="00AC62F9" w:rsidP="00AC62F9">
      <w:pPr>
        <w:widowControl/>
        <w:numPr>
          <w:ilvl w:val="0"/>
          <w:numId w:val="19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channel</w:t>
      </w:r>
    </w:p>
    <w:p w:rsidR="00AC62F9" w:rsidRPr="00AC62F9" w:rsidRDefault="00AC62F9" w:rsidP="00AC62F9">
      <w:pPr>
        <w:widowControl/>
        <w:numPr>
          <w:ilvl w:val="0"/>
          <w:numId w:val="19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等待锁</w:t>
      </w:r>
    </w:p>
    <w:p w:rsidR="00AC62F9" w:rsidRPr="00AC62F9" w:rsidRDefault="00AC62F9" w:rsidP="00AC62F9">
      <w:pPr>
        <w:widowControl/>
        <w:numPr>
          <w:ilvl w:val="0"/>
          <w:numId w:val="19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函数调用（是一个切换的机会，是否会切换由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调度器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决定）</w:t>
      </w:r>
    </w:p>
    <w:p w:rsidR="00AC62F9" w:rsidRPr="00AC62F9" w:rsidRDefault="00AC62F9" w:rsidP="00AC62F9">
      <w:pPr>
        <w:widowControl/>
        <w:numPr>
          <w:ilvl w:val="0"/>
          <w:numId w:val="19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runtime.Gosched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()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因此，若存在较长时间的 for 循环处理，并且循环内没有上述逻辑时，会阻塞住其他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的协程调度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。在实际编码中一定要注意。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内存管理</w:t>
      </w:r>
    </w:p>
    <w:p w:rsidR="00AC62F9" w:rsidRPr="00AC62F9" w:rsidRDefault="00AC62F9" w:rsidP="00AC62F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Go 为每个逻辑处理器（P）提供了一个称为</w:t>
      </w:r>
      <w:proofErr w:type="spell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mcache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的本地内存线程缓存。每个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mcache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中持有 67 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个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级别的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mspan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。每个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msapn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又包含两种：scan（包含指针的对象）和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noscan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（不包含指针的对象）。在进行垃圾收集时，</w:t>
      </w: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 xml:space="preserve">GC 无需遍历 </w:t>
      </w:r>
      <w:proofErr w:type="spell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noscan</w:t>
      </w:r>
      <w:proofErr w:type="spellEnd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 xml:space="preserve"> 对象</w:t>
      </w: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。</w:t>
      </w:r>
    </w:p>
    <w:p w:rsidR="00AC62F9" w:rsidRPr="00AC62F9" w:rsidRDefault="00AC62F9" w:rsidP="00AC62F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>
            <wp:extent cx="5114307" cy="2011807"/>
            <wp:effectExtent l="0" t="0" r="0" b="7620"/>
            <wp:docPr id="6" name="图片 6" descr="腾讯 Go 性能优化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腾讯 Go 性能优化实战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757" cy="201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GC 处理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>GC 的工作就是确定哪些内存可以释放，它是通过扫描内存查找内存分配的指针来完成这个工作的。GC 触发时机：</w:t>
      </w:r>
    </w:p>
    <w:p w:rsidR="00AC62F9" w:rsidRPr="00AC62F9" w:rsidRDefault="00AC62F9" w:rsidP="00AC62F9">
      <w:pPr>
        <w:widowControl/>
        <w:numPr>
          <w:ilvl w:val="0"/>
          <w:numId w:val="20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到达堆阈值：默认情况下，它将在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堆大小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加倍时运行，可通过 GOGC 来设定更高阈值（不建议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变更此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配置）</w:t>
      </w:r>
    </w:p>
    <w:p w:rsidR="00AC62F9" w:rsidRPr="00AC62F9" w:rsidRDefault="00AC62F9" w:rsidP="00AC62F9">
      <w:pPr>
        <w:widowControl/>
        <w:numPr>
          <w:ilvl w:val="0"/>
          <w:numId w:val="20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到达时间阈值：每两分钟会强制启动一次 GC 循环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为啥要注意 GC，是因为 GC 时出现 2 次 Stop the world，即停止所有协程，进行扫描操作。若是 GC 耗时高，则会严重影响服务器性能。</w:t>
      </w:r>
    </w:p>
    <w:p w:rsidR="00AC62F9" w:rsidRPr="00AC62F9" w:rsidRDefault="00AC62F9" w:rsidP="00AC62F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>
            <wp:extent cx="5244922" cy="2368748"/>
            <wp:effectExtent l="0" t="0" r="0" b="0"/>
            <wp:docPr id="5" name="图片 5" descr="腾讯 Go 性能优化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腾讯 Go 性能优化实战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605" cy="237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变量逃逸</w:t>
      </w:r>
    </w:p>
    <w:p w:rsidR="00AC62F9" w:rsidRPr="00AC62F9" w:rsidRDefault="00AC62F9" w:rsidP="00AC62F9">
      <w:pPr>
        <w:widowControl/>
        <w:shd w:val="clear" w:color="auto" w:fill="FFFFFF"/>
        <w:rPr>
          <w:rFonts w:ascii="微软雅黑" w:eastAsia="微软雅黑" w:hAnsi="微软雅黑" w:cs="宋体" w:hint="eastAsia"/>
          <w:color w:val="707070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707070"/>
          <w:kern w:val="0"/>
          <w:sz w:val="24"/>
          <w:szCs w:val="24"/>
        </w:rPr>
        <w:t>注意，</w:t>
      </w:r>
      <w:proofErr w:type="spellStart"/>
      <w:r w:rsidRPr="00AC62F9">
        <w:rPr>
          <w:rFonts w:ascii="微软雅黑" w:eastAsia="微软雅黑" w:hAnsi="微软雅黑" w:cs="宋体" w:hint="eastAsia"/>
          <w:color w:val="707070"/>
          <w:kern w:val="0"/>
          <w:sz w:val="24"/>
          <w:szCs w:val="24"/>
        </w:rPr>
        <w:t>golang</w:t>
      </w:r>
      <w:proofErr w:type="spellEnd"/>
      <w:r w:rsidRPr="00AC62F9">
        <w:rPr>
          <w:rFonts w:ascii="微软雅黑" w:eastAsia="微软雅黑" w:hAnsi="微软雅黑" w:cs="宋体" w:hint="eastAsia"/>
          <w:color w:val="707070"/>
          <w:kern w:val="0"/>
          <w:sz w:val="24"/>
          <w:szCs w:val="24"/>
        </w:rPr>
        <w:t xml:space="preserve"> 中的</w:t>
      </w:r>
      <w:proofErr w:type="gramStart"/>
      <w:r w:rsidRPr="00AC62F9">
        <w:rPr>
          <w:rFonts w:ascii="微软雅黑" w:eastAsia="微软雅黑" w:hAnsi="微软雅黑" w:cs="宋体" w:hint="eastAsia"/>
          <w:color w:val="707070"/>
          <w:kern w:val="0"/>
          <w:sz w:val="24"/>
          <w:szCs w:val="24"/>
        </w:rPr>
        <w:t>栈</w:t>
      </w:r>
      <w:proofErr w:type="gramEnd"/>
      <w:r w:rsidRPr="00AC62F9">
        <w:rPr>
          <w:rFonts w:ascii="微软雅黑" w:eastAsia="微软雅黑" w:hAnsi="微软雅黑" w:cs="宋体" w:hint="eastAsia"/>
          <w:color w:val="707070"/>
          <w:kern w:val="0"/>
          <w:sz w:val="24"/>
          <w:szCs w:val="24"/>
        </w:rPr>
        <w:t>是跟函数绑定的，函数结束时</w:t>
      </w:r>
      <w:proofErr w:type="gramStart"/>
      <w:r w:rsidRPr="00AC62F9">
        <w:rPr>
          <w:rFonts w:ascii="微软雅黑" w:eastAsia="微软雅黑" w:hAnsi="微软雅黑" w:cs="宋体" w:hint="eastAsia"/>
          <w:color w:val="707070"/>
          <w:kern w:val="0"/>
          <w:sz w:val="24"/>
          <w:szCs w:val="24"/>
        </w:rPr>
        <w:t>栈</w:t>
      </w:r>
      <w:proofErr w:type="gramEnd"/>
      <w:r w:rsidRPr="00AC62F9">
        <w:rPr>
          <w:rFonts w:ascii="微软雅黑" w:eastAsia="微软雅黑" w:hAnsi="微软雅黑" w:cs="宋体" w:hint="eastAsia"/>
          <w:color w:val="707070"/>
          <w:kern w:val="0"/>
          <w:sz w:val="24"/>
          <w:szCs w:val="24"/>
        </w:rPr>
        <w:t>被回收。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4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变量内存回收：</w:t>
      </w:r>
    </w:p>
    <w:p w:rsidR="00AC62F9" w:rsidRPr="00AC62F9" w:rsidRDefault="00AC62F9" w:rsidP="00AC62F9">
      <w:pPr>
        <w:widowControl/>
        <w:numPr>
          <w:ilvl w:val="0"/>
          <w:numId w:val="21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如果分配在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栈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中，则函数执行结束可自动将内存回收；</w:t>
      </w:r>
    </w:p>
    <w:p w:rsidR="00AC62F9" w:rsidRPr="00AC62F9" w:rsidRDefault="00AC62F9" w:rsidP="00AC62F9">
      <w:pPr>
        <w:widowControl/>
        <w:numPr>
          <w:ilvl w:val="0"/>
          <w:numId w:val="21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如果分配在堆中，则函数执行结束可交给 GC（垃圾回收）处理；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而变量逃逸就意味着增加了堆中的对象个数，影响 GC 耗时。一般要尽量避免逃逸。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4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lastRenderedPageBreak/>
        <w:t>逃逸分析不变性：</w:t>
      </w:r>
    </w:p>
    <w:p w:rsidR="00AC62F9" w:rsidRPr="00AC62F9" w:rsidRDefault="00AC62F9" w:rsidP="00AC62F9">
      <w:pPr>
        <w:widowControl/>
        <w:numPr>
          <w:ilvl w:val="0"/>
          <w:numId w:val="22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指向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栈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对象的指针不能存在于堆中；</w:t>
      </w:r>
    </w:p>
    <w:p w:rsidR="00AC62F9" w:rsidRPr="00AC62F9" w:rsidRDefault="00AC62F9" w:rsidP="00AC62F9">
      <w:pPr>
        <w:widowControl/>
        <w:numPr>
          <w:ilvl w:val="0"/>
          <w:numId w:val="22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指向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栈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对象的指针不能在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栈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对象回收后存活；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在逃逸分析过程中，凡是发现出现违反上述约定的变量，就将其移到堆中。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4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逃逸常见的情况：</w:t>
      </w:r>
    </w:p>
    <w:p w:rsidR="00AC62F9" w:rsidRPr="00AC62F9" w:rsidRDefault="00AC62F9" w:rsidP="00AC62F9">
      <w:pPr>
        <w:widowControl/>
        <w:numPr>
          <w:ilvl w:val="0"/>
          <w:numId w:val="23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指针逃逸：返回局部变量的地址（不变性 2）</w:t>
      </w:r>
    </w:p>
    <w:p w:rsidR="00AC62F9" w:rsidRPr="00AC62F9" w:rsidRDefault="00AC62F9" w:rsidP="00AC62F9">
      <w:pPr>
        <w:widowControl/>
        <w:numPr>
          <w:ilvl w:val="0"/>
          <w:numId w:val="23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栈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空间不足</w:t>
      </w:r>
    </w:p>
    <w:p w:rsidR="00AC62F9" w:rsidRPr="00AC62F9" w:rsidRDefault="00AC62F9" w:rsidP="00AC62F9">
      <w:pPr>
        <w:widowControl/>
        <w:numPr>
          <w:ilvl w:val="0"/>
          <w:numId w:val="23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动态类型逃逸：如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fmt.Sprintf,json.Marshel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等接受变量为...interface{}函数的调用，会导致传入的变量逃逸。</w:t>
      </w:r>
    </w:p>
    <w:p w:rsidR="00AC62F9" w:rsidRPr="00AC62F9" w:rsidRDefault="00AC62F9" w:rsidP="00AC62F9">
      <w:pPr>
        <w:widowControl/>
        <w:numPr>
          <w:ilvl w:val="0"/>
          <w:numId w:val="23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闭包引用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包含指针类型的底层结构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3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proofErr w:type="gram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string</w:t>
      </w:r>
      <w:proofErr w:type="gram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type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StringHeader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Data </w:t>
      </w:r>
      <w:proofErr w:type="spell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uintptr</w:t>
      </w:r>
      <w:proofErr w:type="spell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Len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int</w:t>
      </w:r>
      <w:proofErr w:type="spellEnd"/>
      <w:proofErr w:type="gram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eastAsia="宋体" w:hAnsi="Monaco" w:cs="宋体" w:hint="eastAsia"/>
          <w:color w:val="222222"/>
          <w:kern w:val="0"/>
          <w:sz w:val="24"/>
          <w:szCs w:val="24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}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3"/>
        <w:rPr>
          <w:rFonts w:ascii="微软雅黑" w:eastAsia="微软雅黑" w:hAnsi="微软雅黑" w:cs="宋体"/>
          <w:b/>
          <w:bCs/>
          <w:color w:val="222222"/>
          <w:kern w:val="0"/>
          <w:sz w:val="24"/>
          <w:szCs w:val="24"/>
        </w:rPr>
      </w:pPr>
      <w:proofErr w:type="gram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slice</w:t>
      </w:r>
      <w:proofErr w:type="gram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type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SliceHeader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Data </w:t>
      </w:r>
      <w:proofErr w:type="spell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uintptr</w:t>
      </w:r>
      <w:proofErr w:type="spell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Len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int</w:t>
      </w:r>
      <w:proofErr w:type="spellEnd"/>
      <w:proofErr w:type="gram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Cap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int</w:t>
      </w:r>
      <w:proofErr w:type="spellEnd"/>
      <w:proofErr w:type="gram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eastAsia="宋体" w:hAnsi="Monaco" w:cs="宋体" w:hint="eastAsia"/>
          <w:color w:val="222222"/>
          <w:kern w:val="0"/>
          <w:sz w:val="24"/>
          <w:szCs w:val="24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}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3"/>
        <w:rPr>
          <w:rFonts w:ascii="微软雅黑" w:eastAsia="微软雅黑" w:hAnsi="微软雅黑" w:cs="宋体"/>
          <w:b/>
          <w:bCs/>
          <w:color w:val="222222"/>
          <w:kern w:val="0"/>
          <w:sz w:val="24"/>
          <w:szCs w:val="24"/>
        </w:rPr>
      </w:pPr>
      <w:proofErr w:type="gram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map</w:t>
      </w:r>
      <w:proofErr w:type="gram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type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hmap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count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   </w:t>
      </w:r>
      <w:proofErr w:type="spell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int</w:t>
      </w:r>
      <w:proofErr w:type="spell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lastRenderedPageBreak/>
        <w:t> 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flags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   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uint8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B         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uint8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noverflow</w:t>
      </w:r>
      <w:proofErr w:type="spellEnd"/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uint16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hash0     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uint32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buckets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 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unsafe.Pointer</w:t>
      </w:r>
      <w:proofErr w:type="spell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oldbuckets</w:t>
      </w:r>
      <w:proofErr w:type="spellEnd"/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unsafe.Pointer</w:t>
      </w:r>
      <w:proofErr w:type="spell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nevacuate</w:t>
      </w:r>
      <w:proofErr w:type="spellEnd"/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uintptr</w:t>
      </w:r>
      <w:proofErr w:type="spellEnd"/>
      <w:proofErr w:type="gram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extra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*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mapextra</w:t>
      </w:r>
      <w:proofErr w:type="spell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eastAsia="宋体" w:hAnsi="Monaco" w:cs="宋体" w:hint="eastAsia"/>
          <w:color w:val="222222"/>
          <w:kern w:val="0"/>
          <w:sz w:val="24"/>
          <w:szCs w:val="24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}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这些是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常见会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包含指针的对象。尤其是 string，在后台应用中大量出现。并经常会作为 map 的 key 或 value。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若数据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量较大时，就会引发 GC 耗时上升。同时，我们可以注意到 string 和 slice 非常相似，从某种意义上说它们之间是可以直接互相转换的。这就可以避免 string 和[]byte 之间类型转换时，进行内存拷贝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3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类型转换优化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proofErr w:type="spellStart"/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func</w:t>
      </w:r>
      <w:proofErr w:type="spellEnd"/>
      <w:proofErr w:type="gramEnd"/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 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String</w:t>
      </w:r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(b []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byte</w:t>
      </w:r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) 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string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return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*(*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string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)(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unsafe.Pointer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(&amp;b))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}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proofErr w:type="spellStart"/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func</w:t>
      </w:r>
      <w:proofErr w:type="spellEnd"/>
      <w:proofErr w:type="gramEnd"/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 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Str2Bytes</w:t>
      </w:r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(s 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string</w:t>
      </w:r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) []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byte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x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:= (*[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2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]</w:t>
      </w:r>
      <w:proofErr w:type="spell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uintptr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)(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unsafe.Pointer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(&amp;s))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h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:= [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3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]</w:t>
      </w:r>
      <w:proofErr w:type="spell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uintptr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{x[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0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], x[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1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], x[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1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]}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return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*(*[]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byte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)(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unsafe.Pointer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(&amp;h))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eastAsia="宋体" w:hAnsi="Monaco" w:cs="宋体" w:hint="eastAsia"/>
          <w:color w:val="222222"/>
          <w:kern w:val="0"/>
          <w:sz w:val="24"/>
          <w:szCs w:val="24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}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性能测试方式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本地测试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将服务处理的核心逻辑，使用 go test 的 benchmark 加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来测试。建议上线前，就对整个业务逻辑的性能进行测试，提前优化瓶颈。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lastRenderedPageBreak/>
        <w:t>线上测试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一般 http 服务可以通过常见的测试工具进行压测，如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wrk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，locust 等。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taf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服务则需要我们自己编写一些测试脚本。同时，要注意的是，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压测的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目的是定位出服务的最佳性能，而不是盲目的高并发请求测试。因此，一般需要逐步提升并发请求数量，来定位出服务的最佳性能点。</w:t>
      </w:r>
    </w:p>
    <w:p w:rsidR="00AC62F9" w:rsidRPr="00AC62F9" w:rsidRDefault="00AC62F9" w:rsidP="00AC62F9">
      <w:pPr>
        <w:widowControl/>
        <w:shd w:val="clear" w:color="auto" w:fill="FFFFFF"/>
        <w:rPr>
          <w:rFonts w:ascii="微软雅黑" w:eastAsia="微软雅黑" w:hAnsi="微软雅黑" w:cs="宋体" w:hint="eastAsia"/>
          <w:color w:val="707070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707070"/>
          <w:kern w:val="0"/>
          <w:sz w:val="24"/>
          <w:szCs w:val="24"/>
        </w:rPr>
        <w:t xml:space="preserve">注意：由于 </w:t>
      </w:r>
      <w:proofErr w:type="spellStart"/>
      <w:r w:rsidRPr="00AC62F9">
        <w:rPr>
          <w:rFonts w:ascii="微软雅黑" w:eastAsia="微软雅黑" w:hAnsi="微软雅黑" w:cs="宋体" w:hint="eastAsia"/>
          <w:color w:val="707070"/>
          <w:kern w:val="0"/>
          <w:sz w:val="24"/>
          <w:szCs w:val="24"/>
        </w:rPr>
        <w:t>taf</w:t>
      </w:r>
      <w:proofErr w:type="spellEnd"/>
      <w:r w:rsidRPr="00AC62F9">
        <w:rPr>
          <w:rFonts w:ascii="微软雅黑" w:eastAsia="微软雅黑" w:hAnsi="微软雅黑" w:cs="宋体" w:hint="eastAsia"/>
          <w:color w:val="707070"/>
          <w:kern w:val="0"/>
          <w:sz w:val="24"/>
          <w:szCs w:val="24"/>
        </w:rPr>
        <w:t xml:space="preserve"> 平台具备扩容功能，因此为了更准确的测试，我们应该在测试前关闭要测试节点的自动扩容。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实际项目优化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为了避免影响后端服务，也为了避免后端服务影响网关自身。因此，我们需要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在压测前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，将对后端服务的调用屏蔽。</w:t>
      </w:r>
    </w:p>
    <w:p w:rsidR="00AC62F9" w:rsidRPr="00AC62F9" w:rsidRDefault="00AC62F9" w:rsidP="00AC62F9">
      <w:pPr>
        <w:widowControl/>
        <w:numPr>
          <w:ilvl w:val="0"/>
          <w:numId w:val="24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测试准备：屏蔽远程调用：下游服务调用，健康度上报，统计上报，远程日志。以便关注网关自身性能。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QPS 现状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首先看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下当前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业务的性能指标，使用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wrk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压测网关服务</w:t>
      </w:r>
    </w:p>
    <w:p w:rsidR="00AC62F9" w:rsidRPr="00AC62F9" w:rsidRDefault="00AC62F9" w:rsidP="00AC62F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>
            <wp:extent cx="5253533" cy="2772563"/>
            <wp:effectExtent l="0" t="0" r="4445" b="8890"/>
            <wp:docPr id="4" name="图片 4" descr="腾讯 Go 性能优化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腾讯 Go 性能优化实战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51" cy="278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可以看出，在总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链接数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为 70 的时候，QPS 最高，为 13245。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火焰图</w:t>
      </w:r>
    </w:p>
    <w:p w:rsidR="00AC62F9" w:rsidRPr="00AC62F9" w:rsidRDefault="00AC62F9" w:rsidP="00AC62F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>
            <wp:extent cx="5062042" cy="734445"/>
            <wp:effectExtent l="0" t="0" r="5715" b="8890"/>
            <wp:docPr id="3" name="图片 3" descr="腾讯 Go 性能优化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腾讯 Go 性能优化实战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281" cy="74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根据火焰图我们定位出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cpu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占比较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高的几个方法为：</w:t>
      </w:r>
    </w:p>
    <w:p w:rsidR="00AC62F9" w:rsidRPr="00AC62F9" w:rsidRDefault="00AC62F9" w:rsidP="00AC62F9">
      <w:pPr>
        <w:widowControl/>
        <w:numPr>
          <w:ilvl w:val="0"/>
          <w:numId w:val="25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json.Marshal</w:t>
      </w:r>
      <w:proofErr w:type="spellEnd"/>
    </w:p>
    <w:p w:rsidR="00AC62F9" w:rsidRPr="00AC62F9" w:rsidRDefault="00AC62F9" w:rsidP="00AC62F9">
      <w:pPr>
        <w:widowControl/>
        <w:numPr>
          <w:ilvl w:val="0"/>
          <w:numId w:val="25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json.Unmarshal</w:t>
      </w:r>
      <w:proofErr w:type="spellEnd"/>
    </w:p>
    <w:p w:rsidR="00AC62F9" w:rsidRPr="00AC62F9" w:rsidRDefault="00AC62F9" w:rsidP="00AC62F9">
      <w:pPr>
        <w:widowControl/>
        <w:numPr>
          <w:ilvl w:val="0"/>
          <w:numId w:val="25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rogger.Infof</w:t>
      </w:r>
      <w:proofErr w:type="spellEnd"/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为了方便测试，将代码改为本地运行，并通过 benchmark 的方式来对比修改前后的差异。</w:t>
      </w:r>
    </w:p>
    <w:p w:rsidR="00AC62F9" w:rsidRPr="00AC62F9" w:rsidRDefault="00AC62F9" w:rsidP="00AC62F9">
      <w:pPr>
        <w:widowControl/>
        <w:shd w:val="clear" w:color="auto" w:fill="FFFFFF"/>
        <w:rPr>
          <w:rFonts w:ascii="微软雅黑" w:eastAsia="微软雅黑" w:hAnsi="微软雅黑" w:cs="宋体" w:hint="eastAsia"/>
          <w:color w:val="707070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707070"/>
          <w:kern w:val="0"/>
          <w:sz w:val="24"/>
          <w:szCs w:val="24"/>
        </w:rPr>
        <w:t xml:space="preserve">由于正式环境使用的 </w:t>
      </w:r>
      <w:proofErr w:type="spellStart"/>
      <w:r w:rsidRPr="00AC62F9">
        <w:rPr>
          <w:rFonts w:ascii="微软雅黑" w:eastAsia="微软雅黑" w:hAnsi="微软雅黑" w:cs="宋体" w:hint="eastAsia"/>
          <w:color w:val="707070"/>
          <w:kern w:val="0"/>
          <w:sz w:val="24"/>
          <w:szCs w:val="24"/>
        </w:rPr>
        <w:t>golang</w:t>
      </w:r>
      <w:proofErr w:type="spellEnd"/>
      <w:r w:rsidRPr="00AC62F9">
        <w:rPr>
          <w:rFonts w:ascii="微软雅黑" w:eastAsia="微软雅黑" w:hAnsi="微软雅黑" w:cs="宋体" w:hint="eastAsia"/>
          <w:color w:val="707070"/>
          <w:kern w:val="0"/>
          <w:sz w:val="24"/>
          <w:szCs w:val="24"/>
        </w:rPr>
        <w:t xml:space="preserve"> 版本为 1.12，因此本地测试时，也要使用同样的版本。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proofErr w:type="gram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lastRenderedPageBreak/>
        <w:t>benchmark</w:t>
      </w:r>
      <w:proofErr w:type="gram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eastAsia="宋体" w:hAnsi="Monaco" w:cs="宋体" w:hint="eastAsia"/>
          <w:color w:val="222222"/>
          <w:kern w:val="0"/>
          <w:sz w:val="24"/>
          <w:szCs w:val="24"/>
        </w:rPr>
      </w:pP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Benchmark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  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ab/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50000000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ab/>
        <w:t xml:space="preserve">      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3669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ns/op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ab/>
        <w:t xml:space="preserve">    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4601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B/op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ab/>
        <w:t xml:space="preserve">      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73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allocs</w:t>
      </w:r>
      <w:proofErr w:type="spellEnd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/op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查看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cpu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和 memory 的 profile，发现健康度上报的数据结构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填充占比较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高。这部分逻辑基于 tars 框架实现。暂时忽略，为避免影响其他测试，先注释掉。再看看 benchmark。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eastAsia="宋体" w:hAnsi="Monaco" w:cs="宋体" w:hint="eastAsia"/>
          <w:color w:val="222222"/>
          <w:kern w:val="0"/>
          <w:sz w:val="24"/>
          <w:szCs w:val="24"/>
        </w:rPr>
      </w:pP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Benchmark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  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ab/>
        <w:t xml:space="preserve">  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500000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ab/>
        <w:t xml:space="preserve">      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3146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ns/op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ab/>
        <w:t xml:space="preserve">    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2069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B/op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ab/>
        <w:t xml:space="preserve">      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55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allocs</w:t>
      </w:r>
      <w:proofErr w:type="spellEnd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/op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优化策略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JSON 优化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先查看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json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解析的部分，看看是否有优化空间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3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请求处理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999999"/>
          <w:kern w:val="0"/>
          <w:sz w:val="24"/>
          <w:szCs w:val="24"/>
          <w:bdr w:val="none" w:sz="0" w:space="0" w:color="auto" w:frame="1"/>
        </w:rPr>
        <w:t>//</w:t>
      </w:r>
      <w:proofErr w:type="spellStart"/>
      <w:r w:rsidRPr="00AC62F9">
        <w:rPr>
          <w:rFonts w:ascii="inherit" w:eastAsia="宋体" w:hAnsi="inherit" w:cs="宋体"/>
          <w:color w:val="999999"/>
          <w:kern w:val="0"/>
          <w:sz w:val="24"/>
          <w:szCs w:val="24"/>
          <w:bdr w:val="none" w:sz="0" w:space="0" w:color="auto" w:frame="1"/>
        </w:rPr>
        <w:t>RootHandle</w:t>
      </w:r>
      <w:proofErr w:type="spellEnd"/>
      <w:r w:rsidRPr="00AC62F9">
        <w:rPr>
          <w:rFonts w:ascii="inherit" w:eastAsia="宋体" w:hAnsi="inherit" w:cs="宋体"/>
          <w:color w:val="999999"/>
          <w:kern w:val="0"/>
          <w:sz w:val="24"/>
          <w:szCs w:val="24"/>
          <w:bdr w:val="none" w:sz="0" w:space="0" w:color="auto" w:frame="1"/>
        </w:rPr>
        <w:t> view.ReadReq2Json </w:t>
      </w:r>
      <w:proofErr w:type="spellStart"/>
      <w:r w:rsidRPr="00AC62F9">
        <w:rPr>
          <w:rFonts w:ascii="inherit" w:eastAsia="宋体" w:hAnsi="inherit" w:cs="宋体"/>
          <w:color w:val="999999"/>
          <w:kern w:val="0"/>
          <w:sz w:val="24"/>
          <w:szCs w:val="24"/>
          <w:bdr w:val="none" w:sz="0" w:space="0" w:color="auto" w:frame="1"/>
        </w:rPr>
        <w:t>readJsonReq</w:t>
      </w:r>
      <w:proofErr w:type="spellEnd"/>
      <w:r w:rsidRPr="00AC62F9">
        <w:rPr>
          <w:rFonts w:ascii="inherit" w:eastAsia="宋体" w:hAnsi="inherit" w:cs="宋体"/>
          <w:color w:val="999999"/>
          <w:kern w:val="0"/>
          <w:sz w:val="24"/>
          <w:szCs w:val="24"/>
          <w:bdr w:val="none" w:sz="0" w:space="0" w:color="auto" w:frame="1"/>
        </w:rPr>
        <w:t> </w:t>
      </w:r>
      <w:r w:rsidRPr="00AC62F9">
        <w:rPr>
          <w:rFonts w:ascii="inherit" w:eastAsia="宋体" w:hAnsi="inherit" w:cs="宋体"/>
          <w:color w:val="999999"/>
          <w:kern w:val="0"/>
          <w:sz w:val="24"/>
          <w:szCs w:val="24"/>
          <w:bdr w:val="none" w:sz="0" w:space="0" w:color="auto" w:frame="1"/>
        </w:rPr>
        <w:t>中进行</w:t>
      </w:r>
      <w:proofErr w:type="spellStart"/>
      <w:r w:rsidRPr="00AC62F9">
        <w:rPr>
          <w:rFonts w:ascii="inherit" w:eastAsia="宋体" w:hAnsi="inherit" w:cs="宋体"/>
          <w:color w:val="999999"/>
          <w:kern w:val="0"/>
          <w:sz w:val="24"/>
          <w:szCs w:val="24"/>
          <w:bdr w:val="none" w:sz="0" w:space="0" w:color="auto" w:frame="1"/>
        </w:rPr>
        <w:t>json</w:t>
      </w:r>
      <w:proofErr w:type="spellEnd"/>
      <w:r w:rsidRPr="00AC62F9">
        <w:rPr>
          <w:rFonts w:ascii="inherit" w:eastAsia="宋体" w:hAnsi="inherit" w:cs="宋体"/>
          <w:color w:val="999999"/>
          <w:kern w:val="0"/>
          <w:sz w:val="24"/>
          <w:szCs w:val="24"/>
          <w:bdr w:val="none" w:sz="0" w:space="0" w:color="auto" w:frame="1"/>
        </w:rPr>
        <w:t>解析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type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GatewayReqBody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Header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GatewayReqBodyHeader</w:t>
      </w:r>
      <w:proofErr w:type="spellEnd"/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 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`</w:t>
      </w:r>
      <w:proofErr w:type="spellStart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json</w:t>
      </w:r>
      <w:proofErr w:type="spellEnd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:"header"`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Payload </w:t>
      </w: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map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[</w:t>
      </w:r>
      <w:proofErr w:type="gramEnd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string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]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interface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{} 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`</w:t>
      </w:r>
      <w:proofErr w:type="spellStart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json</w:t>
      </w:r>
      <w:proofErr w:type="spellEnd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:"payload"`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}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proofErr w:type="spellStart"/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func</w:t>
      </w:r>
      <w:proofErr w:type="spellEnd"/>
      <w:proofErr w:type="gramEnd"/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readJsonReq</w:t>
      </w:r>
      <w:proofErr w:type="spellEnd"/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(data []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byte</w:t>
      </w:r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, </w:t>
      </w:r>
      <w:proofErr w:type="spellStart"/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req</w:t>
      </w:r>
      <w:proofErr w:type="spellEnd"/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 *</w:t>
      </w:r>
      <w:proofErr w:type="spellStart"/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model.GatewayReqBody</w:t>
      </w:r>
      <w:proofErr w:type="spellEnd"/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) 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error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dataMap</w:t>
      </w:r>
      <w:proofErr w:type="spellEnd"/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:= 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make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map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[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string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]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interface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{})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err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:=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jsoniter.Unmarshal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(data, &amp;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dataMap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...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spellStart"/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headerMap</w:t>
      </w:r>
      <w:proofErr w:type="spellEnd"/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, ok := header.(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map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[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string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]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interface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{})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spellStart"/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businessName</w:t>
      </w:r>
      <w:proofErr w:type="spellEnd"/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, ok :=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headerMap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[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"</w:t>
      </w:r>
      <w:proofErr w:type="spellStart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businessName</w:t>
      </w:r>
      <w:proofErr w:type="spellEnd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"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]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qua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, ok :=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headerMap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[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"qua"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]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spellStart"/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sessionId</w:t>
      </w:r>
      <w:proofErr w:type="spellEnd"/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, ok :=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headerMap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[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"</w:t>
      </w:r>
      <w:proofErr w:type="spellStart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sessionId</w:t>
      </w:r>
      <w:proofErr w:type="spellEnd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"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]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...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payload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, ok :=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dataMap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[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"payload"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]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req.Payload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, ok = payload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.(</w:t>
      </w:r>
      <w:proofErr w:type="gramEnd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map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[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string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]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interface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{})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eastAsia="宋体" w:hAnsi="Monaco" w:cs="宋体" w:hint="eastAsia"/>
          <w:color w:val="222222"/>
          <w:kern w:val="0"/>
          <w:sz w:val="24"/>
          <w:szCs w:val="24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}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 xml:space="preserve">这个函数本质上将 data 解析为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model.GatewayReqBody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类型的结构体。但是这里却存在 2 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个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问题</w:t>
      </w:r>
    </w:p>
    <w:p w:rsidR="00AC62F9" w:rsidRPr="00AC62F9" w:rsidRDefault="00AC62F9" w:rsidP="00AC62F9">
      <w:pPr>
        <w:widowControl/>
        <w:numPr>
          <w:ilvl w:val="0"/>
          <w:numId w:val="26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使用了复杂的解析方式，先将 data 解析为 map，再通过每个字段的名字来取值，并进行类型转换。</w:t>
      </w:r>
    </w:p>
    <w:p w:rsidR="00AC62F9" w:rsidRPr="00AC62F9" w:rsidRDefault="00AC62F9" w:rsidP="00AC62F9">
      <w:pPr>
        <w:widowControl/>
        <w:numPr>
          <w:ilvl w:val="0"/>
          <w:numId w:val="26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Req.Playload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解析为一个 map。但又未使用。我们看看后面这个 payload 是用来做啥。确认是否为无效代码。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func</w:t>
      </w:r>
      <w:proofErr w:type="gramEnd"/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 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invokeTafServant</w:t>
      </w:r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(resp http.ResponseWriter, gatewayHttpReq *model.GatewayHttpReq)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...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payloadBytes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, err := json.Marshal(gatewayHttpReq.ReqBody.Payload)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if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err == </w:t>
      </w:r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nil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commonReq.Payload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= </w:t>
      </w: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string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payloadBytes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} 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else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responseData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gatewayHttpReq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,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StatusInternalServerError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, 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"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封装</w:t>
      </w:r>
      <w:proofErr w:type="spellStart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json</w:t>
      </w:r>
      <w:proofErr w:type="spellEnd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异常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"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, 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""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,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resp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return</w:t>
      </w:r>
      <w:proofErr w:type="gram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}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...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eastAsia="宋体" w:hAnsi="Monaco" w:cs="宋体" w:hint="eastAsia"/>
          <w:color w:val="222222"/>
          <w:kern w:val="0"/>
          <w:sz w:val="24"/>
          <w:szCs w:val="24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}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后续的使用中，我们可以看到，又将这个 payload 转为 string。因此，我们可以确定，上面的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json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解析是没有意义，同时也会浪费资源（payload 数据量一般不小）。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4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优化方法</w:t>
      </w:r>
    </w:p>
    <w:p w:rsidR="00AC62F9" w:rsidRPr="00AC62F9" w:rsidRDefault="00AC62F9" w:rsidP="00AC62F9">
      <w:pPr>
        <w:widowControl/>
        <w:numPr>
          <w:ilvl w:val="0"/>
          <w:numId w:val="27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golang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自带的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json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解析性能较低，这里我们可以替换为github.com/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json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-iterator来提升性能</w:t>
      </w:r>
    </w:p>
    <w:p w:rsidR="00AC62F9" w:rsidRPr="00AC62F9" w:rsidRDefault="00AC62F9" w:rsidP="00AC62F9">
      <w:pPr>
        <w:widowControl/>
        <w:numPr>
          <w:ilvl w:val="0"/>
          <w:numId w:val="27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在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golang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中，遇到不需要解析的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json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数据，可以将其类型声明为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json.RawMessage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. 即，可以将上述 2 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个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方法优化为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lastRenderedPageBreak/>
        <w:t>type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GatewayReqBody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Header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GatewayReqBodyHeader</w:t>
      </w:r>
      <w:proofErr w:type="spellEnd"/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`</w:t>
      </w:r>
      <w:proofErr w:type="spellStart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json</w:t>
      </w:r>
      <w:proofErr w:type="spellEnd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:"header"`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Payload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json.RawMessage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    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`</w:t>
      </w:r>
      <w:proofErr w:type="spellStart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json</w:t>
      </w:r>
      <w:proofErr w:type="spellEnd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:"payload"`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}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proofErr w:type="spellStart"/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func</w:t>
      </w:r>
      <w:proofErr w:type="spellEnd"/>
      <w:proofErr w:type="gramEnd"/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readJsonReq</w:t>
      </w:r>
      <w:proofErr w:type="spellEnd"/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(data []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byte</w:t>
      </w:r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, </w:t>
      </w:r>
      <w:proofErr w:type="spellStart"/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req</w:t>
      </w:r>
      <w:proofErr w:type="spellEnd"/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 *</w:t>
      </w:r>
      <w:proofErr w:type="spellStart"/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model.GatewayReqBody</w:t>
      </w:r>
      <w:proofErr w:type="spellEnd"/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) 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error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err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:=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jsoniter.Unmarshal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(data,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req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if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err != </w:t>
      </w:r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nil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return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jsonParseErr</w:t>
      </w:r>
      <w:proofErr w:type="spell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}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for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k, v := 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range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req.Header.Qua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req.Header.Qua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[k] = v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if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len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req.Header.QuaStr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) == 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0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req.Header.QuaStr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= k + 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"="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+ v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} 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else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req.Header.QuaStr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+= 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"&amp;"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+ k + 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"="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+ v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}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}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return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nil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eastAsia="宋体" w:hAnsi="Monaco" w:cs="宋体" w:hint="eastAsia"/>
          <w:color w:val="222222"/>
          <w:kern w:val="0"/>
          <w:sz w:val="24"/>
          <w:szCs w:val="24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}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func</w:t>
      </w:r>
      <w:proofErr w:type="gramEnd"/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 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invokeTafServant</w:t>
      </w:r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(resp http.ResponseWriter, gatewayHttpReq *model.GatewayHttpReq)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commonReq.Payload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= </w:t>
      </w: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string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gatewayHttpReq.ReqBody.Payload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eastAsia="宋体" w:hAnsi="Monaco" w:cs="宋体"/>
          <w:color w:val="222222"/>
          <w:kern w:val="0"/>
          <w:sz w:val="24"/>
          <w:szCs w:val="24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}</w:t>
      </w:r>
    </w:p>
    <w:p w:rsidR="00AC62F9" w:rsidRPr="00AC62F9" w:rsidRDefault="00AC62F9" w:rsidP="00AC62F9">
      <w:pPr>
        <w:widowControl/>
        <w:numPr>
          <w:ilvl w:val="0"/>
          <w:numId w:val="28"/>
        </w:numPr>
        <w:shd w:val="clear" w:color="auto" w:fill="FFFFFF"/>
        <w:ind w:left="450" w:right="450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这里注意！出现了 string 和[]byte 之间的类型转换.为了避免内存拷贝，这里将 string()改为上面的类型转换优化中所定义的转换函数，即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commonReq.Payload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=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encode.String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(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gatewayHttpReq.ReqBody.Payload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)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3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proofErr w:type="gram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回包处理</w:t>
      </w:r>
      <w:proofErr w:type="gram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type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GatewayRespBody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Header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GatewayRespBodyHeader</w:t>
      </w:r>
      <w:proofErr w:type="spellEnd"/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`</w:t>
      </w:r>
      <w:proofErr w:type="spellStart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json</w:t>
      </w:r>
      <w:proofErr w:type="spellEnd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:"header"`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Payload </w:t>
      </w: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map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[</w:t>
      </w:r>
      <w:proofErr w:type="gramEnd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string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]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interface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{} 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`</w:t>
      </w:r>
      <w:proofErr w:type="spellStart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json</w:t>
      </w:r>
      <w:proofErr w:type="spellEnd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:"payload"`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}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func</w:t>
      </w:r>
      <w:proofErr w:type="gramEnd"/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 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responseData</w:t>
      </w:r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(gatewayReq *model.GatewayHttpReq, code 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int32</w:t>
      </w:r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, message 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string</w:t>
      </w:r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, payload 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string</w:t>
      </w:r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, resp http.ResponseWriter)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jsonPayload</w:t>
      </w:r>
      <w:proofErr w:type="spellEnd"/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:= 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make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map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[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string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]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interface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{})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lastRenderedPageBreak/>
        <w:t> </w:t>
      </w: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if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len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(payload) != 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0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err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:=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json.Unmarshal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([]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byte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(payload), &amp;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jsonPayload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if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err != </w:t>
      </w:r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nil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 ...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}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}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body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:=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model.GatewayRespBody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Header: </w:t>
      </w:r>
      <w:proofErr w:type="spellStart"/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model.GatewayRespBodyHeader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{</w:t>
      </w:r>
      <w:proofErr w:type="gram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 Code:    code,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 Message: message,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},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Payload: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jsonPayload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,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}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data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, err :=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view.RenderResp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"</w:t>
      </w:r>
      <w:proofErr w:type="spellStart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json</w:t>
      </w:r>
      <w:proofErr w:type="spellEnd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"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, &amp;body)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...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spellStart"/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resp.WriteHeader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http.StatusOK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resp.Write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data)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eastAsia="宋体" w:hAnsi="Monaco" w:cs="宋体" w:hint="eastAsia"/>
          <w:color w:val="222222"/>
          <w:kern w:val="0"/>
          <w:sz w:val="24"/>
          <w:szCs w:val="24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}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同样的，这里的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jsonPayload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，也是出现了不必要的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json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解析。我们可以改为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type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GatewayRespBody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struct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Header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GatewayRespBodyHeader</w:t>
      </w:r>
      <w:proofErr w:type="spellEnd"/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`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json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: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"header"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`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Payload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json.RawMessage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`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json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: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"payload"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`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}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body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:=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model.GatewayRespBody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Header: </w:t>
      </w:r>
      <w:proofErr w:type="spellStart"/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model.GatewayRespBodyHeader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{</w:t>
      </w:r>
      <w:proofErr w:type="gram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 Code:    code,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 Message: message,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},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Payload: 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encode.Str2Bytes(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payload),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eastAsia="宋体" w:hAnsi="Monaco" w:cs="宋体" w:hint="eastAsia"/>
          <w:color w:val="222222"/>
          <w:kern w:val="0"/>
          <w:sz w:val="24"/>
          <w:szCs w:val="24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}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然后在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view.RenderResp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方法中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lastRenderedPageBreak/>
        <w:t>func</w:t>
      </w:r>
      <w:proofErr w:type="gramEnd"/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 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RenderResp</w:t>
      </w:r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(format 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string</w:t>
      </w:r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, resp 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interface</w:t>
      </w:r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{}) ([]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byte</w:t>
      </w:r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, error)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if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"</w:t>
      </w:r>
      <w:proofErr w:type="spellStart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json</w:t>
      </w:r>
      <w:proofErr w:type="spellEnd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"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== format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return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jsoniter.Marshal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resp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}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return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nil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,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errors.New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"format error"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eastAsia="宋体" w:hAnsi="Monaco" w:cs="宋体" w:hint="eastAsia"/>
          <w:color w:val="222222"/>
          <w:kern w:val="0"/>
          <w:sz w:val="24"/>
          <w:szCs w:val="24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}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4"/>
        <w:rPr>
          <w:rFonts w:ascii="微软雅黑" w:eastAsia="微软雅黑" w:hAnsi="微软雅黑" w:cs="宋体"/>
          <w:b/>
          <w:bCs/>
          <w:color w:val="222222"/>
          <w:kern w:val="0"/>
          <w:sz w:val="24"/>
          <w:szCs w:val="24"/>
        </w:rPr>
      </w:pPr>
      <w:proofErr w:type="gram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benchmark</w:t>
      </w:r>
      <w:proofErr w:type="gram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eastAsia="宋体" w:hAnsi="Monaco" w:cs="宋体" w:hint="eastAsia"/>
          <w:color w:val="222222"/>
          <w:kern w:val="0"/>
          <w:sz w:val="24"/>
          <w:szCs w:val="24"/>
        </w:rPr>
      </w:pP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Benchmark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  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ab/>
        <w:t xml:space="preserve">  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500000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ab/>
        <w:t xml:space="preserve">      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3326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ns/op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ab/>
        <w:t xml:space="preserve">    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2842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B/op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ab/>
        <w:t xml:space="preserve">      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50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allocs</w:t>
      </w:r>
      <w:proofErr w:type="spellEnd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/op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虽然对象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alloc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减少了，但单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次操作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内存使用增加了，且性能下降了。这就有点奇怪了。我们来对比一下 2 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个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情况下的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。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逃逸分析及处理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4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proofErr w:type="gram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go</w:t>
      </w:r>
      <w:proofErr w:type="gramEnd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 xml:space="preserve"> tool </w:t>
      </w:r>
      <w:proofErr w:type="spell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 xml:space="preserve"> -base</w:t>
      </w:r>
    </w:p>
    <w:p w:rsidR="00AC62F9" w:rsidRPr="00AC62F9" w:rsidRDefault="00AC62F9" w:rsidP="00AC62F9">
      <w:pPr>
        <w:widowControl/>
        <w:numPr>
          <w:ilvl w:val="0"/>
          <w:numId w:val="29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cpu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差异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flat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flat</w:t>
      </w:r>
      <w:proofErr w:type="spellEnd"/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% sum%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cum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cum</w:t>
      </w:r>
      <w:proofErr w:type="spellEnd"/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%</w:t>
      </w: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br/>
        <w:t>0.09s 1.17% 1.17% 0.40s 5.20% runtime.mallocgc0.01s 0.13% 1.30% 0.35s 4.55% /vendor/github.com/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json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-iterator/go.(*Iterator).readObjectStart0 0% 1.30% 0.35s 4.55% /vendor/github.com/json-iterator/go.(*twoFieldsStructDecoder).Decode</w:t>
      </w:r>
    </w:p>
    <w:p w:rsidR="00AC62F9" w:rsidRPr="00AC62F9" w:rsidRDefault="00AC62F9" w:rsidP="00AC62F9">
      <w:pPr>
        <w:widowControl/>
        <w:numPr>
          <w:ilvl w:val="0"/>
          <w:numId w:val="29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mem 差异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flat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flat</w:t>
      </w:r>
      <w:proofErr w:type="spellEnd"/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% sum%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cum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cum</w:t>
      </w:r>
      <w:proofErr w:type="spellEnd"/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%</w:t>
      </w: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br/>
        <w:t>478.96MB 20.33% 20.33% 279.94MB 11.88% gateway.RootHandle0 0% 20.33% 279.94MB 11.88% command-line-arguments.BenchmarkTestHttp.func10 0% 20.33% 279.94MB 11.88% testing.(*B).RunParallel.func1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 xml:space="preserve">可以看出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RootHandle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多了 478.96M 的内存使用。通过 list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RootHandle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对比 2 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个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情况下的内存使用。发现修改后的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RootHandle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中多出了这一行：475.46MB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475.46MB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158: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gatewayHttpReq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:=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model.GatewayHttpReq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{} 这一般意味着变量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gatewayHttpReq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出现了逃逸。</w:t>
      </w:r>
    </w:p>
    <w:p w:rsidR="00AC62F9" w:rsidRPr="00AC62F9" w:rsidRDefault="00AC62F9" w:rsidP="00AC62F9">
      <w:pPr>
        <w:widowControl/>
        <w:numPr>
          <w:ilvl w:val="0"/>
          <w:numId w:val="30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go build -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gcflags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"-m -m" gateway/*.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gogateway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/logic.go:270:26: &amp;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gatewayHttpReq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escapes to heap可以看到确实出现了逃逸。这个对应的代码为err = view.ReadReq2Json(&amp;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gatewayHttpReq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),而造成逃逸的本质是因为上面改动了函数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readJsonReq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（动态类型逃逸，即函数参数为 interface 类型，无法在编译时确定具体类型的）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func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readJsonReq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(data []byte,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req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*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model.GatewayReqBody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) error {</w:t>
      </w: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br/>
        <w:t xml:space="preserve">err :=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jsoniter.Unmarshal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(data,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req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) ...}因此，这里需要特殊处理一下，改为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func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readJsonReq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(data []byte,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req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*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model.GatewayReqBody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) error {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var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tmp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model.GatewayReqBodyerr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:=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jsoniter.Unmarshal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(data, &amp;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tmp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)...}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4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proofErr w:type="gram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benchmark</w:t>
      </w:r>
      <w:proofErr w:type="gram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eastAsia="宋体" w:hAnsi="Monaco" w:cs="宋体" w:hint="eastAsia"/>
          <w:color w:val="222222"/>
          <w:kern w:val="0"/>
          <w:sz w:val="24"/>
          <w:szCs w:val="24"/>
        </w:rPr>
      </w:pP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Benchmark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  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ab/>
        <w:t xml:space="preserve">  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500000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ab/>
        <w:t xml:space="preserve">      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2994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ns/op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ab/>
        <w:t xml:space="preserve">    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1892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B/op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ab/>
        <w:t xml:space="preserve">      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50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allocs</w:t>
      </w:r>
      <w:proofErr w:type="spellEnd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/op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可以看到堆内存使用明显下降。性能也提升了。再看一下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，寻找下个瓶颈。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4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proofErr w:type="spellStart"/>
      <w:proofErr w:type="gram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cpu</w:t>
      </w:r>
      <w:proofErr w:type="spellEnd"/>
      <w:proofErr w:type="gramEnd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 xml:space="preserve"> profile</w:t>
      </w:r>
    </w:p>
    <w:p w:rsidR="00AC62F9" w:rsidRPr="00AC62F9" w:rsidRDefault="00AC62F9" w:rsidP="00AC62F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lastRenderedPageBreak/>
        <w:drawing>
          <wp:inline distT="0" distB="0" distL="0" distR="0">
            <wp:extent cx="5255197" cy="3752646"/>
            <wp:effectExtent l="0" t="0" r="3175" b="635"/>
            <wp:docPr id="2" name="图片 2" descr="腾讯 Go 性能优化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腾讯 Go 性能优化实战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995" cy="376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抛开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responeseData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(他内部主要是日志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打印占比高），占比较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高的为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util.GenerateSessionId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，先来看看这个怎么优化。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随机字符串生成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var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letterRunes = []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rune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"0123456789abcdefghijklmnopqrstuvwxyzABCDEFGHIJKLMNOPQRSTUVWXYZ"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proofErr w:type="spellStart"/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func</w:t>
      </w:r>
      <w:proofErr w:type="spellEnd"/>
      <w:proofErr w:type="gramEnd"/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RandStringRunes</w:t>
      </w:r>
      <w:proofErr w:type="spellEnd"/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(n </w:t>
      </w:r>
      <w:proofErr w:type="spell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int</w:t>
      </w:r>
      <w:proofErr w:type="spellEnd"/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) 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string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b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:= 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make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([]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rune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, n)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for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:= 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range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b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b[</w:t>
      </w:r>
      <w:proofErr w:type="spellStart"/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] =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letterRunes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[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rand.Intn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</w:t>
      </w:r>
      <w:proofErr w:type="spell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len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letterRunes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))]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}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return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string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(b)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eastAsia="宋体" w:hAnsi="Monaco" w:cs="宋体" w:hint="eastAsia"/>
          <w:color w:val="222222"/>
          <w:kern w:val="0"/>
          <w:sz w:val="24"/>
          <w:szCs w:val="24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}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目前的生成方式使用的类型是 rune，但其实用 byte 就够了。另外，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letterRunes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是 62 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个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字符，即最大需要 6 位的 index 就可以遍历完成了。</w:t>
      </w: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 xml:space="preserve">而随机数获取的是 63 位。即每个随机数，其实可以产生 10 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个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随机字符。而不用每个字符都获取一次随机数。所以我们改为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proofErr w:type="spellStart"/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const</w:t>
      </w:r>
      <w:proofErr w:type="spellEnd"/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(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letterBytes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 = 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"0123456789abcdefghijklmnopqrstuvwxyzABCDEFGHIJKLMNOPQRSTUVWXYZ"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letterIdxBits</w:t>
      </w:r>
      <w:proofErr w:type="spellEnd"/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= 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6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letterIdxMask</w:t>
      </w:r>
      <w:proofErr w:type="spellEnd"/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= 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1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&lt;&lt;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letterIdxBits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- 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1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letterIdxMax</w:t>
      </w:r>
      <w:proofErr w:type="spellEnd"/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=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63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/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letterIdxBits</w:t>
      </w:r>
      <w:proofErr w:type="spell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proofErr w:type="spellStart"/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func</w:t>
      </w:r>
      <w:proofErr w:type="spellEnd"/>
      <w:proofErr w:type="gramEnd"/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RandStringRunes</w:t>
      </w:r>
      <w:proofErr w:type="spellEnd"/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(n </w:t>
      </w:r>
      <w:proofErr w:type="spell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int</w:t>
      </w:r>
      <w:proofErr w:type="spellEnd"/>
      <w:r w:rsidRPr="00AC62F9">
        <w:rPr>
          <w:rFonts w:ascii="inherit" w:eastAsia="宋体" w:hAnsi="inherit" w:cs="宋体"/>
          <w:color w:val="8A7304"/>
          <w:kern w:val="0"/>
          <w:sz w:val="24"/>
          <w:szCs w:val="24"/>
          <w:bdr w:val="none" w:sz="0" w:space="0" w:color="auto" w:frame="1"/>
        </w:rPr>
        <w:t>) 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string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b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:= 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make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([]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byte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, n)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for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i, cache, remain := n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-1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, rand.Int63(), letterIdxMax; i &gt;= 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0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;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if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remain == 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0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 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cache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, remain = rand.Int63(),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letterIdxMax</w:t>
      </w:r>
      <w:proofErr w:type="spell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}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if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idx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:= </w:t>
      </w:r>
      <w:proofErr w:type="spell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int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(cache &amp;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letterIdxMask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);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idx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&lt; </w:t>
      </w:r>
      <w:proofErr w:type="spell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len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letterBytes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) {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 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b[</w:t>
      </w:r>
      <w:proofErr w:type="spellStart"/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] =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letterBytes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[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idx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]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 </w:t>
      </w:r>
      <w:proofErr w:type="spellStart"/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--</w:t>
      </w:r>
      <w:proofErr w:type="gram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}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cache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&gt;&gt;= </w:t>
      </w:r>
      <w:proofErr w:type="spell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letterIdxBits</w:t>
      </w:r>
      <w:proofErr w:type="spell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 </w:t>
      </w:r>
      <w:proofErr w:type="gramStart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remain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--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}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proofErr w:type="gramStart"/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return</w:t>
      </w:r>
      <w:proofErr w:type="gramEnd"/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 </w:t>
      </w:r>
      <w:r w:rsidRPr="00AC62F9">
        <w:rPr>
          <w:rFonts w:ascii="inherit" w:eastAsia="宋体" w:hAnsi="inherit" w:cs="宋体"/>
          <w:color w:val="114BA6"/>
          <w:kern w:val="0"/>
          <w:sz w:val="24"/>
          <w:szCs w:val="24"/>
          <w:bdr w:val="none" w:sz="0" w:space="0" w:color="auto" w:frame="1"/>
        </w:rPr>
        <w:t>string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(b)</w:t>
      </w:r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eastAsia="宋体" w:hAnsi="Monaco" w:cs="宋体" w:hint="eastAsia"/>
          <w:color w:val="222222"/>
          <w:kern w:val="0"/>
          <w:sz w:val="24"/>
          <w:szCs w:val="24"/>
        </w:rPr>
      </w:pP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>}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3"/>
        <w:rPr>
          <w:rFonts w:ascii="微软雅黑" w:eastAsia="微软雅黑" w:hAnsi="微软雅黑" w:cs="宋体"/>
          <w:b/>
          <w:bCs/>
          <w:color w:val="222222"/>
          <w:kern w:val="0"/>
          <w:sz w:val="24"/>
          <w:szCs w:val="24"/>
        </w:rPr>
      </w:pPr>
      <w:proofErr w:type="gramStart"/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benchmark</w:t>
      </w:r>
      <w:proofErr w:type="gramEnd"/>
    </w:p>
    <w:p w:rsidR="00AC62F9" w:rsidRPr="00AC62F9" w:rsidRDefault="00AC62F9" w:rsidP="00AC62F9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eastAsia="宋体" w:hAnsi="Monaco" w:cs="宋体" w:hint="eastAsia"/>
          <w:color w:val="222222"/>
          <w:kern w:val="0"/>
          <w:sz w:val="24"/>
          <w:szCs w:val="24"/>
        </w:rPr>
      </w:pP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Benchmark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  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ab/>
        <w:t xml:space="preserve"> 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1000000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ab/>
        <w:t xml:space="preserve">      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1487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ns/op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ab/>
        <w:t xml:space="preserve">    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1843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</w:t>
      </w:r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B/op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ab/>
        <w:t xml:space="preserve">      </w:t>
      </w:r>
      <w:r w:rsidRPr="00AC62F9">
        <w:rPr>
          <w:rFonts w:ascii="inherit" w:eastAsia="宋体" w:hAnsi="inherit" w:cs="宋体"/>
          <w:color w:val="A82E2E"/>
          <w:kern w:val="0"/>
          <w:sz w:val="24"/>
          <w:szCs w:val="24"/>
          <w:bdr w:val="none" w:sz="0" w:space="0" w:color="auto" w:frame="1"/>
        </w:rPr>
        <w:t>50</w:t>
      </w:r>
      <w:r w:rsidRPr="00AC62F9">
        <w:rPr>
          <w:rFonts w:ascii="inherit" w:eastAsia="宋体" w:hAnsi="inherit" w:cs="宋体"/>
          <w:color w:val="222222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allocs</w:t>
      </w:r>
      <w:proofErr w:type="spellEnd"/>
      <w:r w:rsidRPr="00AC62F9">
        <w:rPr>
          <w:rFonts w:ascii="inherit" w:eastAsia="宋体" w:hAnsi="inherit" w:cs="宋体"/>
          <w:color w:val="00753B"/>
          <w:kern w:val="0"/>
          <w:sz w:val="24"/>
          <w:szCs w:val="24"/>
          <w:bdr w:val="none" w:sz="0" w:space="0" w:color="auto" w:frame="1"/>
        </w:rPr>
        <w:t>/op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2"/>
        <w:rPr>
          <w:rFonts w:ascii="微软雅黑" w:eastAsia="微软雅黑" w:hAnsi="微软雅黑" w:cs="宋体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  <w:t>类型转换及字符串拼接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一般情况下，都会说将 string 和[]byte 的转换改为 unsafe；以及在字符串拼接时，用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byte.Buffer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代替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fmt.Sprintf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。但是网关这里的情况比较特殊，字符串的操作基本集中在打印日志的操作。而 tars 的日志打印本身就是通过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>byte.Buffer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拼接的。所以这可以避免。另外，由于日志打印量大，使用 unsafe 转换[]byte 为 string 带来的收益，往往会因为逃逸从而影响 GC，反正会影响性能。因此，不同的场景下，不能简单的套用一些优化方法。需要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通过压测及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结果分析来判断具体的优化策略。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</w:p>
    <w:p w:rsidR="00AC62F9" w:rsidRPr="00AC62F9" w:rsidRDefault="00AC62F9" w:rsidP="00AC62F9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优化结果</w:t>
      </w:r>
    </w:p>
    <w:p w:rsidR="00AC62F9" w:rsidRPr="00AC62F9" w:rsidRDefault="00AC62F9" w:rsidP="00AC62F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/>
          <w:noProof/>
          <w:color w:val="222222"/>
          <w:kern w:val="0"/>
          <w:sz w:val="24"/>
          <w:szCs w:val="24"/>
        </w:rPr>
        <w:drawing>
          <wp:inline distT="0" distB="0" distL="0" distR="0">
            <wp:extent cx="5244969" cy="2801721"/>
            <wp:effectExtent l="0" t="0" r="0" b="0"/>
            <wp:docPr id="1" name="图片 1" descr="腾讯 Go 性能优化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腾讯 Go 性能优化实战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10" cy="281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2F9" w:rsidRPr="00AC62F9" w:rsidRDefault="00AC62F9" w:rsidP="00AC62F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可以看到优化后，最大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链接数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为 110，最高 QPS 为</w:t>
      </w: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21153.35</w:t>
      </w: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。对比之前的</w:t>
      </w: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13245</w:t>
      </w: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，大约提升 60%。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后续</w:t>
      </w:r>
    </w:p>
    <w:p w:rsidR="00AC62F9" w:rsidRPr="00AC62F9" w:rsidRDefault="00AC62F9" w:rsidP="00AC62F9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从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中可以看到日志打印，远程日志，健康上报等信息占用较多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cpu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资源，且导致多个数据逃逸（尤其是日志打印）。过多的日志基本等于没有日志。后续可考虑裁剪日志，仅保留出错时的上下文信息。</w:t>
      </w:r>
    </w:p>
    <w:p w:rsidR="00AC62F9" w:rsidRPr="00AC62F9" w:rsidRDefault="00AC62F9" w:rsidP="00AC62F9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b/>
          <w:bCs/>
          <w:color w:val="222222"/>
          <w:kern w:val="0"/>
          <w:sz w:val="24"/>
          <w:szCs w:val="24"/>
          <w:bdr w:val="none" w:sz="0" w:space="0" w:color="auto" w:frame="1"/>
        </w:rPr>
        <w:t>总结</w:t>
      </w:r>
    </w:p>
    <w:p w:rsidR="00AC62F9" w:rsidRPr="00AC62F9" w:rsidRDefault="00AC62F9" w:rsidP="00AC62F9">
      <w:pPr>
        <w:widowControl/>
        <w:numPr>
          <w:ilvl w:val="0"/>
          <w:numId w:val="31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lastRenderedPageBreak/>
        <w:t xml:space="preserve">性能查看工具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pprof,trace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及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压测工具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wrk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或其他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压测工具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的使用要比较了解。</w:t>
      </w:r>
    </w:p>
    <w:p w:rsidR="00AC62F9" w:rsidRPr="00AC62F9" w:rsidRDefault="00AC62F9" w:rsidP="00AC62F9">
      <w:pPr>
        <w:widowControl/>
        <w:numPr>
          <w:ilvl w:val="0"/>
          <w:numId w:val="31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代码逻辑层面的走读非常重要，要尽量避免无效逻辑。</w:t>
      </w:r>
    </w:p>
    <w:p w:rsidR="00AC62F9" w:rsidRPr="00AC62F9" w:rsidRDefault="00AC62F9" w:rsidP="00AC62F9">
      <w:pPr>
        <w:widowControl/>
        <w:numPr>
          <w:ilvl w:val="0"/>
          <w:numId w:val="31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对于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golang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自身库存在缺陷的，可以寻找</w:t>
      </w: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第三方库或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自己改造。</w:t>
      </w:r>
    </w:p>
    <w:p w:rsidR="00AC62F9" w:rsidRPr="00AC62F9" w:rsidRDefault="00AC62F9" w:rsidP="00AC62F9">
      <w:pPr>
        <w:widowControl/>
        <w:numPr>
          <w:ilvl w:val="0"/>
          <w:numId w:val="31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golang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版本尽量更新，这次的测试是在 golang1.12 下进行的。而 go1.13 甚至 go1.14 在很多地方进行了改进。比如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fmt.Sprintf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，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sync.Pool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等。替换成新版本应该能进一步提升性能。</w:t>
      </w:r>
    </w:p>
    <w:p w:rsidR="00AC62F9" w:rsidRPr="00AC62F9" w:rsidRDefault="00AC62F9" w:rsidP="00AC62F9">
      <w:pPr>
        <w:widowControl/>
        <w:numPr>
          <w:ilvl w:val="0"/>
          <w:numId w:val="31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本地 benchmark 结果不等于线上运行结果。尤其是在使用缓存来提高处理速度时，要考虑 GC 的影响。</w:t>
      </w:r>
    </w:p>
    <w:p w:rsidR="00AC62F9" w:rsidRPr="00AC62F9" w:rsidRDefault="00AC62F9" w:rsidP="00AC62F9">
      <w:pPr>
        <w:widowControl/>
        <w:numPr>
          <w:ilvl w:val="0"/>
          <w:numId w:val="31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传参数或返回值时，尽量按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golang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的设计哲学，少用指针，多用值对象，避免引起过多的变量逃逸，导致 GC 耗时暴涨。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struct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的大小一般在 2K 以下的拷贝传值，比使用指针要快（可针对不同的机器压测，判断各自的阈值)。</w:t>
      </w:r>
    </w:p>
    <w:p w:rsidR="00AC62F9" w:rsidRPr="00AC62F9" w:rsidRDefault="00AC62F9" w:rsidP="00AC62F9">
      <w:pPr>
        <w:widowControl/>
        <w:numPr>
          <w:ilvl w:val="0"/>
          <w:numId w:val="31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proofErr w:type="gram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值类型</w:t>
      </w:r>
      <w:proofErr w:type="gram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在满足需要的情况下，越小越好。能用 int8，就不要用 int64。</w:t>
      </w:r>
    </w:p>
    <w:p w:rsidR="00AC62F9" w:rsidRPr="00AC62F9" w:rsidRDefault="00AC62F9" w:rsidP="00AC62F9">
      <w:pPr>
        <w:widowControl/>
        <w:numPr>
          <w:ilvl w:val="0"/>
          <w:numId w:val="31"/>
        </w:numPr>
        <w:shd w:val="clear" w:color="auto" w:fill="FFFFFF"/>
        <w:ind w:left="450" w:right="450"/>
        <w:jc w:val="left"/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</w:pPr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资源尽量复用,在 golang1.13 以上，可以考虑使用 </w:t>
      </w:r>
      <w:proofErr w:type="spellStart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>sync.Pool</w:t>
      </w:r>
      <w:proofErr w:type="spellEnd"/>
      <w:r w:rsidRPr="00AC62F9">
        <w:rPr>
          <w:rFonts w:ascii="微软雅黑" w:eastAsia="微软雅黑" w:hAnsi="微软雅黑" w:cs="宋体" w:hint="eastAsia"/>
          <w:color w:val="222222"/>
          <w:kern w:val="0"/>
          <w:sz w:val="24"/>
          <w:szCs w:val="24"/>
        </w:rPr>
        <w:t xml:space="preserve"> 缓存会重复申请的内存或对象。或者自己使用并管理大块内存，用来存储小对象，避免 GC 影响（如本地缓存的场景)。</w:t>
      </w:r>
    </w:p>
    <w:p w:rsidR="00AC62F9" w:rsidRPr="00AC62F9" w:rsidRDefault="00AC62F9">
      <w:pPr>
        <w:rPr>
          <w:rFonts w:hint="eastAsia"/>
        </w:rPr>
      </w:pPr>
    </w:p>
    <w:p w:rsidR="00AC62F9" w:rsidRDefault="00AC62F9"/>
    <w:p w:rsidR="00AC62F9" w:rsidRDefault="00AC62F9">
      <w:pPr>
        <w:rPr>
          <w:rFonts w:hint="eastAsia"/>
        </w:rPr>
      </w:pPr>
    </w:p>
    <w:sectPr w:rsidR="00AC62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onaco">
    <w:altName w:val="Courier New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71D26"/>
    <w:multiLevelType w:val="multilevel"/>
    <w:tmpl w:val="F508D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AD2E00"/>
    <w:multiLevelType w:val="multilevel"/>
    <w:tmpl w:val="FD1A7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727B31"/>
    <w:multiLevelType w:val="multilevel"/>
    <w:tmpl w:val="C56A2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C726C8"/>
    <w:multiLevelType w:val="multilevel"/>
    <w:tmpl w:val="F0B04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7502E3"/>
    <w:multiLevelType w:val="multilevel"/>
    <w:tmpl w:val="DC540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802895"/>
    <w:multiLevelType w:val="multilevel"/>
    <w:tmpl w:val="3634E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1A35581"/>
    <w:multiLevelType w:val="multilevel"/>
    <w:tmpl w:val="F04E7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3C287F"/>
    <w:multiLevelType w:val="multilevel"/>
    <w:tmpl w:val="7F963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56864C8"/>
    <w:multiLevelType w:val="multilevel"/>
    <w:tmpl w:val="4546E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5AB71C4"/>
    <w:multiLevelType w:val="multilevel"/>
    <w:tmpl w:val="538E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A6F4388"/>
    <w:multiLevelType w:val="multilevel"/>
    <w:tmpl w:val="E9C23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B82BAD"/>
    <w:multiLevelType w:val="multilevel"/>
    <w:tmpl w:val="AEFC6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0E656D1"/>
    <w:multiLevelType w:val="multilevel"/>
    <w:tmpl w:val="AD8AF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DCF1724"/>
    <w:multiLevelType w:val="multilevel"/>
    <w:tmpl w:val="F000E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296657"/>
    <w:multiLevelType w:val="multilevel"/>
    <w:tmpl w:val="AB0EB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FCE2AFE"/>
    <w:multiLevelType w:val="multilevel"/>
    <w:tmpl w:val="1D3A8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1E5619D"/>
    <w:multiLevelType w:val="multilevel"/>
    <w:tmpl w:val="37368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850188F"/>
    <w:multiLevelType w:val="multilevel"/>
    <w:tmpl w:val="C7383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C5B2778"/>
    <w:multiLevelType w:val="multilevel"/>
    <w:tmpl w:val="DC207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CF70D40"/>
    <w:multiLevelType w:val="multilevel"/>
    <w:tmpl w:val="1BB41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D33356"/>
    <w:multiLevelType w:val="multilevel"/>
    <w:tmpl w:val="4B36E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1C720E6"/>
    <w:multiLevelType w:val="multilevel"/>
    <w:tmpl w:val="B33E0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5E23851"/>
    <w:multiLevelType w:val="multilevel"/>
    <w:tmpl w:val="75245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F06B16"/>
    <w:multiLevelType w:val="multilevel"/>
    <w:tmpl w:val="E6223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379069D"/>
    <w:multiLevelType w:val="multilevel"/>
    <w:tmpl w:val="EA183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3BF1B2A"/>
    <w:multiLevelType w:val="multilevel"/>
    <w:tmpl w:val="AE8E2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8A669A6"/>
    <w:multiLevelType w:val="multilevel"/>
    <w:tmpl w:val="89342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A365E48"/>
    <w:multiLevelType w:val="multilevel"/>
    <w:tmpl w:val="62A61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C070C01"/>
    <w:multiLevelType w:val="multilevel"/>
    <w:tmpl w:val="809EB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2B54BD0"/>
    <w:multiLevelType w:val="multilevel"/>
    <w:tmpl w:val="39D6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9835B73"/>
    <w:multiLevelType w:val="multilevel"/>
    <w:tmpl w:val="421EC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6"/>
  </w:num>
  <w:num w:numId="2">
    <w:abstractNumId w:val="27"/>
  </w:num>
  <w:num w:numId="3">
    <w:abstractNumId w:val="11"/>
  </w:num>
  <w:num w:numId="4">
    <w:abstractNumId w:val="14"/>
  </w:num>
  <w:num w:numId="5">
    <w:abstractNumId w:val="17"/>
  </w:num>
  <w:num w:numId="6">
    <w:abstractNumId w:val="23"/>
  </w:num>
  <w:num w:numId="7">
    <w:abstractNumId w:val="9"/>
  </w:num>
  <w:num w:numId="8">
    <w:abstractNumId w:val="19"/>
  </w:num>
  <w:num w:numId="9">
    <w:abstractNumId w:val="10"/>
  </w:num>
  <w:num w:numId="10">
    <w:abstractNumId w:val="4"/>
  </w:num>
  <w:num w:numId="11">
    <w:abstractNumId w:val="2"/>
  </w:num>
  <w:num w:numId="12">
    <w:abstractNumId w:val="29"/>
  </w:num>
  <w:num w:numId="13">
    <w:abstractNumId w:val="26"/>
  </w:num>
  <w:num w:numId="14">
    <w:abstractNumId w:val="1"/>
  </w:num>
  <w:num w:numId="15">
    <w:abstractNumId w:val="12"/>
  </w:num>
  <w:num w:numId="16">
    <w:abstractNumId w:val="28"/>
  </w:num>
  <w:num w:numId="17">
    <w:abstractNumId w:val="20"/>
  </w:num>
  <w:num w:numId="18">
    <w:abstractNumId w:val="30"/>
  </w:num>
  <w:num w:numId="19">
    <w:abstractNumId w:val="5"/>
  </w:num>
  <w:num w:numId="20">
    <w:abstractNumId w:val="18"/>
  </w:num>
  <w:num w:numId="21">
    <w:abstractNumId w:val="3"/>
  </w:num>
  <w:num w:numId="22">
    <w:abstractNumId w:val="6"/>
  </w:num>
  <w:num w:numId="23">
    <w:abstractNumId w:val="21"/>
  </w:num>
  <w:num w:numId="24">
    <w:abstractNumId w:val="24"/>
  </w:num>
  <w:num w:numId="25">
    <w:abstractNumId w:val="7"/>
  </w:num>
  <w:num w:numId="26">
    <w:abstractNumId w:val="22"/>
  </w:num>
  <w:num w:numId="27">
    <w:abstractNumId w:val="25"/>
  </w:num>
  <w:num w:numId="28">
    <w:abstractNumId w:val="13"/>
  </w:num>
  <w:num w:numId="29">
    <w:abstractNumId w:val="0"/>
  </w:num>
  <w:num w:numId="30">
    <w:abstractNumId w:val="8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685"/>
    <w:rsid w:val="00091685"/>
    <w:rsid w:val="001175D6"/>
    <w:rsid w:val="00AC62F9"/>
    <w:rsid w:val="00F91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5BDC39-3AC3-4932-8C46-688833E91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C62F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AC62F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AC62F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AC62F9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paragraph" w:styleId="6">
    <w:name w:val="heading 6"/>
    <w:basedOn w:val="a"/>
    <w:link w:val="6Char"/>
    <w:uiPriority w:val="9"/>
    <w:qFormat/>
    <w:rsid w:val="00AC62F9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C62F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AC62F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AC62F9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AC62F9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6Char">
    <w:name w:val="标题 6 Char"/>
    <w:basedOn w:val="a0"/>
    <w:link w:val="6"/>
    <w:uiPriority w:val="9"/>
    <w:rsid w:val="00AC62F9"/>
    <w:rPr>
      <w:rFonts w:ascii="宋体" w:eastAsia="宋体" w:hAnsi="宋体" w:cs="宋体"/>
      <w:b/>
      <w:bCs/>
      <w:kern w:val="0"/>
      <w:sz w:val="15"/>
      <w:szCs w:val="15"/>
    </w:rPr>
  </w:style>
  <w:style w:type="character" w:styleId="a3">
    <w:name w:val="Strong"/>
    <w:basedOn w:val="a0"/>
    <w:uiPriority w:val="22"/>
    <w:qFormat/>
    <w:rsid w:val="00AC62F9"/>
    <w:rPr>
      <w:b/>
      <w:bCs/>
    </w:rPr>
  </w:style>
  <w:style w:type="paragraph" w:styleId="a4">
    <w:name w:val="Normal (Web)"/>
    <w:basedOn w:val="a"/>
    <w:uiPriority w:val="99"/>
    <w:semiHidden/>
    <w:unhideWhenUsed/>
    <w:rsid w:val="00AC62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AC62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C62F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C62F9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AC62F9"/>
  </w:style>
  <w:style w:type="character" w:customStyle="1" w:styleId="hljs-number">
    <w:name w:val="hljs-number"/>
    <w:basedOn w:val="a0"/>
    <w:rsid w:val="00AC62F9"/>
  </w:style>
  <w:style w:type="character" w:customStyle="1" w:styleId="hljs-attribute">
    <w:name w:val="hljs-attribute"/>
    <w:basedOn w:val="a0"/>
    <w:rsid w:val="00AC62F9"/>
  </w:style>
  <w:style w:type="paragraph" w:customStyle="1" w:styleId="pgc-img-caption">
    <w:name w:val="pgc-img-caption"/>
    <w:basedOn w:val="a"/>
    <w:rsid w:val="00AC62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AC62F9"/>
  </w:style>
  <w:style w:type="paragraph" w:customStyle="1" w:styleId="syl-page-br">
    <w:name w:val="syl-page-br"/>
    <w:basedOn w:val="a"/>
    <w:rsid w:val="00AC62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function">
    <w:name w:val="hljs-function"/>
    <w:basedOn w:val="a0"/>
    <w:rsid w:val="00AC62F9"/>
  </w:style>
  <w:style w:type="character" w:customStyle="1" w:styleId="hljs-title">
    <w:name w:val="hljs-title"/>
    <w:basedOn w:val="a0"/>
    <w:rsid w:val="00AC62F9"/>
  </w:style>
  <w:style w:type="character" w:customStyle="1" w:styleId="hljs-params">
    <w:name w:val="hljs-params"/>
    <w:basedOn w:val="a0"/>
    <w:rsid w:val="00AC62F9"/>
  </w:style>
  <w:style w:type="character" w:customStyle="1" w:styleId="hljs-string">
    <w:name w:val="hljs-string"/>
    <w:basedOn w:val="a0"/>
    <w:rsid w:val="00AC62F9"/>
  </w:style>
  <w:style w:type="character" w:customStyle="1" w:styleId="hljs-builtin">
    <w:name w:val="hljs-built_in"/>
    <w:basedOn w:val="a0"/>
    <w:rsid w:val="00AC62F9"/>
  </w:style>
  <w:style w:type="character" w:customStyle="1" w:styleId="hljs-literal">
    <w:name w:val="hljs-literal"/>
    <w:basedOn w:val="a0"/>
    <w:rsid w:val="00AC62F9"/>
  </w:style>
  <w:style w:type="character" w:customStyle="1" w:styleId="hljs-class">
    <w:name w:val="hljs-class"/>
    <w:basedOn w:val="a0"/>
    <w:rsid w:val="00AC62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80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059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399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9948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9826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8970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470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248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65279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2" w:color="E8E8E8"/>
            <w:bottom w:val="none" w:sz="0" w:space="0" w:color="auto"/>
            <w:right w:val="none" w:sz="0" w:space="0" w:color="auto"/>
          </w:divBdr>
        </w:div>
        <w:div w:id="1246918853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2" w:color="E8E8E8"/>
            <w:bottom w:val="none" w:sz="0" w:space="0" w:color="auto"/>
            <w:right w:val="none" w:sz="0" w:space="0" w:color="auto"/>
          </w:divBdr>
        </w:div>
        <w:div w:id="597445652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50342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490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2" w:color="E8E8E8"/>
            <w:bottom w:val="none" w:sz="0" w:space="0" w:color="auto"/>
            <w:right w:val="none" w:sz="0" w:space="0" w:color="auto"/>
          </w:divBdr>
        </w:div>
        <w:div w:id="100960517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267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29</Pages>
  <Words>2382</Words>
  <Characters>13582</Characters>
  <Application>Microsoft Office Word</Application>
  <DocSecurity>0</DocSecurity>
  <Lines>113</Lines>
  <Paragraphs>31</Paragraphs>
  <ScaleCrop>false</ScaleCrop>
  <Company/>
  <LinksUpToDate>false</LinksUpToDate>
  <CharactersWithSpaces>15933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YYInc</dc:creator>
  <cp:keywords/>
  <dc:description/>
  <cp:lastModifiedBy>YYInc</cp:lastModifiedBy>
  <cp:revision>2</cp:revision>
  <dcterms:created xsi:type="dcterms:W3CDTF">2020-12-14T03:50:00Z</dcterms:created>
  <dcterms:modified xsi:type="dcterms:W3CDTF">2020-12-14T03:52:00Z</dcterms:modified>
</cp:coreProperties>
</file>