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510175"/>
    <w:p w:rsidR="009D78FB" w:rsidRPr="009D78FB" w:rsidRDefault="009D78FB" w:rsidP="009D78FB">
      <w:pPr>
        <w:widowControl/>
        <w:spacing w:after="300"/>
        <w:jc w:val="left"/>
        <w:textAlignment w:val="baseline"/>
        <w:outlineLvl w:val="0"/>
        <w:rPr>
          <w:rFonts w:ascii="Segoe UI" w:eastAsia="宋体" w:hAnsi="Segoe UI" w:cs="Segoe UI"/>
          <w:color w:val="B0A0AA"/>
          <w:kern w:val="36"/>
          <w:sz w:val="48"/>
          <w:szCs w:val="48"/>
        </w:rPr>
      </w:pPr>
      <w:bookmarkStart w:id="0" w:name="_GoBack"/>
      <w:r w:rsidRPr="009D78FB">
        <w:rPr>
          <w:rFonts w:ascii="Segoe UI" w:eastAsia="宋体" w:hAnsi="Segoe UI" w:cs="Segoe UI"/>
          <w:color w:val="B0A0AA"/>
          <w:kern w:val="36"/>
          <w:sz w:val="48"/>
          <w:szCs w:val="48"/>
        </w:rPr>
        <w:t xml:space="preserve">Node.js </w:t>
      </w:r>
      <w:r w:rsidRPr="009D78FB">
        <w:rPr>
          <w:rFonts w:ascii="Segoe UI" w:eastAsia="宋体" w:hAnsi="Segoe UI" w:cs="Segoe UI"/>
          <w:color w:val="B0A0AA"/>
          <w:kern w:val="36"/>
          <w:sz w:val="48"/>
          <w:szCs w:val="48"/>
        </w:rPr>
        <w:t>调试</w:t>
      </w:r>
      <w:r w:rsidRPr="009D78FB">
        <w:rPr>
          <w:rFonts w:ascii="Segoe UI" w:eastAsia="宋体" w:hAnsi="Segoe UI" w:cs="Segoe UI"/>
          <w:color w:val="B0A0AA"/>
          <w:kern w:val="36"/>
          <w:sz w:val="48"/>
          <w:szCs w:val="48"/>
        </w:rPr>
        <w:t xml:space="preserve"> GC </w:t>
      </w:r>
      <w:r w:rsidRPr="009D78FB">
        <w:rPr>
          <w:rFonts w:ascii="Segoe UI" w:eastAsia="宋体" w:hAnsi="Segoe UI" w:cs="Segoe UI"/>
          <w:color w:val="B0A0AA"/>
          <w:kern w:val="36"/>
          <w:sz w:val="48"/>
          <w:szCs w:val="48"/>
        </w:rPr>
        <w:t>以及内存暴涨的分析</w:t>
      </w:r>
    </w:p>
    <w:bookmarkEnd w:id="0"/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fldChar w:fldCharType="begin"/>
      </w:r>
      <w:r w:rsidRPr="009D78FB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instrText xml:space="preserve"> HYPERLINK "https://leokongwq.github.io/categories/nodejs/" </w:instrText>
      </w:r>
      <w:r w:rsidRPr="009D78FB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fldChar w:fldCharType="separate"/>
      </w:r>
      <w:r w:rsidRPr="009D78FB">
        <w:rPr>
          <w:rFonts w:ascii="inherit" w:eastAsia="宋体" w:hAnsi="inherit" w:cs="宋体"/>
          <w:color w:val="FFFFFF"/>
          <w:kern w:val="0"/>
          <w:sz w:val="24"/>
          <w:szCs w:val="24"/>
          <w:u w:val="single"/>
          <w:bdr w:val="none" w:sz="0" w:space="0" w:color="auto" w:frame="1"/>
          <w:shd w:val="clear" w:color="auto" w:fill="88ACDB"/>
        </w:rPr>
        <w:t>nodejs</w:t>
      </w:r>
      <w:r w:rsidRPr="009D78FB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fldChar w:fldCharType="end"/>
      </w:r>
    </w:p>
    <w:p w:rsidR="009D78FB" w:rsidRPr="009D78FB" w:rsidRDefault="009D78FB" w:rsidP="009D78FB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</w:pP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>前言</w:t>
      </w:r>
    </w:p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最近写的一个功能在本地开发的时候没有明显问题，但是到真实环境测试的时候发现内存不断增长，并且增长很快，同时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CPU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占用也很高，接近单核心的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100%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。这对于一个大部分都是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IO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操作的进程显然是有问题的。所以尝试分析内存和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CPU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异常的原因。最终发现是因为生产者和消费者速度差异引起的缓冲区暴增。在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MySQL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连接对象的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Queue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中积压了大量的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Query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，而不是内存泄漏。</w:t>
      </w:r>
    </w:p>
    <w:p w:rsidR="009D78FB" w:rsidRPr="009D78FB" w:rsidRDefault="009D78FB" w:rsidP="009D78FB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</w:pP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>查看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 xml:space="preserve"> Node.js 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>进程的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 xml:space="preserve"> GC log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node --trace_gc --trace_gc_verbose test.js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61 ms: Scavenge 2.2 (36.0) -&gt; 1.9 (37.0) MB, 1 ms [Runtime::PerformGC].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Memory allocator,   used: 38780928, available: 1496334336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New space,          used:   257976, available:   790600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Old pointers,       used:  1556224, available:        0, waste:        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Old data space,     used:  1223776, available:     4768, waste:        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Code space,         used:  1019904, available:        0, waste:        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Map space,          used:   131072, available:        0, waste:        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Cell space,         used:    98304, available:        0, waste:        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Large object space, used:        0, available: 1495269120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 xml:space="preserve">      97 ms: Mark-sweep 11.7 (46.1) -&gt; 5.4 (40.7) MB, 10 ms [Runtime::PerformGC] [GC in old space requested].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Memory allocator,   used: 42717184, available: 1492398080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New space,          used:        0, available:  1048576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lastRenderedPageBreak/>
        <w:t>Old pointers,       used:  1390648, available:   165576, waste:        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Old data space,     used:  1225920, available:     2624, waste:        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Code space,         used:   518432, available:   501472, waste:        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Map space,          used:    60144, available:    70928, waste:        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Cell space,         used:    23840, available:    74464, waste:        0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Large object space, used:  3935872, available: 1491332864</w:t>
      </w:r>
    </w:p>
    <w:p w:rsidR="009D78FB" w:rsidRPr="009D78FB" w:rsidRDefault="009D78FB" w:rsidP="009D78FB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</w:pP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>关于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 xml:space="preserve"> Node.js 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>的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 xml:space="preserve"> GC</w:t>
      </w:r>
    </w:p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Node.js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GC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方式为分代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GC (Generational GC)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。对象的生命周期由它的大小决定。对象首先进入占用空间很少的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new space (8MB)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。大部分对象会很快失效，会频繁而且快速执行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Young GC (scavenging)</w:t>
      </w:r>
      <w:r w:rsidRPr="009D78FB">
        <w:rPr>
          <w:rFonts w:ascii="inherit" w:eastAsia="宋体" w:hAnsi="inherit" w:cs="宋体"/>
          <w:i/>
          <w:iCs/>
          <w:color w:val="333333"/>
          <w:kern w:val="0"/>
          <w:sz w:val="24"/>
          <w:szCs w:val="24"/>
          <w:bdr w:val="none" w:sz="0" w:space="0" w:color="auto" w:frame="1"/>
        </w:rPr>
        <w:t>直接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回收这些少量内存。假如有些对象在一段时间内不能被回收，则进入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old space (64-128KB chunks of 8KB pages)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。这个区域则执行不频繁的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Old GC/Full GC (mark-sweep, compact or not)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，并且耗时比较长。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(Node.js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GC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有两类：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Young GC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：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频繁的小量的回收；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Old GC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：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长时间存在的数据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)</w:t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Node.js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最新增量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GC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方式虽然不能降低总的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GC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时间，但是避免了过大的停顿，一般大停顿也限制在了几十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ms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。</w:t>
      </w:r>
    </w:p>
    <w:p w:rsidR="009D78FB" w:rsidRPr="009D78FB" w:rsidRDefault="009D78FB" w:rsidP="009D78FB">
      <w:pPr>
        <w:widowControl/>
        <w:spacing w:line="396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542280" cy="3932555"/>
            <wp:effectExtent l="0" t="0" r="1270" b="0"/>
            <wp:docPr id="2" name="图片 2" descr="undefined">
              <a:hlinkClick xmlns:a="http://schemas.openxmlformats.org/drawingml/2006/main" r:id="rId6" tooltip="&quot;undefine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>
                      <a:hlinkClick r:id="rId6" tooltip="&quot;undefine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为了减少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Full GC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的停顿，可以限制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new space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的大小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--max-new-space-size=1024 (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单位为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 xml:space="preserve"> KB)</w:t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手动在代码中操作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GC (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不推荐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)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node --expose-gc test.js</w:t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修改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Node.js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默认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heap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大小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node --max-old-space-size=2048 test.js (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单位为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 xml:space="preserve"> MB)</w:t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Dump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出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heap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的内容到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Chrome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分析：</w:t>
      </w:r>
    </w:p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安装库</w:t>
      </w:r>
    </w:p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hyperlink r:id="rId8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https://github.com/bnoordhuis/node-heapdump</w:t>
        </w:r>
      </w:hyperlink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在应用的开始位置添加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var heapdump = require('heapdump');</w:t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在进程运行一小段时间后执行：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lastRenderedPageBreak/>
        <w:t>kill -USR2 &lt;pid&gt;</w:t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这时候就会在当前目录下生成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heapdump-xxxxxxx.heapsnapshoot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文件。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将这个文件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Down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下来，打开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Chrome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开发者工具中的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Profiles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，将这个文件加载进去，就可以看到当前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Node.js heap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中的内容了。</w:t>
      </w:r>
    </w:p>
    <w:p w:rsidR="009D78FB" w:rsidRPr="009D78FB" w:rsidRDefault="009D78FB" w:rsidP="009D78FB">
      <w:pPr>
        <w:widowControl/>
        <w:spacing w:line="396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 w:hint="eastAsia"/>
          <w:noProof/>
          <w:color w:val="258FB8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6675755" cy="4420235"/>
            <wp:effectExtent l="0" t="0" r="0" b="0"/>
            <wp:docPr id="1" name="图片 1" descr="undefined">
              <a:hlinkClick xmlns:a="http://schemas.openxmlformats.org/drawingml/2006/main" r:id="rId9" tooltip="&quot;undefine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>
                      <a:hlinkClick r:id="rId9" tooltip="&quot;undefine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可以看到有很多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MySQL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Query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堆积在处理队列中。内存暴涨的原因应该是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MySQL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的处理速度过慢，而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Query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产生速度过快。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所以解决方式很简单，降低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Query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的产生速度。内存暴涨还会引起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GC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持续执行，占用了大量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CPU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资源。</w:t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node-mysql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库中的相关代码，其实应该限制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_queue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size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，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size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过大则抛出异常或者阻塞，就不会将错误扩大。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5043"/>
      </w:tblGrid>
      <w:tr w:rsidR="009D78FB" w:rsidRPr="009D78FB" w:rsidTr="009D78FB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9D78FB" w:rsidRPr="009D78FB" w:rsidRDefault="009D78FB" w:rsidP="009D78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</w:pP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3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4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5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6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7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8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9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10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11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12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13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14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15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16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17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18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19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20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21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22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23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24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25</w:t>
            </w:r>
            <w:r w:rsidRPr="009D78FB">
              <w:rPr>
                <w:rFonts w:ascii="Consolas" w:eastAsia="宋体" w:hAnsi="Consolas" w:cs="宋体"/>
                <w:color w:val="D3D3D3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D3D3D3"/>
                <w:kern w:val="0"/>
                <w:sz w:val="20"/>
                <w:szCs w:val="20"/>
                <w:bdr w:val="none" w:sz="0" w:space="0" w:color="auto" w:frame="1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78FB" w:rsidRPr="009D78FB" w:rsidRDefault="009D78FB" w:rsidP="009D78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Protocol.prototype._enqueue =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function</w:t>
            </w:r>
            <w:r w:rsidRPr="009D78FB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9D78FB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sequence</w:t>
            </w:r>
            <w:r w:rsidRPr="009D78FB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>{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(!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this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>._validateEnqueue(sequence)) {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sequence;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}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this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>._queue.push(sequence);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 xml:space="preserve"> 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var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self =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this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>;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sequence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.on(</w:t>
            </w:r>
            <w:r w:rsidRPr="009D78FB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  <w:bdr w:val="none" w:sz="0" w:space="0" w:color="auto" w:frame="1"/>
              </w:rPr>
              <w:t>'error'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function</w:t>
            </w:r>
            <w:r w:rsidRPr="009D78FB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9D78FB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err</w:t>
            </w:r>
            <w:r w:rsidRPr="009D78FB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>{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  self._delegateError(err, sequence);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})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.on(</w:t>
            </w:r>
            <w:r w:rsidRPr="009D78FB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  <w:bdr w:val="none" w:sz="0" w:space="0" w:color="auto" w:frame="1"/>
              </w:rPr>
              <w:t>'packet'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function</w:t>
            </w:r>
            <w:r w:rsidRPr="009D78FB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9D78FB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packet</w:t>
            </w:r>
            <w:r w:rsidRPr="009D78FB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>{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  self._emitPacket(packet);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})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.on(</w:t>
            </w:r>
            <w:r w:rsidRPr="009D78FB">
              <w:rPr>
                <w:rFonts w:ascii="inherit" w:eastAsia="宋体" w:hAnsi="inherit" w:cs="宋体"/>
                <w:color w:val="99CC99"/>
                <w:kern w:val="0"/>
                <w:sz w:val="24"/>
                <w:szCs w:val="24"/>
                <w:bdr w:val="none" w:sz="0" w:space="0" w:color="auto" w:frame="1"/>
              </w:rPr>
              <w:t>'end'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function</w:t>
            </w:r>
            <w:r w:rsidRPr="009D78FB">
              <w:rPr>
                <w:rFonts w:ascii="inherit" w:eastAsia="宋体" w:hAnsi="inherit" w:cs="宋体"/>
                <w:color w:val="6699CC"/>
                <w:kern w:val="0"/>
                <w:sz w:val="24"/>
                <w:szCs w:val="24"/>
                <w:bdr w:val="none" w:sz="0" w:space="0" w:color="auto" w:frame="1"/>
              </w:rPr>
              <w:t xml:space="preserve">() 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>{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  self._dequeue();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});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(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this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._queue.length === </w:t>
            </w:r>
            <w:r w:rsidRPr="009D78FB">
              <w:rPr>
                <w:rFonts w:ascii="inherit" w:eastAsia="宋体" w:hAnsi="inherit" w:cs="宋体"/>
                <w:color w:val="F99157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>) {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this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>._parser.resetPacketNumber();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  sequence.start();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}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Pr="009D78FB">
              <w:rPr>
                <w:rFonts w:ascii="inherit" w:eastAsia="宋体" w:hAnsi="inherit" w:cs="宋体"/>
                <w:color w:val="CC99CC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 xml:space="preserve"> sequence;</w:t>
            </w:r>
            <w:r w:rsidRPr="009D78FB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br/>
            </w:r>
            <w:r w:rsidRPr="009D78FB">
              <w:rPr>
                <w:rFonts w:ascii="inherit" w:eastAsia="宋体" w:hAnsi="inherit" w:cs="宋体"/>
                <w:color w:val="CCCCCC"/>
                <w:kern w:val="0"/>
                <w:sz w:val="24"/>
                <w:szCs w:val="24"/>
                <w:bdr w:val="none" w:sz="0" w:space="0" w:color="auto" w:frame="1"/>
              </w:rPr>
              <w:t>};</w:t>
            </w:r>
          </w:p>
        </w:tc>
      </w:tr>
    </w:tbl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lastRenderedPageBreak/>
        <w:t>在不修改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node-mysql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的情况下，加入生产者和消费者的同步，调整之后，内存不再增长，一直保持在不到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100M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左右，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CPU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也降低到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10%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左右。</w:t>
      </w:r>
    </w:p>
    <w:p w:rsidR="009D78FB" w:rsidRPr="009D78FB" w:rsidRDefault="009D78FB" w:rsidP="009D78FB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</w:pP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 xml:space="preserve">Node.js 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>调试工具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 xml:space="preserve"> node-inspector</w:t>
      </w:r>
    </w:p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安装：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npm install -g node-inspector</w:t>
      </w:r>
    </w:p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启动自己的程序：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node --debug test.js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node --debug-brk test.js (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在代码第一行加断点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)</w:t>
      </w:r>
    </w:p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启动调试器界面：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node-inspector</w:t>
      </w:r>
    </w:p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打开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 </w:t>
      </w:r>
      <w:hyperlink r:id="rId11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http://localhost:8080/debug?port=5858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 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可以看到执行到第一行的断点。右边为局部变量和全局变量、调用栈和常见的断点调试按钮，查看程序步进执行情况。并且你可以修改正在执行的代码，比如在关键的位置增加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console.log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打印信息。</w:t>
      </w:r>
    </w:p>
    <w:p w:rsidR="009D78FB" w:rsidRPr="009D78FB" w:rsidRDefault="009D78FB" w:rsidP="009D78FB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</w:pP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 xml:space="preserve">Node.js 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>命令行调试工具</w:t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以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DEBUG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模式启动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Node.js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程序，类似于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GDB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：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lastRenderedPageBreak/>
        <w:t>node debug test.js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debug&gt; help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Commands: run (r), cont (c), next (n), step (s), out (o), backtrace (bt), setBreakpoint (sb), clearBreakpoint (cb),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watch, unwatch, watchers, repl, restart, kill, list, scripts, breakOnException, breakpoints, version</w:t>
      </w:r>
    </w:p>
    <w:p w:rsidR="009D78FB" w:rsidRPr="009D78FB" w:rsidRDefault="009D78FB" w:rsidP="009D78FB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</w:pP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 xml:space="preserve">Node.js 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>其他常用命令参数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 xml:space="preserve">node --max-stack-size 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设置栈大小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 xml:space="preserve">node --v8-options 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打印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 xml:space="preserve"> V8 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相关命令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node --trace-opt test.js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 xml:space="preserve">node --trace-bailout test.js 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查找不能被优化的函数，重写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 xml:space="preserve">node --trace-deopt test.js 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查找不能优化的函数</w:t>
      </w: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9D78FB" w:rsidRPr="009D78FB" w:rsidRDefault="009D78FB" w:rsidP="009D78FB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</w:pP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 xml:space="preserve">Node.js 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>的</w:t>
      </w: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 xml:space="preserve"> Profiling</w:t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V8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自带的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prof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功能：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npm install profiler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node --prof test.js</w:t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会在当前文件夹下生成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v8.log</w:t>
      </w:r>
    </w:p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安装</w:t>
      </w:r>
      <w:r w:rsidRPr="009D78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 xml:space="preserve"> v8.log </w:t>
      </w:r>
      <w:r w:rsidRPr="009D78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转换工具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sudo npm install tick -g</w:t>
      </w:r>
    </w:p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</w:rPr>
        <w:t>在当前目录下执行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 xml:space="preserve">node-tick-processor v8.log    </w:t>
      </w:r>
    </w:p>
    <w:p w:rsidR="009D78FB" w:rsidRPr="009D78FB" w:rsidRDefault="009D78FB" w:rsidP="009D78FB">
      <w:pPr>
        <w:widowControl/>
        <w:spacing w:before="204" w:after="204"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可以关注其中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Javascript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各个函数的消耗和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GC </w:t>
      </w:r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t>部分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lastRenderedPageBreak/>
        <w:t>[JavaScript]: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ticks  total  nonlib   name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67   18.7%   20.1%  LazyCompile: *makeF /opt/data/app/test/test.js:6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62   17.3%   18.6%  Function: ~ /opt/data/app/test/test.js:9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42   11.7%   12.6%  Stub: FastNewClosureStub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38   10.6%   11.4%  LazyCompile: * /opt/data/app/test/test.js:1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[GC]: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ticks  total  nonlib   name</w:t>
      </w:r>
    </w:p>
    <w:p w:rsidR="009D78FB" w:rsidRPr="009D78FB" w:rsidRDefault="009D78FB" w:rsidP="009D78FB">
      <w:pPr>
        <w:widowControl/>
        <w:pBdr>
          <w:top w:val="single" w:sz="6" w:space="4" w:color="DDDDDD"/>
          <w:left w:val="single" w:sz="6" w:space="18" w:color="DDDDDD"/>
          <w:bottom w:val="single" w:sz="6" w:space="4" w:color="DDDDDD"/>
          <w:right w:val="single" w:sz="6" w:space="1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6" w:lineRule="atLeast"/>
        <w:jc w:val="left"/>
        <w:textAlignment w:val="baseline"/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</w:pPr>
      <w:r w:rsidRPr="009D78FB">
        <w:rPr>
          <w:rFonts w:ascii="Consolas" w:eastAsia="宋体" w:hAnsi="Consolas" w:cs="宋体"/>
          <w:color w:val="CCCCCC"/>
          <w:kern w:val="0"/>
          <w:sz w:val="24"/>
          <w:szCs w:val="24"/>
          <w:bdr w:val="none" w:sz="0" w:space="0" w:color="auto" w:frame="1"/>
        </w:rPr>
        <w:t>27    7.5%</w:t>
      </w:r>
    </w:p>
    <w:p w:rsidR="009D78FB" w:rsidRPr="009D78FB" w:rsidRDefault="009D78FB" w:rsidP="009D78FB">
      <w:pPr>
        <w:widowControl/>
        <w:pBdr>
          <w:top w:val="single" w:sz="6" w:space="2" w:color="D2E8FA"/>
          <w:left w:val="single" w:sz="6" w:space="7" w:color="D2E8FA"/>
          <w:bottom w:val="single" w:sz="6" w:space="2" w:color="D2E8FA"/>
          <w:right w:val="single" w:sz="6" w:space="7" w:color="D2E8FA"/>
        </w:pBdr>
        <w:spacing w:line="396" w:lineRule="atLeast"/>
        <w:jc w:val="left"/>
        <w:textAlignment w:val="baseline"/>
        <w:outlineLvl w:val="2"/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</w:pPr>
      <w:r w:rsidRPr="009D78FB">
        <w:rPr>
          <w:rFonts w:ascii="Georgia" w:eastAsia="宋体" w:hAnsi="Georgia" w:cs="宋体"/>
          <w:b/>
          <w:bCs/>
          <w:color w:val="438AAC"/>
          <w:kern w:val="0"/>
          <w:sz w:val="27"/>
          <w:szCs w:val="27"/>
        </w:rPr>
        <w:t>参考以及一些有用的链接</w:t>
      </w:r>
    </w:p>
    <w:p w:rsidR="009D78FB" w:rsidRPr="009D78FB" w:rsidRDefault="009D78FB" w:rsidP="009D78FB">
      <w:pPr>
        <w:widowControl/>
        <w:jc w:val="left"/>
        <w:textAlignment w:val="baseline"/>
        <w:rPr>
          <w:rFonts w:ascii="inherit" w:eastAsia="宋体" w:hAnsi="inherit" w:cs="宋体"/>
          <w:color w:val="333333"/>
          <w:kern w:val="0"/>
          <w:sz w:val="24"/>
          <w:szCs w:val="24"/>
        </w:rPr>
      </w:pPr>
      <w:hyperlink r:id="rId12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https://bugzilla.mozilla.org/show_bug.cgi?id=634503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13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http://cs.au.dk/~jmi/VM/GC.pdf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14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http://lifecs.likai.org/2010/02/how-generational-garbage-collector.html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15" w:anchor="Na.C3.AFve_mark-and-sweep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http://en.wikipedia.org/wiki/Garbage_collection_(computer_science)#Na.C3.AFve_mark-and-sweep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16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http://en.wikipedia.org/wiki/Cheney’s_algorithm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17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https://github.com/bnoordhuis/node-heapdump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18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http://mrale.ph/blog/2011/12/18/v8-optimization-checklist.html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19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http://es5.github.com/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20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http://blog.caustik.com/2012/04/08/scaling-node-js-to-100k-concurrent-connections/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21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https://hacks.mozilla.org/2013/01/building-a-node-js-server-that-wont-melt-a-node-js-holiday-season-part-5/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22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https://gist.github.com/2000999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23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http://www.jiangmiao.org/blog/2247.html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24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http://blog.caustik.com/2012/04/08/scaling-node-js-to-100k-concurrent-connections/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25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http://blog.caustik.com/2012/04/11/escape-the-1-4gb-v8-heap-limit-in-node-js/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26" w:anchor="handles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https://developers.google.com/v8/embed#handles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27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https://hacks.mozilla.org/2012/11/fully-loaded-node-a-node-js-holiday-season-part-2/</w:t>
        </w:r>
      </w:hyperlink>
      <w:r w:rsidRPr="009D78FB">
        <w:rPr>
          <w:rFonts w:ascii="inherit" w:eastAsia="宋体" w:hAnsi="inherit" w:cs="宋体"/>
          <w:color w:val="333333"/>
          <w:kern w:val="0"/>
          <w:sz w:val="24"/>
          <w:szCs w:val="24"/>
        </w:rPr>
        <w:br/>
      </w:r>
      <w:hyperlink r:id="rId28" w:tgtFrame="_blank" w:history="1">
        <w:r w:rsidRPr="009D78FB">
          <w:rPr>
            <w:rFonts w:ascii="inherit" w:eastAsia="宋体" w:hAnsi="inherit" w:cs="宋体"/>
            <w:color w:val="258FB8"/>
            <w:kern w:val="0"/>
            <w:sz w:val="24"/>
            <w:szCs w:val="24"/>
            <w:u w:val="single"/>
            <w:bdr w:val="none" w:sz="0" w:space="0" w:color="auto" w:frame="1"/>
          </w:rPr>
          <w:t>https://code.google.com/p/v8/wiki/V8Profiler</w:t>
        </w:r>
      </w:hyperlink>
    </w:p>
    <w:p w:rsidR="009D78FB" w:rsidRPr="009D78FB" w:rsidRDefault="009D78FB"/>
    <w:p w:rsidR="009D78FB" w:rsidRDefault="009D78FB"/>
    <w:p w:rsidR="009D78FB" w:rsidRDefault="009D78FB">
      <w:pPr>
        <w:rPr>
          <w:rFonts w:hint="eastAsia"/>
        </w:rPr>
      </w:pPr>
    </w:p>
    <w:sectPr w:rsidR="009D7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175" w:rsidRDefault="00510175" w:rsidP="009D78FB">
      <w:r>
        <w:separator/>
      </w:r>
    </w:p>
  </w:endnote>
  <w:endnote w:type="continuationSeparator" w:id="0">
    <w:p w:rsidR="00510175" w:rsidRDefault="00510175" w:rsidP="009D7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175" w:rsidRDefault="00510175" w:rsidP="009D78FB">
      <w:r>
        <w:separator/>
      </w:r>
    </w:p>
  </w:footnote>
  <w:footnote w:type="continuationSeparator" w:id="0">
    <w:p w:rsidR="00510175" w:rsidRDefault="00510175" w:rsidP="009D7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06"/>
    <w:rsid w:val="001175D6"/>
    <w:rsid w:val="00510175"/>
    <w:rsid w:val="00590C06"/>
    <w:rsid w:val="009D78FB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1851DF-119F-4744-8AFD-631B0896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8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D78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8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8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8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D78F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D78F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D7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D7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78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78FB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9D78FB"/>
    <w:rPr>
      <w:i/>
      <w:iCs/>
    </w:rPr>
  </w:style>
  <w:style w:type="character" w:styleId="a8">
    <w:name w:val="Strong"/>
    <w:basedOn w:val="a0"/>
    <w:uiPriority w:val="22"/>
    <w:qFormat/>
    <w:rsid w:val="009D78FB"/>
    <w:rPr>
      <w:b/>
      <w:bCs/>
    </w:rPr>
  </w:style>
  <w:style w:type="character" w:customStyle="1" w:styleId="line">
    <w:name w:val="line"/>
    <w:basedOn w:val="a0"/>
    <w:rsid w:val="009D78FB"/>
  </w:style>
  <w:style w:type="character" w:customStyle="1" w:styleId="function">
    <w:name w:val="function"/>
    <w:basedOn w:val="a0"/>
    <w:rsid w:val="009D78FB"/>
  </w:style>
  <w:style w:type="character" w:customStyle="1" w:styleId="keyword">
    <w:name w:val="keyword"/>
    <w:basedOn w:val="a0"/>
    <w:rsid w:val="009D78FB"/>
  </w:style>
  <w:style w:type="character" w:customStyle="1" w:styleId="params">
    <w:name w:val="params"/>
    <w:basedOn w:val="a0"/>
    <w:rsid w:val="009D78FB"/>
  </w:style>
  <w:style w:type="character" w:customStyle="1" w:styleId="string">
    <w:name w:val="string"/>
    <w:basedOn w:val="a0"/>
    <w:rsid w:val="009D78FB"/>
  </w:style>
  <w:style w:type="character" w:customStyle="1" w:styleId="number">
    <w:name w:val="number"/>
    <w:basedOn w:val="a0"/>
    <w:rsid w:val="009D7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538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117">
              <w:blockQuote w:val="1"/>
              <w:marLeft w:val="0"/>
              <w:marRight w:val="0"/>
              <w:marTop w:val="120"/>
              <w:marBottom w:val="120"/>
              <w:divBdr>
                <w:top w:val="none" w:sz="0" w:space="5" w:color="auto"/>
                <w:left w:val="single" w:sz="24" w:space="15" w:color="auto"/>
                <w:bottom w:val="none" w:sz="0" w:space="5" w:color="auto"/>
                <w:right w:val="none" w:sz="0" w:space="15" w:color="auto"/>
              </w:divBdr>
            </w:div>
            <w:div w:id="128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oordhuis/node-heapdump" TargetMode="External"/><Relationship Id="rId13" Type="http://schemas.openxmlformats.org/officeDocument/2006/relationships/hyperlink" Target="http://cs.au.dk/~jmi/VM/GC.pdf" TargetMode="External"/><Relationship Id="rId18" Type="http://schemas.openxmlformats.org/officeDocument/2006/relationships/hyperlink" Target="http://mrale.ph/blog/2011/12/18/v8-optimization-checklist.html" TargetMode="External"/><Relationship Id="rId26" Type="http://schemas.openxmlformats.org/officeDocument/2006/relationships/hyperlink" Target="https://developers.google.com/v8/emb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acks.mozilla.org/2013/01/building-a-node-js-server-that-wont-melt-a-node-js-holiday-season-part-5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ugzilla.mozilla.org/show_bug.cgi?id=634503" TargetMode="External"/><Relationship Id="rId17" Type="http://schemas.openxmlformats.org/officeDocument/2006/relationships/hyperlink" Target="https://github.com/bnoordhuis/node-heapdump" TargetMode="External"/><Relationship Id="rId25" Type="http://schemas.openxmlformats.org/officeDocument/2006/relationships/hyperlink" Target="http://blog.caustik.com/2012/04/11/escape-the-1-4gb-v8-heap-limit-in-node-j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Cheney%E2%80%99s_algorithm" TargetMode="External"/><Relationship Id="rId20" Type="http://schemas.openxmlformats.org/officeDocument/2006/relationships/hyperlink" Target="http://blog.caustik.com/2012/04/08/scaling-node-js-to-100k-concurrent-connections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okongwq.github.io/2016/11/08/nodejs-gc/v8_gc.png" TargetMode="External"/><Relationship Id="rId11" Type="http://schemas.openxmlformats.org/officeDocument/2006/relationships/hyperlink" Target="http://localhost:8080/debug?port=5858" TargetMode="External"/><Relationship Id="rId24" Type="http://schemas.openxmlformats.org/officeDocument/2006/relationships/hyperlink" Target="http://blog.caustik.com/2012/04/08/scaling-node-js-to-100k-concurrent-connection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en.wikipedia.org/wiki/Garbage_collection_(computer_science)" TargetMode="External"/><Relationship Id="rId23" Type="http://schemas.openxmlformats.org/officeDocument/2006/relationships/hyperlink" Target="http://www.jiangmiao.org/blog/2247.html" TargetMode="External"/><Relationship Id="rId28" Type="http://schemas.openxmlformats.org/officeDocument/2006/relationships/hyperlink" Target="https://code.google.com/p/v8/wiki/V8Profile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es5.github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okongwq.github.io/2016/11/08/nodejs-gc/heapdump_chrome_profiler.png" TargetMode="External"/><Relationship Id="rId14" Type="http://schemas.openxmlformats.org/officeDocument/2006/relationships/hyperlink" Target="http://lifecs.likai.org/2010/02/how-generational-garbage-collector.html" TargetMode="External"/><Relationship Id="rId22" Type="http://schemas.openxmlformats.org/officeDocument/2006/relationships/hyperlink" Target="https://gist.github.com/2000999" TargetMode="External"/><Relationship Id="rId27" Type="http://schemas.openxmlformats.org/officeDocument/2006/relationships/hyperlink" Target="https://hacks.mozilla.org/2012/11/fully-loaded-node-a-node-js-holiday-season-part-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2020-11-12T06:46:00Z</dcterms:created>
  <dcterms:modified xsi:type="dcterms:W3CDTF">2020-11-12T06:46:00Z</dcterms:modified>
</cp:coreProperties>
</file>