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BDE" w:rsidRDefault="00021BDE">
      <w:r w:rsidRPr="00021BDE">
        <w:t>The Institute of Socio-Political Research, a subsidiary of the Russian Academy of Sciences, conducted a survey of over 1769 respondents in seven republics of the North Caucasus in 2008 using stratified probability sampling</w:t>
      </w:r>
      <w:r w:rsidR="009412DC">
        <w:t xml:space="preserve"> (</w:t>
      </w:r>
      <w:proofErr w:type="spellStart"/>
      <w:r w:rsidR="009412DC">
        <w:t>Dzutsev</w:t>
      </w:r>
      <w:proofErr w:type="spellEnd"/>
      <w:r w:rsidR="009412DC">
        <w:t xml:space="preserve">, </w:t>
      </w:r>
      <w:proofErr w:type="spellStart"/>
      <w:r w:rsidR="009412DC">
        <w:t>Khasan</w:t>
      </w:r>
      <w:proofErr w:type="spellEnd"/>
      <w:r w:rsidR="009412DC">
        <w:t>, (</w:t>
      </w:r>
      <w:r w:rsidR="009412DC">
        <w:t>2012</w:t>
      </w:r>
      <w:r w:rsidR="009412DC">
        <w:t xml:space="preserve">) </w:t>
      </w:r>
      <w:proofErr w:type="spellStart"/>
      <w:r w:rsidR="009412DC">
        <w:t>Etnosotsiologichesky</w:t>
      </w:r>
      <w:proofErr w:type="spellEnd"/>
      <w:r w:rsidR="009412DC">
        <w:t xml:space="preserve"> </w:t>
      </w:r>
      <w:proofErr w:type="spellStart"/>
      <w:r w:rsidR="009412DC">
        <w:t>Portret</w:t>
      </w:r>
      <w:proofErr w:type="spellEnd"/>
      <w:r w:rsidR="009412DC">
        <w:t xml:space="preserve"> </w:t>
      </w:r>
      <w:proofErr w:type="spellStart"/>
      <w:r w:rsidR="009412DC">
        <w:t>Respublik</w:t>
      </w:r>
      <w:proofErr w:type="spellEnd"/>
      <w:r w:rsidR="009412DC">
        <w:t xml:space="preserve"> SKFO RF [Ethno-Sociological Portrait of Republics in the North Caucasian Federal District of Russian Federation] </w:t>
      </w:r>
      <w:proofErr w:type="spellStart"/>
      <w:r w:rsidR="009412DC">
        <w:t>Moscow:</w:t>
      </w:r>
      <w:r w:rsidR="009412DC">
        <w:t>ROSPEN</w:t>
      </w:r>
      <w:proofErr w:type="spellEnd"/>
      <w:r w:rsidR="009412DC">
        <w:t xml:space="preserve">) </w:t>
      </w:r>
      <w:r w:rsidRPr="00021BDE">
        <w:t xml:space="preserve">The surveyed republics included Adygea, Chechnya, Dagestan, Ingushetia, Kabardino-Balkaria, </w:t>
      </w:r>
      <w:proofErr w:type="spellStart"/>
      <w:r w:rsidRPr="00021BDE">
        <w:t>Karachaevo-Cherkessia</w:t>
      </w:r>
      <w:proofErr w:type="spellEnd"/>
      <w:r w:rsidRPr="00021BDE">
        <w:t>, and North Ossetia.</w:t>
      </w:r>
    </w:p>
    <w:p w:rsidR="00021BDE" w:rsidRDefault="00021BDE"/>
    <w:p w:rsidR="00D06CE5" w:rsidRDefault="00021BDE">
      <w:r>
        <w:t>List of variables:</w:t>
      </w:r>
    </w:p>
    <w:p w:rsidR="00021BDE" w:rsidRDefault="00021BDE"/>
    <w:p w:rsidR="00021BDE" w:rsidRDefault="00021BDE">
      <w:r>
        <w:t xml:space="preserve">Dependent variable: </w:t>
      </w:r>
      <w:r w:rsidRPr="00021BDE">
        <w:t xml:space="preserve">“Support for Sharia” </w:t>
      </w:r>
    </w:p>
    <w:p w:rsidR="00021BDE" w:rsidRDefault="00021BDE"/>
    <w:p w:rsidR="00021BDE" w:rsidRDefault="00021BDE">
      <w:r w:rsidRPr="00021BDE">
        <w:t>“Support for Sharia” is measured on a four- point ordinal scale, which takes a value of 1 if the respondent would “certainly like” to live under secular law, 2 if the respondent would “rather live” under secular law, 3 if the respondent would “rather live” under Sharia, and 4 if the respondent would “certainly like” to live under Sharia.</w:t>
      </w:r>
    </w:p>
    <w:p w:rsidR="00021BDE" w:rsidRDefault="00021BDE"/>
    <w:p w:rsidR="00021BDE" w:rsidRDefault="004F5D88">
      <w:r>
        <w:t>Hypothesis</w:t>
      </w:r>
      <w:r w:rsidR="00021BDE">
        <w:t xml:space="preserve"> variables:</w:t>
      </w:r>
    </w:p>
    <w:p w:rsidR="00021BDE" w:rsidRPr="004F5D88" w:rsidRDefault="00021BDE">
      <w:pPr>
        <w:rPr>
          <w:rFonts w:cs="Times New Roman"/>
          <w:szCs w:val="28"/>
        </w:rPr>
      </w:pPr>
    </w:p>
    <w:p w:rsidR="00021BDE" w:rsidRDefault="004F5D88">
      <w:pPr>
        <w:rPr>
          <w:rFonts w:cs="Times New Roman"/>
          <w:szCs w:val="28"/>
        </w:rPr>
      </w:pPr>
      <w:proofErr w:type="spellStart"/>
      <w:r w:rsidRPr="004F5D88">
        <w:rPr>
          <w:rFonts w:cs="Times New Roman"/>
          <w:color w:val="000000"/>
          <w:szCs w:val="28"/>
        </w:rPr>
        <w:t>privrep</w:t>
      </w:r>
      <w:proofErr w:type="spellEnd"/>
      <w:r w:rsidRPr="004F5D88">
        <w:rPr>
          <w:rFonts w:cs="Times New Roman"/>
          <w:color w:val="000000"/>
          <w:szCs w:val="28"/>
        </w:rPr>
        <w:t xml:space="preserve"> – </w:t>
      </w:r>
      <w:proofErr w:type="spellStart"/>
      <w:r w:rsidRPr="004F5D88">
        <w:rPr>
          <w:rFonts w:cs="Times New Roman"/>
          <w:color w:val="000000"/>
          <w:szCs w:val="28"/>
        </w:rPr>
        <w:t>Private</w:t>
      </w:r>
      <w:r>
        <w:rPr>
          <w:rFonts w:cs="Times New Roman"/>
          <w:color w:val="000000"/>
          <w:szCs w:val="28"/>
        </w:rPr>
        <w:t xml:space="preserve">. </w:t>
      </w:r>
      <w:r w:rsidRPr="004F5D88">
        <w:rPr>
          <w:rFonts w:cs="Times New Roman"/>
          <w:color w:val="000000"/>
          <w:szCs w:val="28"/>
        </w:rPr>
        <w:t>Support</w:t>
      </w:r>
      <w:proofErr w:type="spellEnd"/>
      <w:r w:rsidRPr="004F5D88">
        <w:rPr>
          <w:rFonts w:cs="Times New Roman"/>
          <w:color w:val="000000"/>
          <w:szCs w:val="28"/>
        </w:rPr>
        <w:t xml:space="preserve"> for </w:t>
      </w:r>
      <w:r w:rsidRPr="004F5D88">
        <w:rPr>
          <w:rFonts w:cs="Times New Roman"/>
          <w:szCs w:val="28"/>
        </w:rPr>
        <w:t>p</w:t>
      </w:r>
      <w:r w:rsidR="00021BDE" w:rsidRPr="004F5D88">
        <w:rPr>
          <w:rFonts w:cs="Times New Roman"/>
          <w:szCs w:val="28"/>
        </w:rPr>
        <w:t xml:space="preserve">rivate ownership of big enterprises. </w:t>
      </w:r>
      <w:r>
        <w:rPr>
          <w:rFonts w:cs="Times New Roman"/>
          <w:szCs w:val="28"/>
        </w:rPr>
        <w:t>4</w:t>
      </w:r>
      <w:r w:rsidR="00021BDE" w:rsidRPr="004F5D88">
        <w:rPr>
          <w:rFonts w:cs="Times New Roman"/>
          <w:szCs w:val="28"/>
        </w:rPr>
        <w:t xml:space="preserve"> = certainly permissible, </w:t>
      </w:r>
      <w:r>
        <w:rPr>
          <w:rFonts w:cs="Times New Roman"/>
          <w:szCs w:val="28"/>
        </w:rPr>
        <w:t>3</w:t>
      </w:r>
      <w:r w:rsidR="00021BDE" w:rsidRPr="004F5D88">
        <w:rPr>
          <w:rFonts w:cs="Times New Roman"/>
          <w:szCs w:val="28"/>
        </w:rPr>
        <w:t xml:space="preserve"> = somewhat permissible, </w:t>
      </w:r>
      <w:r>
        <w:rPr>
          <w:rFonts w:cs="Times New Roman"/>
          <w:szCs w:val="28"/>
        </w:rPr>
        <w:t>2</w:t>
      </w:r>
      <w:r w:rsidR="00021BDE" w:rsidRPr="004F5D88">
        <w:rPr>
          <w:rFonts w:cs="Times New Roman"/>
          <w:szCs w:val="28"/>
        </w:rPr>
        <w:t xml:space="preserve"> = somewhat not permissible, </w:t>
      </w:r>
      <w:r>
        <w:rPr>
          <w:rFonts w:cs="Times New Roman"/>
          <w:szCs w:val="28"/>
        </w:rPr>
        <w:t>1</w:t>
      </w:r>
      <w:r w:rsidR="00021BDE" w:rsidRPr="004F5D88">
        <w:rPr>
          <w:rFonts w:cs="Times New Roman"/>
          <w:szCs w:val="28"/>
        </w:rPr>
        <w:t xml:space="preserve"> = certainly not permissible.</w:t>
      </w:r>
    </w:p>
    <w:p w:rsidR="004F5D88" w:rsidRDefault="004F5D88">
      <w:pPr>
        <w:rPr>
          <w:rFonts w:cs="Times New Roman"/>
          <w:szCs w:val="28"/>
        </w:rPr>
      </w:pPr>
    </w:p>
    <w:p w:rsidR="004F5D88" w:rsidRDefault="004F5D88">
      <w:pPr>
        <w:rPr>
          <w:rFonts w:cs="Times New Roman"/>
          <w:szCs w:val="28"/>
        </w:rPr>
      </w:pPr>
      <w:r>
        <w:rPr>
          <w:rFonts w:cs="Times New Roman"/>
          <w:szCs w:val="28"/>
        </w:rPr>
        <w:t>m</w:t>
      </w:r>
      <w:r w:rsidRPr="004F5D88">
        <w:rPr>
          <w:rFonts w:cs="Times New Roman"/>
          <w:szCs w:val="28"/>
        </w:rPr>
        <w:t>eans</w:t>
      </w:r>
      <w:r>
        <w:rPr>
          <w:rFonts w:cs="Times New Roman"/>
          <w:szCs w:val="28"/>
        </w:rPr>
        <w:t xml:space="preserve"> - </w:t>
      </w:r>
      <w:r w:rsidRPr="004F5D88">
        <w:rPr>
          <w:rFonts w:cs="Times New Roman"/>
          <w:szCs w:val="28"/>
        </w:rPr>
        <w:t>Means of Production</w:t>
      </w:r>
      <w:r>
        <w:rPr>
          <w:rFonts w:cs="Times New Roman"/>
          <w:szCs w:val="28"/>
        </w:rPr>
        <w:t xml:space="preserve">. </w:t>
      </w:r>
      <w:r w:rsidRPr="004F5D88">
        <w:rPr>
          <w:rFonts w:cs="Times New Roman"/>
          <w:szCs w:val="28"/>
        </w:rPr>
        <w:t>0 when the respondent thinks that it is best when the government owns the means of production</w:t>
      </w:r>
      <w:r>
        <w:rPr>
          <w:rFonts w:cs="Times New Roman"/>
          <w:szCs w:val="28"/>
        </w:rPr>
        <w:t xml:space="preserve">. </w:t>
      </w:r>
      <w:r w:rsidRPr="004F5D88">
        <w:rPr>
          <w:rFonts w:cs="Times New Roman"/>
          <w:szCs w:val="28"/>
        </w:rPr>
        <w:t xml:space="preserve">1 if it is deemed better that the means of production are privately owned. </w:t>
      </w:r>
    </w:p>
    <w:p w:rsidR="004F5D88" w:rsidRDefault="004F5D88">
      <w:pPr>
        <w:rPr>
          <w:rFonts w:cs="Times New Roman"/>
          <w:szCs w:val="28"/>
        </w:rPr>
      </w:pPr>
    </w:p>
    <w:p w:rsidR="004F5D88" w:rsidRDefault="004F5D88">
      <w:pPr>
        <w:rPr>
          <w:rFonts w:cs="Times New Roman"/>
          <w:szCs w:val="28"/>
        </w:rPr>
      </w:pPr>
      <w:r>
        <w:rPr>
          <w:rFonts w:cs="Times New Roman"/>
          <w:szCs w:val="28"/>
        </w:rPr>
        <w:t>b</w:t>
      </w:r>
      <w:r w:rsidRPr="004F5D88">
        <w:rPr>
          <w:rFonts w:cs="Times New Roman"/>
          <w:szCs w:val="28"/>
        </w:rPr>
        <w:t>iz</w:t>
      </w:r>
      <w:r>
        <w:rPr>
          <w:rFonts w:cs="Times New Roman"/>
          <w:szCs w:val="28"/>
        </w:rPr>
        <w:t xml:space="preserve"> – Business. </w:t>
      </w:r>
      <w:proofErr w:type="gramStart"/>
      <w:r>
        <w:rPr>
          <w:rFonts w:cs="Times New Roman"/>
          <w:szCs w:val="28"/>
        </w:rPr>
        <w:t xml:space="preserve">This variable </w:t>
      </w:r>
      <w:r w:rsidRPr="004F5D88">
        <w:rPr>
          <w:rFonts w:cs="Times New Roman"/>
          <w:szCs w:val="28"/>
        </w:rPr>
        <w:t>measures</w:t>
      </w:r>
      <w:proofErr w:type="gramEnd"/>
      <w:r w:rsidRPr="004F5D88">
        <w:rPr>
          <w:rFonts w:cs="Times New Roman"/>
          <w:szCs w:val="28"/>
        </w:rPr>
        <w:t xml:space="preserve"> entrepreneurial aspirations on an ordinal scale, where 1 that stands for “absolutely would not like to have a business of my own” to 5 “already own business.”</w:t>
      </w:r>
    </w:p>
    <w:p w:rsidR="004F5D88" w:rsidRDefault="004F5D88">
      <w:pPr>
        <w:rPr>
          <w:rFonts w:cs="Times New Roman"/>
          <w:szCs w:val="28"/>
        </w:rPr>
      </w:pPr>
    </w:p>
    <w:p w:rsidR="004F5D88" w:rsidRDefault="004F5D88">
      <w:pPr>
        <w:rPr>
          <w:rFonts w:cs="Times New Roman"/>
          <w:szCs w:val="28"/>
        </w:rPr>
      </w:pPr>
      <w:r w:rsidRPr="004F5D88">
        <w:rPr>
          <w:rFonts w:cs="Times New Roman"/>
          <w:szCs w:val="28"/>
        </w:rPr>
        <w:t>repower</w:t>
      </w:r>
      <w:r>
        <w:rPr>
          <w:rFonts w:cs="Times New Roman"/>
          <w:szCs w:val="28"/>
        </w:rPr>
        <w:t xml:space="preserve"> - </w:t>
      </w:r>
      <w:r w:rsidRPr="004F5D88">
        <w:rPr>
          <w:rFonts w:cs="Times New Roman"/>
          <w:szCs w:val="28"/>
        </w:rPr>
        <w:t>Regional Power</w:t>
      </w:r>
      <w:r>
        <w:rPr>
          <w:rFonts w:cs="Times New Roman"/>
          <w:szCs w:val="28"/>
        </w:rPr>
        <w:t xml:space="preserve">. </w:t>
      </w:r>
      <w:r w:rsidRPr="004F5D88">
        <w:rPr>
          <w:rFonts w:cs="Times New Roman"/>
          <w:szCs w:val="28"/>
        </w:rPr>
        <w:t>1 when respondents want federal authorities to have more power up to a value of 4 when respondents want regional authorities to have greater power.</w:t>
      </w:r>
    </w:p>
    <w:p w:rsidR="004F5D88" w:rsidRDefault="004F5D88">
      <w:pPr>
        <w:rPr>
          <w:rFonts w:cs="Times New Roman"/>
          <w:szCs w:val="28"/>
        </w:rPr>
      </w:pPr>
    </w:p>
    <w:p w:rsidR="004F5D88" w:rsidRDefault="004F5D88">
      <w:pPr>
        <w:rPr>
          <w:rFonts w:cs="Times New Roman"/>
          <w:szCs w:val="28"/>
        </w:rPr>
      </w:pPr>
      <w:proofErr w:type="spellStart"/>
      <w:r w:rsidRPr="004F5D88">
        <w:rPr>
          <w:rFonts w:cs="Times New Roman"/>
          <w:szCs w:val="28"/>
        </w:rPr>
        <w:t>fedcorr</w:t>
      </w:r>
      <w:proofErr w:type="spellEnd"/>
      <w:r>
        <w:rPr>
          <w:rFonts w:cs="Times New Roman"/>
          <w:szCs w:val="28"/>
        </w:rPr>
        <w:t xml:space="preserve"> - </w:t>
      </w:r>
      <w:r w:rsidRPr="004F5D88">
        <w:rPr>
          <w:rFonts w:cs="Times New Roman"/>
          <w:szCs w:val="28"/>
        </w:rPr>
        <w:t>Fed Corruption</w:t>
      </w:r>
      <w:r>
        <w:rPr>
          <w:rFonts w:cs="Times New Roman"/>
          <w:szCs w:val="28"/>
        </w:rPr>
        <w:t>. R</w:t>
      </w:r>
      <w:r w:rsidRPr="004F5D88">
        <w:rPr>
          <w:rFonts w:cs="Times New Roman"/>
          <w:szCs w:val="28"/>
        </w:rPr>
        <w:t xml:space="preserve">espondent’s opinion about who is primarily responsible for corruption in the respondent’s region. It is measured on an ordinal scale and </w:t>
      </w:r>
      <w:r w:rsidRPr="004F5D88">
        <w:rPr>
          <w:rFonts w:cs="Times New Roman"/>
          <w:szCs w:val="28"/>
        </w:rPr>
        <w:lastRenderedPageBreak/>
        <w:t xml:space="preserve">ranks from 1 = “certainly regional authorities” to 5 = “certainly federal authorities,” with the middle category that </w:t>
      </w:r>
      <w:proofErr w:type="gramStart"/>
      <w:r w:rsidRPr="004F5D88">
        <w:rPr>
          <w:rFonts w:cs="Times New Roman"/>
          <w:szCs w:val="28"/>
        </w:rPr>
        <w:t>says</w:t>
      </w:r>
      <w:proofErr w:type="gramEnd"/>
      <w:r w:rsidRPr="004F5D88">
        <w:rPr>
          <w:rFonts w:cs="Times New Roman"/>
          <w:szCs w:val="28"/>
        </w:rPr>
        <w:t xml:space="preserve"> “both are equally responsible.”</w:t>
      </w:r>
    </w:p>
    <w:p w:rsidR="004F5D88" w:rsidRDefault="004F5D88">
      <w:pPr>
        <w:rPr>
          <w:rFonts w:cs="Times New Roman"/>
          <w:szCs w:val="28"/>
        </w:rPr>
      </w:pPr>
    </w:p>
    <w:p w:rsidR="004F5D88" w:rsidRDefault="00EE7C0C" w:rsidP="004F5D88">
      <w:pPr>
        <w:rPr>
          <w:rFonts w:cs="Times New Roman"/>
          <w:szCs w:val="28"/>
        </w:rPr>
      </w:pPr>
      <w:r>
        <w:rPr>
          <w:rFonts w:cs="Times New Roman"/>
          <w:szCs w:val="28"/>
        </w:rPr>
        <w:t>Control variables:</w:t>
      </w:r>
    </w:p>
    <w:p w:rsidR="004F5D88" w:rsidRDefault="004F5D88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r w:rsidRPr="00EE7C0C">
        <w:rPr>
          <w:rFonts w:cs="Times New Roman"/>
          <w:szCs w:val="28"/>
        </w:rPr>
        <w:t>income</w:t>
      </w:r>
      <w:r>
        <w:rPr>
          <w:rFonts w:cs="Times New Roman"/>
          <w:szCs w:val="28"/>
        </w:rPr>
        <w:t xml:space="preserve"> – Income. R</w:t>
      </w:r>
      <w:r w:rsidR="004F5D88" w:rsidRPr="004F5D88">
        <w:rPr>
          <w:rFonts w:cs="Times New Roman"/>
          <w:szCs w:val="28"/>
        </w:rPr>
        <w:t xml:space="preserve">espondent’s </w:t>
      </w:r>
      <w:r>
        <w:rPr>
          <w:rFonts w:cs="Times New Roman"/>
          <w:szCs w:val="28"/>
        </w:rPr>
        <w:t>i</w:t>
      </w:r>
      <w:r w:rsidR="004F5D88" w:rsidRPr="004F5D88">
        <w:rPr>
          <w:rFonts w:cs="Times New Roman"/>
          <w:szCs w:val="28"/>
        </w:rPr>
        <w:t xml:space="preserve">ncome, which is measured on a non-monetary scale from 1 = “cannot afford food and clothing” to 5 = “can afford everything.” </w:t>
      </w:r>
    </w:p>
    <w:p w:rsidR="00EE7C0C" w:rsidRDefault="00EE7C0C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proofErr w:type="spellStart"/>
      <w:r w:rsidRPr="00EE7C0C">
        <w:rPr>
          <w:rFonts w:cs="Times New Roman"/>
          <w:szCs w:val="28"/>
        </w:rPr>
        <w:t>edu</w:t>
      </w:r>
      <w:proofErr w:type="spellEnd"/>
      <w:r>
        <w:rPr>
          <w:rFonts w:cs="Times New Roman"/>
          <w:szCs w:val="28"/>
        </w:rPr>
        <w:t xml:space="preserve"> – Education. R</w:t>
      </w:r>
      <w:r w:rsidR="004F5D88" w:rsidRPr="004F5D88">
        <w:rPr>
          <w:rFonts w:cs="Times New Roman"/>
          <w:szCs w:val="28"/>
        </w:rPr>
        <w:t xml:space="preserve">espondent’s education is measured on an eight-point scale (from under 7 grades up to a doctorate). </w:t>
      </w:r>
    </w:p>
    <w:p w:rsidR="00EE7C0C" w:rsidRDefault="00EE7C0C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r w:rsidRPr="00EE7C0C">
        <w:rPr>
          <w:rFonts w:cs="Times New Roman"/>
          <w:szCs w:val="28"/>
        </w:rPr>
        <w:t>native</w:t>
      </w:r>
      <w:r>
        <w:rPr>
          <w:rFonts w:cs="Times New Roman"/>
          <w:szCs w:val="28"/>
        </w:rPr>
        <w:t xml:space="preserve"> – Native is a binary</w:t>
      </w:r>
      <w:r w:rsidR="004F5D88" w:rsidRPr="004F5D88">
        <w:rPr>
          <w:rFonts w:cs="Times New Roman"/>
          <w:szCs w:val="28"/>
        </w:rPr>
        <w:t xml:space="preserve"> indicator, which takes a value of 1 if the respondent self-identifies as an ethnic native to the North Caucasus and 0 otherwise. In most cases, “0” indicate ethnic Russians. </w:t>
      </w:r>
    </w:p>
    <w:p w:rsidR="00EE7C0C" w:rsidRDefault="00EE7C0C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urban - </w:t>
      </w:r>
      <w:r w:rsidR="004F5D88" w:rsidRPr="004F5D88">
        <w:rPr>
          <w:rFonts w:cs="Times New Roman"/>
          <w:szCs w:val="28"/>
        </w:rPr>
        <w:t xml:space="preserve">Urban is a </w:t>
      </w:r>
      <w:r>
        <w:rPr>
          <w:rFonts w:cs="Times New Roman"/>
          <w:szCs w:val="28"/>
        </w:rPr>
        <w:t>binary</w:t>
      </w:r>
      <w:r w:rsidR="004F5D88" w:rsidRPr="004F5D88">
        <w:rPr>
          <w:rFonts w:cs="Times New Roman"/>
          <w:szCs w:val="28"/>
        </w:rPr>
        <w:t xml:space="preserve"> indicator that takes a value of 1 if the respondent resides in a city and 0 if the respondent resides in a rural area. </w:t>
      </w:r>
    </w:p>
    <w:p w:rsidR="00EE7C0C" w:rsidRDefault="00EE7C0C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age - </w:t>
      </w:r>
      <w:r w:rsidR="004F5D88" w:rsidRPr="004F5D88">
        <w:rPr>
          <w:rFonts w:cs="Times New Roman"/>
          <w:szCs w:val="28"/>
        </w:rPr>
        <w:t>Age is an interval variable that is made up of six intervals: 18–</w:t>
      </w:r>
      <w:proofErr w:type="gramStart"/>
      <w:r w:rsidR="004F5D88" w:rsidRPr="004F5D88">
        <w:rPr>
          <w:rFonts w:cs="Times New Roman"/>
          <w:szCs w:val="28"/>
        </w:rPr>
        <w:t>24 year-olds</w:t>
      </w:r>
      <w:proofErr w:type="gramEnd"/>
      <w:r w:rsidR="004F5D88" w:rsidRPr="004F5D88">
        <w:rPr>
          <w:rFonts w:cs="Times New Roman"/>
          <w:szCs w:val="28"/>
        </w:rPr>
        <w:t xml:space="preserve">, 25–34 year-olds, 35–44 year-olds, 45–54 year-olds, 55–59 year-olds, 60 and over. </w:t>
      </w:r>
    </w:p>
    <w:p w:rsidR="00EE7C0C" w:rsidRDefault="00EE7C0C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male - </w:t>
      </w:r>
      <w:r w:rsidR="004F5D88" w:rsidRPr="004F5D88">
        <w:rPr>
          <w:rFonts w:cs="Times New Roman"/>
          <w:szCs w:val="28"/>
        </w:rPr>
        <w:t xml:space="preserve">Male is a </w:t>
      </w:r>
      <w:r>
        <w:rPr>
          <w:rFonts w:cs="Times New Roman"/>
          <w:szCs w:val="28"/>
        </w:rPr>
        <w:t>binary</w:t>
      </w:r>
      <w:r w:rsidR="004F5D88" w:rsidRPr="004F5D88">
        <w:rPr>
          <w:rFonts w:cs="Times New Roman"/>
          <w:szCs w:val="28"/>
        </w:rPr>
        <w:t xml:space="preserve"> indicator that takes a value of 1 if the respondent is male, and 0 if the respondent is a female. </w:t>
      </w:r>
    </w:p>
    <w:p w:rsidR="00EE7C0C" w:rsidRDefault="00EE7C0C" w:rsidP="004F5D88">
      <w:pPr>
        <w:rPr>
          <w:rFonts w:cs="Times New Roman"/>
          <w:szCs w:val="28"/>
        </w:rPr>
      </w:pPr>
    </w:p>
    <w:p w:rsidR="00EE7C0C" w:rsidRDefault="00EE7C0C" w:rsidP="004F5D88">
      <w:pPr>
        <w:rPr>
          <w:rFonts w:cs="Times New Roman"/>
          <w:szCs w:val="28"/>
        </w:rPr>
      </w:pPr>
      <w:proofErr w:type="spellStart"/>
      <w:r w:rsidRPr="00EE7C0C">
        <w:rPr>
          <w:rFonts w:cs="Times New Roman"/>
          <w:szCs w:val="28"/>
        </w:rPr>
        <w:t>di</w:t>
      </w:r>
      <w:r w:rsidRPr="00EE7C0C">
        <w:rPr>
          <w:rFonts w:cs="Times New Roman"/>
          <w:szCs w:val="28"/>
        </w:rPr>
        <w:t>srep</w:t>
      </w:r>
      <w:proofErr w:type="spellEnd"/>
      <w:r w:rsidRPr="00EE7C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EE7C0C">
        <w:rPr>
          <w:rFonts w:cs="Times New Roman"/>
          <w:szCs w:val="28"/>
        </w:rPr>
        <w:t>Dissatisfied</w:t>
      </w:r>
      <w:r>
        <w:rPr>
          <w:rFonts w:cs="Times New Roman"/>
          <w:szCs w:val="28"/>
        </w:rPr>
        <w:t xml:space="preserve">. </w:t>
      </w:r>
      <w:r w:rsidR="004F5D88" w:rsidRPr="004F5D88">
        <w:rPr>
          <w:rFonts w:cs="Times New Roman"/>
          <w:szCs w:val="28"/>
        </w:rPr>
        <w:t xml:space="preserve">Dissatisfaction with the general situation in the republic is measured using an ordinal indicator on the increasing scale from 1 = very satisfied with the situation in the region to 4 = very dissatisfied with the situation in the region. </w:t>
      </w:r>
    </w:p>
    <w:p w:rsidR="00EE7C0C" w:rsidRDefault="00EE7C0C" w:rsidP="004F5D88">
      <w:pPr>
        <w:rPr>
          <w:rFonts w:cs="Times New Roman"/>
          <w:szCs w:val="28"/>
        </w:rPr>
      </w:pPr>
    </w:p>
    <w:p w:rsidR="004F5D88" w:rsidRPr="004F5D88" w:rsidRDefault="00EE7C0C" w:rsidP="004F5D88">
      <w:pPr>
        <w:rPr>
          <w:rFonts w:cs="Times New Roman"/>
          <w:szCs w:val="28"/>
        </w:rPr>
      </w:pPr>
      <w:proofErr w:type="spellStart"/>
      <w:r w:rsidRPr="00EE7C0C">
        <w:rPr>
          <w:rFonts w:cs="Times New Roman"/>
          <w:szCs w:val="28"/>
        </w:rPr>
        <w:t>regov</w:t>
      </w:r>
      <w:proofErr w:type="spellEnd"/>
      <w:r>
        <w:rPr>
          <w:rFonts w:cs="Times New Roman"/>
          <w:szCs w:val="28"/>
        </w:rPr>
        <w:t xml:space="preserve"> – </w:t>
      </w:r>
      <w:r w:rsidR="004F5D88" w:rsidRPr="004F5D88">
        <w:rPr>
          <w:rFonts w:cs="Times New Roman"/>
          <w:szCs w:val="28"/>
        </w:rPr>
        <w:t>Unpopularity of the region’s governor is measured with an ordinal variable using an increasing scale from 1 for popular to 4</w:t>
      </w:r>
      <w:r>
        <w:rPr>
          <w:rFonts w:cs="Times New Roman"/>
          <w:szCs w:val="28"/>
        </w:rPr>
        <w:t xml:space="preserve"> </w:t>
      </w:r>
      <w:r w:rsidR="004F5D88" w:rsidRPr="004F5D88">
        <w:rPr>
          <w:rFonts w:cs="Times New Roman"/>
          <w:szCs w:val="28"/>
        </w:rPr>
        <w:t>for unpopular.</w:t>
      </w:r>
    </w:p>
    <w:p w:rsidR="00021BDE" w:rsidRDefault="00021BDE"/>
    <w:p w:rsidR="00021BDE" w:rsidRDefault="00EE7C0C">
      <w:r>
        <w:t>Region level variables (all for 2008 – same time as the survey data):</w:t>
      </w:r>
    </w:p>
    <w:p w:rsidR="00EE7C0C" w:rsidRDefault="00EE7C0C"/>
    <w:p w:rsidR="00EE7C0C" w:rsidRDefault="00EE7C0C">
      <w:proofErr w:type="spellStart"/>
      <w:r w:rsidRPr="00EE7C0C">
        <w:t>Total.victims</w:t>
      </w:r>
      <w:proofErr w:type="spellEnd"/>
      <w:r>
        <w:t xml:space="preserve"> – </w:t>
      </w:r>
      <w:r w:rsidRPr="00EE7C0C">
        <w:t>Violence</w:t>
      </w:r>
      <w:r>
        <w:t>. I</w:t>
      </w:r>
      <w:r w:rsidRPr="00EE7C0C">
        <w:t>nsurgency-related incidents</w:t>
      </w:r>
      <w:r>
        <w:t xml:space="preserve"> in the North Caucasus</w:t>
      </w:r>
      <w:r w:rsidRPr="00EE7C0C">
        <w:t xml:space="preserve"> that involved rebels killed, injured or arrested, government forces killed or injured, civilians killed, injured or kidnapped.</w:t>
      </w:r>
    </w:p>
    <w:p w:rsidR="00EE7C0C" w:rsidRDefault="00EE7C0C"/>
    <w:p w:rsidR="00EE7C0C" w:rsidRDefault="00EE7C0C">
      <w:r w:rsidRPr="00EE7C0C">
        <w:t>Unemployment</w:t>
      </w:r>
      <w:r>
        <w:t xml:space="preserve"> – </w:t>
      </w:r>
      <w:r w:rsidRPr="00EE7C0C">
        <w:t>Unemployment</w:t>
      </w:r>
      <w:r>
        <w:t>. This</w:t>
      </w:r>
      <w:r w:rsidRPr="00EE7C0C">
        <w:t xml:space="preserve"> measures the percent unemployed</w:t>
      </w:r>
    </w:p>
    <w:p w:rsidR="00EE7C0C" w:rsidRDefault="00EE7C0C"/>
    <w:p w:rsidR="00EE7C0C" w:rsidRDefault="00EE7C0C">
      <w:proofErr w:type="spellStart"/>
      <w:proofErr w:type="gramStart"/>
      <w:r w:rsidRPr="00EE7C0C">
        <w:lastRenderedPageBreak/>
        <w:t>av.salary</w:t>
      </w:r>
      <w:proofErr w:type="spellEnd"/>
      <w:proofErr w:type="gramEnd"/>
      <w:r>
        <w:t xml:space="preserve"> - </w:t>
      </w:r>
      <w:r w:rsidRPr="00EE7C0C">
        <w:t>Average Salary</w:t>
      </w:r>
      <w:r>
        <w:t xml:space="preserve">. This </w:t>
      </w:r>
      <w:r w:rsidRPr="00EE7C0C">
        <w:t>measures the average salary in each republic</w:t>
      </w:r>
    </w:p>
    <w:p w:rsidR="009412DC" w:rsidRDefault="009412DC"/>
    <w:p w:rsidR="009412DC" w:rsidRDefault="009412DC">
      <w:proofErr w:type="spellStart"/>
      <w:r>
        <w:t>reg</w:t>
      </w:r>
      <w:proofErr w:type="spellEnd"/>
      <w:r>
        <w:t xml:space="preserve"> and region are string and numerical indicators of the regions</w:t>
      </w:r>
      <w:bookmarkStart w:id="0" w:name="_GoBack"/>
      <w:bookmarkEnd w:id="0"/>
    </w:p>
    <w:sectPr w:rsidR="009412DC" w:rsidSect="00FF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E"/>
    <w:rsid w:val="00021BDE"/>
    <w:rsid w:val="00060480"/>
    <w:rsid w:val="004F5D88"/>
    <w:rsid w:val="009412DC"/>
    <w:rsid w:val="00D06CE5"/>
    <w:rsid w:val="00EE7C0C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27B4"/>
  <w15:chartTrackingRefBased/>
  <w15:docId w15:val="{0F3E3876-B7E9-B941-BB0B-2E4283AD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Dzutsati</dc:creator>
  <cp:keywords/>
  <dc:description/>
  <cp:lastModifiedBy>Valery Dzutsati</cp:lastModifiedBy>
  <cp:revision>1</cp:revision>
  <dcterms:created xsi:type="dcterms:W3CDTF">2019-04-21T10:46:00Z</dcterms:created>
  <dcterms:modified xsi:type="dcterms:W3CDTF">2019-04-21T11:39:00Z</dcterms:modified>
</cp:coreProperties>
</file>