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Big Data y Machine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Learning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para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Economia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proofErr w:type="spellEnd"/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proofErr w:type="spellStart"/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4A53E973" w:rsidR="00105243" w:rsidRPr="008B242D" w:rsidRDefault="00035571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8B242D">
        <w:rPr>
          <w:rFonts w:ascii="Cambria Math" w:hAnsi="Cambria Math"/>
          <w:lang w:val="es-HN"/>
        </w:rPr>
        <w:t xml:space="preserve"> de la </w:t>
      </w:r>
      <w:r w:rsidR="008B242D" w:rsidRPr="008B242D">
        <w:rPr>
          <w:rFonts w:ascii="Cambria Math" w:hAnsi="Cambria Math"/>
          <w:lang w:val="es-HN"/>
        </w:rPr>
        <w:t>Gran Encuesta Integrada de Hogares - GEIH 2018</w:t>
      </w:r>
      <w:r>
        <w:rPr>
          <w:rFonts w:ascii="Cambria Math" w:hAnsi="Cambria Math"/>
          <w:lang w:val="es-HN"/>
        </w:rPr>
        <w:t xml:space="preserve">, </w:t>
      </w:r>
      <w:r w:rsidR="008B242D">
        <w:rPr>
          <w:rFonts w:ascii="Cambria Math" w:hAnsi="Cambria Math"/>
          <w:lang w:val="es-HN"/>
        </w:rPr>
        <w:t xml:space="preserve">implementada por Departamento Administrativo Nacional de Estadísticas de Colombia (DANE), </w:t>
      </w:r>
      <w:r w:rsidRPr="008B242D">
        <w:rPr>
          <w:rFonts w:ascii="Cambria Math" w:hAnsi="Cambria Math"/>
          <w:lang w:val="es-HN"/>
        </w:rPr>
        <w:t>cuales de ellas</w:t>
      </w:r>
      <w:r w:rsidRPr="008B242D">
        <w:rPr>
          <w:rFonts w:ascii="Cambria Math" w:hAnsi="Cambria Math"/>
          <w:lang w:val="es-HN"/>
        </w:rPr>
        <w:t xml:space="preserve"> </w:t>
      </w:r>
      <w:r w:rsidRPr="008B242D">
        <w:rPr>
          <w:rFonts w:ascii="Cambria Math" w:hAnsi="Cambria Math"/>
          <w:lang w:val="es-HN"/>
        </w:rPr>
        <w:t>determinan o aportan al comportamiento del salario por hora</w:t>
      </w:r>
      <w:r w:rsidR="008B242D">
        <w:rPr>
          <w:rFonts w:ascii="Cambria Math" w:hAnsi="Cambria Math"/>
          <w:lang w:val="es-HN"/>
        </w:rPr>
        <w:t>. Para abordar la relación entre el salario por hora y sus variables explicativas</w:t>
      </w:r>
      <w:r w:rsidR="0018463D">
        <w:rPr>
          <w:rFonts w:ascii="Cambria Math" w:hAnsi="Cambria Math"/>
          <w:lang w:val="es-HN"/>
        </w:rPr>
        <w:t xml:space="preserve"> seguiremos lo planteado por</w:t>
      </w:r>
      <w:r w:rsidR="008B242D">
        <w:rPr>
          <w:rFonts w:ascii="Cambria Math" w:hAnsi="Cambria Math"/>
          <w:lang w:val="es-HN"/>
        </w:rPr>
        <w:t xml:space="preserve"> </w:t>
      </w:r>
      <w:hyperlink r:id="rId11" w:history="1">
        <w:proofErr w:type="spellStart"/>
        <w:r w:rsidR="00190BE5" w:rsidRPr="0018463D">
          <w:rPr>
            <w:rStyle w:val="Hipervnculo"/>
            <w:rFonts w:ascii="Cambria Math" w:hAnsi="Cambria Math"/>
            <w:lang w:val="es-HN"/>
          </w:rPr>
          <w:t>Mincer</w:t>
        </w:r>
        <w:proofErr w:type="spellEnd"/>
        <w:r w:rsidR="00190BE5" w:rsidRPr="0018463D">
          <w:rPr>
            <w:rStyle w:val="Hipervnculo"/>
            <w:rFonts w:ascii="Cambria Math" w:hAnsi="Cambria Math"/>
            <w:lang w:val="es-HN"/>
          </w:rPr>
          <w:t>, 1974</w:t>
        </w:r>
      </w:hyperlink>
      <w:r w:rsidR="0018463D">
        <w:rPr>
          <w:rFonts w:ascii="Cambria Math" w:hAnsi="Cambria Math"/>
          <w:lang w:val="es-HN"/>
        </w:rPr>
        <w:t xml:space="preserve">, </w:t>
      </w:r>
      <w:r w:rsidR="004C0D71" w:rsidRPr="004C0D71">
        <w:rPr>
          <w:rFonts w:ascii="Cambria Math" w:hAnsi="Cambria Math"/>
          <w:lang w:val="es-HN"/>
        </w:rPr>
        <w:t>contribuciones a los análisis de los ingresos y la distribución de los ingresos a través de su enfoque pionero en la experiencia del mercado laboral o la capacitación en el trabajo.</w:t>
      </w:r>
    </w:p>
    <w:p w14:paraId="613F5E36" w14:textId="570E22C5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5458C1A6" w14:textId="77777777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57C98932" w14:textId="34B9AC43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5212668C" w14:textId="26F4EB64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1CF72FB3" w14:textId="51EDADBC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262ED89E" w14:textId="6E38FEA3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1B8D99DF" w14:textId="2254ADCC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259C1DEA" w14:textId="71345353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7F6D95A1" w14:textId="2A1232B5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17300EEA" w14:textId="29B8F396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37658D65" w14:textId="4DEE359B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468B53F3" w14:textId="6A20668B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780AD775" w14:textId="52F89219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2509A6D2" w14:textId="77777777" w:rsidR="00105243" w:rsidRP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proofErr w:type="spellStart"/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proofErr w:type="spellEnd"/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proofErr w:type="spellStart"/>
      <w:r w:rsidR="00382B57">
        <w:rPr>
          <w:rFonts w:ascii="Cambria Math" w:hAnsi="Cambria Math"/>
          <w:i/>
          <w:spacing w:val="-1"/>
          <w:w w:val="105"/>
        </w:rPr>
        <w:t>Medición</w:t>
      </w:r>
      <w:proofErr w:type="spellEnd"/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proofErr w:type="spellStart"/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proofErr w:type="spellEnd"/>
      <w:r w:rsidRPr="00382B57">
        <w:rPr>
          <w:rFonts w:ascii="Cambria Math" w:hAnsi="Cambria Math"/>
          <w:i/>
          <w:spacing w:val="14"/>
        </w:rPr>
        <w:t xml:space="preserve"> </w:t>
      </w:r>
      <w:proofErr w:type="spellStart"/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>ia</w:t>
      </w:r>
      <w:proofErr w:type="spellEnd"/>
      <w:r w:rsidRPr="00382B57">
        <w:rPr>
          <w:rFonts w:ascii="Cambria Math" w:hAnsi="Cambria Math"/>
          <w:i/>
          <w:w w:val="88"/>
        </w:rPr>
        <w:t xml:space="preserve">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proofErr w:type="spellStart"/>
      <w:r w:rsidRPr="00382B57">
        <w:rPr>
          <w:rFonts w:ascii="Cambria Math" w:hAnsi="Cambria Math"/>
          <w:i/>
          <w:w w:val="90"/>
        </w:rPr>
        <w:t>Desigualdad</w:t>
      </w:r>
      <w:proofErr w:type="spellEnd"/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2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3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4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informa</w:t>
      </w:r>
      <w:proofErr w:type="spellEnd"/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spellStart"/>
      <w:r w:rsidRPr="00382B57">
        <w:rPr>
          <w:rFonts w:ascii="Cambria Math" w:hAnsi="Cambria Math"/>
        </w:rPr>
        <w:t>tion</w:t>
      </w:r>
      <w:proofErr w:type="spellEnd"/>
      <w:r w:rsidRPr="00382B57">
        <w:rPr>
          <w:rFonts w:ascii="Cambria Math" w:hAnsi="Cambria Math"/>
        </w:rPr>
        <w:t>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</w:t>
      </w:r>
      <w:proofErr w:type="spellStart"/>
      <w:r>
        <w:rPr>
          <w:rFonts w:ascii="Cambria Math" w:hAnsi="Cambria Math"/>
          <w:w w:val="95"/>
          <w:lang w:val="es-HN"/>
        </w:rPr>
        <w:t>dummy</w:t>
      </w:r>
      <w:proofErr w:type="spellEnd"/>
      <w:r>
        <w:rPr>
          <w:rFonts w:ascii="Cambria Math" w:hAnsi="Cambria Math"/>
          <w:w w:val="95"/>
          <w:lang w:val="es-HN"/>
        </w:rPr>
        <w:t xml:space="preserve">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proofErr w:type="spellEnd"/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proofErr w:type="spellEnd"/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5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6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7">
        <w:proofErr w:type="spellStart"/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8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F444" w14:textId="77777777" w:rsidR="00717D36" w:rsidRDefault="00717D36">
      <w:r>
        <w:separator/>
      </w:r>
    </w:p>
  </w:endnote>
  <w:endnote w:type="continuationSeparator" w:id="0">
    <w:p w14:paraId="5EB25CA1" w14:textId="77777777" w:rsidR="00717D36" w:rsidRDefault="0071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0367" w14:textId="77777777" w:rsidR="00717D36" w:rsidRDefault="00717D36">
      <w:r>
        <w:separator/>
      </w:r>
    </w:p>
  </w:footnote>
  <w:footnote w:type="continuationSeparator" w:id="0">
    <w:p w14:paraId="775A10FD" w14:textId="77777777" w:rsidR="00717D36" w:rsidRDefault="00717D36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105243"/>
    <w:rsid w:val="001579B5"/>
    <w:rsid w:val="0018463D"/>
    <w:rsid w:val="00186E9D"/>
    <w:rsid w:val="00190BE5"/>
    <w:rsid w:val="002533A8"/>
    <w:rsid w:val="003530D6"/>
    <w:rsid w:val="00382B57"/>
    <w:rsid w:val="003F55F0"/>
    <w:rsid w:val="00433067"/>
    <w:rsid w:val="004C0D71"/>
    <w:rsid w:val="005B0D21"/>
    <w:rsid w:val="005D0DC3"/>
    <w:rsid w:val="00717D36"/>
    <w:rsid w:val="00780FBB"/>
    <w:rsid w:val="007B164B"/>
    <w:rsid w:val="008B242D"/>
    <w:rsid w:val="00986573"/>
    <w:rsid w:val="009A79B4"/>
    <w:rsid w:val="009B622C"/>
    <w:rsid w:val="00A06C99"/>
    <w:rsid w:val="00AE76F7"/>
    <w:rsid w:val="00AF320E"/>
    <w:rsid w:val="00B123DF"/>
    <w:rsid w:val="00B53383"/>
    <w:rsid w:val="00BC7091"/>
    <w:rsid w:val="00D424F3"/>
    <w:rsid w:val="00DE1639"/>
    <w:rsid w:val="00E43780"/>
    <w:rsid w:val="00EF2EF8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B4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846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aeaweb.org/journals/aer/style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ne.gov.co/index.php/estadisticas-por-tema/mercado-laboral/empleo-y-desempleo/geih-historicos" TargetMode="External"/><Relationship Id="rId17" Type="http://schemas.openxmlformats.org/officeDocument/2006/relationships/hyperlink" Target="https://style.tidyvers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-awesom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23/B:REHO.0000004794.43782.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gnaciomsarmiento/PS_Repo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s://ignaciomsarmiento.github.io/GEIH2018_sampl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1739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5</cp:revision>
  <dcterms:created xsi:type="dcterms:W3CDTF">2023-09-12T15:50:00Z</dcterms:created>
  <dcterms:modified xsi:type="dcterms:W3CDTF">2023-09-14T17:13:00Z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