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МИНИСТЕРСТВО ОБРАЗОВАНИЯ РЕСПУБЛИКИ БЕЛАРУСЬ</w:t>
      </w: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УО «</w:t>
      </w:r>
      <w:r w:rsidR="00ED1FA4" w:rsidRPr="00A47B46">
        <w:rPr>
          <w:color w:val="00000A"/>
          <w:szCs w:val="28"/>
          <w:lang w:eastAsia="en-US"/>
        </w:rPr>
        <w:t>Полесский государственный</w:t>
      </w:r>
      <w:r w:rsidRPr="00A47B46">
        <w:rPr>
          <w:color w:val="00000A"/>
          <w:szCs w:val="28"/>
          <w:lang w:eastAsia="en-US"/>
        </w:rPr>
        <w:t xml:space="preserve"> университет»</w:t>
      </w: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Кафедра высшей математики и информационных технологий</w:t>
      </w: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57255D" w:rsidP="004A742A">
      <w:pPr>
        <w:jc w:val="center"/>
        <w:rPr>
          <w:color w:val="00000A"/>
          <w:szCs w:val="28"/>
          <w:lang w:eastAsia="en-US"/>
        </w:rPr>
      </w:pPr>
      <w:r>
        <w:rPr>
          <w:color w:val="00000A"/>
          <w:szCs w:val="28"/>
          <w:lang w:eastAsia="en-US"/>
        </w:rPr>
        <w:t>Курсовой проект</w:t>
      </w:r>
      <w:r w:rsidR="004A742A" w:rsidRPr="00A47B46">
        <w:rPr>
          <w:color w:val="00000A"/>
          <w:szCs w:val="28"/>
          <w:lang w:eastAsia="en-US"/>
        </w:rPr>
        <w:t xml:space="preserve"> по дисциплине</w:t>
      </w: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b/>
          <w:bCs/>
          <w:color w:val="00000A"/>
          <w:szCs w:val="28"/>
          <w:lang w:eastAsia="en-US"/>
        </w:rPr>
        <w:t>КОРПОРАТИВНЫЕ ИНФОРМАЦИОННЫЕ СИСТЕМЫ</w:t>
      </w: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на тему:</w:t>
      </w: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</w:p>
    <w:p w:rsidR="00ED1FA4" w:rsidRPr="00A47B46" w:rsidRDefault="00ED1FA4" w:rsidP="00ED1FA4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 xml:space="preserve">Программный модуль оценки качества обслуживания процессов банка аутсорсингвой компании    </w:t>
      </w: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Исполнитель:</w:t>
      </w:r>
    </w:p>
    <w:p w:rsidR="004A742A" w:rsidRPr="00A47B46" w:rsidRDefault="004A742A" w:rsidP="004A742A">
      <w:r w:rsidRPr="00A47B46">
        <w:rPr>
          <w:color w:val="00000A"/>
          <w:szCs w:val="28"/>
          <w:lang w:eastAsia="en-US"/>
        </w:rPr>
        <w:t xml:space="preserve">студент группы </w:t>
      </w:r>
      <w:r w:rsidR="008204B6" w:rsidRPr="00A47B46">
        <w:t>15ИТ-3с______________ /Деденко Е.С</w:t>
      </w:r>
      <w:r w:rsidRPr="00A47B46">
        <w:t>./</w:t>
      </w: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rFonts w:eastAsia="Times New Roman CYR"/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Руководитель:</w:t>
      </w: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Доцент, к.э.н.______________ /Дунько Э.М./</w:t>
      </w: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rPr>
          <w:color w:val="00000A"/>
          <w:szCs w:val="28"/>
          <w:lang w:eastAsia="en-US"/>
        </w:rPr>
      </w:pPr>
    </w:p>
    <w:p w:rsidR="004A742A" w:rsidRPr="00A47B46" w:rsidRDefault="004A742A" w:rsidP="004A742A">
      <w:pPr>
        <w:jc w:val="center"/>
        <w:rPr>
          <w:color w:val="00000A"/>
          <w:szCs w:val="28"/>
          <w:lang w:eastAsia="en-US"/>
        </w:rPr>
      </w:pPr>
      <w:r w:rsidRPr="00A47B46">
        <w:rPr>
          <w:color w:val="00000A"/>
          <w:szCs w:val="28"/>
          <w:lang w:eastAsia="en-US"/>
        </w:rPr>
        <w:t>Пинск  2017</w:t>
      </w:r>
    </w:p>
    <w:p w:rsidR="00283C6F" w:rsidRPr="00A47B46" w:rsidRDefault="00283C6F" w:rsidP="00283C6F">
      <w:pPr>
        <w:spacing w:after="200" w:line="192" w:lineRule="auto"/>
        <w:jc w:val="center"/>
        <w:rPr>
          <w:sz w:val="32"/>
          <w:szCs w:val="32"/>
        </w:rPr>
        <w:sectPr w:rsidR="00283C6F" w:rsidRPr="00A47B46" w:rsidSect="00283C6F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851" w:left="1701" w:header="425" w:footer="403" w:gutter="0"/>
          <w:cols w:space="708"/>
          <w:docGrid w:linePitch="360"/>
        </w:sectPr>
      </w:pPr>
    </w:p>
    <w:p w:rsidR="00283C6F" w:rsidRPr="00A47B46" w:rsidRDefault="0068165E" w:rsidP="00283C6F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b/>
          <w:bCs/>
          <w:color w:val="000000"/>
          <w:sz w:val="36"/>
          <w:szCs w:val="32"/>
        </w:rPr>
      </w:pPr>
      <w:r w:rsidRPr="00A47B46">
        <w:rPr>
          <w:b/>
          <w:bCs/>
          <w:color w:val="000000"/>
          <w:sz w:val="36"/>
          <w:szCs w:val="32"/>
        </w:rPr>
        <w:lastRenderedPageBreak/>
        <w:t>АННОТАЦИЯ</w:t>
      </w:r>
    </w:p>
    <w:p w:rsidR="002C7111" w:rsidRPr="00E154EA" w:rsidRDefault="002C7111" w:rsidP="002C7111">
      <w:pPr>
        <w:ind w:firstLine="709"/>
        <w:rPr>
          <w:bCs/>
          <w:szCs w:val="28"/>
        </w:rPr>
      </w:pPr>
      <w:r w:rsidRPr="00257864">
        <w:rPr>
          <w:bCs/>
          <w:color w:val="000000"/>
          <w:szCs w:val="28"/>
        </w:rPr>
        <w:t>Пояснительная записка содержит</w:t>
      </w:r>
      <w:r>
        <w:rPr>
          <w:bCs/>
          <w:color w:val="000000"/>
          <w:szCs w:val="28"/>
        </w:rPr>
        <w:t xml:space="preserve">: </w:t>
      </w:r>
      <w:r w:rsidR="00372651">
        <w:rPr>
          <w:bCs/>
          <w:color w:val="000000"/>
          <w:szCs w:val="28"/>
        </w:rPr>
        <w:t>34</w:t>
      </w:r>
      <w:r>
        <w:rPr>
          <w:bCs/>
          <w:szCs w:val="28"/>
        </w:rPr>
        <w:t xml:space="preserve"> страницу, </w:t>
      </w:r>
      <w:r w:rsidR="00C12F9A">
        <w:rPr>
          <w:bCs/>
          <w:szCs w:val="28"/>
        </w:rPr>
        <w:t>10</w:t>
      </w:r>
      <w:r w:rsidRPr="00E154EA">
        <w:rPr>
          <w:bCs/>
          <w:szCs w:val="28"/>
        </w:rPr>
        <w:t xml:space="preserve"> рисунков</w:t>
      </w:r>
      <w:r>
        <w:rPr>
          <w:bCs/>
          <w:szCs w:val="28"/>
        </w:rPr>
        <w:t xml:space="preserve">, </w:t>
      </w:r>
      <w:r w:rsidR="00C12F9A">
        <w:rPr>
          <w:bCs/>
          <w:szCs w:val="28"/>
        </w:rPr>
        <w:t>14</w:t>
      </w:r>
      <w:r>
        <w:rPr>
          <w:bCs/>
          <w:szCs w:val="28"/>
        </w:rPr>
        <w:t xml:space="preserve"> </w:t>
      </w:r>
      <w:r w:rsidRPr="00E154EA">
        <w:rPr>
          <w:bCs/>
          <w:szCs w:val="28"/>
        </w:rPr>
        <w:t>использованных источников.</w:t>
      </w:r>
    </w:p>
    <w:p w:rsidR="000D5B52" w:rsidRPr="00257864" w:rsidRDefault="002C7111" w:rsidP="000D5B52">
      <w:pPr>
        <w:ind w:firstLine="709"/>
        <w:rPr>
          <w:bCs/>
          <w:color w:val="FF0000"/>
          <w:szCs w:val="28"/>
        </w:rPr>
      </w:pPr>
      <w:r w:rsidRPr="00257864">
        <w:rPr>
          <w:bCs/>
          <w:color w:val="000000"/>
          <w:szCs w:val="28"/>
        </w:rPr>
        <w:t xml:space="preserve">Объектом исследования </w:t>
      </w:r>
      <w:r>
        <w:rPr>
          <w:lang w:eastAsia="en-US"/>
        </w:rPr>
        <w:t xml:space="preserve">является </w:t>
      </w:r>
      <w:r w:rsidR="000D5B52">
        <w:rPr>
          <w:lang w:eastAsia="en-US"/>
        </w:rPr>
        <w:t>бизнес-процессы аутсорсинговой компании.</w:t>
      </w:r>
    </w:p>
    <w:p w:rsidR="002C7111" w:rsidRPr="00257864" w:rsidRDefault="000D5B52" w:rsidP="002C7111">
      <w:pPr>
        <w:ind w:firstLine="709"/>
        <w:rPr>
          <w:bCs/>
          <w:color w:val="FF0000"/>
          <w:szCs w:val="28"/>
        </w:rPr>
      </w:pPr>
      <w:r>
        <w:rPr>
          <w:bCs/>
          <w:color w:val="000000"/>
          <w:szCs w:val="28"/>
        </w:rPr>
        <w:t>Предметом исследования является оценка качества предоставляемых услуг.</w:t>
      </w:r>
    </w:p>
    <w:p w:rsidR="002C7111" w:rsidRDefault="002C7111" w:rsidP="000D5B52">
      <w:pPr>
        <w:rPr>
          <w:lang w:eastAsia="en-US"/>
        </w:rPr>
      </w:pPr>
      <w:r>
        <w:rPr>
          <w:bCs/>
          <w:color w:val="000000"/>
          <w:szCs w:val="28"/>
        </w:rPr>
        <w:t xml:space="preserve">Цель исследования – </w:t>
      </w:r>
      <w:r>
        <w:rPr>
          <w:lang w:eastAsia="en-US"/>
        </w:rPr>
        <w:t>разработка</w:t>
      </w:r>
      <w:r w:rsidR="000D5B52" w:rsidRPr="000D5B52">
        <w:rPr>
          <w:color w:val="00000A"/>
          <w:szCs w:val="28"/>
          <w:lang w:eastAsia="en-US"/>
        </w:rPr>
        <w:t xml:space="preserve"> </w:t>
      </w:r>
      <w:r w:rsidR="000D5B52">
        <w:rPr>
          <w:color w:val="00000A"/>
          <w:szCs w:val="28"/>
          <w:lang w:eastAsia="en-US"/>
        </w:rPr>
        <w:t>программного</w:t>
      </w:r>
      <w:r w:rsidR="000D5B52" w:rsidRPr="00A47B46">
        <w:rPr>
          <w:color w:val="00000A"/>
          <w:szCs w:val="28"/>
          <w:lang w:eastAsia="en-US"/>
        </w:rPr>
        <w:t xml:space="preserve"> модул</w:t>
      </w:r>
      <w:r w:rsidR="000D5B52">
        <w:rPr>
          <w:color w:val="00000A"/>
          <w:szCs w:val="28"/>
          <w:lang w:eastAsia="en-US"/>
        </w:rPr>
        <w:t>я</w:t>
      </w:r>
      <w:r w:rsidR="000D5B52" w:rsidRPr="00A47B46">
        <w:rPr>
          <w:color w:val="00000A"/>
          <w:szCs w:val="28"/>
          <w:lang w:eastAsia="en-US"/>
        </w:rPr>
        <w:t xml:space="preserve"> оценки качества обслуживания процессов </w:t>
      </w:r>
      <w:r w:rsidR="000D5B52">
        <w:rPr>
          <w:color w:val="00000A"/>
          <w:szCs w:val="28"/>
          <w:lang w:eastAsia="en-US"/>
        </w:rPr>
        <w:t>банка аутсорсингвой компании.</w:t>
      </w:r>
    </w:p>
    <w:p w:rsidR="002C7111" w:rsidRPr="00E72B56" w:rsidRDefault="002C7111" w:rsidP="002C7111">
      <w:pPr>
        <w:ind w:firstLine="709"/>
      </w:pPr>
      <w:r w:rsidRPr="00005146">
        <w:t>В ходе проектирования была изучена пр</w:t>
      </w:r>
      <w:r>
        <w:t xml:space="preserve">едметная область — </w:t>
      </w:r>
      <w:r w:rsidR="000D5B52">
        <w:rPr>
          <w:lang w:eastAsia="en-US"/>
        </w:rPr>
        <w:t xml:space="preserve">бизнес-процессы аутсорсинговой компании. </w:t>
      </w:r>
      <w:r w:rsidRPr="00005146">
        <w:t xml:space="preserve">После самостоятельного изучения предметной области задачи </w:t>
      </w:r>
      <w:r>
        <w:t>курсового</w:t>
      </w:r>
      <w:r w:rsidRPr="00005146">
        <w:t xml:space="preserve"> проекта были выполнены. </w:t>
      </w:r>
    </w:p>
    <w:p w:rsidR="002C7111" w:rsidRPr="00005146" w:rsidRDefault="002C7111" w:rsidP="000D5B52">
      <w:pPr>
        <w:ind w:firstLine="708"/>
      </w:pPr>
      <w:r w:rsidRPr="00005146">
        <w:t xml:space="preserve">Результатом </w:t>
      </w:r>
      <w:r>
        <w:t>курсового</w:t>
      </w:r>
      <w:r w:rsidRPr="00005146">
        <w:t xml:space="preserve"> проекта является полноценный функционирующий </w:t>
      </w:r>
      <w:r w:rsidR="000D5B52">
        <w:t>п</w:t>
      </w:r>
      <w:r w:rsidR="000D5B52" w:rsidRPr="00A47B46">
        <w:rPr>
          <w:color w:val="00000A"/>
          <w:szCs w:val="28"/>
          <w:lang w:eastAsia="en-US"/>
        </w:rPr>
        <w:t xml:space="preserve">рограммный модуль оценки качества обслуживания процессов </w:t>
      </w:r>
      <w:r w:rsidR="000D5B52">
        <w:rPr>
          <w:color w:val="00000A"/>
          <w:szCs w:val="28"/>
          <w:lang w:eastAsia="en-US"/>
        </w:rPr>
        <w:t>банка аутсорсингвой компании.</w:t>
      </w:r>
      <w:r>
        <w:t xml:space="preserve"> В проекте</w:t>
      </w:r>
      <w:r w:rsidRPr="00005146">
        <w:t xml:space="preserve"> реализованы</w:t>
      </w:r>
      <w:r>
        <w:t xml:space="preserve"> следующие задачи</w:t>
      </w:r>
      <w:r w:rsidRPr="00005146">
        <w:t xml:space="preserve">: 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изучена предметная область, определен объект автоматизации;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разработаны бизнес-требования к информационной системе;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разработана математическая модель и алгоритмы решения;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разработано техническое задание;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обоснован выбор средств проектирования и разработки;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спроектирована информационная система;</w:t>
      </w:r>
    </w:p>
    <w:p w:rsidR="002C7111" w:rsidRDefault="002C7111" w:rsidP="00AF3509">
      <w:pPr>
        <w:pStyle w:val="a8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разработан программный модуль.</w:t>
      </w:r>
    </w:p>
    <w:p w:rsidR="005E0CD7" w:rsidRPr="00A47B46" w:rsidRDefault="00283C6F" w:rsidP="00283C6F">
      <w:pPr>
        <w:spacing w:after="160" w:line="259" w:lineRule="auto"/>
        <w:rPr>
          <w:b/>
        </w:rPr>
        <w:sectPr w:rsidR="005E0CD7" w:rsidRPr="00A47B46" w:rsidSect="005E0CD7">
          <w:pgSz w:w="11906" w:h="16838"/>
          <w:pgMar w:top="1134" w:right="567" w:bottom="851" w:left="1701" w:header="425" w:footer="403" w:gutter="0"/>
          <w:cols w:space="708"/>
          <w:docGrid w:linePitch="360"/>
        </w:sectPr>
      </w:pPr>
      <w:r w:rsidRPr="00A47B46">
        <w:rPr>
          <w:b/>
        </w:rPr>
        <w:br w:type="page"/>
      </w:r>
    </w:p>
    <w:p w:rsidR="00283C6F" w:rsidRPr="00A47B46" w:rsidRDefault="00283C6F" w:rsidP="00283C6F">
      <w:pPr>
        <w:spacing w:after="160" w:line="259" w:lineRule="auto"/>
        <w:rPr>
          <w:b/>
        </w:rPr>
      </w:pPr>
    </w:p>
    <w:p w:rsidR="007E011F" w:rsidRPr="00A47B46" w:rsidRDefault="00BB0B15" w:rsidP="009A3740">
      <w:pPr>
        <w:pStyle w:val="af3"/>
      </w:pPr>
      <w:r w:rsidRPr="00A47B46">
        <w:t>СОДЕРЖАНИЕ</w:t>
      </w:r>
    </w:p>
    <w:sdt>
      <w:sdtPr>
        <w:rPr>
          <w:b w:val="0"/>
          <w:bCs w:val="0"/>
          <w:kern w:val="0"/>
          <w:szCs w:val="24"/>
          <w:lang w:val="ru-RU"/>
        </w:rPr>
        <w:id w:val="-801312948"/>
        <w:docPartObj>
          <w:docPartGallery w:val="Table of Contents"/>
          <w:docPartUnique/>
        </w:docPartObj>
      </w:sdtPr>
      <w:sdtEndPr/>
      <w:sdtContent>
        <w:p w:rsidR="00BB0B15" w:rsidRPr="00A47B46" w:rsidRDefault="00BB0B15" w:rsidP="003A4C8A">
          <w:pPr>
            <w:pStyle w:val="1"/>
            <w:rPr>
              <w:lang w:val="ru-RU"/>
            </w:rPr>
          </w:pPr>
        </w:p>
        <w:p w:rsidR="00BB124E" w:rsidRDefault="00BB0B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47B46">
            <w:rPr>
              <w:szCs w:val="28"/>
            </w:rPr>
            <w:fldChar w:fldCharType="begin"/>
          </w:r>
          <w:r w:rsidRPr="00A47B46">
            <w:rPr>
              <w:szCs w:val="28"/>
            </w:rPr>
            <w:instrText xml:space="preserve"> TOC \o "1-3" \h \z \u </w:instrText>
          </w:r>
          <w:r w:rsidRPr="00A47B46">
            <w:rPr>
              <w:szCs w:val="28"/>
            </w:rPr>
            <w:fldChar w:fldCharType="separate"/>
          </w:r>
          <w:hyperlink w:anchor="_Toc482590356" w:history="1">
            <w:r w:rsidR="00BB124E" w:rsidRPr="002C7A49">
              <w:rPr>
                <w:rStyle w:val="aa"/>
                <w:noProof/>
              </w:rPr>
              <w:t>Перечень условных обозначений и сокращений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_Toc482590356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5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57" w:history="1">
            <w:r w:rsidR="00BB124E" w:rsidRPr="002C7A49">
              <w:rPr>
                <w:rStyle w:val="aa"/>
                <w:noProof/>
              </w:rPr>
              <w:t>Введениe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_Toc482590357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6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58" w:history="1">
            <w:r w:rsidR="00BB124E" w:rsidRPr="002C7A49">
              <w:rPr>
                <w:rStyle w:val="aa"/>
                <w:noProof/>
              </w:rPr>
              <w:t>1 Анализ предметной области и выявление объекта автоматизации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_Toc482590358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7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59" w:history="1">
            <w:r w:rsidR="00BB124E" w:rsidRPr="002C7A49">
              <w:rPr>
                <w:rStyle w:val="aa"/>
                <w:noProof/>
              </w:rPr>
              <w:t>1.1</w:t>
            </w:r>
            <w:r w:rsidR="00BB12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B124E" w:rsidRPr="002C7A49">
              <w:rPr>
                <w:rStyle w:val="aa"/>
                <w:noProof/>
              </w:rPr>
              <w:t>Методы анализа и проектирования информационных систем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_Toc482590359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8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0" w:history="1">
            <w:r w:rsidR="00BB124E" w:rsidRPr="002C7A49">
              <w:rPr>
                <w:rStyle w:val="aa"/>
                <w:noProof/>
              </w:rPr>
              <w:t>1.2</w:t>
            </w:r>
            <w:r w:rsidR="00BB12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B124E" w:rsidRPr="002C7A49">
              <w:rPr>
                <w:rStyle w:val="aa"/>
                <w:noProof/>
              </w:rPr>
              <w:t xml:space="preserve">Основные понятия, используемые в объектно-ориентированном </w:t>
            </w:r>
            <w:r w:rsidR="00BB124E">
              <w:rPr>
                <w:rStyle w:val="aa"/>
                <w:noProof/>
              </w:rPr>
              <w:br/>
            </w:r>
            <w:r w:rsidR="00BB124E" w:rsidRPr="002C7A49">
              <w:rPr>
                <w:rStyle w:val="aa"/>
                <w:noProof/>
              </w:rPr>
              <w:t>подходе</w:t>
            </w:r>
            <w:r w:rsidR="00BB124E">
              <w:rPr>
                <w:rStyle w:val="aa"/>
                <w:noProof/>
              </w:rPr>
              <w:t>……………………………………………………………………………….</w:t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_Toc482590360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9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1" w:history="1">
            <w:r w:rsidR="00BB124E" w:rsidRPr="002C7A49">
              <w:rPr>
                <w:rStyle w:val="aa"/>
                <w:noProof/>
              </w:rPr>
              <w:t>2 Бизнес требование к информационной системе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_Toc482590361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12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2" w:history="1">
            <w:r w:rsidR="00BB124E" w:rsidRPr="002C7A49">
              <w:rPr>
                <w:rStyle w:val="aa"/>
                <w:noProof/>
              </w:rPr>
              <w:t>3 Математи</w:t>
            </w:r>
            <w:r w:rsidR="00BB124E">
              <w:rPr>
                <w:rStyle w:val="aa"/>
                <w:noProof/>
              </w:rPr>
              <w:t>ческая модель реализации функци</w:t>
            </w:r>
            <w:r w:rsidR="00BB124E" w:rsidRPr="002C7A49">
              <w:rPr>
                <w:rStyle w:val="aa"/>
                <w:noProof/>
              </w:rPr>
              <w:t>ональных задач проектируемой информационной системы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_Toc482590362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13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3" w:history="1">
            <w:r w:rsidR="00BB124E" w:rsidRPr="002C7A49">
              <w:rPr>
                <w:rStyle w:val="aa"/>
                <w:noProof/>
              </w:rPr>
              <w:t>4</w:t>
            </w:r>
            <w:r w:rsidR="00BB12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B124E" w:rsidRPr="002C7A49">
              <w:rPr>
                <w:rStyle w:val="aa"/>
                <w:noProof/>
              </w:rPr>
              <w:t>Техническое задание на разработку информаци-онной системы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_Toc482590363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15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4" w:history="1">
            <w:r w:rsidR="00BB124E" w:rsidRPr="002C7A49">
              <w:rPr>
                <w:rStyle w:val="aa"/>
                <w:noProof/>
              </w:rPr>
              <w:t>5 Обоснование выбора средств проектирования и последующей разработки информационной системы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_Toc482590364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16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5" w:history="1">
            <w:r w:rsidR="00BB124E" w:rsidRPr="002C7A49">
              <w:rPr>
                <w:rStyle w:val="aa"/>
                <w:noProof/>
              </w:rPr>
              <w:t>6 Информационная модель предметной области и структура базы данных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_Toc482590365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19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6" w:history="1">
            <w:r w:rsidR="00BB124E" w:rsidRPr="002C7A49">
              <w:rPr>
                <w:rStyle w:val="aa"/>
                <w:noProof/>
              </w:rPr>
              <w:t>6.1 IDEF0 модель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_Toc482590366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19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7" w:history="1">
            <w:r w:rsidR="00BB124E" w:rsidRPr="002C7A49">
              <w:rPr>
                <w:rStyle w:val="aa"/>
                <w:noProof/>
              </w:rPr>
              <w:t>6.2</w:t>
            </w:r>
            <w:r w:rsidR="00BB12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B124E" w:rsidRPr="002C7A49">
              <w:rPr>
                <w:rStyle w:val="aa"/>
                <w:noProof/>
              </w:rPr>
              <w:t>Диаграмма классов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_Toc482590367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23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8" w:history="1">
            <w:r w:rsidR="00BB124E" w:rsidRPr="002C7A49">
              <w:rPr>
                <w:rStyle w:val="aa"/>
                <w:noProof/>
              </w:rPr>
              <w:t>6.3 Структура базы данных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_Toc482590368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24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69" w:history="1">
            <w:r w:rsidR="00BB124E" w:rsidRPr="002C7A49">
              <w:rPr>
                <w:rStyle w:val="aa"/>
                <w:noProof/>
              </w:rPr>
              <w:t xml:space="preserve">7 </w:t>
            </w:r>
            <w:r w:rsidR="00BB124E" w:rsidRPr="002C7A49">
              <w:rPr>
                <w:rStyle w:val="aa"/>
                <w:noProof/>
                <w:lang w:eastAsia="en-US"/>
              </w:rPr>
              <w:t>Разработка программного модуля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_Toc482590369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26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70" w:history="1">
            <w:r w:rsidR="00BB124E" w:rsidRPr="002C7A49">
              <w:rPr>
                <w:rStyle w:val="aa"/>
                <w:noProof/>
              </w:rPr>
              <w:t xml:space="preserve">8 </w:t>
            </w:r>
            <w:r w:rsidR="00BB124E" w:rsidRPr="002C7A49">
              <w:rPr>
                <w:rStyle w:val="aa"/>
                <w:noProof/>
                <w:lang w:eastAsia="en-US"/>
              </w:rPr>
              <w:t>Выявление потенциальных рисков и предвари-тельная оценка эффектов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_Toc482590370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28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71" w:history="1">
            <w:r w:rsidR="00BB124E" w:rsidRPr="002C7A49">
              <w:rPr>
                <w:rStyle w:val="aa"/>
                <w:noProof/>
              </w:rPr>
              <w:t>Заключение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_Toc482590371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29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72" w:history="1">
            <w:r w:rsidR="00BB124E" w:rsidRPr="002C7A49">
              <w:rPr>
                <w:rStyle w:val="aa"/>
                <w:noProof/>
              </w:rPr>
              <w:t>Список использованных источников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_Toc482590372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30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124E" w:rsidRDefault="00BC44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590373" w:history="1">
            <w:r w:rsidR="00BB124E" w:rsidRPr="002C7A49">
              <w:rPr>
                <w:rStyle w:val="aa"/>
                <w:noProof/>
              </w:rPr>
              <w:t>Приложение А</w:t>
            </w:r>
            <w:r w:rsidR="00BB124E">
              <w:rPr>
                <w:noProof/>
                <w:webHidden/>
              </w:rPr>
              <w:tab/>
            </w:r>
            <w:r w:rsidR="00BB124E">
              <w:rPr>
                <w:noProof/>
                <w:webHidden/>
              </w:rPr>
              <w:fldChar w:fldCharType="begin"/>
            </w:r>
            <w:r w:rsidR="00BB124E">
              <w:rPr>
                <w:noProof/>
                <w:webHidden/>
              </w:rPr>
              <w:instrText xml:space="preserve"> PAGEREF _Toc482590373 \h </w:instrText>
            </w:r>
            <w:r w:rsidR="00BB124E">
              <w:rPr>
                <w:noProof/>
                <w:webHidden/>
              </w:rPr>
            </w:r>
            <w:r w:rsidR="00BB124E">
              <w:rPr>
                <w:noProof/>
                <w:webHidden/>
              </w:rPr>
              <w:fldChar w:fldCharType="separate"/>
            </w:r>
            <w:r w:rsidR="00BB124E">
              <w:rPr>
                <w:noProof/>
                <w:webHidden/>
              </w:rPr>
              <w:t>32</w:t>
            </w:r>
            <w:r w:rsidR="00BB124E">
              <w:rPr>
                <w:noProof/>
                <w:webHidden/>
              </w:rPr>
              <w:fldChar w:fldCharType="end"/>
            </w:r>
          </w:hyperlink>
        </w:p>
        <w:p w:rsidR="00BB0B15" w:rsidRPr="00A47B46" w:rsidRDefault="00BB0B15">
          <w:r w:rsidRPr="00A47B46">
            <w:rPr>
              <w:b/>
              <w:bCs/>
              <w:szCs w:val="28"/>
            </w:rPr>
            <w:fldChar w:fldCharType="end"/>
          </w:r>
        </w:p>
      </w:sdtContent>
    </w:sdt>
    <w:p w:rsidR="00111D3E" w:rsidRPr="00A47B46" w:rsidRDefault="00111D3E" w:rsidP="00A41590">
      <w:pPr>
        <w:tabs>
          <w:tab w:val="left" w:pos="10063"/>
        </w:tabs>
        <w:rPr>
          <w:bCs/>
          <w:szCs w:val="28"/>
        </w:rPr>
      </w:pPr>
    </w:p>
    <w:p w:rsidR="00111D3E" w:rsidRPr="00A47B46" w:rsidRDefault="00111D3E" w:rsidP="00111D3E">
      <w:r w:rsidRPr="00A47B46">
        <w:br w:type="page"/>
      </w:r>
    </w:p>
    <w:p w:rsidR="000E1851" w:rsidRPr="00A47B46" w:rsidRDefault="000E1851" w:rsidP="000E1851">
      <w:pPr>
        <w:pStyle w:val="1"/>
        <w:rPr>
          <w:lang w:val="ru-RU"/>
        </w:rPr>
      </w:pPr>
      <w:bookmarkStart w:id="0" w:name="_Toc482590356"/>
      <w:r w:rsidRPr="00A47B46">
        <w:rPr>
          <w:lang w:val="ru-RU"/>
        </w:rPr>
        <w:lastRenderedPageBreak/>
        <w:t>Перечень условных обозначений и сокращений</w:t>
      </w:r>
      <w:bookmarkEnd w:id="0"/>
    </w:p>
    <w:p w:rsidR="000E1851" w:rsidRPr="00A47B46" w:rsidRDefault="000E1851" w:rsidP="000E1851">
      <w:pPr>
        <w:spacing w:after="160" w:line="259" w:lineRule="auto"/>
        <w:rPr>
          <w:szCs w:val="28"/>
        </w:rPr>
      </w:pPr>
    </w:p>
    <w:p w:rsidR="00B95B6E" w:rsidRDefault="00B95B6E" w:rsidP="00B95B6E">
      <w:pPr>
        <w:ind w:firstLine="708"/>
      </w:pPr>
      <w:r>
        <w:t>В настоящей пояснительной записке применяются следующие термины, обозначения и сокращения.</w:t>
      </w:r>
    </w:p>
    <w:p w:rsidR="00B95B6E" w:rsidRDefault="00B95B6E" w:rsidP="00B95B6E">
      <w:pPr>
        <w:ind w:firstLine="708"/>
      </w:pPr>
    </w:p>
    <w:p w:rsidR="00B95B6E" w:rsidRDefault="00B95B6E" w:rsidP="00B95B6E">
      <w:pPr>
        <w:ind w:firstLine="709"/>
      </w:pPr>
      <w:r w:rsidRPr="006D5043">
        <w:t>CASE-средства</w:t>
      </w:r>
      <w:r>
        <w:t xml:space="preserve"> </w:t>
      </w:r>
      <w:r w:rsidRPr="00263FAE">
        <w:t>(Computer - Aided Software Engineering)</w:t>
      </w:r>
      <w:r>
        <w:t xml:space="preserve"> –– </w:t>
      </w:r>
      <w:r w:rsidRPr="00263FAE">
        <w:t>это</w:t>
      </w:r>
      <w:r>
        <w:t xml:space="preserve"> </w:t>
      </w:r>
      <w:r w:rsidRPr="00263FAE">
        <w:t>инструмент, который позволяет автоматизировать процесс разработки информационной системы и программного обеспечения.</w:t>
      </w:r>
    </w:p>
    <w:p w:rsidR="00B95B6E" w:rsidRDefault="00B95B6E" w:rsidP="00B95B6E">
      <w:pPr>
        <w:ind w:firstLine="709"/>
      </w:pPr>
      <w:r>
        <w:t>БД –– База Данных.</w:t>
      </w:r>
    </w:p>
    <w:p w:rsidR="00B95B6E" w:rsidRDefault="00B95B6E" w:rsidP="00B95B6E">
      <w:pPr>
        <w:ind w:firstLine="709"/>
      </w:pPr>
      <w:r>
        <w:rPr>
          <w:szCs w:val="28"/>
        </w:rPr>
        <w:t>БП –– Бизнес-Процесс.</w:t>
      </w:r>
    </w:p>
    <w:p w:rsidR="00B95B6E" w:rsidRDefault="00B95B6E" w:rsidP="00B95B6E">
      <w:pPr>
        <w:ind w:firstLine="709"/>
      </w:pPr>
      <w:r w:rsidRPr="008B654D">
        <w:t>ИТ</w:t>
      </w:r>
      <w:r>
        <w:t xml:space="preserve"> –– Информационные Технологии.</w:t>
      </w:r>
    </w:p>
    <w:p w:rsidR="00B95B6E" w:rsidRDefault="00B95B6E" w:rsidP="00B95B6E">
      <w:pPr>
        <w:ind w:firstLine="709"/>
        <w:rPr>
          <w:szCs w:val="28"/>
        </w:rPr>
      </w:pPr>
      <w:r w:rsidRPr="00FE5F3B">
        <w:rPr>
          <w:szCs w:val="28"/>
        </w:rPr>
        <w:t>ПО</w:t>
      </w:r>
      <w:r>
        <w:rPr>
          <w:szCs w:val="28"/>
        </w:rPr>
        <w:t xml:space="preserve"> –– Программное Обеспечение.</w:t>
      </w:r>
    </w:p>
    <w:p w:rsidR="00B95B6E" w:rsidRDefault="00B95B6E" w:rsidP="00B95B6E">
      <w:pPr>
        <w:ind w:firstLine="709"/>
      </w:pPr>
      <w:r>
        <w:t>MVC –– Model View Controller</w:t>
      </w:r>
      <w:r w:rsidR="001E07D8" w:rsidRPr="0057255D">
        <w:t xml:space="preserve"> [1]</w:t>
      </w:r>
      <w:r>
        <w:t>.</w:t>
      </w:r>
    </w:p>
    <w:p w:rsidR="00B95B6E" w:rsidRDefault="00B95B6E" w:rsidP="00B95B6E">
      <w:pPr>
        <w:ind w:firstLine="709"/>
      </w:pPr>
      <w:r>
        <w:t>ООП –– Объектно-Ориентированное Программирование.</w:t>
      </w:r>
    </w:p>
    <w:p w:rsidR="00B95B6E" w:rsidRPr="00263FAE" w:rsidRDefault="00B95B6E" w:rsidP="00B95B6E">
      <w:pPr>
        <w:ind w:firstLine="709"/>
        <w:rPr>
          <w:szCs w:val="28"/>
        </w:rPr>
      </w:pPr>
      <w:r w:rsidRPr="007C4F1F">
        <w:rPr>
          <w:szCs w:val="28"/>
          <w:lang w:val="en-US"/>
        </w:rPr>
        <w:t>BPM</w:t>
      </w:r>
      <w:r>
        <w:rPr>
          <w:szCs w:val="28"/>
        </w:rPr>
        <w:t xml:space="preserve"> </w:t>
      </w:r>
      <w:r>
        <w:t xml:space="preserve">(Business Process Management) –– </w:t>
      </w:r>
      <w:r w:rsidRPr="00263FAE">
        <w:t>это</w:t>
      </w:r>
      <w:r>
        <w:t xml:space="preserve"> </w:t>
      </w:r>
      <w:r w:rsidRPr="00263FAE">
        <w:t>класс программных продуктов, которые помогают управлять бизнес процессами организации.</w:t>
      </w:r>
    </w:p>
    <w:p w:rsidR="00B95B6E" w:rsidRPr="00263FAE" w:rsidRDefault="00B95B6E" w:rsidP="00B95B6E">
      <w:pPr>
        <w:ind w:firstLine="709"/>
        <w:rPr>
          <w:szCs w:val="28"/>
        </w:rPr>
      </w:pPr>
      <w:r w:rsidRPr="008E0DBC">
        <w:t>SQL</w:t>
      </w:r>
      <w:r>
        <w:t xml:space="preserve"> (</w:t>
      </w:r>
      <w:r>
        <w:rPr>
          <w:lang w:val="en-US"/>
        </w:rPr>
        <w:t>S</w:t>
      </w:r>
      <w:r w:rsidRPr="00263FAE">
        <w:t>t</w:t>
      </w:r>
      <w:r>
        <w:t>ructured Query Language — язык структурированных запросов</w:t>
      </w:r>
      <w:r w:rsidRPr="00263FAE">
        <w:t>) —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B95B6E" w:rsidRDefault="00B95B6E" w:rsidP="00B95B6E">
      <w:pPr>
        <w:ind w:firstLine="709"/>
        <w:rPr>
          <w:szCs w:val="28"/>
        </w:rPr>
      </w:pPr>
      <w:r>
        <w:rPr>
          <w:szCs w:val="28"/>
        </w:rPr>
        <w:t>UML (</w:t>
      </w:r>
      <w:r w:rsidRPr="00263FAE">
        <w:t>Unified Modeling Language</w:t>
      </w:r>
      <w:r>
        <w:t xml:space="preserve"> </w:t>
      </w:r>
      <w:r w:rsidRPr="00263FAE">
        <w:t xml:space="preserve">— унифицированный язык моделирования) — </w:t>
      </w:r>
      <w:hyperlink r:id="rId11" w:tooltip="Язык программирования" w:history="1">
        <w:r w:rsidRPr="00263FAE">
          <w:t>язык</w:t>
        </w:r>
      </w:hyperlink>
      <w:r>
        <w:t xml:space="preserve"> </w:t>
      </w:r>
      <w:hyperlink r:id="rId12" w:tooltip="Визуализация" w:history="1">
        <w:r w:rsidRPr="00263FAE">
          <w:t>графического</w:t>
        </w:r>
      </w:hyperlink>
      <w:r>
        <w:t xml:space="preserve"> </w:t>
      </w:r>
      <w:r w:rsidRPr="00263FAE">
        <w:t>описания для</w:t>
      </w:r>
      <w:r>
        <w:t xml:space="preserve"> </w:t>
      </w:r>
      <w:hyperlink r:id="rId13" w:tooltip="Объектное моделирование (страница отсутствует)" w:history="1">
        <w:r w:rsidRPr="00263FAE">
          <w:t>объектного моделирования</w:t>
        </w:r>
      </w:hyperlink>
      <w:r>
        <w:t xml:space="preserve"> </w:t>
      </w:r>
      <w:r w:rsidRPr="00263FAE">
        <w:t>в области</w:t>
      </w:r>
      <w:r>
        <w:t xml:space="preserve"> </w:t>
      </w:r>
      <w:hyperlink r:id="rId14" w:tooltip="Разработка программного обеспечения" w:history="1">
        <w:r w:rsidRPr="00263FAE">
          <w:t>разработки программного обеспечения</w:t>
        </w:r>
      </w:hyperlink>
      <w:r w:rsidRPr="00263FAE">
        <w:t>,</w:t>
      </w:r>
      <w:r>
        <w:t xml:space="preserve"> </w:t>
      </w:r>
      <w:hyperlink r:id="rId15" w:tooltip="Бизнес-моделирование (страница отсутствует)" w:history="1">
        <w:r w:rsidRPr="00263FAE">
          <w:t>моделирования бизнес-процессов</w:t>
        </w:r>
      </w:hyperlink>
      <w:r w:rsidRPr="00263FAE">
        <w:t>,</w:t>
      </w:r>
      <w:r>
        <w:t xml:space="preserve"> </w:t>
      </w:r>
      <w:hyperlink r:id="rId16" w:tooltip="Системное проектирование" w:history="1">
        <w:r w:rsidRPr="00263FAE">
          <w:t>системного проектирования</w:t>
        </w:r>
      </w:hyperlink>
      <w:r>
        <w:t xml:space="preserve"> </w:t>
      </w:r>
      <w:r w:rsidRPr="00263FAE">
        <w:t>и отображения</w:t>
      </w:r>
      <w:r>
        <w:t xml:space="preserve"> </w:t>
      </w:r>
      <w:hyperlink r:id="rId17" w:tooltip="Организационная структура" w:history="1">
        <w:r w:rsidRPr="00263FAE">
          <w:t>организационных структур</w:t>
        </w:r>
      </w:hyperlink>
      <w:r w:rsidR="001E07D8" w:rsidRPr="001E07D8">
        <w:t xml:space="preserve"> [2]</w:t>
      </w:r>
      <w:r w:rsidRPr="00263FAE">
        <w:t>.</w:t>
      </w:r>
    </w:p>
    <w:p w:rsidR="000E1851" w:rsidRPr="00A47B46" w:rsidRDefault="000E1851" w:rsidP="000E1851">
      <w:pPr>
        <w:spacing w:after="160" w:line="259" w:lineRule="auto"/>
        <w:jc w:val="left"/>
        <w:rPr>
          <w:szCs w:val="28"/>
        </w:rPr>
      </w:pPr>
      <w:r w:rsidRPr="00A47B46">
        <w:rPr>
          <w:szCs w:val="28"/>
        </w:rPr>
        <w:br w:type="page"/>
      </w:r>
    </w:p>
    <w:p w:rsidR="00F01173" w:rsidRPr="00A47B46" w:rsidRDefault="00BC4447" w:rsidP="007F414D">
      <w:pPr>
        <w:pStyle w:val="1"/>
        <w:ind w:hanging="709"/>
        <w:jc w:val="center"/>
        <w:rPr>
          <w:rStyle w:val="aa"/>
          <w:color w:val="auto"/>
          <w:szCs w:val="28"/>
          <w:u w:val="none"/>
          <w:lang w:val="ru-RU"/>
        </w:rPr>
      </w:pPr>
      <w:hyperlink w:anchor="_Toc226110007" w:history="1">
        <w:bookmarkStart w:id="1" w:name="_Toc384123897"/>
        <w:bookmarkStart w:id="2" w:name="_Toc384123847"/>
        <w:bookmarkStart w:id="3" w:name="_Toc384123786"/>
        <w:bookmarkStart w:id="4" w:name="_Toc384123656"/>
        <w:bookmarkStart w:id="5" w:name="_Toc384218983"/>
        <w:bookmarkStart w:id="6" w:name="_Toc482590357"/>
        <w:r w:rsidR="001254CC" w:rsidRPr="00A47B46">
          <w:rPr>
            <w:rStyle w:val="aa"/>
            <w:color w:val="auto"/>
            <w:szCs w:val="28"/>
            <w:u w:val="none"/>
            <w:lang w:val="ru-RU"/>
          </w:rPr>
          <w:t>В</w:t>
        </w:r>
        <w:bookmarkEnd w:id="1"/>
        <w:bookmarkEnd w:id="2"/>
        <w:bookmarkEnd w:id="3"/>
        <w:bookmarkEnd w:id="4"/>
        <w:r w:rsidR="001254CC" w:rsidRPr="00A47B46">
          <w:rPr>
            <w:rStyle w:val="aa"/>
            <w:color w:val="auto"/>
            <w:szCs w:val="28"/>
            <w:u w:val="none"/>
            <w:lang w:val="ru-RU"/>
          </w:rPr>
          <w:t>ВЕДЕНИE</w:t>
        </w:r>
        <w:bookmarkEnd w:id="5"/>
        <w:bookmarkEnd w:id="6"/>
        <w:r w:rsidR="001254CC" w:rsidRPr="00A47B46">
          <w:rPr>
            <w:rStyle w:val="aa"/>
            <w:color w:val="auto"/>
            <w:szCs w:val="28"/>
            <w:u w:val="none"/>
            <w:lang w:val="ru-RU"/>
          </w:rPr>
          <w:t xml:space="preserve"> </w:t>
        </w:r>
      </w:hyperlink>
    </w:p>
    <w:p w:rsidR="0068165E" w:rsidRPr="00A47B46" w:rsidRDefault="008B5FF5" w:rsidP="008548BD">
      <w:r w:rsidRPr="00A47B46">
        <w:tab/>
      </w:r>
    </w:p>
    <w:p w:rsidR="004638C4" w:rsidRPr="00A47B46" w:rsidRDefault="008204B6" w:rsidP="003810F4">
      <w:pPr>
        <w:spacing w:line="360" w:lineRule="exact"/>
        <w:rPr>
          <w:szCs w:val="28"/>
        </w:rPr>
      </w:pPr>
      <w:r w:rsidRPr="00A47B46">
        <w:rPr>
          <w:szCs w:val="28"/>
        </w:rPr>
        <w:tab/>
        <w:t xml:space="preserve">В настоящее время </w:t>
      </w:r>
      <w:r w:rsidR="00AD1533" w:rsidRPr="00A47B46">
        <w:rPr>
          <w:szCs w:val="28"/>
        </w:rPr>
        <w:t>ИТ-</w:t>
      </w:r>
      <w:r w:rsidRPr="00A47B46">
        <w:rPr>
          <w:szCs w:val="28"/>
        </w:rPr>
        <w:t xml:space="preserve">сфера является самой быстрорастущей и активно-развивающейся сферой человеческой деятельности. </w:t>
      </w:r>
      <w:r w:rsidR="00AD1533" w:rsidRPr="00A47B46">
        <w:rPr>
          <w:szCs w:val="28"/>
        </w:rPr>
        <w:t>Причина такого быстрого обусловлена тем, что именно ИТ при правильном подходе к автоматизации помогает другим отраслям экономики оптимизировать труд человека</w:t>
      </w:r>
      <w:r w:rsidR="003810F4" w:rsidRPr="00A47B46">
        <w:rPr>
          <w:szCs w:val="28"/>
        </w:rPr>
        <w:t>, снизить рутинные задачи до минимума, повысить скорость выпуска продукции или оказания услуги, исключить или снизить до минимума влияние человеческого фактора, а также,</w:t>
      </w:r>
      <w:r w:rsidR="00AD1533" w:rsidRPr="00A47B46">
        <w:rPr>
          <w:szCs w:val="28"/>
        </w:rPr>
        <w:t xml:space="preserve"> что не маловажно, снизить производственные затраты.</w:t>
      </w:r>
      <w:r w:rsidR="003810F4" w:rsidRPr="00A47B46">
        <w:rPr>
          <w:szCs w:val="28"/>
        </w:rPr>
        <w:t xml:space="preserve"> Выше была перечислена лишь малая доля тех преимуществ, которые предоставляют автоматизированные системы. Руководители любого предприятия осознают эти преимущества и стремятся </w:t>
      </w:r>
      <w:r w:rsidR="00F07E57" w:rsidRPr="00A47B46">
        <w:rPr>
          <w:szCs w:val="28"/>
        </w:rPr>
        <w:t>максимально автоматизировать бизнес-процессы, так как только в этом случае можно получить конкурентное преимущество.</w:t>
      </w:r>
      <w:r w:rsidR="00AD1533" w:rsidRPr="00A47B46">
        <w:rPr>
          <w:szCs w:val="28"/>
        </w:rPr>
        <w:t xml:space="preserve"> </w:t>
      </w:r>
      <w:r w:rsidR="00F07E57" w:rsidRPr="00A47B46">
        <w:rPr>
          <w:szCs w:val="28"/>
        </w:rPr>
        <w:t xml:space="preserve">Но абсолютно каждое </w:t>
      </w:r>
      <w:r w:rsidR="003810F4" w:rsidRPr="00A47B46">
        <w:rPr>
          <w:szCs w:val="28"/>
        </w:rPr>
        <w:t>предприятие</w:t>
      </w:r>
      <w:r w:rsidR="00F07E57" w:rsidRPr="00A47B46">
        <w:rPr>
          <w:szCs w:val="28"/>
        </w:rPr>
        <w:t xml:space="preserve"> (вне зависимости от размера)</w:t>
      </w:r>
      <w:r w:rsidR="003810F4" w:rsidRPr="00A47B46">
        <w:rPr>
          <w:szCs w:val="28"/>
        </w:rPr>
        <w:t xml:space="preserve"> при построении и дальнейшей поддержке автомати</w:t>
      </w:r>
      <w:r w:rsidR="00F07E57" w:rsidRPr="00A47B46">
        <w:rPr>
          <w:szCs w:val="28"/>
        </w:rPr>
        <w:t>зированных систем сталкивается с рядом проблем. Первой проблемой является нехватка квалифицированных кадров: лишь специалист высокой квалификации с аналитическим складом ума способен разработать систему, которая будет предусматривать все потребности предприятия и при этом будет соответствовать требованиям безопасности и надежности. Второй крупной проблемой является оплата труда работников, которые разрабатывают и поддерживают данные автоматизированные системы, так специ</w:t>
      </w:r>
      <w:r w:rsidR="004638C4" w:rsidRPr="00A47B46">
        <w:rPr>
          <w:szCs w:val="28"/>
        </w:rPr>
        <w:t xml:space="preserve">алист высокой квалификации стоит не малых денежных затрат, хотя на этапе поддержки не требуется ежедневное присутствие специалиста такого уровня. Выше сказанное наводит на мысль, что содержать отдел ИТ-специалистов не всегда целесообразно в плане денежных затрат. </w:t>
      </w:r>
    </w:p>
    <w:p w:rsidR="00FB11D6" w:rsidRPr="00A47B46" w:rsidRDefault="00FB11D6" w:rsidP="003810F4">
      <w:pPr>
        <w:spacing w:line="360" w:lineRule="exact"/>
        <w:rPr>
          <w:szCs w:val="28"/>
        </w:rPr>
      </w:pPr>
      <w:r w:rsidRPr="00A47B46">
        <w:rPr>
          <w:szCs w:val="28"/>
        </w:rPr>
        <w:tab/>
        <w:t xml:space="preserve">В XIX веке очень развит капитализм, эта идеология построена на том, что если у потребителя есть проблема, то ее можно решить за денежное вознаграждение. Эта правило не минуло и проблем, связанных с автоматизацией бизнес процессов, что привело к возникновению на рынке широкого секатора аутсорсинговых компании. </w:t>
      </w:r>
    </w:p>
    <w:p w:rsidR="00640AA3" w:rsidRPr="00A47B46" w:rsidRDefault="00DC63DB" w:rsidP="00640AA3">
      <w:pPr>
        <w:spacing w:line="360" w:lineRule="exact"/>
        <w:rPr>
          <w:szCs w:val="28"/>
        </w:rPr>
      </w:pPr>
      <w:r w:rsidRPr="00A47B46">
        <w:rPr>
          <w:szCs w:val="28"/>
        </w:rPr>
        <w:tab/>
        <w:t>Таким</w:t>
      </w:r>
      <w:r w:rsidR="0057255D">
        <w:rPr>
          <w:szCs w:val="28"/>
        </w:rPr>
        <w:t xml:space="preserve"> образом, данный курсовой проект</w:t>
      </w:r>
      <w:r w:rsidRPr="00A47B46">
        <w:rPr>
          <w:szCs w:val="28"/>
        </w:rPr>
        <w:t xml:space="preserve"> будет связанна непосредственно с изучением проблематики аутсорсинговых компаний по части менеджмента </w:t>
      </w:r>
      <w:r w:rsidR="00640AA3" w:rsidRPr="00A47B46">
        <w:rPr>
          <w:szCs w:val="28"/>
        </w:rPr>
        <w:t xml:space="preserve">и обратной связи с клиентом в банковской сфере. </w:t>
      </w:r>
      <w:r w:rsidRPr="00A47B46">
        <w:rPr>
          <w:szCs w:val="28"/>
        </w:rPr>
        <w:t xml:space="preserve"> </w:t>
      </w:r>
    </w:p>
    <w:p w:rsidR="00DC63DB" w:rsidRPr="00A47B46" w:rsidRDefault="0057255D" w:rsidP="00640AA3">
      <w:pPr>
        <w:spacing w:line="360" w:lineRule="exact"/>
        <w:ind w:firstLine="708"/>
        <w:rPr>
          <w:szCs w:val="28"/>
        </w:rPr>
      </w:pPr>
      <w:r>
        <w:rPr>
          <w:szCs w:val="28"/>
        </w:rPr>
        <w:t>Целью данного курсового проекта</w:t>
      </w:r>
      <w:r w:rsidR="00640AA3" w:rsidRPr="00A47B46">
        <w:rPr>
          <w:szCs w:val="28"/>
        </w:rPr>
        <w:t xml:space="preserve"> является разработка п</w:t>
      </w:r>
      <w:r w:rsidR="00640AA3" w:rsidRPr="00A47B46">
        <w:rPr>
          <w:color w:val="00000A"/>
          <w:szCs w:val="28"/>
          <w:lang w:eastAsia="en-US"/>
        </w:rPr>
        <w:t>рограммного модуля оценки качества обслуживания процессов банка аутсорсингвой компании</w:t>
      </w:r>
      <w:r w:rsidR="001E07D8" w:rsidRPr="001E07D8">
        <w:rPr>
          <w:color w:val="00000A"/>
          <w:szCs w:val="28"/>
          <w:lang w:eastAsia="en-US"/>
        </w:rPr>
        <w:t xml:space="preserve"> [3]</w:t>
      </w:r>
      <w:r w:rsidR="00640AA3" w:rsidRPr="00A47B46">
        <w:rPr>
          <w:color w:val="00000A"/>
          <w:szCs w:val="28"/>
          <w:lang w:eastAsia="en-US"/>
        </w:rPr>
        <w:t>.</w:t>
      </w:r>
    </w:p>
    <w:p w:rsidR="00911D58" w:rsidRPr="00A47B46" w:rsidRDefault="00911D58" w:rsidP="00B146F7">
      <w:pPr>
        <w:spacing w:line="360" w:lineRule="exact"/>
        <w:rPr>
          <w:szCs w:val="28"/>
        </w:rPr>
      </w:pPr>
      <w:r w:rsidRPr="00A47B46">
        <w:rPr>
          <w:szCs w:val="28"/>
        </w:rPr>
        <w:br w:type="page"/>
      </w:r>
    </w:p>
    <w:p w:rsidR="00911D58" w:rsidRPr="00A47B46" w:rsidRDefault="007E011F" w:rsidP="003A4C8A">
      <w:pPr>
        <w:pStyle w:val="1"/>
        <w:rPr>
          <w:lang w:val="ru-RU"/>
        </w:rPr>
      </w:pPr>
      <w:bookmarkStart w:id="7" w:name="_Toc482590358"/>
      <w:r w:rsidRPr="00A47B46">
        <w:rPr>
          <w:lang w:val="ru-RU"/>
        </w:rPr>
        <w:lastRenderedPageBreak/>
        <w:t>1</w:t>
      </w:r>
      <w:r w:rsidR="00911D58" w:rsidRPr="00A47B46">
        <w:rPr>
          <w:lang w:val="ru-RU"/>
        </w:rPr>
        <w:t> </w:t>
      </w:r>
      <w:r w:rsidR="008A4099" w:rsidRPr="00A47B46">
        <w:rPr>
          <w:lang w:val="ru-RU"/>
        </w:rPr>
        <w:t>АНАЛИЗ ПРЕДМЕТНОЙ</w:t>
      </w:r>
      <w:r w:rsidR="00E10926" w:rsidRPr="00A47B46">
        <w:rPr>
          <w:lang w:val="ru-RU"/>
        </w:rPr>
        <w:t xml:space="preserve"> ОБЛАСТИ</w:t>
      </w:r>
      <w:r w:rsidR="0068165E" w:rsidRPr="00A47B46">
        <w:rPr>
          <w:lang w:val="ru-RU"/>
        </w:rPr>
        <w:t xml:space="preserve"> И ВЫЯВЛЕНИЕ ОБЪЕКТА АВТОМАТИЗАЦИИ</w:t>
      </w:r>
      <w:bookmarkEnd w:id="7"/>
    </w:p>
    <w:p w:rsidR="006952C9" w:rsidRPr="00A47B46" w:rsidRDefault="00F830AB" w:rsidP="006952C9">
      <w:pPr>
        <w:spacing w:line="259" w:lineRule="auto"/>
        <w:rPr>
          <w:szCs w:val="28"/>
        </w:rPr>
      </w:pPr>
      <w:r w:rsidRPr="00A47B46">
        <w:rPr>
          <w:szCs w:val="28"/>
        </w:rPr>
        <w:tab/>
      </w:r>
    </w:p>
    <w:p w:rsidR="00DC63DB" w:rsidRPr="00A47B46" w:rsidRDefault="00DC63DB" w:rsidP="00640AA3">
      <w:pPr>
        <w:spacing w:line="360" w:lineRule="exact"/>
        <w:ind w:firstLine="708"/>
        <w:rPr>
          <w:szCs w:val="28"/>
        </w:rPr>
      </w:pPr>
      <w:r w:rsidRPr="00A47B46">
        <w:rPr>
          <w:szCs w:val="28"/>
        </w:rPr>
        <w:t>ИТ-аутсорсинг (англ. IT outsourcing) –– частичная или полная передача работ по поддержке, обслуживанию и модернизации ИТ-инфраструктуры в руки компаний, специализирующихся на абонентском обслуживании организаций и имеющих штат специалистов различной квалификации. Для них выполнение подобных работ является профильным направлением деятельности</w:t>
      </w:r>
      <w:r w:rsidR="001E07D8" w:rsidRPr="0057255D">
        <w:rPr>
          <w:szCs w:val="28"/>
        </w:rPr>
        <w:t xml:space="preserve"> [4]</w:t>
      </w:r>
      <w:r w:rsidRPr="00A47B46">
        <w:rPr>
          <w:szCs w:val="28"/>
        </w:rPr>
        <w:t>.</w:t>
      </w:r>
    </w:p>
    <w:p w:rsidR="00DC63DB" w:rsidRPr="00A47B46" w:rsidRDefault="00DC63DB" w:rsidP="00DC63DB">
      <w:pPr>
        <w:spacing w:line="360" w:lineRule="exact"/>
        <w:ind w:firstLine="708"/>
        <w:rPr>
          <w:szCs w:val="28"/>
        </w:rPr>
      </w:pPr>
      <w:r w:rsidRPr="00A47B46">
        <w:rPr>
          <w:szCs w:val="28"/>
        </w:rPr>
        <w:t>ИТ-аутсорсинг предполагает делегирование внешней специализированной компании решение вопросов, связанных с разработкой, внедрением и сопровождением информационных систем, как целиком на уровне инфраструктуры предприятия (сопровождение оборудования или ПО), так и объёмов работ, связанных с развитием и/или поддержкой функционирования отдельных участков системы (программирование, хостинг, тестирование и т.д.)</w:t>
      </w:r>
    </w:p>
    <w:p w:rsidR="00DC63DB" w:rsidRPr="00A47B46" w:rsidRDefault="00DC63DB" w:rsidP="00DC63DB">
      <w:pPr>
        <w:spacing w:line="360" w:lineRule="exact"/>
        <w:ind w:firstLine="708"/>
        <w:rPr>
          <w:szCs w:val="28"/>
        </w:rPr>
      </w:pPr>
      <w:r w:rsidRPr="00A47B46">
        <w:rPr>
          <w:szCs w:val="28"/>
        </w:rPr>
        <w:t>Стоит отметить, что аутсорсиноговые компании имеют клиентскую базу, а не одного клиента, за счет чего могут получать прибыль от нескольких предприятий и как правило их услуги гораздо дешевле нежели содержание собственного штата сотрудников.</w:t>
      </w:r>
    </w:p>
    <w:p w:rsidR="00DC63DB" w:rsidRPr="00A47B46" w:rsidRDefault="00DC63DB" w:rsidP="00DC63DB">
      <w:pPr>
        <w:spacing w:line="360" w:lineRule="exact"/>
        <w:rPr>
          <w:szCs w:val="28"/>
        </w:rPr>
      </w:pPr>
      <w:r w:rsidRPr="00A47B46">
        <w:rPr>
          <w:szCs w:val="28"/>
        </w:rPr>
        <w:tab/>
        <w:t>Аутсорсинговые компании решают проблемы других предприятий, но и сами сталкиваются с некотор</w:t>
      </w:r>
      <w:r w:rsidR="00B81119">
        <w:rPr>
          <w:szCs w:val="28"/>
        </w:rPr>
        <w:t>ыми трудностями. В рамках данного курсового проекта</w:t>
      </w:r>
      <w:r w:rsidRPr="00A47B46">
        <w:rPr>
          <w:szCs w:val="28"/>
        </w:rPr>
        <w:t xml:space="preserve"> будет рассмотрена только одна проблема, связанная с менеджментом. Эта проблема имеет следующую формулировку: </w:t>
      </w:r>
      <w:r w:rsidRPr="00A47B46">
        <w:rPr>
          <w:color w:val="00000A"/>
          <w:szCs w:val="28"/>
          <w:lang w:eastAsia="en-US"/>
        </w:rPr>
        <w:t>оценки качества обслуживания процессов</w:t>
      </w:r>
      <w:r w:rsidRPr="00A47B46">
        <w:rPr>
          <w:szCs w:val="28"/>
        </w:rPr>
        <w:t xml:space="preserve">. Стоит отметить, что эта проблема будет рассмотрена в контексте банковской системы. </w:t>
      </w:r>
    </w:p>
    <w:p w:rsidR="00DC63DB" w:rsidRPr="00A47B46" w:rsidRDefault="00DC63DB" w:rsidP="00DC63DB">
      <w:pPr>
        <w:spacing w:line="360" w:lineRule="exact"/>
        <w:rPr>
          <w:szCs w:val="28"/>
        </w:rPr>
      </w:pPr>
      <w:r w:rsidRPr="00A47B46">
        <w:rPr>
          <w:szCs w:val="28"/>
        </w:rPr>
        <w:tab/>
        <w:t>Главная проблематика состоит в том, что если отдел менеджмента и контроля качества не будет отслеживать качество предоставляемых услуг, то аутсорсинговая компания рискует потерять клиентов, что несомненно отразиться на прибыли компании.</w:t>
      </w:r>
    </w:p>
    <w:p w:rsidR="00DC63DB" w:rsidRPr="00A47B46" w:rsidRDefault="00DC63DB" w:rsidP="00DC63DB">
      <w:pPr>
        <w:spacing w:line="259" w:lineRule="auto"/>
        <w:rPr>
          <w:szCs w:val="28"/>
        </w:rPr>
      </w:pPr>
      <w:r w:rsidRPr="00A47B46">
        <w:rPr>
          <w:szCs w:val="28"/>
        </w:rPr>
        <w:tab/>
        <w:t>Для решения этой задачи компании необходимо собирать отзывы клиентов, жалобы, замечания, а также статистику. Данный функционал могут обеспечить продвинутые CRM-системы. Но CRM –– это очень обширное понятие и рассмотреть все возможности этих систем в рамках курсово</w:t>
      </w:r>
      <w:r w:rsidR="005F72EB">
        <w:rPr>
          <w:szCs w:val="28"/>
        </w:rPr>
        <w:t>го проекта</w:t>
      </w:r>
      <w:r w:rsidRPr="00A47B46">
        <w:rPr>
          <w:szCs w:val="28"/>
        </w:rPr>
        <w:t xml:space="preserve"> невозможно, поэтому было принято решения разработать программный модуль, отвечающий за сбор отзывов клиентов, принятие жалоб и замечаний. Удобнее всего реализовать такой модуль с помощью веб-интерфейса, т.к. такой подход не предполагает лишних действий со стороны клиента (например, загрузка и установка стороннего программного обеспечения).</w:t>
      </w:r>
    </w:p>
    <w:p w:rsidR="00640AA3" w:rsidRPr="00A47B46" w:rsidRDefault="00640AA3" w:rsidP="00DC63DB">
      <w:pPr>
        <w:spacing w:line="259" w:lineRule="auto"/>
        <w:rPr>
          <w:szCs w:val="28"/>
        </w:rPr>
      </w:pPr>
      <w:r w:rsidRPr="00A47B46">
        <w:rPr>
          <w:szCs w:val="28"/>
        </w:rPr>
        <w:tab/>
        <w:t>Таким образом объектом автоматизации является про</w:t>
      </w:r>
      <w:r w:rsidR="001E07D8">
        <w:rPr>
          <w:szCs w:val="28"/>
        </w:rPr>
        <w:t>цесс взаимодействия с клиентом,</w:t>
      </w:r>
      <w:r w:rsidRPr="00A47B46">
        <w:rPr>
          <w:szCs w:val="28"/>
        </w:rPr>
        <w:t xml:space="preserve"> в данном случае в качестве клиента выступает банк, который воспользовался услугами аутсорсинга.</w:t>
      </w:r>
    </w:p>
    <w:p w:rsidR="002D125A" w:rsidRPr="00A47B46" w:rsidRDefault="00BB0B15" w:rsidP="00DC63DB">
      <w:pPr>
        <w:spacing w:line="259" w:lineRule="auto"/>
        <w:rPr>
          <w:szCs w:val="28"/>
        </w:rPr>
      </w:pPr>
      <w:r w:rsidRPr="00A47B46">
        <w:rPr>
          <w:szCs w:val="28"/>
        </w:rPr>
        <w:t xml:space="preserve"> </w:t>
      </w:r>
    </w:p>
    <w:p w:rsidR="007D49C2" w:rsidRPr="00A47B46" w:rsidRDefault="00222E26" w:rsidP="00222E26">
      <w:pPr>
        <w:pStyle w:val="2"/>
      </w:pPr>
      <w:r w:rsidRPr="00A47B46">
        <w:lastRenderedPageBreak/>
        <w:t xml:space="preserve"> </w:t>
      </w:r>
      <w:bookmarkStart w:id="8" w:name="_Toc482590359"/>
      <w:r w:rsidR="007D49C2" w:rsidRPr="00A47B46">
        <w:t>Методы анализа и проектировани</w:t>
      </w:r>
      <w:r w:rsidR="006952C9" w:rsidRPr="00A47B46">
        <w:t>я</w:t>
      </w:r>
      <w:r w:rsidR="007D49C2" w:rsidRPr="00A47B46">
        <w:t xml:space="preserve"> информационных систем</w:t>
      </w:r>
      <w:bookmarkEnd w:id="8"/>
    </w:p>
    <w:p w:rsidR="007D49C2" w:rsidRPr="00A47B46" w:rsidRDefault="007D49C2" w:rsidP="007D49C2">
      <w:pPr>
        <w:pStyle w:val="af"/>
        <w:shd w:val="clear" w:color="auto" w:fill="FFFFFF"/>
        <w:spacing w:before="0" w:beforeAutospacing="0" w:after="0" w:afterAutospacing="0"/>
        <w:ind w:firstLine="705"/>
        <w:rPr>
          <w:szCs w:val="28"/>
        </w:rPr>
      </w:pP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5"/>
        <w:rPr>
          <w:szCs w:val="28"/>
        </w:rPr>
      </w:pPr>
      <w:r w:rsidRPr="00A47B46">
        <w:rPr>
          <w:szCs w:val="28"/>
        </w:rPr>
        <w:t>Чтобы перейти непосредственно к реализации и разработке информационной системы необходимо определиться с подходом к её построению.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5"/>
        <w:rPr>
          <w:szCs w:val="28"/>
        </w:rPr>
      </w:pPr>
      <w:r w:rsidRPr="00A47B46">
        <w:rPr>
          <w:szCs w:val="28"/>
        </w:rPr>
        <w:t>Существует два наиболее популярных подхода (парадигмы) к анализу и проектированию информационных систем: структурный и объектно-ориентированный.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Первое отличие этих подходов друг от друга заключается в принципах декомпозиции и структурной организации элементов (компонентов, модулей) системы. Согласно этим принципам система представляет собой структуру, состоящую из четко выраженных модулей, связанных между собой определенными отношениями.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При использовании структурного подхода выполняется функциональная (процедурная, алгоритмическая) декомпозиция системы, т. е. она представляется в виде иерархии (дерева) взаимосвязанных функций. На высшем уровне система представляется единым целым с наивысшей степенью абстракции и по мере детализации (добавления уровней) разбивается на функциональные компоненты с более конкретным содержанием.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Второй вид декомпозиции – объектно-ориентированный. В рамках этого подхода система разбивается на набор объектов, соответствующих объектам реального мира, взаимодействующих между собой путем посылки сообщений.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Вторым отличием является объединение в объекте как атрибутивных данных (характеристики, свойства), так и поведения (функции, методы). В функционально-ориентированных системах функции и данные хранятся (существуют) отдельно.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Третье отличие двух подходов заключается в структурной организации внутри модулей системы. В структурном подходе модуль состоит из функций, иерархически связанных между собой отношением композиции (англ. Part of – часть-целое), т. е. функция состоит из подфункций, подфункция из подподфункций и т.д. В объектно-ориентированном подходе иерархия выстраивается с использованием двух отношений: композиции и наследования (англ. IS A – это есть). При этом в объектно-ориентированном подходе «объект-часть» может включаться сразу в несколько «объектов-целое». Таким образом, модуль в структурном подходе представляется в виде дерева, а в объектно-ориентированном подходе – в виде ориентированного графа, т. е. с помощью более общей структуры.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Наиболее популярными методологиями, поддерживающими данный подход, в настоящий момент являются: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– унифицированный процесс (Unified Process, UP);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– экстремальное программирование (eXtreme Programming, XP);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– гибкое моделирование (Agile Modeling, AM).</w:t>
      </w:r>
    </w:p>
    <w:p w:rsidR="00811E0F" w:rsidRPr="00A47B46" w:rsidRDefault="00811E0F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Базовым средством фиксации (документирования) результатов проектирования систем посредством этих методологий является Унифицированный язык моделирования (Unified Modeling Language, UML).</w:t>
      </w:r>
    </w:p>
    <w:p w:rsidR="00FE5F3B" w:rsidRPr="00A47B46" w:rsidRDefault="00A771EB" w:rsidP="00811E0F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lastRenderedPageBreak/>
        <w:t>Также объектно</w:t>
      </w:r>
      <w:r w:rsidR="00811E0F" w:rsidRPr="00A47B46">
        <w:rPr>
          <w:szCs w:val="28"/>
        </w:rPr>
        <w:t>-ориентир</w:t>
      </w:r>
      <w:r w:rsidRPr="00A47B46">
        <w:rPr>
          <w:szCs w:val="28"/>
        </w:rPr>
        <w:t xml:space="preserve">ованный подход наиболее удобен для разработки, поддержки и тестирования крупных проектов, что сыграло ключевую роль </w:t>
      </w:r>
      <w:r w:rsidR="002C48AF" w:rsidRPr="00A47B46">
        <w:rPr>
          <w:szCs w:val="28"/>
        </w:rPr>
        <w:t>при выборе подхода разработки.</w:t>
      </w:r>
    </w:p>
    <w:p w:rsidR="002D125A" w:rsidRPr="00A47B46" w:rsidRDefault="002D125A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</w:p>
    <w:p w:rsidR="00FE5F3B" w:rsidRPr="00A47B46" w:rsidRDefault="00FE5F3B" w:rsidP="00222E26">
      <w:pPr>
        <w:pStyle w:val="2"/>
      </w:pPr>
      <w:bookmarkStart w:id="9" w:name="_Toc482590360"/>
      <w:r w:rsidRPr="00A47B46">
        <w:t>Основные понятия, используемые в объектно-ориентированном подходе</w:t>
      </w:r>
      <w:bookmarkEnd w:id="9"/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Термин «объект» или эквивалентные ему понятия появились практически независимо в различных областях, связанных с компьютерами, в процессе их разработки.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Объект – это абстракция реальной или воображаемой сущности с четко выраженными концептуальными границами, индивидуальностью (идентичностью), состоянием и поведением.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Абстракция – форма познания, основанная на мысленном выделении существенных свойств и связей предмета и отвлечении от других, частных его свойств и связей. При этом «существенное» и «частное» должны рассматриваться с точки зрения решаемой задачи (предметной области). В объектно-ориентированном подходе абстракция – это модель сущности, описывающая ее свойства и поведение.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Примерами реальных (физических, осязаемых) сущностей могут служить поезд, стрелочный перевод или инженер службы пути, а воображаемых – технология проведения капитального ремонта пути или оптимальная траектория движения поезда (режимы и скорость в зависимости от текущего положения поезда на участке).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Индивидуальность – это свойство сущности, с помощью которого ее можно отличить от других.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Для концептуальной группировки однотипных объектов в объектно-ориентированном подходе испол</w:t>
      </w:r>
      <w:r w:rsidR="00594D14" w:rsidRPr="00A47B46">
        <w:rPr>
          <w:szCs w:val="28"/>
        </w:rPr>
        <w:t>ьзуется понятие «класс». Класс –</w:t>
      </w:r>
      <w:r w:rsidRPr="00A47B46">
        <w:rPr>
          <w:szCs w:val="28"/>
        </w:rPr>
        <w:t xml:space="preserve"> это множество объектов, имеющих общую структуру и п</w:t>
      </w:r>
      <w:r w:rsidR="00594D14" w:rsidRPr="00A47B46">
        <w:rPr>
          <w:szCs w:val="28"/>
        </w:rPr>
        <w:t>оведение. Таким образом, класс –</w:t>
      </w:r>
      <w:r w:rsidRPr="00A47B46">
        <w:rPr>
          <w:szCs w:val="28"/>
        </w:rPr>
        <w:t xml:space="preserve"> это шаблон, на основе которого генерируются (создаются) однотипные объекты. В качестве синонима понятия «объект» часто употребляют понятие «экземпляр класса».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Каждый класс и соответственно объект характеризуются строго определенным набором атрибутов и методов. Текущие значения атрибутов четко определяют текущее состояние объекта. Набор методов и их алгоритмическая реализация определяют поведение объекта (класса объектов).</w:t>
      </w:r>
    </w:p>
    <w:p w:rsidR="00FE5F3B" w:rsidRPr="00A47B46" w:rsidRDefault="00594D14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Г</w:t>
      </w:r>
      <w:r w:rsidR="00FE5F3B" w:rsidRPr="00A47B46">
        <w:rPr>
          <w:szCs w:val="28"/>
        </w:rPr>
        <w:t>оворя об объектно-ориентированном подходе, в первую очередь отмечают наследование, инкапсуляцию и полиморфизм. Эти механизмы и принципы проектирования более естественно и полно реализованы в объектно-ориентированном подходе по сравнению со структурным.</w:t>
      </w:r>
    </w:p>
    <w:p w:rsidR="00FE5F3B" w:rsidRPr="00A47B46" w:rsidRDefault="00F82E2D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t>Наследование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</w:t>
      </w:r>
      <w:r w:rsidR="00FE5F3B" w:rsidRPr="00A47B46">
        <w:rPr>
          <w:szCs w:val="28"/>
        </w:rPr>
        <w:t xml:space="preserve"> Применительно к классам </w:t>
      </w:r>
      <w:r w:rsidR="00FE5F3B" w:rsidRPr="00A47B46">
        <w:rPr>
          <w:szCs w:val="28"/>
        </w:rPr>
        <w:lastRenderedPageBreak/>
        <w:t>это означает, что дочерний класс (узкая категория) полностью включает в себя (наследует) все атрибуты и методы, определенные в родительском классе (общей категории). При этом в дочернем классе могут быть определены дополнительные атрибуты и методы.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Инкапсуляция (информационная закрытость) – принцип, в соответствии с которым содержание внутреннего устройства элементов системы должно быть скрыто друг от друга. Этот принцип предписывает обмен информацией между объектами системы только в минимально необходимом объеме, ограничение доступа к атрибутам и методам объектов (классов) со стороны других объектов (классов) и полное скрытие алгоритмической реализации методов от других объектов (классов).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Полиморфизм – принцип построения элементов модели так, чтобы они могли принимать различные внешние формы или функциональность (поведение) в зависимости от обстоятельств. Например, методы draw() (нарисовать) или calculateS() (рассчитать площадь) для классов «круг» и «ромб», определенных путем наследования атрибутов и методов родительского класса «фигура», алгоритмически должны быть реализованы по-разному.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С учетом приведенных выше определений сущность объектно-ориентированного подхода к анализу и проектированию информационных систем заключается в декомпозиции системы на классы, которые соответствуют однотипным объектам предметной области, и построении из них иерархии в виде ориентированного графа с использованием отношений композиции и наследования</w:t>
      </w:r>
      <w:r w:rsidR="00FE71C6" w:rsidRPr="00A47B46">
        <w:rPr>
          <w:szCs w:val="28"/>
        </w:rPr>
        <w:t xml:space="preserve"> [5]</w:t>
      </w:r>
      <w:r w:rsidRPr="00A47B46">
        <w:rPr>
          <w:szCs w:val="28"/>
        </w:rPr>
        <w:t>.</w:t>
      </w:r>
      <w:r w:rsidR="00FE71C6" w:rsidRPr="00A47B46">
        <w:rPr>
          <w:szCs w:val="28"/>
        </w:rPr>
        <w:t xml:space="preserve"> 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Базовыми составляющими объектно-ориентированного подхода являются:</w:t>
      </w:r>
    </w:p>
    <w:p w:rsidR="00FE5F3B" w:rsidRPr="00A47B46" w:rsidRDefault="00FE5F3B" w:rsidP="00AF3509">
      <w:pPr>
        <w:pStyle w:val="af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3" w:hanging="284"/>
        <w:rPr>
          <w:szCs w:val="28"/>
        </w:rPr>
      </w:pPr>
      <w:r w:rsidRPr="00A47B46">
        <w:rPr>
          <w:szCs w:val="28"/>
        </w:rPr>
        <w:t>унифицированный процесс;</w:t>
      </w:r>
    </w:p>
    <w:p w:rsidR="00FE5F3B" w:rsidRPr="00A47B46" w:rsidRDefault="00FE5F3B" w:rsidP="00AF3509">
      <w:pPr>
        <w:pStyle w:val="af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3" w:hanging="284"/>
        <w:rPr>
          <w:szCs w:val="28"/>
        </w:rPr>
      </w:pPr>
      <w:r w:rsidRPr="00A47B46">
        <w:rPr>
          <w:szCs w:val="28"/>
        </w:rPr>
        <w:t>унифицированный язык моделирования;</w:t>
      </w:r>
    </w:p>
    <w:p w:rsidR="00FE5F3B" w:rsidRPr="00A47B46" w:rsidRDefault="00FE5F3B" w:rsidP="00AF3509">
      <w:pPr>
        <w:pStyle w:val="af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3" w:hanging="284"/>
        <w:rPr>
          <w:szCs w:val="28"/>
        </w:rPr>
      </w:pPr>
      <w:r w:rsidRPr="00A47B46">
        <w:rPr>
          <w:szCs w:val="28"/>
        </w:rPr>
        <w:t>шаблоны проектирования.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Унифицированный процесс – это процесс разработки программного обеспечения (ПО), который обеспечивает упорядоченный подход к распределению задач и обязанностей в организации-разработчике. Унифицированный процесс охватывает весь жизненный цикл ПО, начиная с определения требований и заканчивая сопровождением, и представляет собой обобщенный каркас (шаблон, скелет), который может быть применен (специализирован) для разработки и сопровождения широкого круга систем.</w:t>
      </w:r>
    </w:p>
    <w:p w:rsidR="00FE5F3B" w:rsidRPr="00A47B46" w:rsidRDefault="00594D14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Неотъемлемой частью у</w:t>
      </w:r>
      <w:r w:rsidR="00FE5F3B" w:rsidRPr="00A47B46">
        <w:rPr>
          <w:szCs w:val="28"/>
        </w:rPr>
        <w:t xml:space="preserve">нифицированного процесса является </w:t>
      </w:r>
      <w:r w:rsidRPr="00A47B46">
        <w:rPr>
          <w:szCs w:val="28"/>
        </w:rPr>
        <w:tab/>
      </w:r>
      <w:r w:rsidR="00FE5F3B" w:rsidRPr="00A47B46">
        <w:rPr>
          <w:szCs w:val="28"/>
        </w:rPr>
        <w:t>UML – язык (система обозначений) для определения, визуализации и конструирования моделей системы в виде диаграмм и документов на основе объектно-ориентированного подхода. Следует отметить, что Унифицированный процесс и UML разрабатывались совместно.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 xml:space="preserve">На стадиях анализа и проектирования часто используются так называемые шаблоны (паттерны) проектирования. Шаблон – это именованная пара «проблема/решение», содержащая готовое обобщенное решение типичной проблемы. Как правило, шаблон помимо текстового описания содержит также одну или несколько диаграмм UML (например, диаграммы классов, последовательности и/или коммуникации), графически иллюстрирующих состав </w:t>
      </w:r>
      <w:r w:rsidRPr="00A47B46">
        <w:rPr>
          <w:szCs w:val="28"/>
        </w:rPr>
        <w:lastRenderedPageBreak/>
        <w:t>и структуру классов, а также особенности их взаимодействия при решении поставленной проблемы. Шаблоны разрабатываются опытными профессионалами и являются проверенными, эффективными (порой оптимальными) решениями. Применение шаблонов может резко сократить затраты и повысить качество разработки ПО.</w:t>
      </w:r>
    </w:p>
    <w:p w:rsidR="00FE5F3B" w:rsidRPr="00A47B46" w:rsidRDefault="00FE5F3B" w:rsidP="00FE5F3B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В отличие от структурного подхода объектно-ориентированный имеет ряд преимуществ:</w:t>
      </w:r>
    </w:p>
    <w:p w:rsidR="00FE5F3B" w:rsidRPr="00A47B46" w:rsidRDefault="00FE5F3B" w:rsidP="00AF3509">
      <w:pPr>
        <w:pStyle w:val="af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rPr>
          <w:szCs w:val="28"/>
        </w:rPr>
      </w:pPr>
      <w:r w:rsidRPr="00A47B46">
        <w:rPr>
          <w:szCs w:val="28"/>
        </w:rPr>
        <w:t>описание системы в виде объектов больше соответствует содержательному смыслу предметной области. Например, при использовании структурного подхода БД должна удовлетворять требованиям нормализации, в соответствии с которыми данные по одному и тому же объекту могут храниться в нескольких таблицах;</w:t>
      </w:r>
    </w:p>
    <w:p w:rsidR="00FE5F3B" w:rsidRPr="00A47B46" w:rsidRDefault="00FE5F3B" w:rsidP="00AF3509">
      <w:pPr>
        <w:pStyle w:val="af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rPr>
          <w:szCs w:val="28"/>
        </w:rPr>
      </w:pPr>
      <w:r w:rsidRPr="00A47B46">
        <w:rPr>
          <w:szCs w:val="28"/>
        </w:rPr>
        <w:t>сущности реального мира, как правило, обладают поведением, что в объектно-ориентированном проектировании отражается с помощью определения методов класса. В структурном подходе данные (атрибуты) и алгоритмы (методы) существуют отдельно друг от друга;</w:t>
      </w:r>
    </w:p>
    <w:p w:rsidR="00FE5F3B" w:rsidRPr="00A47B46" w:rsidRDefault="00FE5F3B" w:rsidP="00AF3509">
      <w:pPr>
        <w:pStyle w:val="af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rPr>
          <w:szCs w:val="28"/>
        </w:rPr>
      </w:pPr>
      <w:r w:rsidRPr="00A47B46">
        <w:rPr>
          <w:szCs w:val="28"/>
        </w:rPr>
        <w:t>объединение атрибутов и методов в объекте (классе), а также инкапсуляция позволяют добиться большей внутренней и меньшей внешней связности между компонентами системы. Это облегчает решение проблем: o адаптации системы к изменению существующих или появлению новых требований; o сопровождения системы на разных стадиях жизненного цикла; o повторного использования компонентов.</w:t>
      </w:r>
    </w:p>
    <w:p w:rsidR="00FE5F3B" w:rsidRPr="00A47B46" w:rsidRDefault="00FE5F3B" w:rsidP="00AF3509">
      <w:pPr>
        <w:pStyle w:val="af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rPr>
          <w:szCs w:val="28"/>
        </w:rPr>
      </w:pPr>
      <w:r w:rsidRPr="00A47B46">
        <w:rPr>
          <w:szCs w:val="28"/>
        </w:rPr>
        <w:t>объектно-ориентированный подход позволяет легче организовать параллельные вычисления, так как каждый объект обладает собственными значениями характеристик (атрибутов) и поведением, за счет чего можно добиться его автономной работы;</w:t>
      </w:r>
    </w:p>
    <w:p w:rsidR="00FE5F3B" w:rsidRPr="00A47B46" w:rsidRDefault="00FE5F3B" w:rsidP="00AF3509">
      <w:pPr>
        <w:pStyle w:val="af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rPr>
          <w:szCs w:val="28"/>
        </w:rPr>
      </w:pPr>
      <w:r w:rsidRPr="00A47B46">
        <w:rPr>
          <w:szCs w:val="28"/>
        </w:rPr>
        <w:t>Case-средства, поддерживающие объектно-ориентированный подход, на основе информации об объектах позволяют достичь большей степени автоматизации кодогенерации. Case-средства, поддерживающие структурный подход, хорошо справляются с генерацией структур БД. Однако следует отметить, что эта структура должна удовлетворять требованиям нормализации. В связи с чем автоматическая кодогенерация (например, экранов или функций обработки данных) возможна лишь в редких случаях.</w:t>
      </w:r>
    </w:p>
    <w:p w:rsidR="007E011F" w:rsidRPr="00A47B46" w:rsidRDefault="00FE5F3B" w:rsidP="003A4C8A">
      <w:pPr>
        <w:pStyle w:val="af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A47B46">
        <w:rPr>
          <w:szCs w:val="28"/>
        </w:rPr>
        <w:t>При проектировании</w:t>
      </w:r>
      <w:r w:rsidR="00811E0F" w:rsidRPr="00A47B46">
        <w:rPr>
          <w:szCs w:val="28"/>
        </w:rPr>
        <w:t xml:space="preserve"> программного</w:t>
      </w:r>
      <w:r w:rsidRPr="00A47B46">
        <w:rPr>
          <w:szCs w:val="28"/>
        </w:rPr>
        <w:t xml:space="preserve"> </w:t>
      </w:r>
      <w:r w:rsidR="00811E0F" w:rsidRPr="00A47B46">
        <w:rPr>
          <w:szCs w:val="28"/>
        </w:rPr>
        <w:t xml:space="preserve">модуля поддержки принятия решений по выбору процессов для первоочередной оптимизации </w:t>
      </w:r>
      <w:r w:rsidR="00FE71C6" w:rsidRPr="00A47B46">
        <w:rPr>
          <w:szCs w:val="28"/>
        </w:rPr>
        <w:t xml:space="preserve">будет использоваться объектно-ориентированный подход, так как он имеет ряд преимуществ в сравнении с структурной парадигмой, а также поддерживается средой проектирования «IBM Rational Rose».  </w:t>
      </w:r>
      <w:r w:rsidR="007E011F" w:rsidRPr="00A47B46">
        <w:rPr>
          <w:szCs w:val="28"/>
        </w:rPr>
        <w:br w:type="page"/>
      </w:r>
    </w:p>
    <w:p w:rsidR="00032FBF" w:rsidRPr="00A47B46" w:rsidRDefault="0068165E" w:rsidP="003A4C8A">
      <w:pPr>
        <w:pStyle w:val="1"/>
        <w:rPr>
          <w:lang w:val="ru-RU"/>
        </w:rPr>
      </w:pPr>
      <w:bookmarkStart w:id="10" w:name="_Toc482590361"/>
      <w:r w:rsidRPr="00A47B46">
        <w:rPr>
          <w:lang w:val="ru-RU"/>
        </w:rPr>
        <w:lastRenderedPageBreak/>
        <w:t>2 БИЗНЕС ТРЕБОВАНИЕ К ИНФОРМАЦИОННОЙ СИСТЕМЕ</w:t>
      </w:r>
      <w:bookmarkEnd w:id="10"/>
    </w:p>
    <w:p w:rsidR="00032FBF" w:rsidRPr="00A47B46" w:rsidRDefault="00032FBF" w:rsidP="00032FBF">
      <w:pPr>
        <w:rPr>
          <w:szCs w:val="28"/>
        </w:rPr>
      </w:pPr>
    </w:p>
    <w:p w:rsidR="00170C1B" w:rsidRPr="00A47B46" w:rsidRDefault="00F94AA1" w:rsidP="0001098D">
      <w:pPr>
        <w:ind w:firstLine="708"/>
        <w:rPr>
          <w:szCs w:val="28"/>
        </w:rPr>
      </w:pPr>
      <w:r w:rsidRPr="00A47B46">
        <w:rPr>
          <w:szCs w:val="28"/>
        </w:rPr>
        <w:t>Бизнес требования к инф</w:t>
      </w:r>
      <w:r w:rsidR="00170C1B" w:rsidRPr="00A47B46">
        <w:rPr>
          <w:szCs w:val="28"/>
        </w:rPr>
        <w:t>ормационной системе рассмотрим на трех уровнях</w:t>
      </w:r>
      <w:r w:rsidRPr="00A47B46">
        <w:rPr>
          <w:szCs w:val="28"/>
        </w:rPr>
        <w:t xml:space="preserve">: </w:t>
      </w:r>
      <w:r w:rsidR="00170C1B" w:rsidRPr="00A47B46">
        <w:rPr>
          <w:szCs w:val="28"/>
        </w:rPr>
        <w:t xml:space="preserve">бизнес-требования, уровень требований пользователей, </w:t>
      </w:r>
      <w:r w:rsidRPr="00A47B46">
        <w:rPr>
          <w:szCs w:val="28"/>
        </w:rPr>
        <w:t>ф</w:t>
      </w:r>
      <w:r w:rsidR="00170C1B" w:rsidRPr="00A47B46">
        <w:rPr>
          <w:szCs w:val="28"/>
        </w:rPr>
        <w:t>ункциональные требования</w:t>
      </w:r>
      <w:r w:rsidR="001E07D8" w:rsidRPr="001E07D8">
        <w:rPr>
          <w:szCs w:val="28"/>
        </w:rPr>
        <w:t xml:space="preserve"> [6]</w:t>
      </w:r>
      <w:r w:rsidR="00ED0D98" w:rsidRPr="00A47B46">
        <w:rPr>
          <w:szCs w:val="28"/>
        </w:rPr>
        <w:t>.</w:t>
      </w:r>
    </w:p>
    <w:p w:rsidR="00025290" w:rsidRPr="00A47B46" w:rsidRDefault="00170C1B" w:rsidP="00025290">
      <w:pPr>
        <w:ind w:firstLine="709"/>
        <w:rPr>
          <w:shd w:val="clear" w:color="auto" w:fill="FFFFFF"/>
        </w:rPr>
      </w:pPr>
      <w:r w:rsidRPr="00A47B46">
        <w:rPr>
          <w:shd w:val="clear" w:color="auto" w:fill="FFFFFF"/>
        </w:rPr>
        <w:t>Бизнес-требования</w:t>
      </w:r>
      <w:r w:rsidR="00025290" w:rsidRPr="00A47B46">
        <w:rPr>
          <w:shd w:val="clear" w:color="auto" w:fill="FFFFFF"/>
        </w:rPr>
        <w:t>:</w:t>
      </w:r>
    </w:p>
    <w:p w:rsidR="002C48AF" w:rsidRPr="00A47B46" w:rsidRDefault="002C48AF" w:rsidP="002C48AF">
      <w:pPr>
        <w:ind w:firstLine="709"/>
        <w:rPr>
          <w:shd w:val="clear" w:color="auto" w:fill="FFFFFF"/>
        </w:rPr>
      </w:pPr>
      <w:r w:rsidRPr="00A47B46">
        <w:rPr>
          <w:shd w:val="clear" w:color="auto" w:fill="FFFFFF"/>
        </w:rPr>
        <w:t>– сбор отзывов, жалоб, замечаний и предложений клиентов;</w:t>
      </w:r>
    </w:p>
    <w:p w:rsidR="002C48AF" w:rsidRPr="00A47B46" w:rsidRDefault="002C48AF" w:rsidP="002C48AF">
      <w:pPr>
        <w:ind w:firstLine="709"/>
        <w:rPr>
          <w:shd w:val="clear" w:color="auto" w:fill="FFFFFF"/>
        </w:rPr>
      </w:pPr>
      <w:r w:rsidRPr="00A47B46">
        <w:rPr>
          <w:shd w:val="clear" w:color="auto" w:fill="FFFFFF"/>
        </w:rPr>
        <w:t xml:space="preserve">– обработка </w:t>
      </w:r>
      <w:r w:rsidR="002720F5" w:rsidRPr="00A47B46">
        <w:rPr>
          <w:shd w:val="clear" w:color="auto" w:fill="FFFFFF"/>
        </w:rPr>
        <w:t>отзывов;</w:t>
      </w:r>
    </w:p>
    <w:p w:rsidR="002720F5" w:rsidRPr="00A47B46" w:rsidRDefault="002720F5" w:rsidP="002C48AF">
      <w:pPr>
        <w:ind w:firstLine="709"/>
        <w:rPr>
          <w:shd w:val="clear" w:color="auto" w:fill="FFFFFF"/>
        </w:rPr>
      </w:pPr>
      <w:r w:rsidRPr="00A47B46">
        <w:rPr>
          <w:shd w:val="clear" w:color="auto" w:fill="FFFFFF"/>
        </w:rPr>
        <w:t>– определение низкокачественных услуг;</w:t>
      </w:r>
    </w:p>
    <w:p w:rsidR="002720F5" w:rsidRPr="00A47B46" w:rsidRDefault="002720F5" w:rsidP="002C48AF">
      <w:pPr>
        <w:ind w:firstLine="709"/>
        <w:rPr>
          <w:rStyle w:val="apple-converted-space"/>
          <w:shd w:val="clear" w:color="auto" w:fill="FFFFFF"/>
        </w:rPr>
      </w:pPr>
      <w:r w:rsidRPr="00A47B46">
        <w:rPr>
          <w:shd w:val="clear" w:color="auto" w:fill="FFFFFF"/>
        </w:rPr>
        <w:t>– определение отдела с низкими показателями.</w:t>
      </w:r>
    </w:p>
    <w:p w:rsidR="00170C1B" w:rsidRPr="00A47B46" w:rsidRDefault="008F3CDA" w:rsidP="00170C1B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 xml:space="preserve">Уровень </w:t>
      </w:r>
      <w:r w:rsidR="00170C1B" w:rsidRPr="00A47B46">
        <w:rPr>
          <w:shd w:val="clear" w:color="auto" w:fill="FFFFFF"/>
        </w:rPr>
        <w:t>требований пользователей:</w:t>
      </w:r>
    </w:p>
    <w:p w:rsidR="002C48AF" w:rsidRPr="00A47B46" w:rsidRDefault="002720F5" w:rsidP="002720F5">
      <w:pPr>
        <w:ind w:firstLine="709"/>
        <w:rPr>
          <w:shd w:val="clear" w:color="auto" w:fill="FFFFFF"/>
        </w:rPr>
      </w:pPr>
      <w:r w:rsidRPr="00A47B46">
        <w:rPr>
          <w:shd w:val="clear" w:color="auto" w:fill="FFFFFF"/>
        </w:rPr>
        <w:t>– си</w:t>
      </w:r>
      <w:r w:rsidR="002C48AF" w:rsidRPr="00A47B46">
        <w:rPr>
          <w:shd w:val="clear" w:color="auto" w:fill="FFFFFF"/>
        </w:rPr>
        <w:t>стема должна иметь интуитивно понятный пользовательский интерфейс;</w:t>
      </w:r>
    </w:p>
    <w:p w:rsidR="002C48AF" w:rsidRPr="00A47B46" w:rsidRDefault="002720F5" w:rsidP="002720F5">
      <w:pPr>
        <w:pStyle w:val="a8"/>
        <w:ind w:left="0" w:firstLine="708"/>
        <w:rPr>
          <w:shd w:val="clear" w:color="auto" w:fill="FFFFFF"/>
        </w:rPr>
      </w:pPr>
      <w:r w:rsidRPr="00A47B46">
        <w:rPr>
          <w:shd w:val="clear" w:color="auto" w:fill="FFFFFF"/>
        </w:rPr>
        <w:t xml:space="preserve">– </w:t>
      </w:r>
      <w:r w:rsidR="002C48AF" w:rsidRPr="00A47B46">
        <w:rPr>
          <w:shd w:val="clear" w:color="auto" w:fill="FFFFFF"/>
        </w:rPr>
        <w:t>веб-приложение должно иметь к</w:t>
      </w:r>
      <w:r w:rsidRPr="00A47B46">
        <w:rPr>
          <w:shd w:val="clear" w:color="auto" w:fill="FFFFFF"/>
        </w:rPr>
        <w:t>росс-браузерную</w:t>
      </w:r>
      <w:r w:rsidR="002C48AF" w:rsidRPr="00A47B46">
        <w:rPr>
          <w:shd w:val="clear" w:color="auto" w:fill="FFFFFF"/>
        </w:rPr>
        <w:t xml:space="preserve"> верстку запускаться и выглядеть одинаково во всех современных веб-браузерах, в том числе и Internet Explorer не ниже 9 версии;</w:t>
      </w:r>
    </w:p>
    <w:p w:rsidR="002C48AF" w:rsidRPr="00A47B46" w:rsidRDefault="002C48AF" w:rsidP="002C48AF">
      <w:pPr>
        <w:ind w:firstLine="708"/>
        <w:rPr>
          <w:shd w:val="clear" w:color="auto" w:fill="FFFFFF"/>
        </w:rPr>
      </w:pPr>
      <w:r w:rsidRPr="00A47B46">
        <w:rPr>
          <w:shd w:val="clear" w:color="auto" w:fill="FFFFFF"/>
        </w:rPr>
        <w:t>– веб-приложение должно работать на мобильных гаджетах (планшеты, смартфоны, ультрабуки и нетбуки с низким разрешением экрана).</w:t>
      </w:r>
    </w:p>
    <w:p w:rsidR="00170C1B" w:rsidRPr="00A47B46" w:rsidRDefault="0001098D" w:rsidP="00170C1B">
      <w:pPr>
        <w:ind w:firstLine="709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47B46">
        <w:rPr>
          <w:shd w:val="clear" w:color="auto" w:fill="FFFFFF"/>
        </w:rPr>
        <w:t>Функциональные требования</w:t>
      </w:r>
      <w:r w:rsidR="00170C1B" w:rsidRPr="00A47B46">
        <w:rPr>
          <w:shd w:val="clear" w:color="auto" w:fill="FFFFFF"/>
        </w:rPr>
        <w:t>:</w:t>
      </w:r>
    </w:p>
    <w:p w:rsidR="003A4C8A" w:rsidRPr="00A47B46" w:rsidRDefault="002720F5" w:rsidP="002720F5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сохранение результатов опроса в БД;</w:t>
      </w:r>
    </w:p>
    <w:p w:rsidR="002720F5" w:rsidRPr="00A47B46" w:rsidRDefault="002720F5" w:rsidP="002720F5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сохранение пользовательских жалоб, замечаний и предложений в БД;</w:t>
      </w:r>
    </w:p>
    <w:p w:rsidR="002720F5" w:rsidRPr="00A47B46" w:rsidRDefault="002720F5" w:rsidP="002720F5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вывод на экран отделов и сопутствующих услуг;</w:t>
      </w:r>
    </w:p>
    <w:p w:rsidR="002720F5" w:rsidRPr="00A47B46" w:rsidRDefault="002720F5" w:rsidP="002720F5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обработка качественного показателя;</w:t>
      </w:r>
    </w:p>
    <w:p w:rsidR="002720F5" w:rsidRPr="00A47B46" w:rsidRDefault="002720F5" w:rsidP="002720F5">
      <w:r w:rsidRPr="00A47B46">
        <w:tab/>
        <w:t>– обработка количественного показателя;</w:t>
      </w:r>
    </w:p>
    <w:p w:rsidR="002720F5" w:rsidRPr="00A47B46" w:rsidRDefault="002720F5" w:rsidP="002720F5">
      <w:r w:rsidRPr="00A47B46">
        <w:tab/>
        <w:t>– обработка интегрального (общего) показателя;</w:t>
      </w:r>
    </w:p>
    <w:p w:rsidR="002720F5" w:rsidRPr="00A47B46" w:rsidRDefault="002720F5" w:rsidP="002720F5">
      <w:r w:rsidRPr="00A47B46">
        <w:tab/>
        <w:t>– вывод результатов эффективности работы отделов и качества предоставляемых услуг.</w:t>
      </w:r>
    </w:p>
    <w:p w:rsidR="002720F5" w:rsidRPr="00A47B46" w:rsidRDefault="002720F5" w:rsidP="002720F5">
      <w:r w:rsidRPr="00A47B46">
        <w:tab/>
        <w:t>Данные требования являются частью технического задания, которое будет применяться при работки автоматизированной системы.</w:t>
      </w:r>
    </w:p>
    <w:p w:rsidR="003A4C8A" w:rsidRPr="00A47B46" w:rsidRDefault="003A4C8A" w:rsidP="003A4C8A">
      <w:pPr>
        <w:ind w:firstLine="708"/>
        <w:rPr>
          <w:szCs w:val="28"/>
        </w:rPr>
      </w:pPr>
      <w:r w:rsidRPr="00A47B46">
        <w:rPr>
          <w:szCs w:val="28"/>
        </w:rPr>
        <w:br w:type="page"/>
      </w:r>
    </w:p>
    <w:p w:rsidR="0068165E" w:rsidRPr="00A47B46" w:rsidRDefault="00ED0D98" w:rsidP="001E07D8">
      <w:pPr>
        <w:pStyle w:val="1"/>
        <w:tabs>
          <w:tab w:val="left" w:pos="851"/>
        </w:tabs>
        <w:ind w:left="851" w:hanging="142"/>
        <w:rPr>
          <w:lang w:val="ru-RU"/>
        </w:rPr>
      </w:pPr>
      <w:bookmarkStart w:id="11" w:name="_Toc482590362"/>
      <w:r w:rsidRPr="00A47B46">
        <w:rPr>
          <w:lang w:val="ru-RU"/>
        </w:rPr>
        <w:lastRenderedPageBreak/>
        <w:t>3 </w:t>
      </w:r>
      <w:r w:rsidR="0068165E" w:rsidRPr="00A47B46">
        <w:rPr>
          <w:lang w:val="ru-RU"/>
        </w:rPr>
        <w:t>М</w:t>
      </w:r>
      <w:r w:rsidR="001E07D8">
        <w:rPr>
          <w:lang w:val="ru-RU"/>
        </w:rPr>
        <w:t xml:space="preserve">АТЕМАТИЧЕСКАЯ МОДЕЛЬ РЕАЛИЗАЦИИ </w:t>
      </w:r>
      <w:r w:rsidR="0068165E" w:rsidRPr="00A47B46">
        <w:rPr>
          <w:lang w:val="ru-RU"/>
        </w:rPr>
        <w:t>ФУНКЦИ</w:t>
      </w:r>
      <w:r w:rsidR="001E07D8" w:rsidRPr="001E07D8">
        <w:rPr>
          <w:lang w:val="ru-RU"/>
        </w:rPr>
        <w:t>-</w:t>
      </w:r>
      <w:r w:rsidR="0068165E" w:rsidRPr="00A47B46">
        <w:rPr>
          <w:lang w:val="ru-RU"/>
        </w:rPr>
        <w:t>ОНАЛЬНЫХ ЗАДАЧ ПРОЕКТИРУЕМОЙ ИНФОРМАЦИОННОЙ СИСТЕМЫ</w:t>
      </w:r>
      <w:bookmarkEnd w:id="11"/>
    </w:p>
    <w:p w:rsidR="00F3598C" w:rsidRPr="00A47B46" w:rsidRDefault="00F3598C" w:rsidP="00F3598C"/>
    <w:p w:rsidR="00F26867" w:rsidRPr="00A47B46" w:rsidRDefault="00F26867" w:rsidP="00256D79">
      <w:r w:rsidRPr="00A47B46">
        <w:tab/>
      </w:r>
      <w:r w:rsidR="00272A8E" w:rsidRPr="00A47B46">
        <w:t>Для оценки бизнес-процессов определены следующие критерии:</w:t>
      </w:r>
    </w:p>
    <w:p w:rsidR="00232D1C" w:rsidRPr="00A47B46" w:rsidRDefault="00E42065" w:rsidP="00AF3509">
      <w:pPr>
        <w:pStyle w:val="a8"/>
        <w:numPr>
          <w:ilvl w:val="0"/>
          <w:numId w:val="3"/>
        </w:numPr>
        <w:ind w:left="0" w:firstLine="709"/>
      </w:pPr>
      <w:r w:rsidRPr="00A47B46">
        <w:t>Качественный</w:t>
      </w:r>
      <w:r w:rsidR="00232D1C" w:rsidRPr="00A47B46">
        <w:t xml:space="preserve"> критерий –– критерий, который основывается на оценке пользователем качества предоставляемой услуги по пятибалльной шкале.</w:t>
      </w:r>
    </w:p>
    <w:p w:rsidR="00272A8E" w:rsidRPr="00A47B46" w:rsidRDefault="00E42065" w:rsidP="00AF3509">
      <w:pPr>
        <w:pStyle w:val="a8"/>
        <w:numPr>
          <w:ilvl w:val="0"/>
          <w:numId w:val="3"/>
        </w:numPr>
        <w:ind w:left="0" w:firstLine="709"/>
      </w:pPr>
      <w:r w:rsidRPr="00A47B46">
        <w:t>Количественный критерий</w:t>
      </w:r>
      <w:r w:rsidR="00232D1C" w:rsidRPr="00A47B46">
        <w:t xml:space="preserve"> –– данный критерий основан на количестве жалоб, отправленных клиентом. Чем меньше количество жалоб, тем эффективнее работает отдел.</w:t>
      </w:r>
    </w:p>
    <w:p w:rsidR="00232D1C" w:rsidRPr="00A47B46" w:rsidRDefault="00232D1C" w:rsidP="00AF3509">
      <w:pPr>
        <w:pStyle w:val="a8"/>
        <w:numPr>
          <w:ilvl w:val="0"/>
          <w:numId w:val="3"/>
        </w:numPr>
        <w:ind w:left="0" w:firstLine="709"/>
      </w:pPr>
      <w:r w:rsidRPr="00A47B46">
        <w:t>Интегральный критерий –– это суммарный критерий, согласно котор</w:t>
      </w:r>
      <w:r w:rsidR="00E42065" w:rsidRPr="00A47B46">
        <w:t>ому дается общая характеристика на основании среднего значения качественной и количественной оценки.</w:t>
      </w:r>
    </w:p>
    <w:p w:rsidR="00023660" w:rsidRPr="00A47B46" w:rsidRDefault="00E42065" w:rsidP="00023660">
      <w:pPr>
        <w:ind w:firstLine="708"/>
      </w:pPr>
      <w:r w:rsidRPr="00A47B46">
        <w:t xml:space="preserve">Оценка качества услуг осуществляется разработанной автоматизированной системой на основании данных полученных в результате сбора информации у клиентов. </w:t>
      </w:r>
      <w:r w:rsidR="00AD04A8" w:rsidRPr="00A47B46">
        <w:t xml:space="preserve">По результатам, полученных в ходе работы программного продукта, руководитель или отдел менеджмента и контроля качества будут принимать решение, связанное с улучшением качества </w:t>
      </w:r>
      <w:r w:rsidR="00023660" w:rsidRPr="00A47B46">
        <w:t xml:space="preserve">предоставления услуг. </w:t>
      </w:r>
    </w:p>
    <w:p w:rsidR="00023660" w:rsidRPr="00A47B46" w:rsidRDefault="00023660" w:rsidP="00023660">
      <w:pPr>
        <w:ind w:firstLine="708"/>
      </w:pPr>
      <w:r w:rsidRPr="00A47B46">
        <w:t>Расчет качественного критерия осуществляется по формуле 3.1.</w:t>
      </w:r>
    </w:p>
    <w:p w:rsidR="00023660" w:rsidRPr="00A47B46" w:rsidRDefault="00023660" w:rsidP="00023660">
      <w:pPr>
        <w:ind w:firstLine="708"/>
      </w:pPr>
    </w:p>
    <w:p w:rsidR="00272A8E" w:rsidRPr="00A47B46" w:rsidRDefault="00023660" w:rsidP="00023660">
      <w:pPr>
        <w:ind w:left="2832" w:firstLine="708"/>
      </w:pPr>
      <w:r w:rsidRPr="00A47B46">
        <w:rPr>
          <w:position w:val="-24"/>
        </w:rPr>
        <w:object w:dxaOrig="14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6.4pt" o:ole="">
            <v:imagedata r:id="rId18" o:title=""/>
          </v:shape>
          <o:OLEObject Type="Embed" ProgID="Equation.3" ShapeID="_x0000_i1025" DrawAspect="Content" ObjectID="_1556332829" r:id="rId19"/>
        </w:object>
      </w:r>
      <w:r w:rsidRPr="00A47B46">
        <w:tab/>
      </w:r>
      <w:r w:rsidRPr="00A47B46">
        <w:tab/>
      </w:r>
      <w:r w:rsidRPr="00A47B46">
        <w:tab/>
      </w:r>
      <w:r w:rsidRPr="00A47B46">
        <w:tab/>
      </w:r>
      <w:r w:rsidRPr="00A47B46">
        <w:tab/>
        <w:t xml:space="preserve">       (3.1)</w:t>
      </w:r>
    </w:p>
    <w:p w:rsidR="00023660" w:rsidRPr="00A47B46" w:rsidRDefault="00023660" w:rsidP="00023660">
      <w:r w:rsidRPr="00A47B46">
        <w:t xml:space="preserve">где   </w:t>
      </w:r>
      <w:r w:rsidRPr="00A47B46">
        <w:rPr>
          <w:i/>
        </w:rPr>
        <w:t xml:space="preserve"> Xi</w:t>
      </w:r>
      <w:r w:rsidRPr="00A47B46">
        <w:t xml:space="preserve"> –– оценка</w:t>
      </w:r>
      <w:r w:rsidRPr="00A47B46">
        <w:rPr>
          <w:i/>
        </w:rPr>
        <w:t xml:space="preserve"> i</w:t>
      </w:r>
      <w:r w:rsidRPr="00A47B46">
        <w:t>-го пользователя;</w:t>
      </w:r>
    </w:p>
    <w:p w:rsidR="00FB6DAF" w:rsidRPr="00A47B46" w:rsidRDefault="00023660" w:rsidP="00F51FAC">
      <w:r w:rsidRPr="00A47B46">
        <w:tab/>
      </w:r>
      <w:r w:rsidRPr="00A47B46">
        <w:rPr>
          <w:i/>
        </w:rPr>
        <w:t xml:space="preserve">i </w:t>
      </w:r>
      <w:r w:rsidRPr="00A47B46">
        <w:t xml:space="preserve">–– количественный индекс (номер) пользователя. </w:t>
      </w:r>
    </w:p>
    <w:p w:rsidR="00F51FAC" w:rsidRPr="00A47B46" w:rsidRDefault="00F51FAC" w:rsidP="00F51FAC">
      <w:r w:rsidRPr="00A47B46">
        <w:tab/>
        <w:t>Сущность этого показателя заключается в определении средней оценки клиентов по конкретной услуге.</w:t>
      </w:r>
    </w:p>
    <w:p w:rsidR="00F51FAC" w:rsidRPr="00A47B46" w:rsidRDefault="00F51FAC" w:rsidP="00F51FAC">
      <w:r w:rsidRPr="00A47B46">
        <w:tab/>
        <w:t>Расчет количественного критерия заключается всего лишь в суммировании количества жалоб клиентов на качество предоставляемых услуг. Данный расчет производиться по формуле 3.2.</w:t>
      </w:r>
    </w:p>
    <w:p w:rsidR="00FC25DF" w:rsidRPr="00A47B46" w:rsidRDefault="00D30DF5" w:rsidP="00FC25DF">
      <w:pPr>
        <w:ind w:left="3540"/>
        <w:jc w:val="left"/>
      </w:pPr>
      <w:r w:rsidRPr="00A47B46">
        <w:rPr>
          <w:position w:val="-28"/>
        </w:rPr>
        <w:object w:dxaOrig="1359" w:dyaOrig="680">
          <v:shape id="_x0000_i1026" type="#_x0000_t75" style="width:80.4pt;height:39.6pt" o:ole="">
            <v:imagedata r:id="rId20" o:title=""/>
          </v:shape>
          <o:OLEObject Type="Embed" ProgID="Equation.3" ShapeID="_x0000_i1026" DrawAspect="Content" ObjectID="_1556332830" r:id="rId21"/>
        </w:object>
      </w:r>
      <w:r w:rsidR="00FC25DF" w:rsidRPr="00A47B46">
        <w:tab/>
      </w:r>
      <w:r w:rsidR="00FC25DF" w:rsidRPr="00A47B46">
        <w:tab/>
      </w:r>
      <w:r w:rsidR="00FC25DF" w:rsidRPr="00A47B46">
        <w:tab/>
      </w:r>
      <w:r w:rsidR="00FC25DF" w:rsidRPr="00A47B46">
        <w:tab/>
      </w:r>
      <w:r w:rsidR="00FC25DF" w:rsidRPr="00A47B46">
        <w:tab/>
        <w:t xml:space="preserve">        (3.2)</w:t>
      </w:r>
    </w:p>
    <w:p w:rsidR="00FC25DF" w:rsidRPr="00A47B46" w:rsidRDefault="00FC25DF" w:rsidP="00FC25DF">
      <w:pPr>
        <w:jc w:val="left"/>
      </w:pPr>
      <w:r w:rsidRPr="00A47B46">
        <w:t xml:space="preserve">где    </w:t>
      </w:r>
      <w:r w:rsidRPr="00A47B46">
        <w:rPr>
          <w:i/>
        </w:rPr>
        <w:t xml:space="preserve">Xi –– </w:t>
      </w:r>
      <w:r w:rsidRPr="00A47B46">
        <w:t>фактически подданная жалоба</w:t>
      </w:r>
      <w:r w:rsidR="00A664BA" w:rsidRPr="00A47B46">
        <w:t xml:space="preserve"> (</w:t>
      </w:r>
      <w:r w:rsidR="00A664BA" w:rsidRPr="00A47B46">
        <w:rPr>
          <w:i/>
        </w:rPr>
        <w:t>Xi</w:t>
      </w:r>
      <w:r w:rsidR="00A664BA" w:rsidRPr="00A47B46">
        <w:t xml:space="preserve"> &lt; 5)</w:t>
      </w:r>
      <w:r w:rsidRPr="00A47B46">
        <w:t>;</w:t>
      </w:r>
    </w:p>
    <w:p w:rsidR="00FC25DF" w:rsidRPr="00A47B46" w:rsidRDefault="00FC25DF" w:rsidP="00FC25DF">
      <w:pPr>
        <w:jc w:val="left"/>
      </w:pPr>
      <w:r w:rsidRPr="00A47B46">
        <w:tab/>
      </w:r>
      <w:r w:rsidRPr="00A47B46">
        <w:rPr>
          <w:i/>
        </w:rPr>
        <w:t xml:space="preserve">i –– </w:t>
      </w:r>
      <w:r w:rsidRPr="00A47B46">
        <w:t>номер жалобы.</w:t>
      </w:r>
    </w:p>
    <w:p w:rsidR="00FC25DF" w:rsidRPr="00A47B46" w:rsidRDefault="00FC25DF" w:rsidP="00D30DF5">
      <w:r w:rsidRPr="00A47B46">
        <w:tab/>
        <w:t>Данный критерий показывает фактическое количество</w:t>
      </w:r>
      <w:r w:rsidR="00D30DF5" w:rsidRPr="00A47B46">
        <w:t xml:space="preserve"> жалоб клиента на качество предоставляемой услуги, этот критерий должен стремиться к 0 для достижения наилучшего качества предоставления услуг.</w:t>
      </w:r>
    </w:p>
    <w:p w:rsidR="00D30DF5" w:rsidRPr="00A47B46" w:rsidRDefault="00D30DF5" w:rsidP="00D30DF5">
      <w:r w:rsidRPr="00A47B46">
        <w:tab/>
        <w:t>Интегральный критерий демонстрирует эффективность работы отдела, который предоставляет определенный спектр услуг. Для расчета интегрального критерия используется формула 3.3.</w:t>
      </w:r>
    </w:p>
    <w:p w:rsidR="00D30DF5" w:rsidRPr="00A47B46" w:rsidRDefault="00A664BA" w:rsidP="00D30DF5">
      <w:pPr>
        <w:ind w:left="3540"/>
        <w:jc w:val="left"/>
      </w:pPr>
      <w:r w:rsidRPr="00A47B46">
        <w:rPr>
          <w:position w:val="-24"/>
        </w:rPr>
        <w:object w:dxaOrig="1420" w:dyaOrig="960">
          <v:shape id="_x0000_i1027" type="#_x0000_t75" style="width:84pt;height:56.4pt" o:ole="">
            <v:imagedata r:id="rId22" o:title=""/>
          </v:shape>
          <o:OLEObject Type="Embed" ProgID="Equation.3" ShapeID="_x0000_i1027" DrawAspect="Content" ObjectID="_1556332831" r:id="rId23"/>
        </w:object>
      </w:r>
      <w:r w:rsidR="00D30DF5" w:rsidRPr="00A47B46">
        <w:tab/>
      </w:r>
      <w:r w:rsidR="00D30DF5" w:rsidRPr="00A47B46">
        <w:tab/>
      </w:r>
      <w:r w:rsidR="00D30DF5" w:rsidRPr="00A47B46">
        <w:tab/>
      </w:r>
      <w:r w:rsidR="00D30DF5" w:rsidRPr="00A47B46">
        <w:tab/>
      </w:r>
      <w:r w:rsidR="00D30DF5" w:rsidRPr="00A47B46">
        <w:tab/>
        <w:t xml:space="preserve">        (3.2)</w:t>
      </w:r>
    </w:p>
    <w:p w:rsidR="00A664BA" w:rsidRPr="00A47B46" w:rsidRDefault="00D30DF5" w:rsidP="00D30DF5">
      <w:pPr>
        <w:jc w:val="left"/>
      </w:pPr>
      <w:r w:rsidRPr="00A47B46">
        <w:lastRenderedPageBreak/>
        <w:t xml:space="preserve">где    </w:t>
      </w:r>
      <w:r w:rsidR="00A664BA" w:rsidRPr="00A47B46">
        <w:rPr>
          <w:i/>
        </w:rPr>
        <w:t>Y</w:t>
      </w:r>
      <w:r w:rsidRPr="00A47B46">
        <w:rPr>
          <w:i/>
        </w:rPr>
        <w:t xml:space="preserve">i –– </w:t>
      </w:r>
      <w:r w:rsidR="00A664BA" w:rsidRPr="00A47B46">
        <w:t xml:space="preserve">Оценка качества предоставляемой услуги по выбранному отделу </w:t>
      </w:r>
    </w:p>
    <w:p w:rsidR="00D30DF5" w:rsidRPr="00A47B46" w:rsidRDefault="00A664BA" w:rsidP="00D30DF5">
      <w:pPr>
        <w:jc w:val="left"/>
      </w:pPr>
      <w:r w:rsidRPr="00A47B46">
        <w:t>(</w:t>
      </w:r>
      <w:r w:rsidRPr="00A47B46">
        <w:rPr>
          <w:i/>
        </w:rPr>
        <w:t>Yi</w:t>
      </w:r>
      <w:r w:rsidRPr="00A47B46">
        <w:t xml:space="preserve"> &lt; 5);</w:t>
      </w:r>
    </w:p>
    <w:p w:rsidR="00D30DF5" w:rsidRPr="00A47B46" w:rsidRDefault="00D30DF5" w:rsidP="00D30DF5">
      <w:pPr>
        <w:jc w:val="left"/>
      </w:pPr>
      <w:r w:rsidRPr="00A47B46">
        <w:tab/>
      </w:r>
      <w:r w:rsidRPr="00A47B46">
        <w:rPr>
          <w:i/>
        </w:rPr>
        <w:t xml:space="preserve">i –– </w:t>
      </w:r>
      <w:r w:rsidR="00A664BA" w:rsidRPr="00A47B46">
        <w:t>количественный индекс (номер) оценки услуг.</w:t>
      </w:r>
    </w:p>
    <w:p w:rsidR="00D30DF5" w:rsidRPr="00A47B46" w:rsidRDefault="00A664BA" w:rsidP="00D30DF5">
      <w:r w:rsidRPr="00A47B46">
        <w:tab/>
        <w:t>Стоит отметить, что вычислять интегральный показатель по всем отделам сразу не имеет смысла, так как суть разрабатываемого программного продукта заключается именно в нахождении отдела с низкими показателями эффективности.</w:t>
      </w:r>
    </w:p>
    <w:p w:rsidR="00FC25DF" w:rsidRPr="00A47B46" w:rsidRDefault="00FC25DF">
      <w:pPr>
        <w:spacing w:after="160" w:line="259" w:lineRule="auto"/>
        <w:jc w:val="left"/>
      </w:pPr>
      <w:r w:rsidRPr="00A47B46">
        <w:br w:type="page"/>
      </w:r>
    </w:p>
    <w:p w:rsidR="00F26867" w:rsidRPr="00A47B46" w:rsidRDefault="00F26867" w:rsidP="00F51FAC">
      <w:pPr>
        <w:spacing w:after="160" w:line="259" w:lineRule="auto"/>
        <w:jc w:val="left"/>
      </w:pPr>
    </w:p>
    <w:p w:rsidR="00D74026" w:rsidRPr="00A47B46" w:rsidRDefault="00D74026" w:rsidP="00AF3509">
      <w:pPr>
        <w:pStyle w:val="1"/>
        <w:numPr>
          <w:ilvl w:val="0"/>
          <w:numId w:val="8"/>
        </w:numPr>
        <w:tabs>
          <w:tab w:val="left" w:pos="993"/>
        </w:tabs>
        <w:ind w:left="709" w:firstLine="0"/>
        <w:rPr>
          <w:lang w:val="ru-RU"/>
        </w:rPr>
      </w:pPr>
      <w:bookmarkStart w:id="12" w:name="_Toc482590363"/>
      <w:r w:rsidRPr="00A47B46">
        <w:rPr>
          <w:lang w:val="ru-RU"/>
        </w:rPr>
        <w:t>ТЕХНИЧЕСКОЕ ЗАДАНИЕ НА РАЗРАБОТКУ ИНФОРМАЦИ</w:t>
      </w:r>
      <w:r w:rsidR="001E07D8" w:rsidRPr="001E07D8">
        <w:rPr>
          <w:lang w:val="ru-RU"/>
        </w:rPr>
        <w:t>-</w:t>
      </w:r>
      <w:r w:rsidRPr="00A47B46">
        <w:rPr>
          <w:lang w:val="ru-RU"/>
        </w:rPr>
        <w:t>ОННОЙ СИСТЕМЫ</w:t>
      </w:r>
      <w:bookmarkEnd w:id="12"/>
    </w:p>
    <w:p w:rsidR="00E02CE6" w:rsidRPr="00A47B46" w:rsidRDefault="00E02CE6" w:rsidP="00E02CE6">
      <w:pPr>
        <w:pStyle w:val="a8"/>
        <w:ind w:left="390"/>
      </w:pPr>
    </w:p>
    <w:p w:rsidR="00E02CE6" w:rsidRPr="00A47B46" w:rsidRDefault="00E02CE6" w:rsidP="00ED1FA4">
      <w:pPr>
        <w:ind w:firstLine="708"/>
      </w:pPr>
      <w:r w:rsidRPr="00A47B46">
        <w:t xml:space="preserve">Основной задачей </w:t>
      </w:r>
      <w:r w:rsidR="0077697F">
        <w:t>курсового проета</w:t>
      </w:r>
      <w:bookmarkStart w:id="13" w:name="_GoBack"/>
      <w:bookmarkEnd w:id="13"/>
      <w:r w:rsidRPr="00A47B46">
        <w:t xml:space="preserve"> является </w:t>
      </w:r>
      <w:r w:rsidR="00ED1FA4" w:rsidRPr="00A47B46">
        <w:t>п</w:t>
      </w:r>
      <w:r w:rsidR="00ED1FA4" w:rsidRPr="00A47B46">
        <w:rPr>
          <w:color w:val="00000A"/>
          <w:szCs w:val="28"/>
          <w:lang w:eastAsia="en-US"/>
        </w:rPr>
        <w:t xml:space="preserve">рограммный модуль оценки качества обслуживания процессов банка аутсорсингвой компании. </w:t>
      </w:r>
      <w:r w:rsidRPr="00A47B46">
        <w:t>Разрабатываемый программный модуль должен обладать интуитивно понятным графическим интерфейсом, высокой степенью надежности, не создавать дискомфорт пользователю при работе в программной подсистеме</w:t>
      </w:r>
      <w:r w:rsidR="001E07D8" w:rsidRPr="001E07D8">
        <w:t xml:space="preserve"> [7]</w:t>
      </w:r>
      <w:r w:rsidRPr="00A47B46">
        <w:t xml:space="preserve">. </w:t>
      </w:r>
    </w:p>
    <w:p w:rsidR="00E02CE6" w:rsidRPr="00A47B46" w:rsidRDefault="005757C8" w:rsidP="00E02CE6">
      <w:pPr>
        <w:ind w:firstLine="709"/>
      </w:pPr>
      <w:r w:rsidRPr="00A47B46">
        <w:t>Разрабатываемый программный модуль</w:t>
      </w:r>
      <w:r w:rsidR="00E02CE6" w:rsidRPr="00A47B46">
        <w:t xml:space="preserve"> долж</w:t>
      </w:r>
      <w:r w:rsidRPr="00A47B46">
        <w:t>ен</w:t>
      </w:r>
      <w:r w:rsidR="00E02CE6" w:rsidRPr="00A47B46">
        <w:t xml:space="preserve"> осуществлять следующие необходимые задачи:</w:t>
      </w:r>
    </w:p>
    <w:p w:rsidR="00ED1FA4" w:rsidRPr="00A47B46" w:rsidRDefault="00ED1FA4" w:rsidP="00ED1FA4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сохранение результатов опроса в БД;</w:t>
      </w:r>
    </w:p>
    <w:p w:rsidR="00ED1FA4" w:rsidRPr="00A47B46" w:rsidRDefault="00ED1FA4" w:rsidP="00ED1FA4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сохранение пользовательских жалоб, замечаний и предложений в БД;</w:t>
      </w:r>
    </w:p>
    <w:p w:rsidR="00ED1FA4" w:rsidRPr="00A47B46" w:rsidRDefault="00ED1FA4" w:rsidP="00ED1FA4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вывод на экран отделов и сопутствующих услуг;</w:t>
      </w:r>
    </w:p>
    <w:p w:rsidR="00ED1FA4" w:rsidRPr="00A47B46" w:rsidRDefault="00ED1FA4" w:rsidP="00ED1FA4">
      <w:pPr>
        <w:pStyle w:val="a8"/>
        <w:ind w:left="709"/>
        <w:rPr>
          <w:shd w:val="clear" w:color="auto" w:fill="FFFFFF"/>
        </w:rPr>
      </w:pPr>
      <w:r w:rsidRPr="00A47B46">
        <w:rPr>
          <w:shd w:val="clear" w:color="auto" w:fill="FFFFFF"/>
        </w:rPr>
        <w:t>– обработка качественного показателя;</w:t>
      </w:r>
    </w:p>
    <w:p w:rsidR="00ED1FA4" w:rsidRPr="00A47B46" w:rsidRDefault="00ED1FA4" w:rsidP="00ED1FA4">
      <w:r w:rsidRPr="00A47B46">
        <w:tab/>
        <w:t>– обработка количественного показателя;</w:t>
      </w:r>
    </w:p>
    <w:p w:rsidR="00ED1FA4" w:rsidRPr="00A47B46" w:rsidRDefault="00ED1FA4" w:rsidP="00ED1FA4">
      <w:r w:rsidRPr="00A47B46">
        <w:tab/>
        <w:t>– обработка интегрального (общего) показателя;</w:t>
      </w:r>
    </w:p>
    <w:p w:rsidR="00E02CE6" w:rsidRPr="00A47B46" w:rsidRDefault="00ED1FA4" w:rsidP="00ED1FA4">
      <w:r w:rsidRPr="00A47B46">
        <w:tab/>
        <w:t>– вывод результатов эффективности работы отделов и качества предоставляемых услуг.</w:t>
      </w:r>
    </w:p>
    <w:p w:rsidR="00ED1FA4" w:rsidRPr="00A47B46" w:rsidRDefault="00ED1FA4" w:rsidP="00ED1FA4">
      <w:r w:rsidRPr="00A47B46">
        <w:tab/>
      </w:r>
      <w:r w:rsidR="008F3509" w:rsidRPr="00A47B46">
        <w:t>Все функции, способы реализации и прочие технические тонкости, которые не оговорены в данном техническом задании остаются на усмотрение размотчика.</w:t>
      </w:r>
    </w:p>
    <w:p w:rsidR="00665B42" w:rsidRPr="00A47B46" w:rsidRDefault="00665B42">
      <w:pPr>
        <w:spacing w:after="160" w:line="259" w:lineRule="auto"/>
        <w:jc w:val="left"/>
      </w:pPr>
      <w:r w:rsidRPr="00A47B46">
        <w:br w:type="page"/>
      </w:r>
    </w:p>
    <w:p w:rsidR="000A39B1" w:rsidRPr="00A47B46" w:rsidRDefault="000A39B1" w:rsidP="001E07D8">
      <w:pPr>
        <w:pStyle w:val="1"/>
        <w:rPr>
          <w:lang w:val="ru-RU"/>
        </w:rPr>
      </w:pPr>
      <w:bookmarkStart w:id="14" w:name="_Toc463797633"/>
      <w:bookmarkStart w:id="15" w:name="_Toc482590364"/>
      <w:r w:rsidRPr="00A47B46">
        <w:rPr>
          <w:lang w:val="ru-RU"/>
        </w:rPr>
        <w:lastRenderedPageBreak/>
        <w:t>5</w:t>
      </w:r>
      <w:bookmarkEnd w:id="14"/>
      <w:r w:rsidR="0070148B" w:rsidRPr="00A47B46">
        <w:rPr>
          <w:lang w:val="ru-RU"/>
        </w:rPr>
        <w:t> </w:t>
      </w:r>
      <w:r w:rsidRPr="00A47B46">
        <w:rPr>
          <w:lang w:val="ru-RU"/>
        </w:rPr>
        <w:t>ОБОСНОВАНИЕ ВЫБОРА СРЕДСТВ ПРОЕКТИРОВАНИЯ И ПОСЛЕДУЮЩЕЙ РАЗРАБОТКИ ИНФОРМАЦИОННОЙ СИСТЕ</w:t>
      </w:r>
      <w:r w:rsidR="001E07D8" w:rsidRPr="001E07D8">
        <w:rPr>
          <w:lang w:val="ru-RU"/>
        </w:rPr>
        <w:t>-</w:t>
      </w:r>
      <w:r w:rsidRPr="00A47B46">
        <w:rPr>
          <w:lang w:val="ru-RU"/>
        </w:rPr>
        <w:t>МЫ</w:t>
      </w:r>
      <w:bookmarkEnd w:id="15"/>
    </w:p>
    <w:p w:rsidR="000A39B1" w:rsidRPr="00A47B46" w:rsidRDefault="000A39B1" w:rsidP="000A39B1">
      <w:pPr>
        <w:rPr>
          <w:szCs w:val="28"/>
        </w:rPr>
      </w:pPr>
    </w:p>
    <w:p w:rsidR="00150637" w:rsidRPr="00A47B46" w:rsidRDefault="00150637" w:rsidP="00F47F50">
      <w:pPr>
        <w:ind w:firstLine="709"/>
      </w:pPr>
      <w:r w:rsidRPr="00A47B46">
        <w:t>Выбор инструментария разработки программного продукта во многом зависит от среды (операционной системы), в которой он будет использоваться.</w:t>
      </w:r>
    </w:p>
    <w:p w:rsidR="00D37E15" w:rsidRPr="00A47B46" w:rsidRDefault="00D37E15" w:rsidP="00D37E15">
      <w:pPr>
        <w:ind w:firstLine="709"/>
      </w:pPr>
      <w:r w:rsidRPr="00A47B46">
        <w:rPr>
          <w:szCs w:val="28"/>
        </w:rPr>
        <w:t xml:space="preserve">В качестве средства проектирования выбор сделан в пользу </w:t>
      </w:r>
      <w:r w:rsidRPr="00A47B46">
        <w:t xml:space="preserve">CASE-средства верхнего уровня «BPwin», поддерживающее методологии «IDEF0» (функциональная модель), «IDEF3» (WorkFlow Diagram) и «DFD» (DataFlow Diagram). Методология «IDEF0» предписывает построение </w:t>
      </w:r>
      <w:r w:rsidR="00C70BDB" w:rsidRPr="00A47B46">
        <w:t>иерархической системы диаграмм ––</w:t>
      </w:r>
      <w:r w:rsidRPr="00A47B46">
        <w:t xml:space="preserve"> единичных описаний фрагментов системы. Сначала проводится описание системы в целом и ее взаимодействия с окружающим миром (контекстная диаграмма), после чего проводит</w:t>
      </w:r>
      <w:r w:rsidR="00C70BDB" w:rsidRPr="00A47B46">
        <w:t>ся функциональная декомпозиция ––</w:t>
      </w:r>
      <w:r w:rsidRPr="00A47B46">
        <w:t xml:space="preserve"> система разбивается </w:t>
      </w:r>
      <w:r w:rsidR="00C70BDB" w:rsidRPr="00A47B46">
        <w:t>на подсистемы,</w:t>
      </w:r>
      <w:r w:rsidRPr="00A47B46">
        <w:t xml:space="preserve"> и каждая подсистема описывается отдельно (диаграммы декомпозиции). Затем каждая подсистема разбивается на более мелкие и так далее до достижения нужной степени подробности. Такая технология создания модели позволяет построить модель, адекватную предметной области на всех уровнях абстрагирования</w:t>
      </w:r>
      <w:r w:rsidR="001E07D8" w:rsidRPr="001E07D8">
        <w:t xml:space="preserve"> [8]</w:t>
      </w:r>
      <w:r w:rsidRPr="00A47B46">
        <w:t>.</w:t>
      </w:r>
    </w:p>
    <w:p w:rsidR="00804D04" w:rsidRPr="00A47B46" w:rsidRDefault="00804D04" w:rsidP="00D37E15">
      <w:pPr>
        <w:ind w:firstLine="709"/>
      </w:pPr>
      <w:r w:rsidRPr="00A47B46">
        <w:t>Стоит отметить, что приложение имеет три основных части:</w:t>
      </w:r>
    </w:p>
    <w:p w:rsidR="00804D04" w:rsidRPr="00A47B46" w:rsidRDefault="00804D04" w:rsidP="00D37E15">
      <w:pPr>
        <w:ind w:firstLine="709"/>
      </w:pPr>
      <w:r w:rsidRPr="00A47B46">
        <w:t>– клиентская часть</w:t>
      </w:r>
      <w:r w:rsidR="00C50C2E" w:rsidRPr="00A47B46">
        <w:t xml:space="preserve"> (Frontend)</w:t>
      </w:r>
      <w:r w:rsidRPr="00A47B46">
        <w:t>, отвечает за отображение веб-страницы и придание ей интерактивности;</w:t>
      </w:r>
    </w:p>
    <w:p w:rsidR="00804D04" w:rsidRPr="00A47B46" w:rsidRDefault="00804D04" w:rsidP="00D37E15">
      <w:pPr>
        <w:ind w:firstLine="709"/>
      </w:pPr>
      <w:r w:rsidRPr="00A47B46">
        <w:t>– серверная часть</w:t>
      </w:r>
      <w:r w:rsidR="00C50C2E" w:rsidRPr="00A47B46">
        <w:t xml:space="preserve"> (Backend)</w:t>
      </w:r>
      <w:r w:rsidRPr="00A47B46">
        <w:t>, отвечает за обработку бизнес-логики и записи результатов в базу данных;</w:t>
      </w:r>
    </w:p>
    <w:p w:rsidR="00804D04" w:rsidRPr="00A47B46" w:rsidRDefault="00804D04" w:rsidP="00D37E15">
      <w:pPr>
        <w:ind w:firstLine="709"/>
      </w:pPr>
      <w:r w:rsidRPr="00A47B46">
        <w:t>– сервер базы данных</w:t>
      </w:r>
      <w:r w:rsidR="00C50C2E" w:rsidRPr="00A47B46">
        <w:t xml:space="preserve"> (DataBase Server)</w:t>
      </w:r>
      <w:r w:rsidRPr="00A47B46">
        <w:t xml:space="preserve">, обеспечивает многопользовательский доступ к базе данных и хранение в ней данных. </w:t>
      </w:r>
    </w:p>
    <w:p w:rsidR="00F47F50" w:rsidRPr="00A47B46" w:rsidRDefault="00F47F50" w:rsidP="00F47F50">
      <w:pPr>
        <w:ind w:firstLine="709"/>
      </w:pPr>
      <w:r w:rsidRPr="00A47B46">
        <w:t>В качестве языка программирования</w:t>
      </w:r>
      <w:r w:rsidR="00804D04" w:rsidRPr="00A47B46">
        <w:t xml:space="preserve"> обработки серверных сценариев</w:t>
      </w:r>
      <w:r w:rsidR="00150637" w:rsidRPr="00A47B46">
        <w:t xml:space="preserve"> </w:t>
      </w:r>
      <w:r w:rsidR="00B700F7" w:rsidRPr="00A47B46">
        <w:t xml:space="preserve">был выбран PHP версии 7.1.4, с использованием потерна проектирования MVC. </w:t>
      </w:r>
      <w:r w:rsidR="00F9142A" w:rsidRPr="00A47B46">
        <w:t xml:space="preserve">Средой разработки (IDE) выступает </w:t>
      </w:r>
      <w:r w:rsidR="00804D04" w:rsidRPr="00A47B46">
        <w:t>«</w:t>
      </w:r>
      <w:r w:rsidR="00F9142A" w:rsidRPr="00A47B46">
        <w:t>Oracle NetBeans 8.2</w:t>
      </w:r>
      <w:r w:rsidR="00804D04" w:rsidRPr="00A47B46">
        <w:t>»</w:t>
      </w:r>
      <w:r w:rsidR="00F9142A" w:rsidRPr="00A47B46">
        <w:t>. Выбор был сделан в пользу данной среды разработки по причине её бесплатности, а также она имеет все необходимые инструменты для написания и отладки кода. Весом аргументом еще был, тот факт, что в данную IDE включена система контроля версий Git.  Основным конкурентом данной IDE является «JetBrains PhpStorm»</w:t>
      </w:r>
      <w:r w:rsidR="00804D04" w:rsidRPr="00A47B46">
        <w:t>, который также имеет все необходимые инструменты</w:t>
      </w:r>
      <w:r w:rsidR="00F9142A" w:rsidRPr="00A47B46">
        <w:t>, но он был отсеян при выборе по причине его дороговизны (цены на данный программный продукт начинаются от 199 долларов США).</w:t>
      </w:r>
      <w:r w:rsidR="00804D04" w:rsidRPr="00A47B46">
        <w:t xml:space="preserve"> Данные IDE имеет один существенный недостаток, который присутствует у обоих, он заключается в том, что эти инструменты очень требовательны к аппаратной части рабочего ПК. Этот недостаток не сыграл значимой роли при выборе, так как современные ПК справл</w:t>
      </w:r>
      <w:r w:rsidR="00C50C2E" w:rsidRPr="00A47B46">
        <w:t>яются с такими нагрузками, а также такой недостаток свойствен практически всем профессиональным инструментам</w:t>
      </w:r>
      <w:r w:rsidR="001E07D8" w:rsidRPr="001E07D8">
        <w:t xml:space="preserve"> [9]</w:t>
      </w:r>
      <w:r w:rsidR="00C50C2E" w:rsidRPr="00A47B46">
        <w:t xml:space="preserve">. </w:t>
      </w:r>
    </w:p>
    <w:p w:rsidR="00F47F50" w:rsidRPr="00A47B46" w:rsidRDefault="00F47F50" w:rsidP="00F47F50">
      <w:pPr>
        <w:ind w:firstLine="709"/>
      </w:pPr>
      <w:r w:rsidRPr="00A47B46">
        <w:t>Выбор обоснован тем, что язык «</w:t>
      </w:r>
      <w:r w:rsidR="00B700F7" w:rsidRPr="00A47B46">
        <w:t>PHP</w:t>
      </w:r>
      <w:r w:rsidRPr="00A47B46">
        <w:t>»</w:t>
      </w:r>
      <w:r w:rsidR="00B700F7" w:rsidRPr="00A47B46">
        <w:t>, тем что он наиболее подходит для разработки простых веб-приложений и имеет не сложный синтаксис для изучения. Также он имеет конкурентное преимущество над такими платформами как «C# ASP .NET» и «Java Enterprise Edition», так как он и все программные серверы</w:t>
      </w:r>
      <w:r w:rsidR="00F9142A" w:rsidRPr="00A47B46">
        <w:t>, необходимые для интерпретации кода,</w:t>
      </w:r>
      <w:r w:rsidR="00B700F7" w:rsidRPr="00A47B46">
        <w:t xml:space="preserve"> являются OpenSource </w:t>
      </w:r>
      <w:r w:rsidR="00B700F7" w:rsidRPr="00A47B46">
        <w:lastRenderedPageBreak/>
        <w:t xml:space="preserve">продуктами и могут работать под управлением свободно распространяемых операционных системах, таких как Linux, BSD, </w:t>
      </w:r>
      <w:r w:rsidR="00F9142A" w:rsidRPr="00A47B46">
        <w:t>Unix, что в свою очередь отражается на стоимости хостинга и обеспечивает финансовую выгоду компании.</w:t>
      </w:r>
      <w:r w:rsidR="00B700F7" w:rsidRPr="00A47B46">
        <w:t xml:space="preserve"> </w:t>
      </w:r>
    </w:p>
    <w:p w:rsidR="00C50C2E" w:rsidRPr="00A47B46" w:rsidRDefault="00C50C2E" w:rsidP="00C50C2E">
      <w:pPr>
        <w:ind w:firstLine="709"/>
      </w:pPr>
      <w:r w:rsidRPr="00A47B46">
        <w:t>Для удобной организации данных был выбран паттерн проектирования и структурирования данных Model–View–Controller.</w:t>
      </w:r>
    </w:p>
    <w:p w:rsidR="00C50C2E" w:rsidRPr="00A47B46" w:rsidRDefault="00C50C2E" w:rsidP="00C50C2E">
      <w:pPr>
        <w:ind w:firstLine="709"/>
      </w:pPr>
      <w:r w:rsidRPr="00A47B46">
        <w:t>Model–View–Controller (MVC, «Модель–Представление–Контроллер», «Модель–Вид–Контроллер»)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независимо:</w:t>
      </w:r>
    </w:p>
    <w:p w:rsidR="00C50C2E" w:rsidRPr="00A47B46" w:rsidRDefault="00C50C2E" w:rsidP="00C50C2E">
      <w:pPr>
        <w:ind w:firstLine="709"/>
      </w:pPr>
      <w:r w:rsidRPr="00A47B46">
        <w:t>Модель (Model) предоставляет данные и реагирует на команды контроллера, изменяя своё состояние;</w:t>
      </w:r>
    </w:p>
    <w:p w:rsidR="00C50C2E" w:rsidRPr="00A47B46" w:rsidRDefault="00C50C2E" w:rsidP="00C50C2E">
      <w:pPr>
        <w:ind w:firstLine="709"/>
      </w:pPr>
      <w:r w:rsidRPr="00A47B46">
        <w:t>Представление (View) отвечает за отображение данных модели пользователю, реагируя на изменения модели;</w:t>
      </w:r>
    </w:p>
    <w:p w:rsidR="00804D04" w:rsidRPr="00A47B46" w:rsidRDefault="00C50C2E" w:rsidP="00C50C2E">
      <w:pPr>
        <w:ind w:firstLine="709"/>
      </w:pPr>
      <w:r w:rsidRPr="00A47B46">
        <w:t>Контроллер (Controller) интерпретирует действия пользователя, оповещая модель о необходимости изменений.</w:t>
      </w:r>
    </w:p>
    <w:p w:rsidR="00C50C2E" w:rsidRPr="00A47B46" w:rsidRDefault="00C50C2E" w:rsidP="00C50C2E">
      <w:pPr>
        <w:ind w:firstLine="709"/>
      </w:pPr>
      <w:r w:rsidRPr="00A47B46">
        <w:t>Схематичное представление работы MVC изображено на рисунке 5.1.</w:t>
      </w:r>
    </w:p>
    <w:p w:rsidR="00C50C2E" w:rsidRPr="00A47B46" w:rsidRDefault="00C50C2E" w:rsidP="00C50C2E">
      <w:pPr>
        <w:ind w:firstLine="709"/>
      </w:pPr>
    </w:p>
    <w:p w:rsidR="00C50C2E" w:rsidRPr="00A47B46" w:rsidRDefault="00C50C2E" w:rsidP="00C50C2E">
      <w:pPr>
        <w:jc w:val="center"/>
      </w:pPr>
      <w:r w:rsidRPr="00A47B46">
        <w:rPr>
          <w:noProof/>
        </w:rPr>
        <w:drawing>
          <wp:inline distT="0" distB="0" distL="0" distR="0">
            <wp:extent cx="3352800" cy="3156257"/>
            <wp:effectExtent l="0" t="0" r="0" b="6350"/>
            <wp:docPr id="23" name="Рисунок 23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86" cy="31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2E" w:rsidRPr="00A47B46" w:rsidRDefault="00C50C2E" w:rsidP="00C50C2E">
      <w:pPr>
        <w:ind w:firstLine="709"/>
        <w:jc w:val="center"/>
        <w:rPr>
          <w:sz w:val="26"/>
          <w:szCs w:val="26"/>
        </w:rPr>
      </w:pPr>
    </w:p>
    <w:p w:rsidR="00C50C2E" w:rsidRPr="00A47B46" w:rsidRDefault="00C50C2E" w:rsidP="00C50C2E">
      <w:pPr>
        <w:ind w:firstLine="709"/>
        <w:jc w:val="center"/>
        <w:rPr>
          <w:sz w:val="26"/>
          <w:szCs w:val="26"/>
        </w:rPr>
      </w:pPr>
      <w:r w:rsidRPr="00A47B46">
        <w:rPr>
          <w:sz w:val="26"/>
          <w:szCs w:val="26"/>
        </w:rPr>
        <w:t>Рисунок 5.1 –– Схема работы MVC.</w:t>
      </w:r>
    </w:p>
    <w:p w:rsidR="00044D48" w:rsidRPr="00A47B46" w:rsidRDefault="00044D48" w:rsidP="00044D48">
      <w:pPr>
        <w:ind w:firstLine="709"/>
        <w:rPr>
          <w:sz w:val="26"/>
          <w:szCs w:val="26"/>
        </w:rPr>
      </w:pPr>
    </w:p>
    <w:p w:rsidR="00C50C2E" w:rsidRPr="001E07D8" w:rsidRDefault="00044D48" w:rsidP="001E07D8">
      <w:pPr>
        <w:spacing w:line="276" w:lineRule="auto"/>
        <w:ind w:firstLine="709"/>
        <w:rPr>
          <w:sz w:val="26"/>
          <w:szCs w:val="26"/>
        </w:rPr>
      </w:pPr>
      <w:r w:rsidRPr="00A47B46">
        <w:rPr>
          <w:sz w:val="26"/>
          <w:szCs w:val="26"/>
        </w:rPr>
        <w:t xml:space="preserve">Стоит отметить, что модель работает с базой данных с помощью системы подготовленных запросов PDO. Эта технология позволяет в сочетании с MVC Route (подсистема адресации и организации ссылок) позволяет защитить сайт от SQL-инъекций. Таким образом обеспечивается защита от передачи в СУБД вредоносных SQL-запросов и всех вытекающих последствий, таких как попадание лишних данных, несанкционированное получение и подменна данных, перегрузка сервера базы данных </w:t>
      </w:r>
      <w:r w:rsidRPr="00A47B46">
        <w:rPr>
          <w:sz w:val="26"/>
          <w:szCs w:val="26"/>
        </w:rPr>
        <w:lastRenderedPageBreak/>
        <w:t xml:space="preserve">и многое другое.  </w:t>
      </w:r>
      <w:r w:rsidR="00E42F37" w:rsidRPr="00A47B46">
        <w:rPr>
          <w:sz w:val="26"/>
          <w:szCs w:val="26"/>
        </w:rPr>
        <w:t>Данная технология требует подключение в конфигурационном файле интерпретатора PHP модуля драйвера выбранной СУБД</w:t>
      </w:r>
      <w:r w:rsidR="001E07D8" w:rsidRPr="001E07D8">
        <w:rPr>
          <w:sz w:val="26"/>
          <w:szCs w:val="26"/>
        </w:rPr>
        <w:t xml:space="preserve"> [10]</w:t>
      </w:r>
      <w:r w:rsidR="00E42F37" w:rsidRPr="00A47B46">
        <w:rPr>
          <w:sz w:val="26"/>
          <w:szCs w:val="26"/>
        </w:rPr>
        <w:t xml:space="preserve">. </w:t>
      </w:r>
    </w:p>
    <w:p w:rsidR="00044D48" w:rsidRPr="00A47B46" w:rsidRDefault="00C50C2E" w:rsidP="00C50C2E">
      <w:pPr>
        <w:ind w:firstLine="709"/>
      </w:pPr>
      <w:r w:rsidRPr="00A47B46">
        <w:t xml:space="preserve">Следующим компонентом системы является клиентская часть, которая разлизана на </w:t>
      </w:r>
      <w:r w:rsidR="00044D48" w:rsidRPr="00A47B46">
        <w:t>Twitter</w:t>
      </w:r>
      <w:r w:rsidRPr="00A47B46">
        <w:t xml:space="preserve"> </w:t>
      </w:r>
      <w:r w:rsidR="00044D48" w:rsidRPr="00A47B46">
        <w:t>Bootstrap 3 Framework и популярной библиотеки jQuery 3. Также в проекты был добавлен бесплатный сборник векторных иконок Font Awesome, который представляют собой набор шрифтов и CSS-классов</w:t>
      </w:r>
      <w:r w:rsidR="001E07D8" w:rsidRPr="001E07D8">
        <w:t xml:space="preserve"> [11]</w:t>
      </w:r>
      <w:r w:rsidR="00044D48" w:rsidRPr="00A47B46">
        <w:t>.</w:t>
      </w:r>
    </w:p>
    <w:p w:rsidR="008055AB" w:rsidRPr="00A47B46" w:rsidRDefault="00044D48" w:rsidP="00C50C2E">
      <w:pPr>
        <w:ind w:firstLine="709"/>
      </w:pPr>
      <w:r w:rsidRPr="00A47B46">
        <w:t xml:space="preserve">Последней частью разрабатываемой системы является сервер </w:t>
      </w:r>
      <w:r w:rsidR="00E42F37" w:rsidRPr="00A47B46">
        <w:t>базы данных и СУБД, в качестве данного компонента на этапе разработки использовался «Oracle MySQL» по причине того, что эта СУБД способна работать с большим объемом данных, является полностью бесплатным, а также идеально подходит при работе с использованием PDO.</w:t>
      </w:r>
      <w:r w:rsidRPr="00A47B46">
        <w:tab/>
      </w:r>
      <w:r w:rsidR="008055AB" w:rsidRPr="00A47B46">
        <w:t xml:space="preserve"> На этапе внедрения MySQL можно заменить на MariaDB, эти СУБД имеет схожую архитектуру и общее ядро, поэтому в 99% случаев являются взаимозаменяемыми</w:t>
      </w:r>
      <w:r w:rsidR="001E07D8" w:rsidRPr="001E07D8">
        <w:t xml:space="preserve"> [12]</w:t>
      </w:r>
      <w:r w:rsidR="008055AB" w:rsidRPr="00A47B46">
        <w:t xml:space="preserve">. </w:t>
      </w:r>
    </w:p>
    <w:p w:rsidR="000A39B1" w:rsidRPr="00A47B46" w:rsidRDefault="008055AB" w:rsidP="008055AB">
      <w:pPr>
        <w:rPr>
          <w:szCs w:val="28"/>
        </w:rPr>
      </w:pPr>
      <w:r w:rsidRPr="00A47B46">
        <w:tab/>
        <w:t>В следствие можно сделать вывод, что был выбран полностью бесплатный, что позволит снизить себестоимость разрабатываемого программного продукта.</w:t>
      </w:r>
      <w:r w:rsidR="000A39B1" w:rsidRPr="00A47B46">
        <w:rPr>
          <w:szCs w:val="28"/>
        </w:rPr>
        <w:br w:type="page"/>
      </w:r>
    </w:p>
    <w:p w:rsidR="0068165E" w:rsidRPr="00A47B46" w:rsidRDefault="000A39B1" w:rsidP="003A4C8A">
      <w:pPr>
        <w:pStyle w:val="1"/>
        <w:rPr>
          <w:lang w:val="ru-RU"/>
        </w:rPr>
      </w:pPr>
      <w:bookmarkStart w:id="16" w:name="_Toc482590365"/>
      <w:r w:rsidRPr="00A47B46">
        <w:rPr>
          <w:lang w:val="ru-RU"/>
        </w:rPr>
        <w:lastRenderedPageBreak/>
        <w:t>6</w:t>
      </w:r>
      <w:r w:rsidR="0068165E" w:rsidRPr="00A47B46">
        <w:rPr>
          <w:lang w:val="ru-RU"/>
        </w:rPr>
        <w:t xml:space="preserve"> ИНФОРМАЦИОННАЯ МОДЕЛЬ ПРЕДМЕТНОЙ ОБЛАСТИ И СТРУКТУРА БАЗЫ ДАННЫХ</w:t>
      </w:r>
      <w:bookmarkEnd w:id="16"/>
    </w:p>
    <w:p w:rsidR="0068165E" w:rsidRPr="00A47B46" w:rsidRDefault="0068165E" w:rsidP="0068165E">
      <w:pPr>
        <w:ind w:firstLine="709"/>
      </w:pPr>
    </w:p>
    <w:p w:rsidR="00F45C3D" w:rsidRPr="00A47B46" w:rsidRDefault="00D30DF5" w:rsidP="00A428F9">
      <w:pPr>
        <w:ind w:firstLine="709"/>
        <w:rPr>
          <w:szCs w:val="28"/>
        </w:rPr>
      </w:pPr>
      <w:r w:rsidRPr="00A47B46">
        <w:rPr>
          <w:szCs w:val="28"/>
        </w:rPr>
        <w:t>На данном этапе курсового проекта</w:t>
      </w:r>
      <w:r w:rsidR="003A4C8A" w:rsidRPr="00A47B46">
        <w:rPr>
          <w:szCs w:val="28"/>
        </w:rPr>
        <w:t xml:space="preserve"> необходимо разработать </w:t>
      </w:r>
      <w:r w:rsidR="00F45C3D" w:rsidRPr="00A47B46">
        <w:rPr>
          <w:szCs w:val="28"/>
        </w:rPr>
        <w:t xml:space="preserve">информационную модель предметной области, а также модель структуры базы </w:t>
      </w:r>
    </w:p>
    <w:p w:rsidR="003A4C8A" w:rsidRPr="00A47B46" w:rsidRDefault="003A4C8A" w:rsidP="0068165E">
      <w:pPr>
        <w:ind w:firstLine="709"/>
      </w:pPr>
    </w:p>
    <w:p w:rsidR="00F45C3D" w:rsidRPr="00A47B46" w:rsidRDefault="00222E26" w:rsidP="00222E26">
      <w:pPr>
        <w:pStyle w:val="2"/>
        <w:numPr>
          <w:ilvl w:val="0"/>
          <w:numId w:val="0"/>
        </w:numPr>
        <w:ind w:left="709"/>
      </w:pPr>
      <w:bookmarkStart w:id="17" w:name="_Toc482590366"/>
      <w:r w:rsidRPr="00A47B46">
        <w:t>6.1</w:t>
      </w:r>
      <w:r w:rsidR="000A1B26" w:rsidRPr="00A47B46">
        <w:t xml:space="preserve"> </w:t>
      </w:r>
      <w:r w:rsidR="00F45C3D" w:rsidRPr="00A47B46">
        <w:t>IDEF0 модель</w:t>
      </w:r>
      <w:bookmarkEnd w:id="17"/>
    </w:p>
    <w:p w:rsidR="00F45C3D" w:rsidRPr="00A47B46" w:rsidRDefault="00F45C3D" w:rsidP="00F45C3D">
      <w:pPr>
        <w:ind w:firstLine="708"/>
        <w:rPr>
          <w:szCs w:val="28"/>
        </w:rPr>
      </w:pPr>
    </w:p>
    <w:p w:rsidR="00F45C3D" w:rsidRPr="00A47B46" w:rsidRDefault="00F45C3D" w:rsidP="00F45C3D">
      <w:pPr>
        <w:rPr>
          <w:szCs w:val="28"/>
        </w:rPr>
      </w:pPr>
      <w:r w:rsidRPr="00A47B46">
        <w:rPr>
          <w:szCs w:val="28"/>
        </w:rPr>
        <w:tab/>
        <w:t>Взаимодействие работ между собой и внешним миром описывается с помощью модели Business Process (IDEF0-диаграммы).</w:t>
      </w:r>
    </w:p>
    <w:p w:rsidR="00F45C3D" w:rsidRPr="00A47B46" w:rsidRDefault="00F45C3D" w:rsidP="00F45C3D">
      <w:pPr>
        <w:rPr>
          <w:szCs w:val="28"/>
        </w:rPr>
      </w:pPr>
      <w:r w:rsidRPr="00A47B46">
        <w:rPr>
          <w:szCs w:val="28"/>
        </w:rPr>
        <w:tab/>
        <w:t>IDEF0 –– методология функционального моделирования. С помощью наглядного графического языка IDEF0, изучаемая система предстает перед разработчиками и аналитиками в виде набора взаимосвязанных функций (функциональных блоков - в терминах IDEF0). Как правило, моделирование средствами IDEF0 является первым этапом изучения любой системы</w:t>
      </w:r>
      <w:r w:rsidR="001E07D8" w:rsidRPr="001E07D8">
        <w:rPr>
          <w:szCs w:val="28"/>
        </w:rPr>
        <w:t xml:space="preserve"> [</w:t>
      </w:r>
      <w:r w:rsidR="001E07D8">
        <w:rPr>
          <w:szCs w:val="28"/>
        </w:rPr>
        <w:t>13</w:t>
      </w:r>
      <w:r w:rsidR="001E07D8" w:rsidRPr="001E07D8">
        <w:rPr>
          <w:szCs w:val="28"/>
        </w:rPr>
        <w:t>]</w:t>
      </w:r>
      <w:r w:rsidRPr="00A47B46">
        <w:rPr>
          <w:szCs w:val="28"/>
        </w:rPr>
        <w:t>.</w:t>
      </w:r>
    </w:p>
    <w:p w:rsidR="00F45C3D" w:rsidRPr="00A47B46" w:rsidRDefault="00F45C3D" w:rsidP="00F45C3D">
      <w:pPr>
        <w:rPr>
          <w:szCs w:val="28"/>
        </w:rPr>
      </w:pPr>
      <w:r w:rsidRPr="00A47B46">
        <w:rPr>
          <w:szCs w:val="28"/>
        </w:rPr>
        <w:tab/>
        <w:t>Графический язык IDEF0 удивительно прост и гармоничен. В основе методологии лежат четыре основных понятия.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Первым из них является понятие функционального блока (Activity Box). Функциональный блок графически изображается в виде прямоугольника и олицетворяет собой некоторую конкретную функцию в рамках рассматриваемой системы</w:t>
      </w:r>
      <w:r w:rsidR="00ED0D98" w:rsidRPr="00A47B46">
        <w:rPr>
          <w:szCs w:val="28"/>
        </w:rPr>
        <w:t>.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Каждая из четырех сторон функционального блока имеет своё определенное значение (роль), при этом: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– верхняя сторона имеет значение “Управление” (Control);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– левая сторона имеет значение “Вход” (Input);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– правая сторона имеет значение “Выход” (Output);</w:t>
      </w:r>
    </w:p>
    <w:p w:rsidR="00F45C3D" w:rsidRPr="00A47B46" w:rsidRDefault="00F45C3D" w:rsidP="00F45C3D">
      <w:pPr>
        <w:ind w:firstLine="708"/>
        <w:rPr>
          <w:szCs w:val="28"/>
        </w:rPr>
      </w:pPr>
      <w:r w:rsidRPr="00A47B46">
        <w:rPr>
          <w:szCs w:val="28"/>
        </w:rPr>
        <w:t>– нижняя сторона имеет значение “Механизм” (Mechanism)</w:t>
      </w:r>
      <w:r w:rsidR="001E07D8" w:rsidRPr="001E07D8">
        <w:rPr>
          <w:szCs w:val="28"/>
        </w:rPr>
        <w:t xml:space="preserve"> [14]</w:t>
      </w:r>
      <w:r w:rsidRPr="00A47B46">
        <w:rPr>
          <w:szCs w:val="28"/>
        </w:rPr>
        <w:t>.</w:t>
      </w:r>
    </w:p>
    <w:p w:rsidR="00F45C3D" w:rsidRPr="00A47B46" w:rsidRDefault="00F45C3D" w:rsidP="00F24745">
      <w:pPr>
        <w:ind w:firstLine="708"/>
        <w:rPr>
          <w:color w:val="00000A"/>
          <w:szCs w:val="28"/>
          <w:lang w:eastAsia="en-US"/>
        </w:rPr>
      </w:pPr>
      <w:r w:rsidRPr="00A47B46">
        <w:t>Контекстная (или функциональная) диаграмма является вершиной древовидной структуры диаграмм и представляет собой самое общее описание системы и ее взаимодействия с внешней сре</w:t>
      </w:r>
      <w:r w:rsidR="00F24745" w:rsidRPr="00A47B46">
        <w:t>дой. В данном курсовом проекте</w:t>
      </w:r>
      <w:r w:rsidR="00F47F50" w:rsidRPr="00A47B46">
        <w:t xml:space="preserve"> главным</w:t>
      </w:r>
      <w:r w:rsidRPr="00A47B46">
        <w:t xml:space="preserve"> функциональным блокам является</w:t>
      </w:r>
      <w:r w:rsidR="00F47F50" w:rsidRPr="00A47B46">
        <w:t xml:space="preserve"> разрабатываемый программный модуль </w:t>
      </w:r>
      <w:r w:rsidR="00F24745" w:rsidRPr="00A47B46">
        <w:rPr>
          <w:color w:val="00000A"/>
          <w:szCs w:val="28"/>
          <w:lang w:eastAsia="en-US"/>
        </w:rPr>
        <w:t xml:space="preserve">оценки качества обслуживания процессов банка аутсорсингвой компании. </w:t>
      </w:r>
      <w:r w:rsidRPr="00A47B46">
        <w:t xml:space="preserve">Он представлена на рисунке </w:t>
      </w:r>
      <w:r w:rsidR="00C91958" w:rsidRPr="00A47B46">
        <w:t>6</w:t>
      </w:r>
      <w:r w:rsidRPr="00A47B46">
        <w:t>.1.</w:t>
      </w:r>
    </w:p>
    <w:p w:rsidR="00F47F50" w:rsidRPr="00A47B46" w:rsidRDefault="00F47F50" w:rsidP="00F45C3D">
      <w:pPr>
        <w:suppressAutoHyphens/>
      </w:pPr>
    </w:p>
    <w:p w:rsidR="00F45C3D" w:rsidRPr="00A47B46" w:rsidRDefault="00F24745" w:rsidP="00F47F50">
      <w:pPr>
        <w:suppressAutoHyphens/>
        <w:jc w:val="center"/>
      </w:pPr>
      <w:r w:rsidRPr="00A47B46">
        <w:rPr>
          <w:noProof/>
        </w:rPr>
        <w:lastRenderedPageBreak/>
        <w:drawing>
          <wp:inline distT="0" distB="0" distL="0" distR="0">
            <wp:extent cx="6014737" cy="4107180"/>
            <wp:effectExtent l="0" t="0" r="5080" b="7620"/>
            <wp:docPr id="24" name="Рисунок 24" descr="E:\1.files\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.files\image00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r="9224" b="18968"/>
                    <a:stretch/>
                  </pic:blipFill>
                  <pic:spPr bwMode="auto">
                    <a:xfrm>
                      <a:off x="0" y="0"/>
                      <a:ext cx="6018999" cy="411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C3D" w:rsidRPr="00A47B46" w:rsidRDefault="00F45C3D" w:rsidP="00F45C3D">
      <w:pPr>
        <w:suppressAutoHyphens/>
        <w:ind w:firstLine="709"/>
      </w:pPr>
    </w:p>
    <w:p w:rsidR="00F45C3D" w:rsidRPr="00A47B46" w:rsidRDefault="00C91958" w:rsidP="00F45C3D">
      <w:pPr>
        <w:suppressAutoHyphens/>
        <w:ind w:firstLine="709"/>
        <w:jc w:val="center"/>
        <w:rPr>
          <w:szCs w:val="28"/>
        </w:rPr>
      </w:pPr>
      <w:r w:rsidRPr="00A47B46">
        <w:t>Рисунок 6</w:t>
      </w:r>
      <w:r w:rsidR="00F45C3D" w:rsidRPr="00A47B46">
        <w:t xml:space="preserve">.1 –– Функциональная схема </w:t>
      </w:r>
      <w:r w:rsidR="00F24745" w:rsidRPr="00A47B46">
        <w:t xml:space="preserve">программный модуль </w:t>
      </w:r>
      <w:r w:rsidR="00F24745" w:rsidRPr="00A47B46">
        <w:rPr>
          <w:color w:val="00000A"/>
          <w:szCs w:val="28"/>
          <w:lang w:eastAsia="en-US"/>
        </w:rPr>
        <w:t>оценки качества обслуживания процессов банка аутсорсингвой компании</w:t>
      </w:r>
    </w:p>
    <w:p w:rsidR="00F45C3D" w:rsidRPr="00A47B46" w:rsidRDefault="00F45C3D" w:rsidP="00F45C3D">
      <w:pPr>
        <w:suppressAutoHyphens/>
        <w:jc w:val="center"/>
      </w:pPr>
    </w:p>
    <w:p w:rsidR="00F45C3D" w:rsidRPr="00A47B46" w:rsidRDefault="00F45C3D" w:rsidP="00EE1714">
      <w:pPr>
        <w:ind w:firstLine="709"/>
      </w:pPr>
      <w:r w:rsidRPr="00A47B46">
        <w:rPr>
          <w:szCs w:val="28"/>
        </w:rPr>
        <w:t xml:space="preserve">В данной системе входными параметрами являются </w:t>
      </w:r>
      <w:r w:rsidR="00F47F50" w:rsidRPr="00A47B46">
        <w:rPr>
          <w:szCs w:val="28"/>
        </w:rPr>
        <w:t>перечень</w:t>
      </w:r>
      <w:r w:rsidR="00F24745" w:rsidRPr="00A47B46">
        <w:rPr>
          <w:szCs w:val="28"/>
        </w:rPr>
        <w:t xml:space="preserve"> услуг и отделов. В качестве действующих лиц выступает клиент и руководитель или отдел менеджмента и контроля качества. </w:t>
      </w:r>
      <w:r w:rsidR="00413AD3" w:rsidRPr="00A47B46">
        <w:rPr>
          <w:szCs w:val="28"/>
        </w:rPr>
        <w:t>Управляющими документами и нормативными актами являются критерии оценки качества предоставляемых услуг. Выходными данными являются непосредственно оценки критериев.</w:t>
      </w:r>
      <w:r w:rsidR="00F47F50" w:rsidRPr="00A47B46">
        <w:rPr>
          <w:szCs w:val="28"/>
        </w:rPr>
        <w:t xml:space="preserve"> </w:t>
      </w:r>
      <w:r w:rsidRPr="00A47B46">
        <w:t>Далее производится декомпозиция общей функциональн</w:t>
      </w:r>
      <w:r w:rsidR="00413AD3" w:rsidRPr="00A47B46">
        <w:t>ой схемы на отдельные функции. Общая с</w:t>
      </w:r>
      <w:r w:rsidRPr="00A47B46">
        <w:t xml:space="preserve">хема декомпозиции </w:t>
      </w:r>
      <w:r w:rsidR="00413AD3" w:rsidRPr="00A47B46">
        <w:t>первого уровня представлена на</w:t>
      </w:r>
      <w:r w:rsidRPr="00A47B46">
        <w:t xml:space="preserve"> рисунке </w:t>
      </w:r>
      <w:r w:rsidR="00C91958" w:rsidRPr="00A47B46">
        <w:t>6</w:t>
      </w:r>
      <w:r w:rsidRPr="00A47B46">
        <w:t>.2.</w:t>
      </w:r>
    </w:p>
    <w:p w:rsidR="00413AD3" w:rsidRPr="00A47B46" w:rsidRDefault="00413AD3" w:rsidP="00EE1714">
      <w:pPr>
        <w:ind w:firstLine="709"/>
      </w:pPr>
    </w:p>
    <w:p w:rsidR="00413AD3" w:rsidRPr="00A47B46" w:rsidRDefault="00413AD3" w:rsidP="00413AD3"/>
    <w:p w:rsidR="00413AD3" w:rsidRPr="00A47B46" w:rsidRDefault="00413AD3" w:rsidP="00413AD3">
      <w:pPr>
        <w:jc w:val="center"/>
      </w:pPr>
      <w:r w:rsidRPr="00A47B46">
        <w:rPr>
          <w:noProof/>
        </w:rPr>
        <w:lastRenderedPageBreak/>
        <w:drawing>
          <wp:inline distT="0" distB="0" distL="0" distR="0">
            <wp:extent cx="6003793" cy="4122420"/>
            <wp:effectExtent l="0" t="0" r="0" b="0"/>
            <wp:docPr id="25" name="Рисунок 25" descr="E:\1.files\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.files\image01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0" r="9848" b="19532"/>
                    <a:stretch/>
                  </pic:blipFill>
                  <pic:spPr bwMode="auto">
                    <a:xfrm>
                      <a:off x="0" y="0"/>
                      <a:ext cx="6010384" cy="41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AD3" w:rsidRPr="00A47B46" w:rsidRDefault="00413AD3" w:rsidP="00413AD3">
      <w:pPr>
        <w:jc w:val="center"/>
      </w:pPr>
    </w:p>
    <w:p w:rsidR="00413AD3" w:rsidRPr="00A47B46" w:rsidRDefault="00413AD3" w:rsidP="00413AD3">
      <w:pPr>
        <w:jc w:val="center"/>
      </w:pPr>
      <w:r w:rsidRPr="00A47B46">
        <w:t>Рисунок 6.2 –– Общая схема декомпозиции процесса оценки качества аутсорсинговых услуг</w:t>
      </w:r>
    </w:p>
    <w:p w:rsidR="00EE1714" w:rsidRPr="00A47B46" w:rsidRDefault="00EE1714" w:rsidP="00413AD3"/>
    <w:p w:rsidR="00413AD3" w:rsidRPr="00A47B46" w:rsidRDefault="00413AD3" w:rsidP="00413AD3">
      <w:r w:rsidRPr="00A47B46">
        <w:tab/>
        <w:t>На данной схеме видно, что процесс оценки качества услуг делиться на четыре основных этапа:</w:t>
      </w:r>
    </w:p>
    <w:p w:rsidR="00413AD3" w:rsidRPr="00A47B46" w:rsidRDefault="00413AD3" w:rsidP="00413AD3">
      <w:r w:rsidRPr="00A47B46">
        <w:tab/>
        <w:t xml:space="preserve">–– внесение перечня услуг и отделов аутсорсиноговой компании; </w:t>
      </w:r>
    </w:p>
    <w:p w:rsidR="00413AD3" w:rsidRPr="00A47B46" w:rsidRDefault="00413AD3" w:rsidP="00413AD3">
      <w:r w:rsidRPr="00A47B46">
        <w:tab/>
        <w:t>–– регистрация клиента;</w:t>
      </w:r>
    </w:p>
    <w:p w:rsidR="00413AD3" w:rsidRPr="00A47B46" w:rsidRDefault="00413AD3" w:rsidP="00413AD3">
      <w:r w:rsidRPr="00A47B46">
        <w:tab/>
        <w:t>–– оценка качества услуг;</w:t>
      </w:r>
    </w:p>
    <w:p w:rsidR="00413AD3" w:rsidRPr="00A47B46" w:rsidRDefault="00413AD3" w:rsidP="00413AD3">
      <w:r w:rsidRPr="00A47B46">
        <w:tab/>
        <w:t>–– получение результатов оценки.</w:t>
      </w:r>
    </w:p>
    <w:p w:rsidR="00413AD3" w:rsidRPr="00A47B46" w:rsidRDefault="00413AD3" w:rsidP="00413AD3">
      <w:r w:rsidRPr="00A47B46">
        <w:tab/>
        <w:t>Каждый из этих этапов имеет более низкоуровневую декомпозицию.</w:t>
      </w:r>
    </w:p>
    <w:p w:rsidR="00413AD3" w:rsidRPr="00A47B46" w:rsidRDefault="00413AD3" w:rsidP="00413AD3">
      <w:r w:rsidRPr="00A47B46">
        <w:tab/>
        <w:t xml:space="preserve">Так как процесс внесения данных о услугах и отделах принципиально прост и понятен, то не имеет смысла делать его полную декомпозицию. </w:t>
      </w:r>
      <w:r w:rsidR="00AF54D9" w:rsidRPr="00A47B46">
        <w:t>Процесс регистрации пользователя имеет более сложную ступенчитую структуры и поэтому имеет декомпозицию второго уровня. Данная декомпозиция изображена на рисунке 6.3.</w:t>
      </w:r>
    </w:p>
    <w:p w:rsidR="00AF54D9" w:rsidRPr="00A47B46" w:rsidRDefault="00AF54D9" w:rsidP="00413AD3"/>
    <w:p w:rsidR="00AF54D9" w:rsidRPr="00A47B46" w:rsidRDefault="00AF54D9" w:rsidP="00AF54D9">
      <w:pPr>
        <w:jc w:val="center"/>
      </w:pPr>
      <w:r w:rsidRPr="00A47B46">
        <w:rPr>
          <w:noProof/>
        </w:rPr>
        <w:lastRenderedPageBreak/>
        <w:drawing>
          <wp:inline distT="0" distB="0" distL="0" distR="0">
            <wp:extent cx="5831086" cy="4000500"/>
            <wp:effectExtent l="0" t="0" r="0" b="0"/>
            <wp:docPr id="26" name="Рисунок 26" descr="E:\1.files\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.files\image02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4" r="9226" b="19352"/>
                    <a:stretch/>
                  </pic:blipFill>
                  <pic:spPr bwMode="auto">
                    <a:xfrm>
                      <a:off x="0" y="0"/>
                      <a:ext cx="5839757" cy="40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4D9" w:rsidRPr="00A47B46" w:rsidRDefault="00AF54D9" w:rsidP="00AF54D9">
      <w:pPr>
        <w:jc w:val="center"/>
      </w:pPr>
    </w:p>
    <w:p w:rsidR="00AF54D9" w:rsidRPr="00A47B46" w:rsidRDefault="00AF54D9" w:rsidP="00AF54D9">
      <w:pPr>
        <w:jc w:val="center"/>
      </w:pPr>
      <w:r w:rsidRPr="00A47B46">
        <w:t>Рисунок 6.3 –– Декомпозиция процесса регистрации пользователя</w:t>
      </w:r>
    </w:p>
    <w:p w:rsidR="00AF54D9" w:rsidRPr="00A47B46" w:rsidRDefault="00AF54D9" w:rsidP="00AF54D9">
      <w:pPr>
        <w:jc w:val="center"/>
      </w:pPr>
    </w:p>
    <w:p w:rsidR="00AF54D9" w:rsidRDefault="00AF54D9" w:rsidP="00AF54D9">
      <w:r w:rsidRPr="00A47B46">
        <w:tab/>
        <w:t xml:space="preserve">На данной схеме видно, что в начале процесса регистрации перед пользователем отрывается форма ввода учетных данных. После ввода и </w:t>
      </w:r>
      <w:r w:rsidR="00A47B46" w:rsidRPr="00A47B46">
        <w:t>подтверждения</w:t>
      </w:r>
      <w:r w:rsidRPr="00A47B46">
        <w:t xml:space="preserve"> отправки данных, последние проходят </w:t>
      </w:r>
      <w:r w:rsidR="00A47B46" w:rsidRPr="00A47B46">
        <w:t>процесс валидации</w:t>
      </w:r>
      <w:r w:rsidRPr="00A47B46">
        <w:t>. Валидация –– это процесс, подтвержда</w:t>
      </w:r>
      <w:r w:rsidR="004E0F3F" w:rsidRPr="00A47B46">
        <w:t>ющий, что введенные данные соответствуют</w:t>
      </w:r>
      <w:r w:rsidR="00A47B46" w:rsidRPr="00A47B46">
        <w:t xml:space="preserve"> заданным критериям. </w:t>
      </w:r>
      <w:r w:rsidR="00A47B46">
        <w:t xml:space="preserve">Сперва сверяется </w:t>
      </w:r>
      <w:r w:rsidR="00A47B46">
        <w:rPr>
          <w:lang w:val="en-US"/>
        </w:rPr>
        <w:t>e</w:t>
      </w:r>
      <w:r w:rsidR="00A47B46" w:rsidRPr="00A47B46">
        <w:t>-</w:t>
      </w:r>
      <w:r w:rsidR="00A47B46">
        <w:rPr>
          <w:lang w:val="en-US"/>
        </w:rPr>
        <w:t>mail</w:t>
      </w:r>
      <w:r w:rsidR="00A47B46" w:rsidRPr="00A47B46">
        <w:t xml:space="preserve"> </w:t>
      </w:r>
      <w:r w:rsidR="00A47B46">
        <w:t>согласно регулярному выражению, согласно которому в строке электронной почты должен содержаться символ «@»</w:t>
      </w:r>
      <w:r w:rsidR="00A47B46" w:rsidRPr="00A47B46">
        <w:t xml:space="preserve"> </w:t>
      </w:r>
      <w:r w:rsidR="00A47B46">
        <w:t>и символ точки в домене почтового провайдера</w:t>
      </w:r>
      <w:r w:rsidR="00A47B46" w:rsidRPr="00A47B46">
        <w:t>.</w:t>
      </w:r>
      <w:r w:rsidR="00A47B46">
        <w:t xml:space="preserve"> Далее проверяется наличии пользователя</w:t>
      </w:r>
      <w:r w:rsidR="008E385A">
        <w:t xml:space="preserve"> в базе данных с таким адресом электронной почты. Он не должен присутствовать, так как адрес является уникальным идентификатором пользователя. Далее проверяется пароль и если он удовлетворяет условиям проверки, «хэшируется» с помощью алгоритма </w:t>
      </w:r>
      <w:r w:rsidR="008E385A">
        <w:rPr>
          <w:lang w:val="en-US"/>
        </w:rPr>
        <w:t>MD</w:t>
      </w:r>
      <w:r w:rsidR="008E385A" w:rsidRPr="008E385A">
        <w:t xml:space="preserve">5 </w:t>
      </w:r>
      <w:r w:rsidR="008E385A">
        <w:t xml:space="preserve">и сохраняется в базу данных.  </w:t>
      </w:r>
    </w:p>
    <w:p w:rsidR="008E385A" w:rsidRDefault="008E385A" w:rsidP="00AF54D9">
      <w:r>
        <w:tab/>
        <w:t xml:space="preserve">Последней декомпозицией является </w:t>
      </w:r>
      <w:r w:rsidR="00226934">
        <w:t>процесс оценки качества услуг. На рисунке 6.4 изображена декомпозиция данного процесса.</w:t>
      </w:r>
    </w:p>
    <w:p w:rsidR="00226934" w:rsidRDefault="00226934" w:rsidP="00AF54D9"/>
    <w:p w:rsidR="00226934" w:rsidRDefault="00226934" w:rsidP="00226934">
      <w:pPr>
        <w:jc w:val="center"/>
      </w:pPr>
      <w:r>
        <w:rPr>
          <w:noProof/>
        </w:rPr>
        <w:lastRenderedPageBreak/>
        <w:drawing>
          <wp:inline distT="0" distB="0" distL="0" distR="0">
            <wp:extent cx="5947544" cy="4122420"/>
            <wp:effectExtent l="0" t="0" r="0" b="0"/>
            <wp:docPr id="28" name="Рисунок 28" descr="E:\1.files\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1.files\image02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8" r="9972" b="18272"/>
                    <a:stretch/>
                  </pic:blipFill>
                  <pic:spPr bwMode="auto">
                    <a:xfrm>
                      <a:off x="0" y="0"/>
                      <a:ext cx="5951637" cy="412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934" w:rsidRDefault="00226934" w:rsidP="00226934">
      <w:pPr>
        <w:jc w:val="center"/>
      </w:pPr>
    </w:p>
    <w:p w:rsidR="00226934" w:rsidRDefault="00226934" w:rsidP="00226934">
      <w:pPr>
        <w:jc w:val="center"/>
      </w:pPr>
      <w:r>
        <w:t>Рисунок 6.4 –– Декомпозиция процесса оценки качества услуг</w:t>
      </w:r>
    </w:p>
    <w:p w:rsidR="00226934" w:rsidRDefault="00226934" w:rsidP="00226934">
      <w:pPr>
        <w:jc w:val="center"/>
      </w:pPr>
    </w:p>
    <w:p w:rsidR="00226934" w:rsidRPr="00226934" w:rsidRDefault="0036129A" w:rsidP="0036129A">
      <w:r>
        <w:tab/>
        <w:t>Из этой схемы видно, что пользователь обязан оценить каждую услугу по 5-ти балльной шкале. Если пользователь не оценит какую-либо услугу, то данные не пройдут процесс валидации и результат не будет сохранен, а пользователь получить соответствующее уведомление на экране. В противном случае данные будут записаны в базу данных и могут быть использованы в дальнейшем для получения статистики.</w:t>
      </w:r>
    </w:p>
    <w:p w:rsidR="0067709B" w:rsidRPr="00A47B46" w:rsidRDefault="0067709B" w:rsidP="00F45C3D">
      <w:pPr>
        <w:rPr>
          <w:szCs w:val="28"/>
        </w:rPr>
      </w:pPr>
    </w:p>
    <w:p w:rsidR="003A4C8A" w:rsidRPr="00A47B46" w:rsidRDefault="00222E26" w:rsidP="00AF3509">
      <w:pPr>
        <w:pStyle w:val="2"/>
        <w:numPr>
          <w:ilvl w:val="1"/>
          <w:numId w:val="7"/>
        </w:numPr>
      </w:pPr>
      <w:r w:rsidRPr="00A47B46">
        <w:t xml:space="preserve"> </w:t>
      </w:r>
      <w:bookmarkStart w:id="18" w:name="_Toc482590367"/>
      <w:r w:rsidR="003A4C8A" w:rsidRPr="00A47B46">
        <w:t>Диаграмма классов</w:t>
      </w:r>
      <w:bookmarkEnd w:id="18"/>
    </w:p>
    <w:p w:rsidR="00714BC5" w:rsidRDefault="00714BC5" w:rsidP="001E0D94"/>
    <w:p w:rsidR="001E0D94" w:rsidRDefault="001E0D94" w:rsidP="001E0D94">
      <w:pPr>
        <w:ind w:firstLine="708"/>
      </w:pPr>
      <w:r>
        <w:t xml:space="preserve">Для удобства совместной разработки паттерн </w:t>
      </w:r>
      <w:r>
        <w:rPr>
          <w:lang w:val="en-US"/>
        </w:rPr>
        <w:t>MVC</w:t>
      </w:r>
      <w:r w:rsidRPr="001E0D94">
        <w:t xml:space="preserve"> </w:t>
      </w:r>
      <w:r>
        <w:t>предполагает четкое разбиение приложений на классы, каждый контроллер и модель –– это отдельный класс. Согласно этому утверждению в приложении присут</w:t>
      </w:r>
      <w:r w:rsidR="007969B8">
        <w:t>ст</w:t>
      </w:r>
      <w:r>
        <w:t>вует множество классов, показанных на рисунке 6.5.</w:t>
      </w:r>
    </w:p>
    <w:p w:rsidR="007969B8" w:rsidRDefault="007969B8" w:rsidP="001E0D94">
      <w:pPr>
        <w:ind w:firstLine="708"/>
      </w:pPr>
    </w:p>
    <w:p w:rsidR="007969B8" w:rsidRDefault="007969B8" w:rsidP="001E0D94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021580" cy="2987040"/>
            <wp:effectExtent l="0" t="0" r="7620" b="3810"/>
            <wp:docPr id="22" name="Рисунок 22" descr="Картинки по запросу php 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php диаграмма классо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B8" w:rsidRDefault="007969B8" w:rsidP="007969B8">
      <w:pPr>
        <w:ind w:firstLine="708"/>
        <w:jc w:val="center"/>
      </w:pPr>
    </w:p>
    <w:p w:rsidR="007969B8" w:rsidRPr="001E0D94" w:rsidRDefault="007969B8" w:rsidP="007969B8">
      <w:pPr>
        <w:ind w:firstLine="708"/>
        <w:jc w:val="center"/>
      </w:pPr>
      <w:r>
        <w:t xml:space="preserve">Рисунок 6.5 –– Диаграмма классов </w:t>
      </w:r>
    </w:p>
    <w:p w:rsidR="004A742A" w:rsidRPr="00A47B46" w:rsidRDefault="004A742A" w:rsidP="003A4C8A"/>
    <w:p w:rsidR="004A742A" w:rsidRPr="00A47B46" w:rsidRDefault="00222E26" w:rsidP="00222E26">
      <w:pPr>
        <w:pStyle w:val="2"/>
        <w:numPr>
          <w:ilvl w:val="0"/>
          <w:numId w:val="0"/>
        </w:numPr>
        <w:ind w:left="709"/>
      </w:pPr>
      <w:bookmarkStart w:id="19" w:name="_Toc482590368"/>
      <w:r w:rsidRPr="00A47B46">
        <w:t>6.3</w:t>
      </w:r>
      <w:r w:rsidR="004A742A" w:rsidRPr="00A47B46">
        <w:t xml:space="preserve"> Структура базы данных</w:t>
      </w:r>
      <w:bookmarkEnd w:id="19"/>
    </w:p>
    <w:p w:rsidR="004A742A" w:rsidRPr="00A47B46" w:rsidRDefault="004A742A" w:rsidP="003A4C8A"/>
    <w:p w:rsidR="00714BC5" w:rsidRPr="00C53C55" w:rsidRDefault="00680AF7" w:rsidP="00680AF7">
      <w:pPr>
        <w:ind w:firstLine="708"/>
        <w:rPr>
          <w:szCs w:val="28"/>
        </w:rPr>
      </w:pPr>
      <w:r>
        <w:rPr>
          <w:szCs w:val="28"/>
        </w:rPr>
        <w:t>Для реализации программного модуля была выбрана</w:t>
      </w:r>
      <w:r w:rsidRPr="00680AF7">
        <w:rPr>
          <w:szCs w:val="28"/>
        </w:rPr>
        <w:t xml:space="preserve"> </w:t>
      </w:r>
      <w:r>
        <w:rPr>
          <w:szCs w:val="28"/>
        </w:rPr>
        <w:t>СУБД «</w:t>
      </w:r>
      <w:r>
        <w:rPr>
          <w:szCs w:val="28"/>
          <w:lang w:val="en-US"/>
        </w:rPr>
        <w:t>Oracle</w:t>
      </w:r>
      <w:r>
        <w:rPr>
          <w:szCs w:val="28"/>
        </w:rPr>
        <w:t xml:space="preserve"> </w:t>
      </w:r>
      <w:r>
        <w:rPr>
          <w:szCs w:val="28"/>
          <w:lang w:val="en-US"/>
        </w:rPr>
        <w:t>MySQL</w:t>
      </w:r>
      <w:r>
        <w:rPr>
          <w:szCs w:val="28"/>
        </w:rPr>
        <w:t>»</w:t>
      </w:r>
      <w:r w:rsidR="00714BC5">
        <w:rPr>
          <w:szCs w:val="28"/>
        </w:rPr>
        <w:t xml:space="preserve">. </w:t>
      </w:r>
      <w:r w:rsidR="00714BC5">
        <w:rPr>
          <w:szCs w:val="28"/>
          <w:lang w:val="en-US"/>
        </w:rPr>
        <w:t>MySQL</w:t>
      </w:r>
      <w:r w:rsidR="00714BC5" w:rsidRPr="00714BC5">
        <w:rPr>
          <w:szCs w:val="28"/>
        </w:rPr>
        <w:t xml:space="preserve"> </w:t>
      </w:r>
      <w:r w:rsidR="00714BC5">
        <w:rPr>
          <w:szCs w:val="28"/>
        </w:rPr>
        <w:t>представляет собой сервер базы данных и консольное приложение для администрирования этого сервера, то есть не имеет встроенного графического интерфейса для работы с БД. Для удобства создания и редактирования таблиц было использовано стороннее ПО «</w:t>
      </w:r>
      <w:r w:rsidR="00714BC5">
        <w:rPr>
          <w:szCs w:val="28"/>
          <w:lang w:val="en-US"/>
        </w:rPr>
        <w:t>Oracle</w:t>
      </w:r>
      <w:r w:rsidR="00714BC5" w:rsidRPr="00714BC5">
        <w:rPr>
          <w:szCs w:val="28"/>
        </w:rPr>
        <w:t xml:space="preserve"> </w:t>
      </w:r>
      <w:r w:rsidR="00714BC5">
        <w:rPr>
          <w:szCs w:val="28"/>
          <w:lang w:val="en-US"/>
        </w:rPr>
        <w:t>MySQL</w:t>
      </w:r>
      <w:r w:rsidR="00714BC5" w:rsidRPr="00714BC5">
        <w:rPr>
          <w:szCs w:val="28"/>
        </w:rPr>
        <w:t xml:space="preserve"> </w:t>
      </w:r>
      <w:r w:rsidR="00714BC5">
        <w:rPr>
          <w:szCs w:val="28"/>
          <w:lang w:val="en-US"/>
        </w:rPr>
        <w:t>WorkBench</w:t>
      </w:r>
      <w:r w:rsidR="00714BC5">
        <w:rPr>
          <w:szCs w:val="28"/>
        </w:rPr>
        <w:t>»</w:t>
      </w:r>
      <w:r w:rsidR="001E07D8" w:rsidRPr="001E07D8">
        <w:rPr>
          <w:szCs w:val="28"/>
        </w:rPr>
        <w:t xml:space="preserve"> [</w:t>
      </w:r>
      <w:r w:rsidR="001E07D8">
        <w:rPr>
          <w:szCs w:val="28"/>
        </w:rPr>
        <w:t>15</w:t>
      </w:r>
      <w:r w:rsidR="001E07D8" w:rsidRPr="001E07D8">
        <w:rPr>
          <w:szCs w:val="28"/>
        </w:rPr>
        <w:t>]</w:t>
      </w:r>
      <w:r w:rsidR="00714BC5" w:rsidRPr="00714BC5">
        <w:rPr>
          <w:szCs w:val="28"/>
        </w:rPr>
        <w:t xml:space="preserve">. </w:t>
      </w:r>
      <w:r w:rsidR="00714BC5">
        <w:rPr>
          <w:szCs w:val="28"/>
        </w:rPr>
        <w:t>С помощью этого инструмента была создана структура базы данных и сохранена на сервер.</w:t>
      </w:r>
      <w:r w:rsidR="00A238F9">
        <w:rPr>
          <w:szCs w:val="28"/>
        </w:rPr>
        <w:t xml:space="preserve"> На рисунке</w:t>
      </w:r>
      <w:r w:rsidR="00C53C55">
        <w:rPr>
          <w:szCs w:val="28"/>
          <w:lang w:val="en-US"/>
        </w:rPr>
        <w:t xml:space="preserve"> 6.6 </w:t>
      </w:r>
      <w:r w:rsidR="00C53C55">
        <w:rPr>
          <w:szCs w:val="28"/>
        </w:rPr>
        <w:t>изображена схема базы данных.</w:t>
      </w:r>
    </w:p>
    <w:p w:rsidR="00F26867" w:rsidRDefault="00A238F9" w:rsidP="00C53C55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21CFEB" wp14:editId="1321B896">
            <wp:extent cx="6120130" cy="43954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55" w:rsidRDefault="00C53C55" w:rsidP="00C53C55">
      <w:pPr>
        <w:jc w:val="center"/>
        <w:rPr>
          <w:szCs w:val="28"/>
        </w:rPr>
      </w:pPr>
    </w:p>
    <w:p w:rsidR="00C53C55" w:rsidRDefault="00C53C55" w:rsidP="00C53C55">
      <w:pPr>
        <w:jc w:val="center"/>
        <w:rPr>
          <w:szCs w:val="28"/>
        </w:rPr>
      </w:pPr>
      <w:r>
        <w:rPr>
          <w:szCs w:val="28"/>
        </w:rPr>
        <w:t>Рисунок</w:t>
      </w:r>
      <w:r w:rsidR="001E0D94">
        <w:rPr>
          <w:szCs w:val="28"/>
        </w:rPr>
        <w:t xml:space="preserve"> 6.6</w:t>
      </w:r>
      <w:r>
        <w:rPr>
          <w:szCs w:val="28"/>
        </w:rPr>
        <w:t xml:space="preserve"> –– Схема базы данных</w:t>
      </w:r>
    </w:p>
    <w:p w:rsidR="00C53C55" w:rsidRDefault="00C53C55" w:rsidP="00C53C55">
      <w:pPr>
        <w:rPr>
          <w:szCs w:val="28"/>
        </w:rPr>
      </w:pPr>
    </w:p>
    <w:p w:rsidR="00C53C55" w:rsidRPr="00C53C55" w:rsidRDefault="00C53C55" w:rsidP="00C53C55">
      <w:pPr>
        <w:rPr>
          <w:szCs w:val="28"/>
        </w:rPr>
      </w:pPr>
      <w:r>
        <w:rPr>
          <w:szCs w:val="28"/>
        </w:rPr>
        <w:tab/>
        <w:t>Далее будет рассмотрена каждая таблица в отдельности:</w:t>
      </w:r>
    </w:p>
    <w:p w:rsidR="00C53C55" w:rsidRDefault="00C53C55" w:rsidP="00C53C55">
      <w:pPr>
        <w:rPr>
          <w:szCs w:val="28"/>
        </w:rPr>
      </w:pPr>
      <w:r>
        <w:rPr>
          <w:szCs w:val="28"/>
        </w:rPr>
        <w:tab/>
        <w:t>–– таблица «</w:t>
      </w:r>
      <w:r>
        <w:rPr>
          <w:szCs w:val="28"/>
          <w:lang w:val="en-US"/>
        </w:rPr>
        <w:t>Users</w:t>
      </w:r>
      <w:r>
        <w:rPr>
          <w:szCs w:val="28"/>
        </w:rPr>
        <w:t>»</w:t>
      </w:r>
      <w:r w:rsidRPr="00C53C55">
        <w:rPr>
          <w:szCs w:val="28"/>
        </w:rPr>
        <w:t xml:space="preserve"> </w:t>
      </w:r>
      <w:r>
        <w:rPr>
          <w:szCs w:val="28"/>
        </w:rPr>
        <w:t>хранит информацию о пользователе;</w:t>
      </w:r>
    </w:p>
    <w:p w:rsidR="00C53C55" w:rsidRDefault="00C53C55" w:rsidP="00C53C55">
      <w:pPr>
        <w:rPr>
          <w:szCs w:val="28"/>
        </w:rPr>
      </w:pPr>
      <w:r>
        <w:rPr>
          <w:szCs w:val="28"/>
        </w:rPr>
        <w:tab/>
        <w:t>–– таблица «</w:t>
      </w:r>
      <w:r>
        <w:rPr>
          <w:szCs w:val="28"/>
          <w:lang w:val="en-US"/>
        </w:rPr>
        <w:t>Departament</w:t>
      </w:r>
      <w:r>
        <w:rPr>
          <w:szCs w:val="28"/>
        </w:rPr>
        <w:t>»</w:t>
      </w:r>
      <w:r w:rsidRPr="00C53C55">
        <w:rPr>
          <w:szCs w:val="28"/>
        </w:rPr>
        <w:t xml:space="preserve"> </w:t>
      </w:r>
      <w:r>
        <w:rPr>
          <w:szCs w:val="28"/>
        </w:rPr>
        <w:t>хранит список отделов;</w:t>
      </w:r>
    </w:p>
    <w:p w:rsidR="00C53C55" w:rsidRDefault="00C53C55" w:rsidP="00C53C55">
      <w:pPr>
        <w:rPr>
          <w:szCs w:val="28"/>
        </w:rPr>
      </w:pPr>
      <w:r>
        <w:rPr>
          <w:szCs w:val="28"/>
        </w:rPr>
        <w:tab/>
        <w:t>–– таблица «</w:t>
      </w:r>
      <w:r>
        <w:rPr>
          <w:szCs w:val="28"/>
          <w:lang w:val="en-US"/>
        </w:rPr>
        <w:t>Services</w:t>
      </w:r>
      <w:r>
        <w:rPr>
          <w:szCs w:val="28"/>
        </w:rPr>
        <w:t>»</w:t>
      </w:r>
      <w:r w:rsidRPr="00C53C55">
        <w:rPr>
          <w:szCs w:val="28"/>
        </w:rPr>
        <w:t xml:space="preserve"> </w:t>
      </w:r>
      <w:r>
        <w:rPr>
          <w:szCs w:val="28"/>
        </w:rPr>
        <w:t>хранит список услуг с привязкой к отделу;</w:t>
      </w:r>
    </w:p>
    <w:p w:rsidR="00C53C55" w:rsidRDefault="00C53C55" w:rsidP="00C53C55">
      <w:pPr>
        <w:rPr>
          <w:szCs w:val="28"/>
        </w:rPr>
      </w:pPr>
      <w:r>
        <w:rPr>
          <w:szCs w:val="28"/>
        </w:rPr>
        <w:tab/>
        <w:t>–– таблица «</w:t>
      </w:r>
      <w:r>
        <w:rPr>
          <w:szCs w:val="28"/>
          <w:lang w:val="en-US"/>
        </w:rPr>
        <w:t>Complaints</w:t>
      </w:r>
      <w:r>
        <w:rPr>
          <w:szCs w:val="28"/>
        </w:rPr>
        <w:t>»</w:t>
      </w:r>
      <w:r w:rsidRPr="00C53C55">
        <w:rPr>
          <w:szCs w:val="28"/>
        </w:rPr>
        <w:t xml:space="preserve"> –– </w:t>
      </w:r>
      <w:r>
        <w:rPr>
          <w:szCs w:val="28"/>
        </w:rPr>
        <w:t>хранит жалобы от пользователей.</w:t>
      </w:r>
    </w:p>
    <w:p w:rsidR="00C53C55" w:rsidRPr="00C53C55" w:rsidRDefault="00C53C55" w:rsidP="00C53C55">
      <w:pPr>
        <w:rPr>
          <w:szCs w:val="28"/>
        </w:rPr>
      </w:pPr>
      <w:r>
        <w:rPr>
          <w:szCs w:val="28"/>
        </w:rPr>
        <w:tab/>
        <w:t>–– таблица «</w:t>
      </w:r>
      <w:r>
        <w:rPr>
          <w:szCs w:val="28"/>
          <w:lang w:val="en-US"/>
        </w:rPr>
        <w:t>Rating</w:t>
      </w:r>
      <w:r w:rsidRPr="00C53C55">
        <w:rPr>
          <w:szCs w:val="28"/>
        </w:rPr>
        <w:t>_</w:t>
      </w:r>
      <w:r>
        <w:rPr>
          <w:szCs w:val="28"/>
          <w:lang w:val="en-US"/>
        </w:rPr>
        <w:t>service</w:t>
      </w:r>
      <w:r>
        <w:rPr>
          <w:szCs w:val="28"/>
        </w:rPr>
        <w:t>»</w:t>
      </w:r>
      <w:r w:rsidRPr="00C53C55">
        <w:rPr>
          <w:szCs w:val="28"/>
        </w:rPr>
        <w:t xml:space="preserve"> –– </w:t>
      </w:r>
      <w:r>
        <w:rPr>
          <w:szCs w:val="28"/>
        </w:rPr>
        <w:t>хранит оценки пользователей.</w:t>
      </w:r>
    </w:p>
    <w:p w:rsidR="00665B42" w:rsidRPr="00A47B46" w:rsidRDefault="00665B42" w:rsidP="00F26867">
      <w:pPr>
        <w:spacing w:after="160" w:line="259" w:lineRule="auto"/>
        <w:jc w:val="left"/>
      </w:pPr>
      <w:r w:rsidRPr="00A47B46">
        <w:br w:type="page"/>
      </w:r>
    </w:p>
    <w:p w:rsidR="000A39B1" w:rsidRPr="00A47B46" w:rsidRDefault="000A39B1" w:rsidP="000A39B1">
      <w:pPr>
        <w:pStyle w:val="1"/>
        <w:rPr>
          <w:color w:val="00000A"/>
          <w:lang w:val="ru-RU" w:eastAsia="en-US"/>
        </w:rPr>
      </w:pPr>
      <w:bookmarkStart w:id="20" w:name="_Toc482590369"/>
      <w:r w:rsidRPr="00A47B46">
        <w:rPr>
          <w:lang w:val="ru-RU"/>
        </w:rPr>
        <w:lastRenderedPageBreak/>
        <w:t xml:space="preserve">7 </w:t>
      </w:r>
      <w:r w:rsidRPr="00A47B46">
        <w:rPr>
          <w:color w:val="00000A"/>
          <w:lang w:val="ru-RU" w:eastAsia="en-US"/>
        </w:rPr>
        <w:t>РАЗРАБОТКА ПРОГРАММНОГО МОДУЛЯ</w:t>
      </w:r>
      <w:bookmarkEnd w:id="20"/>
    </w:p>
    <w:p w:rsidR="000A39B1" w:rsidRPr="00A47B46" w:rsidRDefault="000A39B1" w:rsidP="000A39B1">
      <w:pPr>
        <w:rPr>
          <w:lang w:eastAsia="en-US"/>
        </w:rPr>
      </w:pPr>
    </w:p>
    <w:p w:rsidR="007969B8" w:rsidRDefault="007969B8" w:rsidP="000A39B1">
      <w:pPr>
        <w:rPr>
          <w:lang w:eastAsia="en-US"/>
        </w:rPr>
      </w:pPr>
      <w:r>
        <w:rPr>
          <w:lang w:eastAsia="en-US"/>
        </w:rPr>
        <w:tab/>
        <w:t>Для начала нужно установить все необходимый инструментарий и библиотеки для разработки.</w:t>
      </w:r>
    </w:p>
    <w:p w:rsidR="007969B8" w:rsidRPr="0057255D" w:rsidRDefault="007969B8" w:rsidP="000A39B1">
      <w:pPr>
        <w:rPr>
          <w:lang w:eastAsia="en-US"/>
        </w:rPr>
      </w:pPr>
      <w:r>
        <w:rPr>
          <w:lang w:eastAsia="en-US"/>
        </w:rPr>
        <w:tab/>
        <w:t>Перечень инструментария представлен ниже</w:t>
      </w:r>
      <w:r w:rsidRPr="0057255D">
        <w:rPr>
          <w:lang w:eastAsia="en-US"/>
        </w:rPr>
        <w:t xml:space="preserve">: </w:t>
      </w:r>
    </w:p>
    <w:p w:rsidR="007969B8" w:rsidRPr="0057255D" w:rsidRDefault="007969B8" w:rsidP="000A39B1">
      <w:pPr>
        <w:rPr>
          <w:lang w:eastAsia="en-US"/>
        </w:rPr>
      </w:pPr>
      <w:r w:rsidRPr="0057255D">
        <w:rPr>
          <w:lang w:eastAsia="en-US"/>
        </w:rPr>
        <w:tab/>
      </w:r>
      <w:r w:rsidRPr="007969B8">
        <w:rPr>
          <w:lang w:eastAsia="en-US"/>
        </w:rPr>
        <w:t xml:space="preserve">–– </w:t>
      </w:r>
      <w:r>
        <w:rPr>
          <w:lang w:val="en-US" w:eastAsia="en-US"/>
        </w:rPr>
        <w:t>Oracle</w:t>
      </w:r>
      <w:r w:rsidRPr="007969B8">
        <w:rPr>
          <w:lang w:eastAsia="en-US"/>
        </w:rPr>
        <w:t xml:space="preserve"> </w:t>
      </w:r>
      <w:r>
        <w:rPr>
          <w:lang w:val="en-US" w:eastAsia="en-US"/>
        </w:rPr>
        <w:t>NetBeans</w:t>
      </w:r>
      <w:r w:rsidRPr="007969B8">
        <w:rPr>
          <w:lang w:eastAsia="en-US"/>
        </w:rPr>
        <w:t xml:space="preserve"> 8.</w:t>
      </w:r>
      <w:r w:rsidRPr="0057255D">
        <w:rPr>
          <w:lang w:eastAsia="en-US"/>
        </w:rPr>
        <w:t>2;</w:t>
      </w:r>
    </w:p>
    <w:p w:rsidR="007969B8" w:rsidRPr="0057255D" w:rsidRDefault="007969B8" w:rsidP="000A39B1">
      <w:pPr>
        <w:rPr>
          <w:lang w:val="en-US" w:eastAsia="en-US"/>
        </w:rPr>
      </w:pPr>
      <w:r w:rsidRPr="0057255D">
        <w:rPr>
          <w:lang w:eastAsia="en-US"/>
        </w:rPr>
        <w:tab/>
      </w:r>
      <w:r w:rsidRPr="0057255D">
        <w:rPr>
          <w:lang w:val="en-US" w:eastAsia="en-US"/>
        </w:rPr>
        <w:t xml:space="preserve">–– </w:t>
      </w:r>
      <w:r>
        <w:rPr>
          <w:lang w:val="en-US" w:eastAsia="en-US"/>
        </w:rPr>
        <w:t>PHP</w:t>
      </w:r>
      <w:r w:rsidRPr="0057255D">
        <w:rPr>
          <w:lang w:val="en-US" w:eastAsia="en-US"/>
        </w:rPr>
        <w:t xml:space="preserve"> 7.1.</w:t>
      </w:r>
      <w:r>
        <w:rPr>
          <w:lang w:val="en-US" w:eastAsia="en-US"/>
        </w:rPr>
        <w:t>4;</w:t>
      </w:r>
      <w:r w:rsidRPr="0057255D">
        <w:rPr>
          <w:lang w:val="en-US" w:eastAsia="en-US"/>
        </w:rPr>
        <w:t xml:space="preserve"> </w:t>
      </w:r>
    </w:p>
    <w:p w:rsidR="007969B8" w:rsidRDefault="007969B8" w:rsidP="000A39B1">
      <w:pPr>
        <w:rPr>
          <w:lang w:val="en-US" w:eastAsia="en-US"/>
        </w:rPr>
      </w:pPr>
      <w:r w:rsidRPr="0057255D">
        <w:rPr>
          <w:lang w:val="en-US" w:eastAsia="en-US"/>
        </w:rPr>
        <w:tab/>
      </w:r>
      <w:r>
        <w:rPr>
          <w:lang w:val="en-US" w:eastAsia="en-US"/>
        </w:rPr>
        <w:t>–– Oracle MySQL Server;</w:t>
      </w:r>
    </w:p>
    <w:p w:rsidR="007969B8" w:rsidRPr="0057255D" w:rsidRDefault="007969B8" w:rsidP="000A39B1">
      <w:pPr>
        <w:rPr>
          <w:lang w:val="en-US" w:eastAsia="en-US"/>
        </w:rPr>
      </w:pPr>
      <w:r>
        <w:rPr>
          <w:lang w:val="en-US" w:eastAsia="en-US"/>
        </w:rPr>
        <w:tab/>
        <w:t>–– Oracle MySQL WorkBench</w:t>
      </w:r>
      <w:r w:rsidRPr="0057255D">
        <w:rPr>
          <w:lang w:val="en-US" w:eastAsia="en-US"/>
        </w:rPr>
        <w:t>;</w:t>
      </w:r>
    </w:p>
    <w:p w:rsidR="007969B8" w:rsidRPr="0057255D" w:rsidRDefault="007969B8" w:rsidP="000A39B1">
      <w:pPr>
        <w:rPr>
          <w:lang w:eastAsia="en-US"/>
        </w:rPr>
      </w:pPr>
      <w:r w:rsidRPr="0057255D">
        <w:rPr>
          <w:lang w:val="en-US" w:eastAsia="en-US"/>
        </w:rPr>
        <w:tab/>
      </w:r>
      <w:r>
        <w:rPr>
          <w:lang w:eastAsia="en-US"/>
        </w:rPr>
        <w:t xml:space="preserve">–– </w:t>
      </w:r>
      <w:r>
        <w:rPr>
          <w:lang w:val="en-US" w:eastAsia="en-US"/>
        </w:rPr>
        <w:t>NodeJS</w:t>
      </w:r>
      <w:r w:rsidRPr="0057255D">
        <w:rPr>
          <w:lang w:eastAsia="en-US"/>
        </w:rPr>
        <w:t>;</w:t>
      </w:r>
    </w:p>
    <w:p w:rsidR="007969B8" w:rsidRPr="0057255D" w:rsidRDefault="007969B8" w:rsidP="000A39B1">
      <w:pPr>
        <w:rPr>
          <w:lang w:eastAsia="en-US"/>
        </w:rPr>
      </w:pPr>
      <w:r w:rsidRPr="0057255D">
        <w:rPr>
          <w:lang w:eastAsia="en-US"/>
        </w:rPr>
        <w:tab/>
      </w:r>
      <w:r>
        <w:rPr>
          <w:lang w:eastAsia="en-US"/>
        </w:rPr>
        <w:t xml:space="preserve">–– </w:t>
      </w:r>
      <w:r>
        <w:rPr>
          <w:lang w:val="en-US" w:eastAsia="en-US"/>
        </w:rPr>
        <w:t>Git</w:t>
      </w:r>
      <w:r w:rsidRPr="0057255D">
        <w:rPr>
          <w:lang w:eastAsia="en-US"/>
        </w:rPr>
        <w:t>.</w:t>
      </w:r>
    </w:p>
    <w:p w:rsidR="007969B8" w:rsidRPr="0057255D" w:rsidRDefault="007969B8" w:rsidP="000A39B1">
      <w:pPr>
        <w:rPr>
          <w:lang w:eastAsia="en-US"/>
        </w:rPr>
      </w:pPr>
      <w:r w:rsidRPr="0057255D">
        <w:rPr>
          <w:lang w:eastAsia="en-US"/>
        </w:rPr>
        <w:tab/>
      </w:r>
    </w:p>
    <w:p w:rsidR="007969B8" w:rsidRDefault="007969B8" w:rsidP="000A39B1">
      <w:pPr>
        <w:rPr>
          <w:lang w:eastAsia="en-US"/>
        </w:rPr>
      </w:pPr>
      <w:r w:rsidRPr="0057255D">
        <w:rPr>
          <w:lang w:eastAsia="en-US"/>
        </w:rPr>
        <w:tab/>
      </w:r>
      <w:r>
        <w:rPr>
          <w:lang w:eastAsia="en-US"/>
        </w:rPr>
        <w:t xml:space="preserve">Далее необходимо скачать следующие </w:t>
      </w:r>
      <w:r>
        <w:rPr>
          <w:lang w:val="en-US" w:eastAsia="en-US"/>
        </w:rPr>
        <w:t>Frontend</w:t>
      </w:r>
      <w:r w:rsidRPr="007969B8">
        <w:rPr>
          <w:lang w:eastAsia="en-US"/>
        </w:rPr>
        <w:t xml:space="preserve"> </w:t>
      </w:r>
      <w:r>
        <w:rPr>
          <w:lang w:eastAsia="en-US"/>
        </w:rPr>
        <w:t>библиотеки</w:t>
      </w:r>
      <w:r w:rsidRPr="007969B8">
        <w:rPr>
          <w:lang w:eastAsia="en-US"/>
        </w:rPr>
        <w:t xml:space="preserve">: </w:t>
      </w:r>
    </w:p>
    <w:p w:rsidR="005909D1" w:rsidRPr="0057255D" w:rsidRDefault="005909D1" w:rsidP="000A39B1">
      <w:pPr>
        <w:rPr>
          <w:lang w:val="en-US" w:eastAsia="en-US"/>
        </w:rPr>
      </w:pPr>
      <w:r>
        <w:rPr>
          <w:lang w:eastAsia="en-US"/>
        </w:rPr>
        <w:tab/>
      </w:r>
      <w:r>
        <w:rPr>
          <w:lang w:val="en-US" w:eastAsia="en-US"/>
        </w:rPr>
        <w:t>–– jQuery 3</w:t>
      </w:r>
      <w:r w:rsidRPr="0057255D">
        <w:rPr>
          <w:lang w:val="en-US" w:eastAsia="en-US"/>
        </w:rPr>
        <w:t>;</w:t>
      </w:r>
    </w:p>
    <w:p w:rsidR="005909D1" w:rsidRPr="0057255D" w:rsidRDefault="005909D1" w:rsidP="000A39B1">
      <w:pPr>
        <w:rPr>
          <w:lang w:val="en-US" w:eastAsia="en-US"/>
        </w:rPr>
      </w:pPr>
      <w:r w:rsidRPr="0057255D">
        <w:rPr>
          <w:lang w:val="en-US" w:eastAsia="en-US"/>
        </w:rPr>
        <w:tab/>
        <w:t xml:space="preserve">–– </w:t>
      </w:r>
      <w:r>
        <w:rPr>
          <w:lang w:val="en-US" w:eastAsia="en-US"/>
        </w:rPr>
        <w:t>Twitter Bootstrap 3</w:t>
      </w:r>
      <w:r w:rsidRPr="0057255D">
        <w:rPr>
          <w:lang w:val="en-US" w:eastAsia="en-US"/>
        </w:rPr>
        <w:t>;</w:t>
      </w:r>
    </w:p>
    <w:p w:rsidR="005909D1" w:rsidRDefault="005909D1" w:rsidP="000A39B1">
      <w:pPr>
        <w:rPr>
          <w:lang w:val="en-US" w:eastAsia="en-US"/>
        </w:rPr>
      </w:pPr>
      <w:r w:rsidRPr="0057255D">
        <w:rPr>
          <w:lang w:val="en-US" w:eastAsia="en-US"/>
        </w:rPr>
        <w:tab/>
        <w:t xml:space="preserve">–– </w:t>
      </w:r>
      <w:r>
        <w:rPr>
          <w:lang w:val="en-US" w:eastAsia="en-US"/>
        </w:rPr>
        <w:t>Font Awesome;</w:t>
      </w:r>
    </w:p>
    <w:p w:rsidR="005909D1" w:rsidRDefault="005909D1" w:rsidP="000A39B1">
      <w:pPr>
        <w:rPr>
          <w:lang w:val="en-US" w:eastAsia="en-US"/>
        </w:rPr>
      </w:pPr>
    </w:p>
    <w:p w:rsidR="005909D1" w:rsidRDefault="005909D1" w:rsidP="000A39B1">
      <w:pPr>
        <w:rPr>
          <w:lang w:eastAsia="en-US"/>
        </w:rPr>
      </w:pPr>
      <w:r>
        <w:rPr>
          <w:lang w:val="en-US" w:eastAsia="en-US"/>
        </w:rPr>
        <w:tab/>
        <w:t>MVC</w:t>
      </w:r>
      <w:r w:rsidRPr="005909D1">
        <w:rPr>
          <w:lang w:eastAsia="en-US"/>
        </w:rPr>
        <w:t xml:space="preserve"> </w:t>
      </w:r>
      <w:r>
        <w:rPr>
          <w:lang w:eastAsia="en-US"/>
        </w:rPr>
        <w:t>приложение содержит структуру представленную на рисунке 7.1.</w:t>
      </w:r>
    </w:p>
    <w:p w:rsidR="005909D1" w:rsidRDefault="005909D1" w:rsidP="000A39B1">
      <w:pPr>
        <w:rPr>
          <w:lang w:eastAsia="en-US"/>
        </w:rPr>
      </w:pPr>
    </w:p>
    <w:p w:rsidR="005909D1" w:rsidRPr="005909D1" w:rsidRDefault="005909D1" w:rsidP="005909D1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1573C2E9" wp14:editId="56547402">
            <wp:extent cx="2611120" cy="487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685" t="435" b="4586"/>
                    <a:stretch/>
                  </pic:blipFill>
                  <pic:spPr bwMode="auto">
                    <a:xfrm>
                      <a:off x="0" y="0"/>
                      <a:ext cx="2612509" cy="48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9D1" w:rsidRPr="005909D1" w:rsidRDefault="005909D1" w:rsidP="000A39B1">
      <w:pPr>
        <w:rPr>
          <w:lang w:eastAsia="en-US"/>
        </w:rPr>
      </w:pPr>
    </w:p>
    <w:p w:rsidR="000A39B1" w:rsidRDefault="005909D1" w:rsidP="005909D1">
      <w:pPr>
        <w:jc w:val="center"/>
        <w:rPr>
          <w:lang w:eastAsia="en-US"/>
        </w:rPr>
      </w:pPr>
      <w:r>
        <w:rPr>
          <w:lang w:eastAsia="en-US"/>
        </w:rPr>
        <w:t xml:space="preserve">Рисунок 7.1 –– Структура </w:t>
      </w:r>
      <w:r>
        <w:rPr>
          <w:lang w:val="en-US" w:eastAsia="en-US"/>
        </w:rPr>
        <w:t>MVC</w:t>
      </w:r>
      <w:r w:rsidRPr="0057255D">
        <w:rPr>
          <w:lang w:eastAsia="en-US"/>
        </w:rPr>
        <w:t xml:space="preserve"> </w:t>
      </w:r>
      <w:r>
        <w:rPr>
          <w:lang w:eastAsia="en-US"/>
        </w:rPr>
        <w:t>приложения</w:t>
      </w:r>
    </w:p>
    <w:p w:rsidR="005909D1" w:rsidRPr="005909D1" w:rsidRDefault="005909D1" w:rsidP="005909D1">
      <w:pPr>
        <w:rPr>
          <w:lang w:eastAsia="en-US"/>
        </w:rPr>
      </w:pPr>
      <w:r>
        <w:rPr>
          <w:lang w:eastAsia="en-US"/>
        </w:rPr>
        <w:lastRenderedPageBreak/>
        <w:tab/>
        <w:t xml:space="preserve">Ниже будет описаны основные файлы и директории </w:t>
      </w:r>
      <w:r>
        <w:rPr>
          <w:lang w:val="en-US" w:eastAsia="en-US"/>
        </w:rPr>
        <w:t>MVC</w:t>
      </w:r>
      <w:r w:rsidRPr="005909D1">
        <w:rPr>
          <w:lang w:eastAsia="en-US"/>
        </w:rPr>
        <w:t xml:space="preserve"> </w:t>
      </w:r>
      <w:r>
        <w:rPr>
          <w:lang w:eastAsia="en-US"/>
        </w:rPr>
        <w:t>приложения</w:t>
      </w:r>
      <w:r w:rsidRPr="005909D1">
        <w:rPr>
          <w:lang w:eastAsia="en-US"/>
        </w:rPr>
        <w:t>:</w:t>
      </w:r>
    </w:p>
    <w:p w:rsidR="005909D1" w:rsidRDefault="005909D1" w:rsidP="005909D1">
      <w:pPr>
        <w:rPr>
          <w:lang w:eastAsia="en-US"/>
        </w:rPr>
      </w:pPr>
      <w:r>
        <w:rPr>
          <w:lang w:eastAsia="en-US"/>
        </w:rPr>
        <w:tab/>
      </w:r>
      <w:r w:rsidRPr="005909D1">
        <w:rPr>
          <w:lang w:eastAsia="en-US"/>
        </w:rPr>
        <w:t xml:space="preserve">–– </w:t>
      </w:r>
      <w:r>
        <w:rPr>
          <w:lang w:eastAsia="en-US"/>
        </w:rPr>
        <w:t>Директория «</w:t>
      </w:r>
      <w:r>
        <w:rPr>
          <w:lang w:val="en-US" w:eastAsia="en-US"/>
        </w:rPr>
        <w:t>Assets</w:t>
      </w:r>
      <w:r>
        <w:rPr>
          <w:lang w:eastAsia="en-US"/>
        </w:rPr>
        <w:t>»</w:t>
      </w:r>
      <w:r w:rsidRPr="005909D1">
        <w:rPr>
          <w:lang w:eastAsia="en-US"/>
        </w:rPr>
        <w:t xml:space="preserve"> </w:t>
      </w:r>
      <w:r>
        <w:rPr>
          <w:lang w:eastAsia="en-US"/>
        </w:rPr>
        <w:t xml:space="preserve">хранит статический контент, то есть </w:t>
      </w:r>
      <w:r>
        <w:rPr>
          <w:lang w:val="en-US" w:eastAsia="en-US"/>
        </w:rPr>
        <w:t>JS</w:t>
      </w:r>
      <w:r w:rsidRPr="005909D1">
        <w:rPr>
          <w:lang w:eastAsia="en-US"/>
        </w:rPr>
        <w:t>-</w:t>
      </w:r>
      <w:r>
        <w:rPr>
          <w:lang w:eastAsia="en-US"/>
        </w:rPr>
        <w:t>скрипты, каскадные таблицы стилей, файлы изображений, шрифты и прочие статические файлы.</w:t>
      </w:r>
    </w:p>
    <w:p w:rsidR="005909D1" w:rsidRDefault="005909D1" w:rsidP="005909D1">
      <w:pPr>
        <w:rPr>
          <w:lang w:eastAsia="en-US"/>
        </w:rPr>
      </w:pPr>
      <w:r>
        <w:rPr>
          <w:lang w:eastAsia="en-US"/>
        </w:rPr>
        <w:tab/>
        <w:t>–– Директория «</w:t>
      </w:r>
      <w:r>
        <w:rPr>
          <w:lang w:val="en-US" w:eastAsia="en-US"/>
        </w:rPr>
        <w:t>Components</w:t>
      </w:r>
      <w:r>
        <w:rPr>
          <w:lang w:eastAsia="en-US"/>
        </w:rPr>
        <w:t>»</w:t>
      </w:r>
      <w:r w:rsidRPr="005909D1">
        <w:rPr>
          <w:lang w:eastAsia="en-US"/>
        </w:rPr>
        <w:t xml:space="preserve"> </w:t>
      </w:r>
      <w:r>
        <w:rPr>
          <w:lang w:eastAsia="en-US"/>
        </w:rPr>
        <w:t>хранит вспомогательные классы, например, класс маршрутизации на сайте, подключение к базе данных и тому подобное.</w:t>
      </w:r>
    </w:p>
    <w:p w:rsidR="005909D1" w:rsidRDefault="005909D1" w:rsidP="005909D1">
      <w:pPr>
        <w:rPr>
          <w:lang w:eastAsia="en-US"/>
        </w:rPr>
      </w:pPr>
      <w:r>
        <w:rPr>
          <w:lang w:eastAsia="en-US"/>
        </w:rPr>
        <w:tab/>
        <w:t>––Директория «</w:t>
      </w:r>
      <w:r>
        <w:rPr>
          <w:lang w:val="en-US" w:eastAsia="en-US"/>
        </w:rPr>
        <w:t>Controllers</w:t>
      </w:r>
      <w:r>
        <w:rPr>
          <w:lang w:eastAsia="en-US"/>
        </w:rPr>
        <w:t>»</w:t>
      </w:r>
      <w:r w:rsidRPr="005909D1">
        <w:rPr>
          <w:lang w:eastAsia="en-US"/>
        </w:rPr>
        <w:t xml:space="preserve"> </w:t>
      </w:r>
      <w:r>
        <w:rPr>
          <w:lang w:eastAsia="en-US"/>
        </w:rPr>
        <w:t>хранит серверные сценарии, отвечающие за обработку бизнес логики.</w:t>
      </w:r>
    </w:p>
    <w:p w:rsidR="005909D1" w:rsidRDefault="005909D1" w:rsidP="005909D1">
      <w:pPr>
        <w:rPr>
          <w:lang w:eastAsia="en-US"/>
        </w:rPr>
      </w:pPr>
      <w:r>
        <w:rPr>
          <w:lang w:eastAsia="en-US"/>
        </w:rPr>
        <w:tab/>
        <w:t>–– Директория «</w:t>
      </w:r>
      <w:r>
        <w:rPr>
          <w:lang w:val="en-US" w:eastAsia="en-US"/>
        </w:rPr>
        <w:t>Models</w:t>
      </w:r>
      <w:r>
        <w:rPr>
          <w:lang w:eastAsia="en-US"/>
        </w:rPr>
        <w:t>»</w:t>
      </w:r>
      <w:r w:rsidRPr="005909D1">
        <w:rPr>
          <w:lang w:eastAsia="en-US"/>
        </w:rPr>
        <w:t xml:space="preserve"> </w:t>
      </w:r>
      <w:r>
        <w:rPr>
          <w:lang w:eastAsia="en-US"/>
        </w:rPr>
        <w:t>хранит классы, отвечающие за работу с данными.</w:t>
      </w:r>
    </w:p>
    <w:p w:rsidR="005909D1" w:rsidRDefault="005909D1" w:rsidP="005909D1">
      <w:pPr>
        <w:rPr>
          <w:lang w:eastAsia="en-US"/>
        </w:rPr>
      </w:pPr>
      <w:r>
        <w:rPr>
          <w:lang w:eastAsia="en-US"/>
        </w:rPr>
        <w:tab/>
        <w:t>––</w:t>
      </w:r>
      <w:r w:rsidR="00EC5EA0">
        <w:rPr>
          <w:lang w:eastAsia="en-US"/>
        </w:rPr>
        <w:t xml:space="preserve"> </w:t>
      </w:r>
      <w:r>
        <w:rPr>
          <w:lang w:eastAsia="en-US"/>
        </w:rPr>
        <w:t>Директория «</w:t>
      </w:r>
      <w:r>
        <w:rPr>
          <w:lang w:val="en-US" w:eastAsia="en-US"/>
        </w:rPr>
        <w:t>Views</w:t>
      </w:r>
      <w:r>
        <w:rPr>
          <w:lang w:eastAsia="en-US"/>
        </w:rPr>
        <w:t>»</w:t>
      </w:r>
      <w:r w:rsidRPr="005909D1">
        <w:rPr>
          <w:lang w:eastAsia="en-US"/>
        </w:rPr>
        <w:t xml:space="preserve"> </w:t>
      </w:r>
      <w:r>
        <w:rPr>
          <w:lang w:eastAsia="en-US"/>
        </w:rPr>
        <w:t xml:space="preserve">хранит файлы представления, то есть </w:t>
      </w:r>
      <w:r w:rsidR="00EC5EA0">
        <w:rPr>
          <w:lang w:eastAsia="en-US"/>
        </w:rPr>
        <w:t>файлы,</w:t>
      </w:r>
      <w:r>
        <w:rPr>
          <w:lang w:eastAsia="en-US"/>
        </w:rPr>
        <w:t xml:space="preserve"> содержавшие </w:t>
      </w:r>
      <w:r>
        <w:rPr>
          <w:lang w:val="en-US" w:eastAsia="en-US"/>
        </w:rPr>
        <w:t>HTML</w:t>
      </w:r>
      <w:r w:rsidRPr="005909D1">
        <w:rPr>
          <w:lang w:eastAsia="en-US"/>
        </w:rPr>
        <w:t xml:space="preserve"> </w:t>
      </w:r>
      <w:r w:rsidR="00EC5EA0">
        <w:rPr>
          <w:lang w:eastAsia="en-US"/>
        </w:rPr>
        <w:t>разметку и отвечающие за внешний вид приложения.</w:t>
      </w:r>
    </w:p>
    <w:p w:rsidR="00EC5EA0" w:rsidRDefault="00EC5EA0" w:rsidP="005909D1">
      <w:pPr>
        <w:rPr>
          <w:lang w:eastAsia="en-US"/>
        </w:rPr>
      </w:pPr>
      <w:r>
        <w:rPr>
          <w:lang w:eastAsia="en-US"/>
        </w:rPr>
        <w:tab/>
        <w:t>–– Директория «</w:t>
      </w:r>
      <w:r>
        <w:rPr>
          <w:lang w:val="en-US" w:eastAsia="en-US"/>
        </w:rPr>
        <w:t>Config</w:t>
      </w:r>
      <w:r>
        <w:rPr>
          <w:lang w:eastAsia="en-US"/>
        </w:rPr>
        <w:t>»</w:t>
      </w:r>
      <w:r w:rsidRPr="00EC5EA0">
        <w:rPr>
          <w:lang w:eastAsia="en-US"/>
        </w:rPr>
        <w:t xml:space="preserve"> </w:t>
      </w:r>
      <w:r>
        <w:rPr>
          <w:lang w:eastAsia="en-US"/>
        </w:rPr>
        <w:t>предназначена для хранения конфигурационных файлов приложения. В ней могут храниться, например, маршруты или учетные данные для подключения к базе данных.</w:t>
      </w:r>
    </w:p>
    <w:p w:rsidR="00EC5EA0" w:rsidRDefault="00EC5EA0" w:rsidP="005909D1">
      <w:pPr>
        <w:rPr>
          <w:lang w:eastAsia="en-US"/>
        </w:rPr>
      </w:pPr>
      <w:r>
        <w:rPr>
          <w:lang w:eastAsia="en-US"/>
        </w:rPr>
        <w:tab/>
        <w:t>–– Файл «</w:t>
      </w:r>
      <w:r>
        <w:rPr>
          <w:lang w:val="en-US" w:eastAsia="en-US"/>
        </w:rPr>
        <w:t>index</w:t>
      </w:r>
      <w:r w:rsidRPr="00EC5EA0">
        <w:rPr>
          <w:lang w:eastAsia="en-US"/>
        </w:rPr>
        <w:t>.</w:t>
      </w:r>
      <w:r>
        <w:rPr>
          <w:lang w:val="en-US" w:eastAsia="en-US"/>
        </w:rPr>
        <w:t>php</w:t>
      </w:r>
      <w:r>
        <w:rPr>
          <w:lang w:eastAsia="en-US"/>
        </w:rPr>
        <w:t>»</w:t>
      </w:r>
      <w:r w:rsidRPr="00EC5EA0">
        <w:rPr>
          <w:lang w:eastAsia="en-US"/>
        </w:rPr>
        <w:t xml:space="preserve"> –– </w:t>
      </w:r>
      <w:r>
        <w:rPr>
          <w:lang w:eastAsia="en-US"/>
        </w:rPr>
        <w:t>точка входа в приложение.</w:t>
      </w:r>
    </w:p>
    <w:p w:rsidR="00EC5EA0" w:rsidRPr="00EC5EA0" w:rsidRDefault="00EC5EA0" w:rsidP="005909D1">
      <w:pPr>
        <w:rPr>
          <w:lang w:eastAsia="en-US"/>
        </w:rPr>
      </w:pPr>
      <w:r>
        <w:rPr>
          <w:lang w:eastAsia="en-US"/>
        </w:rPr>
        <w:tab/>
        <w:t>–– Файл «</w:t>
      </w:r>
      <w:r>
        <w:rPr>
          <w:lang w:val="en-US" w:eastAsia="en-US"/>
        </w:rPr>
        <w:t>Db</w:t>
      </w:r>
      <w:r w:rsidRPr="00EC5EA0">
        <w:rPr>
          <w:lang w:eastAsia="en-US"/>
        </w:rPr>
        <w:t>.</w:t>
      </w:r>
      <w:r>
        <w:rPr>
          <w:lang w:val="en-US" w:eastAsia="en-US"/>
        </w:rPr>
        <w:t>php</w:t>
      </w:r>
      <w:r>
        <w:rPr>
          <w:lang w:eastAsia="en-US"/>
        </w:rPr>
        <w:t>»</w:t>
      </w:r>
      <w:r w:rsidRPr="00EC5EA0">
        <w:rPr>
          <w:lang w:eastAsia="en-US"/>
        </w:rPr>
        <w:t xml:space="preserve"> предназначен для установки соединения с базой данных.</w:t>
      </w:r>
    </w:p>
    <w:p w:rsidR="00EC5EA0" w:rsidRDefault="00EC5EA0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tab/>
      </w:r>
    </w:p>
    <w:p w:rsidR="00EC5EA0" w:rsidRDefault="00EC5EA0" w:rsidP="00EC5EA0">
      <w:pPr>
        <w:spacing w:after="160" w:line="259" w:lineRule="auto"/>
        <w:ind w:firstLine="708"/>
        <w:jc w:val="left"/>
        <w:rPr>
          <w:lang w:eastAsia="en-US"/>
        </w:rPr>
      </w:pPr>
      <w:r>
        <w:rPr>
          <w:lang w:eastAsia="en-US"/>
        </w:rPr>
        <w:t>Код для работы с базой данных представлен на рисунке 7.2.</w:t>
      </w:r>
    </w:p>
    <w:p w:rsidR="00EC5EA0" w:rsidRDefault="00EC5EA0" w:rsidP="00EC5EA0">
      <w:pPr>
        <w:spacing w:after="160" w:line="259" w:lineRule="auto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44E5D28" wp14:editId="60EE934D">
            <wp:extent cx="5017636" cy="47777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7118"/>
                    <a:stretch/>
                  </pic:blipFill>
                  <pic:spPr bwMode="auto">
                    <a:xfrm>
                      <a:off x="0" y="0"/>
                      <a:ext cx="5020539" cy="478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9B1" w:rsidRPr="00A47B46" w:rsidRDefault="00EC5EA0" w:rsidP="002C7111">
      <w:pPr>
        <w:spacing w:after="160" w:line="259" w:lineRule="auto"/>
        <w:jc w:val="center"/>
        <w:rPr>
          <w:lang w:eastAsia="en-US"/>
        </w:rPr>
      </w:pPr>
      <w:r>
        <w:rPr>
          <w:lang w:eastAsia="en-US"/>
        </w:rPr>
        <w:t xml:space="preserve">Рисунок 7.2 –– Класс для работы с базой данных с помощью технологии </w:t>
      </w:r>
      <w:r>
        <w:rPr>
          <w:lang w:val="en-US" w:eastAsia="en-US"/>
        </w:rPr>
        <w:t>PDO</w:t>
      </w:r>
      <w:r>
        <w:rPr>
          <w:lang w:eastAsia="en-US"/>
        </w:rPr>
        <w:tab/>
      </w:r>
      <w:r w:rsidR="000A39B1" w:rsidRPr="00A47B46">
        <w:rPr>
          <w:lang w:eastAsia="en-US"/>
        </w:rPr>
        <w:br w:type="page"/>
      </w:r>
    </w:p>
    <w:p w:rsidR="00D74026" w:rsidRPr="00A47B46" w:rsidRDefault="000A39B1" w:rsidP="00F26867">
      <w:pPr>
        <w:pStyle w:val="1"/>
        <w:rPr>
          <w:color w:val="00000A"/>
          <w:lang w:val="ru-RU" w:eastAsia="en-US"/>
        </w:rPr>
      </w:pPr>
      <w:bookmarkStart w:id="21" w:name="_Toc482590370"/>
      <w:r w:rsidRPr="00A47B46">
        <w:rPr>
          <w:lang w:val="ru-RU"/>
        </w:rPr>
        <w:lastRenderedPageBreak/>
        <w:t>8</w:t>
      </w:r>
      <w:r w:rsidR="00D74026" w:rsidRPr="00A47B46">
        <w:rPr>
          <w:lang w:val="ru-RU"/>
        </w:rPr>
        <w:t xml:space="preserve"> </w:t>
      </w:r>
      <w:r w:rsidR="00D74026" w:rsidRPr="00A47B46">
        <w:rPr>
          <w:color w:val="00000A"/>
          <w:lang w:val="ru-RU" w:eastAsia="en-US"/>
        </w:rPr>
        <w:t>ВЫЯВЛЕНИЕ ПОТЕНЦИАЛЬНЫХ РИСКОВ И ПРЕДВАРИ</w:t>
      </w:r>
      <w:r w:rsidR="001E07D8" w:rsidRPr="001E07D8">
        <w:rPr>
          <w:color w:val="00000A"/>
          <w:lang w:val="ru-RU" w:eastAsia="en-US"/>
        </w:rPr>
        <w:t>-</w:t>
      </w:r>
      <w:r w:rsidR="00D74026" w:rsidRPr="00A47B46">
        <w:rPr>
          <w:color w:val="00000A"/>
          <w:lang w:val="ru-RU" w:eastAsia="en-US"/>
        </w:rPr>
        <w:t>ТЕЛЬНАЯ ОЦЕНКА ЭФФЕКТОВ</w:t>
      </w:r>
      <w:bookmarkEnd w:id="21"/>
    </w:p>
    <w:p w:rsidR="00F26867" w:rsidRPr="00A47B46" w:rsidRDefault="00F26867" w:rsidP="00F26867">
      <w:pPr>
        <w:rPr>
          <w:lang w:eastAsia="en-US"/>
        </w:rPr>
      </w:pPr>
    </w:p>
    <w:p w:rsidR="002C7111" w:rsidRPr="00A25C0E" w:rsidRDefault="002C7111" w:rsidP="002C7111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Список </w:t>
      </w:r>
      <w:r w:rsidRPr="00A25C0E">
        <w:rPr>
          <w:shd w:val="clear" w:color="auto" w:fill="FFFFFF"/>
        </w:rPr>
        <w:t>главных причин</w:t>
      </w:r>
      <w:r>
        <w:rPr>
          <w:shd w:val="clear" w:color="auto" w:fill="FFFFFF"/>
        </w:rPr>
        <w:t xml:space="preserve"> провала программного проекта </w:t>
      </w:r>
      <w:r w:rsidRPr="00A25C0E">
        <w:rPr>
          <w:shd w:val="clear" w:color="auto" w:fill="FFFFFF"/>
        </w:rPr>
        <w:t>следующий: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не определена стратегия развития процесса;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нет планирования;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информация искажена / несвоевременна / отсутствует;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ИТ-система не обеспечивает в полном объеме потребности бизнеса;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отсутствует формально назначенное ответственное лицо / подразделение за результат бизнес-процесса;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отсутствие регламентации бизнес-процесса;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разногласия в экспертных оценках;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противоправные либо халатные действия работников в отношении компании;</w:t>
      </w:r>
    </w:p>
    <w:p w:rsidR="002C7111" w:rsidRDefault="002C7111" w:rsidP="00AF3509">
      <w:pPr>
        <w:pStyle w:val="a8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возникновение незапланированных прямых операционных расходов.</w:t>
      </w:r>
    </w:p>
    <w:p w:rsidR="002C7111" w:rsidRDefault="002C7111" w:rsidP="002C7111">
      <w:pPr>
        <w:ind w:left="708"/>
        <w:rPr>
          <w:szCs w:val="28"/>
        </w:rPr>
      </w:pPr>
      <w:r>
        <w:rPr>
          <w:szCs w:val="28"/>
        </w:rPr>
        <w:t>Эффекты: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Отображение мнение клиентов о качестве предоставляемых услуг.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Выявление неэффективных отделов. 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Выявление ошибок в предоставлении услуг.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Исправление ошибок при предоставлении услуг.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Недопущение ошибок в будущих периодах.</w:t>
      </w:r>
    </w:p>
    <w:p w:rsidR="002C7111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Сохранение клиентов.</w:t>
      </w:r>
    </w:p>
    <w:p w:rsidR="002C7111" w:rsidRDefault="002C7111" w:rsidP="00AF3509">
      <w:pPr>
        <w:pStyle w:val="a8"/>
        <w:numPr>
          <w:ilvl w:val="0"/>
          <w:numId w:val="9"/>
        </w:numPr>
        <w:ind w:left="0" w:firstLine="709"/>
        <w:rPr>
          <w:szCs w:val="28"/>
        </w:rPr>
      </w:pPr>
      <w:r>
        <w:rPr>
          <w:szCs w:val="28"/>
        </w:rPr>
        <w:t>Увеличение клиентской базы за счет улучшения качества предоставляемых услуг.</w:t>
      </w:r>
    </w:p>
    <w:p w:rsidR="002C7111" w:rsidRPr="005548B8" w:rsidRDefault="002C7111" w:rsidP="00AF3509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Увеличение прибыли.</w:t>
      </w:r>
    </w:p>
    <w:p w:rsidR="00032FBF" w:rsidRPr="00A47B46" w:rsidRDefault="00032FBF" w:rsidP="00032FBF">
      <w:pPr>
        <w:spacing w:after="160" w:line="259" w:lineRule="auto"/>
        <w:rPr>
          <w:szCs w:val="28"/>
        </w:rPr>
      </w:pPr>
      <w:r w:rsidRPr="00A47B46">
        <w:rPr>
          <w:szCs w:val="28"/>
        </w:rPr>
        <w:br w:type="page"/>
      </w:r>
    </w:p>
    <w:p w:rsidR="008D28BB" w:rsidRPr="00A47B46" w:rsidRDefault="00032FBF" w:rsidP="00F51582">
      <w:pPr>
        <w:pStyle w:val="1"/>
        <w:rPr>
          <w:lang w:val="ru-RU"/>
        </w:rPr>
      </w:pPr>
      <w:bookmarkStart w:id="22" w:name="_Toc482590371"/>
      <w:r w:rsidRPr="00A47B46">
        <w:rPr>
          <w:lang w:val="ru-RU"/>
        </w:rPr>
        <w:lastRenderedPageBreak/>
        <w:t>ЗАКЛЮЧЕНИЕ</w:t>
      </w:r>
      <w:bookmarkEnd w:id="22"/>
    </w:p>
    <w:p w:rsidR="00F51582" w:rsidRPr="00A47B46" w:rsidRDefault="00F51582" w:rsidP="00F51582"/>
    <w:p w:rsidR="00856813" w:rsidRPr="00A47B46" w:rsidRDefault="002C7111" w:rsidP="00856813">
      <w:pPr>
        <w:ind w:firstLine="708"/>
        <w:rPr>
          <w:color w:val="00000A"/>
          <w:szCs w:val="28"/>
          <w:lang w:eastAsia="en-US"/>
        </w:rPr>
      </w:pPr>
      <w:r w:rsidRPr="00005146">
        <w:t xml:space="preserve">Целью </w:t>
      </w:r>
      <w:r>
        <w:t>курсового проекта был</w:t>
      </w:r>
      <w:r w:rsidR="000D5B52">
        <w:t>а создания</w:t>
      </w:r>
      <w:r>
        <w:rPr>
          <w:lang w:eastAsia="en-US"/>
        </w:rPr>
        <w:t xml:space="preserve"> </w:t>
      </w:r>
      <w:r w:rsidR="00856813">
        <w:rPr>
          <w:lang w:eastAsia="en-US"/>
        </w:rPr>
        <w:t>п</w:t>
      </w:r>
      <w:r w:rsidR="000D5B52">
        <w:rPr>
          <w:color w:val="00000A"/>
          <w:szCs w:val="28"/>
          <w:lang w:eastAsia="en-US"/>
        </w:rPr>
        <w:t>рограммного модуля</w:t>
      </w:r>
      <w:r w:rsidR="00856813" w:rsidRPr="00A47B46">
        <w:rPr>
          <w:color w:val="00000A"/>
          <w:szCs w:val="28"/>
          <w:lang w:eastAsia="en-US"/>
        </w:rPr>
        <w:t xml:space="preserve"> оценки качества обслуживания процессов</w:t>
      </w:r>
      <w:r w:rsidR="00856813">
        <w:rPr>
          <w:color w:val="00000A"/>
          <w:szCs w:val="28"/>
          <w:lang w:eastAsia="en-US"/>
        </w:rPr>
        <w:t xml:space="preserve"> банка аутсорсингвой компании.</w:t>
      </w:r>
      <w:r w:rsidR="00856813" w:rsidRPr="00A47B46">
        <w:rPr>
          <w:color w:val="00000A"/>
          <w:szCs w:val="28"/>
          <w:lang w:eastAsia="en-US"/>
        </w:rPr>
        <w:t xml:space="preserve"> </w:t>
      </w:r>
    </w:p>
    <w:p w:rsidR="002C7111" w:rsidRPr="00E72B56" w:rsidRDefault="002C7111" w:rsidP="00856813">
      <w:pPr>
        <w:ind w:firstLine="708"/>
      </w:pPr>
      <w:r w:rsidRPr="00005146">
        <w:t>В ходе проектирования была изучена пр</w:t>
      </w:r>
      <w:r>
        <w:t>едметная область —</w:t>
      </w:r>
      <w:r w:rsidR="000D5B52">
        <w:t xml:space="preserve"> бизнес-процессы аутсорсинговых компаний</w:t>
      </w:r>
      <w:r w:rsidRPr="00005146">
        <w:t xml:space="preserve">. После самостоятельного изучения предметной области задачи </w:t>
      </w:r>
      <w:r>
        <w:t>курсового</w:t>
      </w:r>
      <w:r w:rsidRPr="00005146">
        <w:t xml:space="preserve"> проекта были выполнены. </w:t>
      </w:r>
    </w:p>
    <w:p w:rsidR="002C7111" w:rsidRPr="00005146" w:rsidRDefault="002C7111" w:rsidP="002C7111">
      <w:pPr>
        <w:ind w:firstLine="709"/>
      </w:pPr>
      <w:r w:rsidRPr="00005146">
        <w:t xml:space="preserve">Результатом </w:t>
      </w:r>
      <w:r>
        <w:t>курсового</w:t>
      </w:r>
      <w:r w:rsidRPr="00005146">
        <w:t xml:space="preserve"> проекта является полноценный функционирующий программный </w:t>
      </w:r>
      <w:r>
        <w:t xml:space="preserve">модуль </w:t>
      </w:r>
      <w:r w:rsidR="000D5B52" w:rsidRPr="00A47B46">
        <w:rPr>
          <w:color w:val="00000A"/>
          <w:szCs w:val="28"/>
          <w:lang w:eastAsia="en-US"/>
        </w:rPr>
        <w:t>оценки качества обслуживания процессов</w:t>
      </w:r>
      <w:r w:rsidR="000D5B52">
        <w:rPr>
          <w:color w:val="00000A"/>
          <w:szCs w:val="28"/>
          <w:lang w:eastAsia="en-US"/>
        </w:rPr>
        <w:t xml:space="preserve"> банка аутсорсингвой компании</w:t>
      </w:r>
      <w:r>
        <w:t>. В проекте</w:t>
      </w:r>
      <w:r w:rsidRPr="00005146">
        <w:t xml:space="preserve"> реализованы</w:t>
      </w:r>
      <w:r>
        <w:t xml:space="preserve"> следующие задачи</w:t>
      </w:r>
      <w:r w:rsidRPr="00005146">
        <w:t xml:space="preserve">: 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изучена предметная область, определен объект автоматизации;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разработаны бизнес-требования к разрабатываемой информационной системе;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разработана математическая модель и алгоритмы решения;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разработано техническое задание;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обоснован выбор средств проектирования и разработки;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спроектирована информационная система;</w:t>
      </w:r>
    </w:p>
    <w:p w:rsidR="002C7111" w:rsidRDefault="002C7111" w:rsidP="00AF3509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разработан программный модуль.</w:t>
      </w:r>
    </w:p>
    <w:p w:rsidR="002C7111" w:rsidRPr="00005146" w:rsidRDefault="002C7111" w:rsidP="002C7111">
      <w:pPr>
        <w:ind w:firstLine="709"/>
      </w:pPr>
      <w:r>
        <w:t>Программный модуль выполнен</w:t>
      </w:r>
      <w:r w:rsidRPr="00005146">
        <w:t xml:space="preserve"> на уровне выше среднего, не имеет недостатков в плане своей работы, запускается быстро, имеет</w:t>
      </w:r>
      <w:r>
        <w:t xml:space="preserve"> весьма удобный интерфейс, что </w:t>
      </w:r>
      <w:r w:rsidRPr="00005146">
        <w:t>позволяет пользователю быстро сориентироваться в рабочей среде программы.</w:t>
      </w:r>
    </w:p>
    <w:p w:rsidR="002C7111" w:rsidRDefault="002C7111" w:rsidP="002C7111">
      <w:pPr>
        <w:ind w:firstLine="709"/>
      </w:pPr>
      <w:r>
        <w:t xml:space="preserve">Разработанный программный продукт позволяет </w:t>
      </w:r>
      <w:r w:rsidRPr="00005146">
        <w:t xml:space="preserve">достичь такие весомые </w:t>
      </w:r>
      <w:r>
        <w:t>бизнес-решения, как</w:t>
      </w:r>
      <w:r w:rsidRPr="00005146">
        <w:t xml:space="preserve">: </w:t>
      </w:r>
    </w:p>
    <w:p w:rsidR="000D5B52" w:rsidRPr="000D5B52" w:rsidRDefault="000D5B52" w:rsidP="000D5B52">
      <w:pPr>
        <w:ind w:left="708"/>
        <w:rPr>
          <w:szCs w:val="28"/>
        </w:rPr>
      </w:pPr>
      <w:r>
        <w:rPr>
          <w:szCs w:val="28"/>
        </w:rPr>
        <w:t>– о</w:t>
      </w:r>
      <w:r w:rsidRPr="000D5B52">
        <w:rPr>
          <w:szCs w:val="28"/>
        </w:rPr>
        <w:t>тображение мнение клиентов о</w:t>
      </w:r>
      <w:r>
        <w:rPr>
          <w:szCs w:val="28"/>
        </w:rPr>
        <w:t xml:space="preserve"> качестве предоставляемых услуг</w:t>
      </w:r>
      <w:r w:rsidRPr="000D5B52">
        <w:rPr>
          <w:szCs w:val="28"/>
        </w:rPr>
        <w:t>;</w:t>
      </w:r>
    </w:p>
    <w:p w:rsidR="000D5B52" w:rsidRPr="000D5B52" w:rsidRDefault="000D5B52" w:rsidP="000D5B52">
      <w:pPr>
        <w:ind w:firstLine="708"/>
        <w:rPr>
          <w:szCs w:val="28"/>
        </w:rPr>
      </w:pPr>
      <w:r>
        <w:rPr>
          <w:szCs w:val="28"/>
        </w:rPr>
        <w:t>– выявление неэффективных отделов;</w:t>
      </w:r>
    </w:p>
    <w:p w:rsidR="000D5B52" w:rsidRPr="000D5B52" w:rsidRDefault="000D5B52" w:rsidP="000D5B52">
      <w:pPr>
        <w:ind w:firstLine="708"/>
        <w:rPr>
          <w:szCs w:val="28"/>
        </w:rPr>
      </w:pPr>
      <w:r>
        <w:rPr>
          <w:szCs w:val="28"/>
        </w:rPr>
        <w:t>– в</w:t>
      </w:r>
      <w:r w:rsidRPr="000D5B52">
        <w:rPr>
          <w:szCs w:val="28"/>
        </w:rPr>
        <w:t>ыявлени</w:t>
      </w:r>
      <w:r>
        <w:rPr>
          <w:szCs w:val="28"/>
        </w:rPr>
        <w:t>е ошибок в предоставлении услуг;</w:t>
      </w:r>
    </w:p>
    <w:p w:rsidR="000D5B52" w:rsidRPr="000D5B52" w:rsidRDefault="000D5B52" w:rsidP="000D5B52">
      <w:pPr>
        <w:ind w:firstLine="708"/>
        <w:rPr>
          <w:szCs w:val="28"/>
        </w:rPr>
      </w:pPr>
      <w:r w:rsidRPr="000D5B52">
        <w:rPr>
          <w:szCs w:val="28"/>
        </w:rPr>
        <w:t xml:space="preserve">– </w:t>
      </w:r>
      <w:r>
        <w:rPr>
          <w:szCs w:val="28"/>
        </w:rPr>
        <w:t>и</w:t>
      </w:r>
      <w:r w:rsidRPr="000D5B52">
        <w:rPr>
          <w:szCs w:val="28"/>
        </w:rPr>
        <w:t>справление ошибок п</w:t>
      </w:r>
      <w:r>
        <w:rPr>
          <w:szCs w:val="28"/>
        </w:rPr>
        <w:t>ри предоставлении услуг;</w:t>
      </w:r>
    </w:p>
    <w:p w:rsidR="000D5B52" w:rsidRPr="000D5B52" w:rsidRDefault="000D5B52" w:rsidP="000D5B52">
      <w:pPr>
        <w:ind w:firstLine="708"/>
        <w:rPr>
          <w:szCs w:val="28"/>
        </w:rPr>
      </w:pPr>
      <w:r>
        <w:rPr>
          <w:szCs w:val="28"/>
        </w:rPr>
        <w:t>– н</w:t>
      </w:r>
      <w:r w:rsidRPr="000D5B52">
        <w:rPr>
          <w:szCs w:val="28"/>
        </w:rPr>
        <w:t>едопу</w:t>
      </w:r>
      <w:r>
        <w:rPr>
          <w:szCs w:val="28"/>
        </w:rPr>
        <w:t>щение ошибок в будущих периодах;</w:t>
      </w:r>
    </w:p>
    <w:p w:rsidR="000D5B52" w:rsidRPr="000D5B52" w:rsidRDefault="000D5B52" w:rsidP="000D5B52">
      <w:pPr>
        <w:ind w:firstLine="708"/>
        <w:rPr>
          <w:szCs w:val="28"/>
        </w:rPr>
      </w:pPr>
      <w:r>
        <w:rPr>
          <w:szCs w:val="28"/>
        </w:rPr>
        <w:t>– сохранение клиентов;</w:t>
      </w:r>
    </w:p>
    <w:p w:rsidR="000D5B52" w:rsidRPr="000D5B52" w:rsidRDefault="000D5B52" w:rsidP="000D5B52">
      <w:pPr>
        <w:ind w:firstLine="708"/>
        <w:rPr>
          <w:szCs w:val="28"/>
        </w:rPr>
      </w:pPr>
      <w:r>
        <w:rPr>
          <w:szCs w:val="28"/>
        </w:rPr>
        <w:t>– у</w:t>
      </w:r>
      <w:r w:rsidRPr="000D5B52">
        <w:rPr>
          <w:szCs w:val="28"/>
        </w:rPr>
        <w:t>величение клиентской базы за счет улучшения</w:t>
      </w:r>
      <w:r>
        <w:rPr>
          <w:szCs w:val="28"/>
        </w:rPr>
        <w:t xml:space="preserve"> качества предоставляемых услуг.</w:t>
      </w:r>
    </w:p>
    <w:p w:rsidR="002C7111" w:rsidRDefault="002C7111" w:rsidP="002C7111">
      <w:pPr>
        <w:ind w:firstLine="708"/>
        <w:rPr>
          <w:szCs w:val="28"/>
        </w:rPr>
      </w:pPr>
      <w:r>
        <w:rPr>
          <w:szCs w:val="28"/>
        </w:rPr>
        <w:t>Также в ходе выполнения работы были получены новые теоретические знания и практические навыки в области разработки и проектирования корпоративных информационных систем.</w:t>
      </w:r>
    </w:p>
    <w:p w:rsidR="00992D19" w:rsidRPr="00A47B46" w:rsidRDefault="00992D19" w:rsidP="00032FBF">
      <w:pPr>
        <w:spacing w:after="160" w:line="259" w:lineRule="auto"/>
        <w:rPr>
          <w:szCs w:val="28"/>
        </w:rPr>
      </w:pPr>
    </w:p>
    <w:p w:rsidR="00032FBF" w:rsidRPr="00A47B46" w:rsidRDefault="00032FBF" w:rsidP="00032FBF">
      <w:pPr>
        <w:spacing w:after="160" w:line="259" w:lineRule="auto"/>
        <w:rPr>
          <w:szCs w:val="28"/>
        </w:rPr>
      </w:pPr>
      <w:r w:rsidRPr="00A47B46">
        <w:rPr>
          <w:szCs w:val="28"/>
        </w:rPr>
        <w:br w:type="page"/>
      </w:r>
    </w:p>
    <w:p w:rsidR="00032FBF" w:rsidRPr="00A47B46" w:rsidRDefault="00032FBF" w:rsidP="003A4C8A">
      <w:pPr>
        <w:pStyle w:val="1"/>
        <w:rPr>
          <w:lang w:val="ru-RU"/>
        </w:rPr>
      </w:pPr>
      <w:bookmarkStart w:id="23" w:name="_Toc463797637"/>
      <w:bookmarkStart w:id="24" w:name="_Toc482590372"/>
      <w:r w:rsidRPr="00A47B46">
        <w:rPr>
          <w:lang w:val="ru-RU"/>
        </w:rPr>
        <w:lastRenderedPageBreak/>
        <w:t>СПИСОК ИСПОЛЬЗОВАН</w:t>
      </w:r>
      <w:bookmarkEnd w:id="23"/>
      <w:r w:rsidR="00246B8B" w:rsidRPr="00A47B46">
        <w:rPr>
          <w:lang w:val="ru-RU"/>
        </w:rPr>
        <w:t>НЫХ ИСТОЧНИКОВ</w:t>
      </w:r>
      <w:bookmarkEnd w:id="24"/>
    </w:p>
    <w:p w:rsidR="00F33B30" w:rsidRPr="00A47B46" w:rsidRDefault="00F33B30" w:rsidP="00F33B30">
      <w:pPr>
        <w:rPr>
          <w:szCs w:val="28"/>
        </w:rPr>
      </w:pPr>
    </w:p>
    <w:p w:rsidR="00F33B30" w:rsidRPr="00A47B46" w:rsidRDefault="00F33B30" w:rsidP="00F33B30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1. Информационный Интернет-портал [электронный ресурс]: delaybiznes.com. Режим доступа: </w:t>
      </w:r>
      <w:r w:rsidR="00BB5983" w:rsidRPr="00A47B46">
        <w:rPr>
          <w:szCs w:val="28"/>
          <w:u w:val="single"/>
        </w:rPr>
        <w:t>https://goo.gl/e4HIwK</w:t>
      </w:r>
      <w:hyperlink r:id="rId33" w:history="1"/>
      <w:r w:rsidRPr="00A47B46">
        <w:rPr>
          <w:szCs w:val="28"/>
        </w:rPr>
        <w:t xml:space="preserve"> – Дата </w:t>
      </w:r>
      <w:r w:rsidR="00BB5983" w:rsidRPr="00A47B46">
        <w:rPr>
          <w:szCs w:val="28"/>
        </w:rPr>
        <w:t>доступа 02</w:t>
      </w:r>
      <w:r w:rsidRPr="00A47B46">
        <w:rPr>
          <w:szCs w:val="28"/>
        </w:rPr>
        <w:t>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2. Информационный Интернет-портал [электронный ресурс]: itfstudio.ru. Режим доступа: </w:t>
      </w:r>
      <w:r w:rsidRPr="00A47B46">
        <w:rPr>
          <w:szCs w:val="28"/>
          <w:u w:val="single"/>
        </w:rPr>
        <w:t>https://goo.gl/KfbTlZ</w:t>
      </w:r>
      <w:hyperlink r:id="rId34" w:history="1"/>
      <w:r w:rsidRPr="00A47B46">
        <w:rPr>
          <w:szCs w:val="28"/>
        </w:rPr>
        <w:t xml:space="preserve"> – Дата доступа 02.11.2016.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3. Информационный Интернет-портал [электронный ресурс]: news.tut.by. Режим доступа: </w:t>
      </w:r>
      <w:r w:rsidRPr="00A47B46">
        <w:rPr>
          <w:szCs w:val="28"/>
          <w:u w:val="single"/>
        </w:rPr>
        <w:t>https://goo.gl/B0Fahl</w:t>
      </w:r>
      <w:hyperlink r:id="rId35" w:history="1"/>
      <w:r w:rsidRPr="00A47B46">
        <w:rPr>
          <w:szCs w:val="28"/>
        </w:rPr>
        <w:t xml:space="preserve"> – Дата доступа 05.11.2016.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4. Информационный Интернет-портал [электронный ресурс]: maxtarget.by. Режим доступа: </w:t>
      </w:r>
      <w:r w:rsidRPr="00A47B46">
        <w:rPr>
          <w:szCs w:val="28"/>
          <w:u w:val="single"/>
        </w:rPr>
        <w:t>https://goo.gl/1IorKr</w:t>
      </w:r>
      <w:hyperlink r:id="rId36" w:history="1"/>
      <w:r w:rsidRPr="00A47B46">
        <w:rPr>
          <w:szCs w:val="28"/>
        </w:rPr>
        <w:t xml:space="preserve"> – Дата доступа 05.11.2016.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5. Брайтон, М. Объектно-ориентированное конструирование программных систем/ М. Брайтон. – </w:t>
      </w:r>
      <w:r w:rsidR="00D96F65" w:rsidRPr="00A47B46">
        <w:rPr>
          <w:szCs w:val="28"/>
        </w:rPr>
        <w:t>Спб</w:t>
      </w:r>
      <w:r w:rsidRPr="00A47B46">
        <w:rPr>
          <w:szCs w:val="28"/>
        </w:rPr>
        <w:t xml:space="preserve"> :</w:t>
      </w:r>
      <w:r w:rsidR="00D96F65" w:rsidRPr="00A47B46">
        <w:rPr>
          <w:szCs w:val="28"/>
        </w:rPr>
        <w:t xml:space="preserve"> Русская редакция, 2005</w:t>
      </w:r>
      <w:r w:rsidRPr="00A47B46">
        <w:rPr>
          <w:szCs w:val="28"/>
        </w:rPr>
        <w:t>. – 111 c.</w:t>
      </w:r>
    </w:p>
    <w:p w:rsidR="00BB5983" w:rsidRPr="00A47B46" w:rsidRDefault="00180F32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>6. Боггс У., Боггс М. UML и Rational Rose: Пер. с англ. – М.: Издательство "Лори", 2000. – 78 с.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7. Информационный Интернет-портал [электронный ресурс]: www.intuit.ru. Режим доступа: </w:t>
      </w:r>
      <w:r w:rsidRPr="00A47B46">
        <w:rPr>
          <w:szCs w:val="28"/>
          <w:u w:val="single"/>
        </w:rPr>
        <w:t>https://goo.gl/s97mSX</w:t>
      </w:r>
      <w:hyperlink r:id="rId37" w:history="1"/>
      <w:r w:rsidRPr="00A47B46">
        <w:rPr>
          <w:szCs w:val="28"/>
        </w:rPr>
        <w:t xml:space="preserve"> – Дата доступа 13.11.2016.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8. Информационный Интернет-портал [электронный ресурс]: swsys-web.ru. Режим доступа: </w:t>
      </w:r>
      <w:r w:rsidRPr="00A47B46">
        <w:rPr>
          <w:szCs w:val="28"/>
          <w:u w:val="single"/>
        </w:rPr>
        <w:t xml:space="preserve">https://goo.gl/64YzQ6 </w:t>
      </w:r>
      <w:r w:rsidRPr="00A47B46">
        <w:rPr>
          <w:szCs w:val="28"/>
        </w:rPr>
        <w:t>– Дата доступа 13.11.2016.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9. Информационный Интернет-портал [электронный ресурс]: www.cfin.ru. Режим доступа: </w:t>
      </w:r>
      <w:r w:rsidRPr="00A47B46">
        <w:rPr>
          <w:szCs w:val="28"/>
          <w:u w:val="single"/>
        </w:rPr>
        <w:t>https://goo.gl/wthxMN</w:t>
      </w:r>
      <w:r w:rsidRPr="00A47B46">
        <w:rPr>
          <w:szCs w:val="28"/>
        </w:rPr>
        <w:t>– Дата доступа 14.11.2016.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10. Информационный Интернет-портал [электронный ресурс]: www.intuit.ru. Режим доступа: </w:t>
      </w:r>
      <w:r w:rsidRPr="00A47B46">
        <w:rPr>
          <w:szCs w:val="28"/>
          <w:u w:val="single"/>
        </w:rPr>
        <w:t>https://goo.gl/MLXGbc</w:t>
      </w:r>
      <w:hyperlink r:id="rId38" w:history="1"/>
      <w:r w:rsidRPr="00A47B46">
        <w:rPr>
          <w:szCs w:val="28"/>
        </w:rPr>
        <w:t xml:space="preserve"> – Дата доступа 15.11.2016.</w:t>
      </w:r>
    </w:p>
    <w:p w:rsidR="00BB5983" w:rsidRPr="00A47B46" w:rsidRDefault="00BB5983" w:rsidP="00BB5983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11. Информационный Интернет-портал [электронный ресурс]: </w:t>
      </w:r>
      <w:r w:rsidR="00180F32" w:rsidRPr="00A47B46">
        <w:rPr>
          <w:szCs w:val="28"/>
        </w:rPr>
        <w:t>www.informicus.ru</w:t>
      </w:r>
      <w:r w:rsidRPr="00A47B46">
        <w:rPr>
          <w:szCs w:val="28"/>
        </w:rPr>
        <w:t xml:space="preserve">. Режим доступа: </w:t>
      </w:r>
      <w:r w:rsidR="00180F32" w:rsidRPr="00A47B46">
        <w:rPr>
          <w:szCs w:val="28"/>
          <w:u w:val="single"/>
        </w:rPr>
        <w:t>https://goo.gl/jHA7bp</w:t>
      </w:r>
      <w:hyperlink r:id="rId39" w:history="1"/>
      <w:r w:rsidRPr="00A47B46">
        <w:rPr>
          <w:szCs w:val="28"/>
        </w:rPr>
        <w:t xml:space="preserve"> – Дата доступа 15.11.2016.</w:t>
      </w:r>
    </w:p>
    <w:p w:rsidR="00180F32" w:rsidRPr="00A47B46" w:rsidRDefault="00180F32" w:rsidP="00180F32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12. Информационный Интернет-портал [электронный ресурс]: www.intuit.ru. Режим доступа: </w:t>
      </w:r>
      <w:r w:rsidRPr="00A47B46">
        <w:rPr>
          <w:szCs w:val="28"/>
          <w:u w:val="single"/>
        </w:rPr>
        <w:t>https://goo.gl/phcy9T</w:t>
      </w:r>
      <w:hyperlink r:id="rId40" w:history="1"/>
      <w:r w:rsidRPr="00A47B46">
        <w:rPr>
          <w:szCs w:val="28"/>
        </w:rPr>
        <w:t xml:space="preserve"> – Дата доступа 15.11.2016.</w:t>
      </w:r>
    </w:p>
    <w:p w:rsidR="00180F32" w:rsidRPr="00A47B46" w:rsidRDefault="00180F32" w:rsidP="00180F32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>13. Информационный Интернет-портал [электронный ресурс]: www.intuit.ru. Режим доступа: https://goo.gl/0Rilgp – Дата доступа 15.11.2016.</w:t>
      </w:r>
    </w:p>
    <w:p w:rsidR="005757C8" w:rsidRPr="00A47B46" w:rsidRDefault="00180F32" w:rsidP="00FF4474">
      <w:pPr>
        <w:pStyle w:val="a8"/>
        <w:spacing w:line="360" w:lineRule="auto"/>
        <w:ind w:left="0" w:firstLine="709"/>
        <w:rPr>
          <w:szCs w:val="28"/>
        </w:rPr>
      </w:pPr>
      <w:r w:rsidRPr="00A47B46">
        <w:rPr>
          <w:szCs w:val="28"/>
        </w:rPr>
        <w:t xml:space="preserve">14. Информационный Интернет-портал [электронный ресурс]: www.intuit.ru. Режим доступа: </w:t>
      </w:r>
      <w:hyperlink r:id="rId41" w:history="1">
        <w:r w:rsidR="005757C8" w:rsidRPr="00A47B46">
          <w:rPr>
            <w:rStyle w:val="aa"/>
            <w:szCs w:val="28"/>
          </w:rPr>
          <w:t>https://goo.gl/48Fu74 – Дата доступа 19.11.2016</w:t>
        </w:r>
      </w:hyperlink>
      <w:r w:rsidRPr="00A47B46">
        <w:rPr>
          <w:szCs w:val="28"/>
        </w:rPr>
        <w:t>.</w:t>
      </w:r>
    </w:p>
    <w:p w:rsidR="00FF4474" w:rsidRPr="00A47B46" w:rsidRDefault="005757C8" w:rsidP="00AF3509">
      <w:pPr>
        <w:pStyle w:val="afa"/>
        <w:numPr>
          <w:ilvl w:val="0"/>
          <w:numId w:val="4"/>
        </w:numPr>
        <w:spacing w:line="360" w:lineRule="auto"/>
        <w:ind w:left="0" w:firstLine="709"/>
        <w:rPr>
          <w:szCs w:val="28"/>
        </w:rPr>
      </w:pPr>
      <w:r w:rsidRPr="00A47B46">
        <w:rPr>
          <w:color w:val="000000"/>
          <w:szCs w:val="28"/>
          <w:shd w:val="clear" w:color="auto" w:fill="FFFFFF"/>
        </w:rPr>
        <w:lastRenderedPageBreak/>
        <w:t>Основы современных компьютерных технологий: Учебное пособие /Под ред. проф. Хомоненко А. Д. Авторы: Артамонов Б. Н., Брякалов Г. А., Гофман В. Э., Кадироб Я. Е., Компаниец Р. И., Липецких А.Г., Мальцев М. Г., Рыжиков Ю. И., Хомоненко А.Д., Цыганков В. М.-СПб.: КОРОНА принт,2002. – 448 с.</w:t>
      </w:r>
      <w:r w:rsidR="007969B8" w:rsidRPr="00A47B46">
        <w:rPr>
          <w:szCs w:val="28"/>
        </w:rPr>
        <w:t xml:space="preserve"> </w:t>
      </w:r>
      <w:r w:rsidR="00FF4474" w:rsidRPr="00A47B46">
        <w:rPr>
          <w:szCs w:val="28"/>
        </w:rPr>
        <w:br w:type="page"/>
      </w:r>
    </w:p>
    <w:p w:rsidR="00FF4474" w:rsidRPr="00A47B46" w:rsidRDefault="00FF4474" w:rsidP="00867556">
      <w:pPr>
        <w:pStyle w:val="1"/>
        <w:ind w:left="0"/>
        <w:jc w:val="center"/>
        <w:rPr>
          <w:lang w:val="ru-RU"/>
        </w:rPr>
      </w:pPr>
      <w:bookmarkStart w:id="25" w:name="_Toc482590373"/>
      <w:r w:rsidRPr="00A47B46">
        <w:rPr>
          <w:lang w:val="ru-RU"/>
        </w:rPr>
        <w:lastRenderedPageBreak/>
        <w:t>ПРИЛОЖЕНИЕ А</w:t>
      </w:r>
      <w:bookmarkEnd w:id="25"/>
    </w:p>
    <w:p w:rsidR="00FF4474" w:rsidRPr="00A47B46" w:rsidRDefault="00FF4474" w:rsidP="00FF4474">
      <w:pPr>
        <w:pStyle w:val="af"/>
        <w:spacing w:before="0" w:beforeAutospacing="0" w:after="0" w:afterAutospacing="0"/>
        <w:jc w:val="center"/>
        <w:rPr>
          <w:color w:val="000000"/>
          <w:szCs w:val="28"/>
        </w:rPr>
      </w:pPr>
      <w:r w:rsidRPr="00A47B46">
        <w:rPr>
          <w:color w:val="000000"/>
          <w:szCs w:val="28"/>
        </w:rPr>
        <w:t>(Обязательное)</w:t>
      </w:r>
    </w:p>
    <w:p w:rsidR="00FF4474" w:rsidRPr="00A47B46" w:rsidRDefault="00FF4474" w:rsidP="00FF4474">
      <w:pPr>
        <w:pStyle w:val="af"/>
        <w:spacing w:before="0" w:beforeAutospacing="0" w:after="0" w:afterAutospacing="0"/>
        <w:jc w:val="center"/>
        <w:rPr>
          <w:b/>
          <w:color w:val="000000"/>
          <w:szCs w:val="28"/>
        </w:rPr>
      </w:pPr>
      <w:r w:rsidRPr="00A47B46">
        <w:rPr>
          <w:b/>
          <w:color w:val="000000"/>
          <w:szCs w:val="28"/>
        </w:rPr>
        <w:t>Листинг программы</w:t>
      </w:r>
    </w:p>
    <w:p w:rsidR="00F33B30" w:rsidRPr="00A47B46" w:rsidRDefault="00F33B30" w:rsidP="00F33B30">
      <w:pPr>
        <w:rPr>
          <w:szCs w:val="28"/>
        </w:rPr>
      </w:pPr>
    </w:p>
    <w:p w:rsidR="00FF4474" w:rsidRDefault="00DF4C70" w:rsidP="00867556">
      <w:pPr>
        <w:ind w:firstLine="708"/>
        <w:rPr>
          <w:b/>
          <w:i/>
          <w:szCs w:val="28"/>
        </w:rPr>
      </w:pPr>
      <w:r w:rsidRPr="00A47B46">
        <w:rPr>
          <w:b/>
          <w:i/>
          <w:szCs w:val="28"/>
        </w:rPr>
        <w:t xml:space="preserve">Код </w:t>
      </w:r>
      <w:r w:rsidR="00B40F99">
        <w:rPr>
          <w:b/>
          <w:i/>
          <w:szCs w:val="28"/>
        </w:rPr>
        <w:t>класса «</w:t>
      </w:r>
      <w:r w:rsidR="00B40F99">
        <w:rPr>
          <w:b/>
          <w:i/>
          <w:szCs w:val="28"/>
          <w:lang w:val="en-US"/>
        </w:rPr>
        <w:t>Db</w:t>
      </w:r>
      <w:r w:rsidR="001E07D8" w:rsidRPr="0057255D">
        <w:rPr>
          <w:b/>
          <w:i/>
          <w:szCs w:val="28"/>
        </w:rPr>
        <w:t>.</w:t>
      </w:r>
      <w:r w:rsidR="001E07D8">
        <w:rPr>
          <w:b/>
          <w:i/>
          <w:szCs w:val="28"/>
          <w:lang w:val="en-US"/>
        </w:rPr>
        <w:t>php</w:t>
      </w:r>
      <w:r w:rsidRPr="00A47B46">
        <w:rPr>
          <w:b/>
          <w:i/>
          <w:szCs w:val="28"/>
        </w:rPr>
        <w:t>»</w:t>
      </w:r>
    </w:p>
    <w:p w:rsidR="001E07D8" w:rsidRDefault="001E07D8" w:rsidP="00867556">
      <w:pPr>
        <w:ind w:firstLine="708"/>
        <w:rPr>
          <w:b/>
          <w:i/>
          <w:szCs w:val="28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>class Db {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/**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 * Устанавливает соединение с базой данных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 * @return \PDO &lt;p&gt;Объект класса PDO для работы с БД&lt;/p&gt;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 */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public static function getConnection()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{</w:t>
      </w:r>
    </w:p>
    <w:p w:rsidR="001E07D8" w:rsidRPr="001E07D8" w:rsidRDefault="001E07D8" w:rsidP="001E07D8">
      <w:pPr>
        <w:ind w:firstLine="708"/>
        <w:rPr>
          <w:i/>
          <w:sz w:val="20"/>
          <w:szCs w:val="20"/>
        </w:rPr>
      </w:pPr>
      <w:r w:rsidRPr="001E07D8">
        <w:rPr>
          <w:i/>
          <w:sz w:val="20"/>
          <w:szCs w:val="20"/>
        </w:rPr>
        <w:t xml:space="preserve">        // Получаем параметры подключения из файла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</w:rPr>
        <w:t xml:space="preserve">        </w:t>
      </w:r>
      <w:r w:rsidRPr="001E07D8">
        <w:rPr>
          <w:i/>
          <w:sz w:val="20"/>
          <w:szCs w:val="20"/>
          <w:lang w:val="en-US"/>
        </w:rPr>
        <w:t>$paramsPath = ROOT . '/config/db_params.php';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$params = include($paramsPath);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// </w:t>
      </w:r>
      <w:r w:rsidRPr="001E07D8">
        <w:rPr>
          <w:i/>
          <w:sz w:val="20"/>
          <w:szCs w:val="20"/>
        </w:rPr>
        <w:t>Устанавливаем</w:t>
      </w:r>
      <w:r w:rsidRPr="001E07D8">
        <w:rPr>
          <w:i/>
          <w:sz w:val="20"/>
          <w:szCs w:val="20"/>
          <w:lang w:val="en-US"/>
        </w:rPr>
        <w:t xml:space="preserve"> </w:t>
      </w:r>
      <w:r w:rsidRPr="001E07D8">
        <w:rPr>
          <w:i/>
          <w:sz w:val="20"/>
          <w:szCs w:val="20"/>
        </w:rPr>
        <w:t>соединение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$dsn = "mysql:host={$params['host']};dbname={$params['dbname']};";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$db = new PDO($dsn, $params['user'], $params['password']);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// </w:t>
      </w:r>
      <w:r w:rsidRPr="001E07D8">
        <w:rPr>
          <w:i/>
          <w:sz w:val="20"/>
          <w:szCs w:val="20"/>
        </w:rPr>
        <w:t>Задаем</w:t>
      </w:r>
      <w:r w:rsidRPr="001E07D8">
        <w:rPr>
          <w:i/>
          <w:sz w:val="20"/>
          <w:szCs w:val="20"/>
          <w:lang w:val="en-US"/>
        </w:rPr>
        <w:t xml:space="preserve"> </w:t>
      </w:r>
      <w:r w:rsidRPr="001E07D8">
        <w:rPr>
          <w:i/>
          <w:sz w:val="20"/>
          <w:szCs w:val="20"/>
        </w:rPr>
        <w:t>кодировку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$db-&gt;exec("set names utf8");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</w:t>
      </w:r>
      <w:r w:rsidRPr="0057255D">
        <w:rPr>
          <w:i/>
          <w:sz w:val="20"/>
          <w:szCs w:val="20"/>
          <w:lang w:val="en-US"/>
        </w:rPr>
        <w:t>return $db;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>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57255D" w:rsidRDefault="001E07D8" w:rsidP="001E07D8">
      <w:pPr>
        <w:ind w:firstLine="708"/>
        <w:rPr>
          <w:b/>
          <w:i/>
          <w:szCs w:val="28"/>
          <w:lang w:val="en-US"/>
        </w:rPr>
      </w:pPr>
      <w:r w:rsidRPr="00A47B46">
        <w:rPr>
          <w:b/>
          <w:i/>
          <w:szCs w:val="28"/>
        </w:rPr>
        <w:t>Код</w:t>
      </w:r>
      <w:r w:rsidRPr="0057255D">
        <w:rPr>
          <w:b/>
          <w:i/>
          <w:szCs w:val="28"/>
          <w:lang w:val="en-US"/>
        </w:rPr>
        <w:t xml:space="preserve"> </w:t>
      </w:r>
      <w:r>
        <w:rPr>
          <w:b/>
          <w:i/>
          <w:szCs w:val="28"/>
        </w:rPr>
        <w:t>класса</w:t>
      </w:r>
      <w:r w:rsidRPr="0057255D">
        <w:rPr>
          <w:b/>
          <w:i/>
          <w:szCs w:val="28"/>
          <w:lang w:val="en-US"/>
        </w:rPr>
        <w:t xml:space="preserve"> «Router</w:t>
      </w:r>
      <w:r>
        <w:rPr>
          <w:b/>
          <w:i/>
          <w:szCs w:val="28"/>
          <w:lang w:val="en-US"/>
        </w:rPr>
        <w:t>.php</w:t>
      </w:r>
      <w:r w:rsidRPr="0057255D">
        <w:rPr>
          <w:b/>
          <w:i/>
          <w:szCs w:val="28"/>
          <w:lang w:val="en-US"/>
        </w:rPr>
        <w:t>»</w:t>
      </w:r>
    </w:p>
    <w:p w:rsidR="001E07D8" w:rsidRPr="0057255D" w:rsidRDefault="001E07D8" w:rsidP="001E07D8">
      <w:pPr>
        <w:ind w:firstLine="708"/>
        <w:rPr>
          <w:b/>
          <w:i/>
          <w:szCs w:val="28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&lt;?php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>class Router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private $routes;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public function __construct()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$routesPath = ROOT . '/config/routes.php';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$this-&gt;routes = include($routesPath);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}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// Get request string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private function GetURI()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</w:r>
      <w:r w:rsidRPr="001E07D8">
        <w:rPr>
          <w:i/>
          <w:sz w:val="20"/>
          <w:szCs w:val="20"/>
          <w:lang w:val="en-US"/>
        </w:rPr>
        <w:tab/>
        <w:t>if (!empty($_SERVER['REQUEST_URI']))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</w:r>
      <w:r w:rsidRPr="001E07D8">
        <w:rPr>
          <w:i/>
          <w:sz w:val="20"/>
          <w:szCs w:val="20"/>
          <w:lang w:val="en-US"/>
        </w:rPr>
        <w:tab/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return trim($_SERVER['REQUEST_URI'], '/');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</w:r>
      <w:r w:rsidRPr="001E07D8">
        <w:rPr>
          <w:i/>
          <w:sz w:val="20"/>
          <w:szCs w:val="20"/>
          <w:lang w:val="en-US"/>
        </w:rPr>
        <w:tab/>
        <w:t>}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}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public function run()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// Get request string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$uri = $this-&gt;GetURI();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// Find request string in file routes.php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foreach ($this-&gt;routes as $uriPattern =&gt; $path) 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</w:t>
      </w:r>
      <w:r w:rsidRPr="0057255D">
        <w:rPr>
          <w:i/>
          <w:sz w:val="20"/>
          <w:szCs w:val="20"/>
          <w:lang w:val="en-US"/>
        </w:rPr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if (preg_match("~$uriPattern~", $uri))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lastRenderedPageBreak/>
        <w:tab/>
      </w:r>
      <w:r w:rsidRPr="001E07D8">
        <w:rPr>
          <w:i/>
          <w:sz w:val="20"/>
          <w:szCs w:val="20"/>
          <w:lang w:val="en-US"/>
        </w:rPr>
        <w:tab/>
        <w:t xml:space="preserve">{                     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$segments = explode('/', $path);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$controllerName = array_shift($segments) . 'Controller';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$controllerName = ucfirst($controllerName);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$actionName = 'action' . ucfirst(array_shift($segments));                   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$parameters = $segments;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// Include controller file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$controllerFile = ROOT . '/controllers/' .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$controllerName . '.php';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if (file_exists($controllerFile))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ab/>
      </w:r>
      <w:r w:rsidRPr="001E07D8">
        <w:rPr>
          <w:i/>
          <w:sz w:val="20"/>
          <w:szCs w:val="20"/>
          <w:lang w:val="en-US"/>
        </w:rPr>
        <w:tab/>
      </w:r>
      <w:r w:rsidRPr="001E07D8">
        <w:rPr>
          <w:i/>
          <w:sz w:val="20"/>
          <w:szCs w:val="20"/>
          <w:lang w:val="en-US"/>
        </w:rPr>
        <w:tab/>
        <w:t>include_once($controllerFile);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}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// Create object and call metod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$controllerObject = new $controllerName;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$result = call_user_func_array(array($controllerObject,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    $actionName), $parameters);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if ($result != null)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            </w:t>
      </w:r>
      <w:r w:rsidRPr="0057255D">
        <w:rPr>
          <w:i/>
          <w:sz w:val="20"/>
          <w:szCs w:val="20"/>
          <w:lang w:val="en-US"/>
        </w:rPr>
        <w:t>{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                    break;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                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ab/>
      </w:r>
      <w:r w:rsidRPr="0057255D">
        <w:rPr>
          <w:i/>
          <w:sz w:val="20"/>
          <w:szCs w:val="20"/>
          <w:lang w:val="en-US"/>
        </w:rPr>
        <w:tab/>
        <w:t>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        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ab/>
        <w:t>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>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b/>
          <w:i/>
          <w:szCs w:val="28"/>
          <w:lang w:val="en-US"/>
        </w:rPr>
      </w:pPr>
      <w:r w:rsidRPr="00A47B46">
        <w:rPr>
          <w:b/>
          <w:i/>
          <w:szCs w:val="28"/>
        </w:rPr>
        <w:t>Код</w:t>
      </w:r>
      <w:r w:rsidRPr="001E07D8">
        <w:rPr>
          <w:b/>
          <w:i/>
          <w:szCs w:val="28"/>
          <w:lang w:val="en-US"/>
        </w:rPr>
        <w:t xml:space="preserve"> </w:t>
      </w:r>
      <w:r>
        <w:rPr>
          <w:b/>
          <w:i/>
          <w:szCs w:val="28"/>
        </w:rPr>
        <w:t>класса</w:t>
      </w:r>
      <w:r w:rsidRPr="001E07D8">
        <w:rPr>
          <w:b/>
          <w:i/>
          <w:szCs w:val="28"/>
          <w:lang w:val="en-US"/>
        </w:rPr>
        <w:t xml:space="preserve"> «</w:t>
      </w:r>
      <w:r>
        <w:rPr>
          <w:b/>
          <w:i/>
          <w:szCs w:val="28"/>
          <w:lang w:val="en-US"/>
        </w:rPr>
        <w:t>autoload.php</w:t>
      </w:r>
      <w:r w:rsidRPr="001E07D8">
        <w:rPr>
          <w:b/>
          <w:i/>
          <w:szCs w:val="28"/>
          <w:lang w:val="en-US"/>
        </w:rPr>
        <w:t>»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>&lt;?php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>function __autoload($class_name)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>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$array_paths = array(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'/models/',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'/components/'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);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foreach ($array_paths as $path)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{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$path = ROOT . $path . $class_name . '.php';</w:t>
      </w:r>
    </w:p>
    <w:p w:rsidR="001E07D8" w:rsidRPr="001E07D8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if (is_file($path))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1E07D8">
        <w:rPr>
          <w:i/>
          <w:sz w:val="20"/>
          <w:szCs w:val="20"/>
          <w:lang w:val="en-US"/>
        </w:rPr>
        <w:t xml:space="preserve">        </w:t>
      </w:r>
      <w:r w:rsidRPr="0057255D">
        <w:rPr>
          <w:i/>
          <w:sz w:val="20"/>
          <w:szCs w:val="20"/>
          <w:lang w:val="en-US"/>
        </w:rPr>
        <w:t>{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        include_once $path;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    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}</w:t>
      </w:r>
    </w:p>
    <w:p w:rsidR="001E07D8" w:rsidRPr="0057255D" w:rsidRDefault="001E07D8" w:rsidP="001E07D8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>}</w:t>
      </w:r>
    </w:p>
    <w:p w:rsidR="00804DBC" w:rsidRPr="0057255D" w:rsidRDefault="00804DBC" w:rsidP="001E07D8">
      <w:pPr>
        <w:ind w:firstLine="708"/>
        <w:rPr>
          <w:i/>
          <w:sz w:val="20"/>
          <w:szCs w:val="20"/>
          <w:lang w:val="en-US"/>
        </w:rPr>
      </w:pPr>
    </w:p>
    <w:p w:rsidR="00804DBC" w:rsidRPr="0057255D" w:rsidRDefault="00804DBC" w:rsidP="001E07D8">
      <w:pPr>
        <w:ind w:firstLine="708"/>
        <w:rPr>
          <w:i/>
          <w:sz w:val="20"/>
          <w:szCs w:val="20"/>
          <w:lang w:val="en-US"/>
        </w:rPr>
      </w:pPr>
    </w:p>
    <w:p w:rsidR="00804DBC" w:rsidRPr="001E07D8" w:rsidRDefault="00804DBC" w:rsidP="00804DBC">
      <w:pPr>
        <w:ind w:firstLine="708"/>
        <w:rPr>
          <w:b/>
          <w:i/>
          <w:szCs w:val="28"/>
          <w:lang w:val="en-US"/>
        </w:rPr>
      </w:pPr>
      <w:r w:rsidRPr="00A47B46">
        <w:rPr>
          <w:b/>
          <w:i/>
          <w:szCs w:val="28"/>
        </w:rPr>
        <w:t>Код</w:t>
      </w:r>
      <w:r w:rsidRPr="001E07D8">
        <w:rPr>
          <w:b/>
          <w:i/>
          <w:szCs w:val="28"/>
          <w:lang w:val="en-US"/>
        </w:rPr>
        <w:t xml:space="preserve"> </w:t>
      </w:r>
      <w:r>
        <w:rPr>
          <w:b/>
          <w:i/>
          <w:szCs w:val="28"/>
        </w:rPr>
        <w:t>класса</w:t>
      </w:r>
      <w:r w:rsidRPr="001E07D8">
        <w:rPr>
          <w:b/>
          <w:i/>
          <w:szCs w:val="28"/>
          <w:lang w:val="en-US"/>
        </w:rPr>
        <w:t xml:space="preserve"> «</w:t>
      </w:r>
      <w:r>
        <w:rPr>
          <w:b/>
          <w:i/>
          <w:szCs w:val="28"/>
          <w:lang w:val="en-US"/>
        </w:rPr>
        <w:t>departament.php</w:t>
      </w:r>
      <w:r w:rsidRPr="001E07D8">
        <w:rPr>
          <w:b/>
          <w:i/>
          <w:szCs w:val="28"/>
          <w:lang w:val="en-US"/>
        </w:rPr>
        <w:t>»</w:t>
      </w:r>
    </w:p>
    <w:p w:rsidR="00804DBC" w:rsidRPr="0057255D" w:rsidRDefault="00804DBC" w:rsidP="001E07D8">
      <w:pPr>
        <w:ind w:firstLine="708"/>
        <w:rPr>
          <w:i/>
          <w:sz w:val="20"/>
          <w:szCs w:val="20"/>
          <w:lang w:val="en-US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>class Departament {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public static function getList()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  <w:lang w:val="en-US"/>
        </w:rPr>
        <w:t xml:space="preserve">    </w:t>
      </w:r>
      <w:r w:rsidRPr="00804DBC">
        <w:rPr>
          <w:i/>
          <w:sz w:val="20"/>
          <w:szCs w:val="20"/>
        </w:rPr>
        <w:t>{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</w:rPr>
        <w:t xml:space="preserve">        // Соединение с БД        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</w:rPr>
        <w:t xml:space="preserve">        $db = Db::getConnection();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</w:rPr>
        <w:t xml:space="preserve">        </w:t>
      </w:r>
      <w:r w:rsidRPr="00804DBC">
        <w:rPr>
          <w:i/>
          <w:sz w:val="20"/>
          <w:szCs w:val="20"/>
          <w:lang w:val="en-US"/>
        </w:rPr>
        <w:t xml:space="preserve">// </w:t>
      </w:r>
      <w:r w:rsidRPr="00804DBC">
        <w:rPr>
          <w:i/>
          <w:sz w:val="20"/>
          <w:szCs w:val="20"/>
        </w:rPr>
        <w:t>Текст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запроса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к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БД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    $sql = 'SELECT `ID_depart`, `Name` FROM departament;';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  <w:lang w:val="en-US"/>
        </w:rPr>
        <w:t xml:space="preserve">        </w:t>
      </w:r>
      <w:r w:rsidRPr="00804DBC">
        <w:rPr>
          <w:i/>
          <w:sz w:val="20"/>
          <w:szCs w:val="20"/>
        </w:rPr>
        <w:t>// Получение результатов. Используется подготовленный запрос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</w:rPr>
        <w:lastRenderedPageBreak/>
        <w:t xml:space="preserve">        $result = $db-&gt;prepare($sql);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</w:rPr>
        <w:t xml:space="preserve">        </w:t>
      </w:r>
      <w:r w:rsidRPr="00804DBC">
        <w:rPr>
          <w:i/>
          <w:sz w:val="20"/>
          <w:szCs w:val="20"/>
          <w:lang w:val="en-US"/>
        </w:rPr>
        <w:t>$result-&gt;execute();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    return $result-&gt;fetchAll(PDO::FETCH_ASSOC);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}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public static function add($name)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  <w:lang w:val="en-US"/>
        </w:rPr>
        <w:t xml:space="preserve">    </w:t>
      </w:r>
      <w:r w:rsidRPr="00804DBC">
        <w:rPr>
          <w:i/>
          <w:sz w:val="20"/>
          <w:szCs w:val="20"/>
        </w:rPr>
        <w:t>{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</w:rPr>
        <w:t xml:space="preserve">        // Соединение с БД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</w:rPr>
        <w:t xml:space="preserve">        $db = Db::getConnection();</w:t>
      </w: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</w:rPr>
        <w:t xml:space="preserve">        </w:t>
      </w:r>
      <w:r w:rsidRPr="00804DBC">
        <w:rPr>
          <w:i/>
          <w:sz w:val="20"/>
          <w:szCs w:val="20"/>
          <w:lang w:val="en-US"/>
        </w:rPr>
        <w:t xml:space="preserve">// </w:t>
      </w:r>
      <w:r w:rsidRPr="00804DBC">
        <w:rPr>
          <w:i/>
          <w:sz w:val="20"/>
          <w:szCs w:val="20"/>
        </w:rPr>
        <w:t>Текст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запроса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к</w:t>
      </w:r>
      <w:r w:rsidRPr="00804DBC">
        <w:rPr>
          <w:i/>
          <w:sz w:val="20"/>
          <w:szCs w:val="20"/>
          <w:lang w:val="en-US"/>
        </w:rPr>
        <w:t xml:space="preserve"> </w:t>
      </w:r>
      <w:r w:rsidRPr="00804DBC">
        <w:rPr>
          <w:i/>
          <w:sz w:val="20"/>
          <w:szCs w:val="20"/>
        </w:rPr>
        <w:t>БД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    $sql = 'INSERT INTO `departament` (Name) VALUES (:name);';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</w:p>
    <w:p w:rsidR="00804DBC" w:rsidRPr="00804DBC" w:rsidRDefault="00804DBC" w:rsidP="00804DBC">
      <w:pPr>
        <w:ind w:firstLine="708"/>
        <w:rPr>
          <w:i/>
          <w:sz w:val="20"/>
          <w:szCs w:val="20"/>
        </w:rPr>
      </w:pPr>
      <w:r w:rsidRPr="00804DBC">
        <w:rPr>
          <w:i/>
          <w:sz w:val="20"/>
          <w:szCs w:val="20"/>
          <w:lang w:val="en-US"/>
        </w:rPr>
        <w:t xml:space="preserve">        </w:t>
      </w:r>
      <w:r w:rsidRPr="00804DBC">
        <w:rPr>
          <w:i/>
          <w:sz w:val="20"/>
          <w:szCs w:val="20"/>
        </w:rPr>
        <w:t>// Получение и возврат результатов. Используется подготовленный запрос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</w:rPr>
        <w:t xml:space="preserve">        </w:t>
      </w:r>
      <w:r w:rsidRPr="00804DBC">
        <w:rPr>
          <w:i/>
          <w:sz w:val="20"/>
          <w:szCs w:val="20"/>
          <w:lang w:val="en-US"/>
        </w:rPr>
        <w:t>$result = $db-&gt;prepare($sql);</w:t>
      </w:r>
    </w:p>
    <w:p w:rsidR="00804DBC" w:rsidRPr="00804DBC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    $result-&gt;bindParam(':name', $name, PDO::PARAM_STR);</w:t>
      </w:r>
    </w:p>
    <w:p w:rsidR="00804DBC" w:rsidRPr="0057255D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804DBC">
        <w:rPr>
          <w:i/>
          <w:sz w:val="20"/>
          <w:szCs w:val="20"/>
          <w:lang w:val="en-US"/>
        </w:rPr>
        <w:t xml:space="preserve">        </w:t>
      </w:r>
      <w:r w:rsidRPr="0057255D">
        <w:rPr>
          <w:i/>
          <w:sz w:val="20"/>
          <w:szCs w:val="20"/>
          <w:lang w:val="en-US"/>
        </w:rPr>
        <w:t>return $result-&gt;execute();</w:t>
      </w:r>
    </w:p>
    <w:p w:rsidR="00804DBC" w:rsidRPr="0057255D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 xml:space="preserve">    }</w:t>
      </w:r>
    </w:p>
    <w:p w:rsidR="00804DBC" w:rsidRPr="0057255D" w:rsidRDefault="00804DBC" w:rsidP="00804DBC">
      <w:pPr>
        <w:ind w:firstLine="708"/>
        <w:rPr>
          <w:i/>
          <w:sz w:val="20"/>
          <w:szCs w:val="20"/>
          <w:lang w:val="en-US"/>
        </w:rPr>
      </w:pPr>
      <w:r w:rsidRPr="0057255D">
        <w:rPr>
          <w:i/>
          <w:sz w:val="20"/>
          <w:szCs w:val="20"/>
          <w:lang w:val="en-US"/>
        </w:rPr>
        <w:t>}</w:t>
      </w:r>
    </w:p>
    <w:p w:rsidR="00BB124E" w:rsidRPr="0057255D" w:rsidRDefault="00BB124E" w:rsidP="00804DBC">
      <w:pPr>
        <w:ind w:firstLine="708"/>
        <w:rPr>
          <w:i/>
          <w:sz w:val="20"/>
          <w:szCs w:val="20"/>
          <w:lang w:val="en-US"/>
        </w:rPr>
      </w:pPr>
    </w:p>
    <w:p w:rsidR="00BB124E" w:rsidRPr="001E07D8" w:rsidRDefault="00BB124E" w:rsidP="00BB124E">
      <w:pPr>
        <w:ind w:firstLine="708"/>
        <w:rPr>
          <w:b/>
          <w:i/>
          <w:szCs w:val="28"/>
          <w:lang w:val="en-US"/>
        </w:rPr>
      </w:pPr>
      <w:r w:rsidRPr="00A47B46">
        <w:rPr>
          <w:b/>
          <w:i/>
          <w:szCs w:val="28"/>
        </w:rPr>
        <w:t>Код</w:t>
      </w:r>
      <w:r w:rsidRPr="001E07D8">
        <w:rPr>
          <w:b/>
          <w:i/>
          <w:szCs w:val="28"/>
          <w:lang w:val="en-US"/>
        </w:rPr>
        <w:t xml:space="preserve"> </w:t>
      </w:r>
      <w:r>
        <w:rPr>
          <w:b/>
          <w:i/>
          <w:szCs w:val="28"/>
        </w:rPr>
        <w:t>класса</w:t>
      </w:r>
      <w:r w:rsidRPr="001E07D8">
        <w:rPr>
          <w:b/>
          <w:i/>
          <w:szCs w:val="28"/>
          <w:lang w:val="en-US"/>
        </w:rPr>
        <w:t xml:space="preserve"> «</w:t>
      </w:r>
      <w:r w:rsidRPr="00BB124E">
        <w:rPr>
          <w:b/>
          <w:i/>
          <w:szCs w:val="28"/>
          <w:lang w:val="en-US"/>
        </w:rPr>
        <w:t>Evaluation</w:t>
      </w:r>
      <w:r>
        <w:rPr>
          <w:b/>
          <w:i/>
          <w:szCs w:val="28"/>
          <w:lang w:val="en-US"/>
        </w:rPr>
        <w:t>.php</w:t>
      </w:r>
      <w:r w:rsidRPr="001E07D8">
        <w:rPr>
          <w:b/>
          <w:i/>
          <w:szCs w:val="28"/>
          <w:lang w:val="en-US"/>
        </w:rPr>
        <w:t>»</w:t>
      </w:r>
    </w:p>
    <w:p w:rsidR="00BB124E" w:rsidRPr="00BB124E" w:rsidRDefault="00BB124E" w:rsidP="00804DBC">
      <w:pPr>
        <w:ind w:firstLine="708"/>
        <w:rPr>
          <w:i/>
          <w:sz w:val="20"/>
          <w:szCs w:val="20"/>
          <w:lang w:val="en-US"/>
        </w:rPr>
      </w:pP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>class Evaluation {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public static function add($id, $id_user, $rating)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  <w:lang w:val="en-US"/>
        </w:rPr>
        <w:t xml:space="preserve">    </w:t>
      </w:r>
      <w:r w:rsidRPr="00BB124E">
        <w:rPr>
          <w:i/>
          <w:sz w:val="20"/>
          <w:szCs w:val="20"/>
        </w:rPr>
        <w:t>{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     // Соединение с БД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    $db = Db::getConnection();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</w:rPr>
        <w:t xml:space="preserve">        </w:t>
      </w:r>
      <w:r w:rsidRPr="00BB124E">
        <w:rPr>
          <w:i/>
          <w:sz w:val="20"/>
          <w:szCs w:val="20"/>
          <w:lang w:val="en-US"/>
        </w:rPr>
        <w:t xml:space="preserve">// </w:t>
      </w:r>
      <w:r w:rsidRPr="00BB124E">
        <w:rPr>
          <w:i/>
          <w:sz w:val="20"/>
          <w:szCs w:val="20"/>
        </w:rPr>
        <w:t>Текст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запроса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к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БД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$sql = 'Insert Into rating_service (ID_serv, ID_user, '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        . 'DataRating, Rating) values (:id, :id_user, :date_now, :rating)';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$db-&gt;setAttribute(PDO::ATTR_ERRMODE, PDO::ERRMODE_EXCEPTION);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  <w:lang w:val="en-US"/>
        </w:rPr>
        <w:t xml:space="preserve">        </w:t>
      </w:r>
      <w:r w:rsidRPr="00BB124E">
        <w:rPr>
          <w:i/>
          <w:sz w:val="20"/>
          <w:szCs w:val="20"/>
        </w:rPr>
        <w:t>// Получение и возврат результатов. Используется подготовленный запрос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</w:rPr>
        <w:t xml:space="preserve">        </w:t>
      </w:r>
      <w:r w:rsidRPr="00BB124E">
        <w:rPr>
          <w:i/>
          <w:sz w:val="20"/>
          <w:szCs w:val="20"/>
          <w:lang w:val="en-US"/>
        </w:rPr>
        <w:t>$result = $db-&gt;prepare($sql);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$result-&gt;bindParam(':id', $id, PDO::PARAM_INT);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$result-&gt;bindParam(':id_user', $id_user, PDO::PARAM_INT);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$date_now = date("Y-m-d H:i:s");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$result-&gt;bindParam(':date_now', $date_now);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$result-&gt;bindParam(':rating', $rating);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return $result-&gt;execute();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}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public static function delete($id_user)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  <w:lang w:val="en-US"/>
        </w:rPr>
        <w:t xml:space="preserve">    </w:t>
      </w:r>
      <w:r w:rsidRPr="00BB124E">
        <w:rPr>
          <w:i/>
          <w:sz w:val="20"/>
          <w:szCs w:val="20"/>
        </w:rPr>
        <w:t>{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     // Соединение с БД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    $db = Db::getConnection();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</w:rPr>
        <w:t xml:space="preserve">        </w:t>
      </w:r>
      <w:r w:rsidRPr="00BB124E">
        <w:rPr>
          <w:i/>
          <w:sz w:val="20"/>
          <w:szCs w:val="20"/>
          <w:lang w:val="en-US"/>
        </w:rPr>
        <w:t xml:space="preserve">// </w:t>
      </w:r>
      <w:r w:rsidRPr="00BB124E">
        <w:rPr>
          <w:i/>
          <w:sz w:val="20"/>
          <w:szCs w:val="20"/>
        </w:rPr>
        <w:t>Текст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запроса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к</w:t>
      </w:r>
      <w:r w:rsidRPr="00BB124E">
        <w:rPr>
          <w:i/>
          <w:sz w:val="20"/>
          <w:szCs w:val="20"/>
          <w:lang w:val="en-US"/>
        </w:rPr>
        <w:t xml:space="preserve"> </w:t>
      </w:r>
      <w:r w:rsidRPr="00BB124E">
        <w:rPr>
          <w:i/>
          <w:sz w:val="20"/>
          <w:szCs w:val="20"/>
        </w:rPr>
        <w:t>БД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$sql = 'delete from rating_service where ID_user = :id_user;';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$db-&gt;setAttribute(PDO::ATTR_ERRMODE, PDO::ERRMODE_EXCEPTION);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  <w:lang w:val="en-US"/>
        </w:rPr>
        <w:t xml:space="preserve">        </w:t>
      </w:r>
      <w:r w:rsidRPr="00BB124E">
        <w:rPr>
          <w:i/>
          <w:sz w:val="20"/>
          <w:szCs w:val="20"/>
        </w:rPr>
        <w:t>// Получение и возврат результатов. Используется подготовленный запрос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</w:rPr>
        <w:t xml:space="preserve">        </w:t>
      </w:r>
      <w:r w:rsidRPr="00BB124E">
        <w:rPr>
          <w:i/>
          <w:sz w:val="20"/>
          <w:szCs w:val="20"/>
          <w:lang w:val="en-US"/>
        </w:rPr>
        <w:t>$result = $db-&gt;prepare($sql);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$result-&gt;bindParam(':id_user', $id_user, PDO::PARAM_INT);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    return $result-&gt;execute();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}</w:t>
      </w: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</w:p>
    <w:p w:rsidR="00BB124E" w:rsidRPr="00BB124E" w:rsidRDefault="00BB124E" w:rsidP="00BB124E">
      <w:pPr>
        <w:ind w:firstLine="708"/>
        <w:rPr>
          <w:i/>
          <w:sz w:val="20"/>
          <w:szCs w:val="20"/>
          <w:lang w:val="en-US"/>
        </w:rPr>
      </w:pPr>
      <w:r w:rsidRPr="00BB124E">
        <w:rPr>
          <w:i/>
          <w:sz w:val="20"/>
          <w:szCs w:val="20"/>
          <w:lang w:val="en-US"/>
        </w:rPr>
        <w:t xml:space="preserve">    public static function get()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  <w:lang w:val="en-US"/>
        </w:rPr>
        <w:t xml:space="preserve">    </w:t>
      </w:r>
      <w:r w:rsidRPr="00BB124E">
        <w:rPr>
          <w:i/>
          <w:sz w:val="20"/>
          <w:szCs w:val="20"/>
        </w:rPr>
        <w:t>{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    </w:t>
      </w:r>
    </w:p>
    <w:p w:rsidR="00BB124E" w:rsidRPr="00BB124E" w:rsidRDefault="00BB124E" w:rsidP="00BB124E">
      <w:pPr>
        <w:ind w:firstLine="708"/>
        <w:rPr>
          <w:i/>
          <w:sz w:val="20"/>
          <w:szCs w:val="20"/>
        </w:rPr>
      </w:pPr>
      <w:r w:rsidRPr="00BB124E">
        <w:rPr>
          <w:i/>
          <w:sz w:val="20"/>
          <w:szCs w:val="20"/>
        </w:rPr>
        <w:t xml:space="preserve">    }</w:t>
      </w:r>
    </w:p>
    <w:p w:rsidR="00665B42" w:rsidRPr="00BB124E" w:rsidRDefault="00BB124E" w:rsidP="00BB124E">
      <w:pPr>
        <w:ind w:firstLine="708"/>
        <w:rPr>
          <w:b/>
          <w:i/>
          <w:szCs w:val="28"/>
        </w:rPr>
      </w:pPr>
      <w:r w:rsidRPr="00BB124E">
        <w:rPr>
          <w:i/>
          <w:sz w:val="20"/>
          <w:szCs w:val="20"/>
        </w:rPr>
        <w:t>}</w:t>
      </w:r>
      <w:r w:rsidR="001E07D8">
        <w:rPr>
          <w:b/>
          <w:i/>
          <w:szCs w:val="28"/>
        </w:rPr>
        <w:tab/>
      </w:r>
    </w:p>
    <w:sectPr w:rsidR="00665B42" w:rsidRPr="00BB124E" w:rsidSect="00222E26">
      <w:footerReference w:type="default" r:id="rId42"/>
      <w:pgSz w:w="11906" w:h="16838"/>
      <w:pgMar w:top="1134" w:right="567" w:bottom="851" w:left="1701" w:header="425" w:footer="403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447" w:rsidRDefault="00BC4447" w:rsidP="00440998">
      <w:r>
        <w:separator/>
      </w:r>
    </w:p>
  </w:endnote>
  <w:endnote w:type="continuationSeparator" w:id="0">
    <w:p w:rsidR="00BC4447" w:rsidRDefault="00BC4447" w:rsidP="0044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94" w:rsidRDefault="001E0D94">
    <w:pPr>
      <w:pStyle w:val="a5"/>
      <w:jc w:val="center"/>
    </w:pPr>
  </w:p>
  <w:p w:rsidR="001E0D94" w:rsidRDefault="001E0D94" w:rsidP="00CB4B5F">
    <w:pPr>
      <w:pStyle w:val="a5"/>
      <w:tabs>
        <w:tab w:val="clear" w:pos="4677"/>
        <w:tab w:val="clear" w:pos="9355"/>
        <w:tab w:val="left" w:pos="72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94" w:rsidRDefault="001E0D94" w:rsidP="00CB4B5F">
    <w:pPr>
      <w:pStyle w:val="a5"/>
      <w:tabs>
        <w:tab w:val="clear" w:pos="9355"/>
        <w:tab w:val="right" w:pos="9356"/>
      </w:tabs>
      <w:ind w:right="-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187721"/>
      <w:docPartObj>
        <w:docPartGallery w:val="Page Numbers (Bottom of Page)"/>
        <w:docPartUnique/>
      </w:docPartObj>
    </w:sdtPr>
    <w:sdtEndPr/>
    <w:sdtContent>
      <w:p w:rsidR="001E0D94" w:rsidRDefault="001E0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97F" w:rsidRPr="0077697F">
          <w:rPr>
            <w:noProof/>
            <w:lang w:val="ru-RU"/>
          </w:rPr>
          <w:t>15</w:t>
        </w:r>
        <w:r>
          <w:fldChar w:fldCharType="end"/>
        </w:r>
      </w:p>
    </w:sdtContent>
  </w:sdt>
  <w:p w:rsidR="001E0D94" w:rsidRDefault="001E0D94" w:rsidP="00CB4B5F">
    <w:pPr>
      <w:pStyle w:val="a5"/>
      <w:tabs>
        <w:tab w:val="clear" w:pos="4677"/>
        <w:tab w:val="clear" w:pos="9355"/>
        <w:tab w:val="left" w:pos="72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447" w:rsidRDefault="00BC4447" w:rsidP="00440998">
      <w:r>
        <w:separator/>
      </w:r>
    </w:p>
  </w:footnote>
  <w:footnote w:type="continuationSeparator" w:id="0">
    <w:p w:rsidR="00BC4447" w:rsidRDefault="00BC4447" w:rsidP="0044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94" w:rsidRDefault="001E0D94" w:rsidP="00CB4B5F">
    <w:pPr>
      <w:pStyle w:val="a3"/>
      <w:tabs>
        <w:tab w:val="clear" w:pos="9355"/>
      </w:tabs>
      <w:ind w:left="-56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808355</wp:posOffset>
              </wp:positionH>
              <wp:positionV relativeFrom="page">
                <wp:posOffset>187325</wp:posOffset>
              </wp:positionV>
              <wp:extent cx="6487795" cy="10258425"/>
              <wp:effectExtent l="17780" t="15875" r="19050" b="127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4453CE" w:rsidRDefault="001E0D94" w:rsidP="004409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453C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4453CE" w:rsidRDefault="001E0D94" w:rsidP="004409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453C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4453CE" w:rsidRDefault="001E0D94" w:rsidP="004409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453C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4453CE" w:rsidRDefault="001E0D94" w:rsidP="004409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453C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4453CE" w:rsidRDefault="001E0D94" w:rsidP="004409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453C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977FCF" w:rsidRDefault="001E0D94" w:rsidP="00440998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Default="001E0D94" w:rsidP="00440998">
                            <w:pPr>
                              <w:pStyle w:val="a5"/>
                              <w:jc w:val="center"/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U" w:hAnsi="GOST Type BU"/>
                                <w:i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1E0D94" w:rsidRPr="00AD0C1A" w:rsidRDefault="001E0D94" w:rsidP="0044099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D94" w:rsidRPr="002C48D5" w:rsidRDefault="001E0D94" w:rsidP="00440998">
                            <w:pPr>
                              <w:spacing w:after="12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 w:rsidRPr="002C48D5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Pr="002C48D5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  <w:t>-400101.1.</w:t>
                            </w:r>
                            <w:r w:rsidRPr="002C48D5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ПО-31.Д-56</w:t>
                            </w:r>
                          </w:p>
                          <w:p w:rsidR="001E0D94" w:rsidRPr="00872D35" w:rsidRDefault="001E0D94" w:rsidP="00440998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</w:p>
                          <w:p w:rsidR="001E0D94" w:rsidRPr="00E351C3" w:rsidRDefault="001E0D94" w:rsidP="00440998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1E0D94" w:rsidRPr="00AB1AC7" w:rsidRDefault="001E0D94" w:rsidP="0044099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63.65pt;margin-top:14.75pt;width:510.85pt;height:807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1E0D94" w:rsidRPr="004453CE" w:rsidRDefault="001E0D94" w:rsidP="00440998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453CE"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1E0D94" w:rsidRPr="004453CE" w:rsidRDefault="001E0D94" w:rsidP="00440998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453CE"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1E0D94" w:rsidRPr="004453CE" w:rsidRDefault="001E0D94" w:rsidP="00440998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453CE"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1E0D94" w:rsidRPr="004453CE" w:rsidRDefault="001E0D94" w:rsidP="00440998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453CE"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1E0D94" w:rsidRPr="004453CE" w:rsidRDefault="001E0D94" w:rsidP="00440998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453CE"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1E0D94" w:rsidRPr="00977FCF" w:rsidRDefault="001E0D94" w:rsidP="00440998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1E0D94" w:rsidRDefault="001E0D94" w:rsidP="00440998">
                      <w:pPr>
                        <w:pStyle w:val="a5"/>
                        <w:jc w:val="center"/>
                      </w:pP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GOST Type BU" w:hAnsi="GOST Type BU"/>
                          <w:i/>
                          <w:noProof/>
                          <w:sz w:val="32"/>
                          <w:szCs w:val="32"/>
                        </w:rPr>
                        <w:t>2</w: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1E0D94" w:rsidRPr="00AD0C1A" w:rsidRDefault="001E0D94" w:rsidP="00440998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E0D94" w:rsidRPr="002C48D5" w:rsidRDefault="001E0D94" w:rsidP="00440998">
                      <w:pPr>
                        <w:spacing w:after="12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 w:rsidRPr="002C48D5"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  <w:t>201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4</w:t>
                      </w:r>
                      <w:r w:rsidRPr="002C48D5"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  <w:t>-400101.1.</w:t>
                      </w:r>
                      <w:r w:rsidRPr="002C48D5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ПО-31.Д-56</w:t>
                      </w:r>
                    </w:p>
                    <w:p w:rsidR="001E0D94" w:rsidRPr="00872D35" w:rsidRDefault="001E0D94" w:rsidP="00440998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</w:p>
                    <w:p w:rsidR="001E0D94" w:rsidRPr="00E351C3" w:rsidRDefault="001E0D94" w:rsidP="00440998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1E0D94" w:rsidRPr="00AB1AC7" w:rsidRDefault="001E0D94" w:rsidP="0044099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4394"/>
    <w:multiLevelType w:val="hybridMultilevel"/>
    <w:tmpl w:val="85A0EC9E"/>
    <w:lvl w:ilvl="0" w:tplc="41165F28">
      <w:start w:val="1"/>
      <w:numFmt w:val="bullet"/>
      <w:lvlText w:val="-"/>
      <w:lvlJc w:val="left"/>
      <w:pPr>
        <w:ind w:left="1428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176B85"/>
    <w:multiLevelType w:val="hybridMultilevel"/>
    <w:tmpl w:val="0F3E18CC"/>
    <w:lvl w:ilvl="0" w:tplc="BCA0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8D50B3"/>
    <w:multiLevelType w:val="multilevel"/>
    <w:tmpl w:val="D81422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2D5D7C96"/>
    <w:multiLevelType w:val="multilevel"/>
    <w:tmpl w:val="C45C83F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15E2473"/>
    <w:multiLevelType w:val="hybridMultilevel"/>
    <w:tmpl w:val="D0F85962"/>
    <w:lvl w:ilvl="0" w:tplc="F204276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0057"/>
    <w:multiLevelType w:val="hybridMultilevel"/>
    <w:tmpl w:val="4F70F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4DDC"/>
    <w:multiLevelType w:val="hybridMultilevel"/>
    <w:tmpl w:val="6EF082CA"/>
    <w:lvl w:ilvl="0" w:tplc="41165F28">
      <w:start w:val="1"/>
      <w:numFmt w:val="bullet"/>
      <w:lvlText w:val="-"/>
      <w:lvlJc w:val="left"/>
      <w:pPr>
        <w:ind w:left="1428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C164BD"/>
    <w:multiLevelType w:val="multilevel"/>
    <w:tmpl w:val="001EE4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BB25921"/>
    <w:multiLevelType w:val="hybridMultilevel"/>
    <w:tmpl w:val="A3208C58"/>
    <w:lvl w:ilvl="0" w:tplc="48DCB6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92C59A6"/>
    <w:multiLevelType w:val="hybridMultilevel"/>
    <w:tmpl w:val="0F3E18CC"/>
    <w:lvl w:ilvl="0" w:tplc="BCA0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3"/>
  </w:num>
  <w:num w:numId="8">
    <w:abstractNumId w:val="7"/>
    <w:lvlOverride w:ilvl="0">
      <w:startOverride w:val="4"/>
    </w:lvlOverride>
  </w:num>
  <w:num w:numId="9">
    <w:abstractNumId w:val="8"/>
  </w:num>
  <w:num w:numId="10">
    <w:abstractNumId w:val="1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A6"/>
    <w:rsid w:val="0001098D"/>
    <w:rsid w:val="00011936"/>
    <w:rsid w:val="00012D7E"/>
    <w:rsid w:val="00023660"/>
    <w:rsid w:val="00025290"/>
    <w:rsid w:val="00032FBF"/>
    <w:rsid w:val="00033459"/>
    <w:rsid w:val="000337D0"/>
    <w:rsid w:val="00044D48"/>
    <w:rsid w:val="00051036"/>
    <w:rsid w:val="00086FBF"/>
    <w:rsid w:val="000904A3"/>
    <w:rsid w:val="000962B1"/>
    <w:rsid w:val="000A1B26"/>
    <w:rsid w:val="000A39B1"/>
    <w:rsid w:val="000A7BB8"/>
    <w:rsid w:val="000B3240"/>
    <w:rsid w:val="000C5CCF"/>
    <w:rsid w:val="000D2F14"/>
    <w:rsid w:val="000D5B52"/>
    <w:rsid w:val="000D7C25"/>
    <w:rsid w:val="000D7FF1"/>
    <w:rsid w:val="000E1851"/>
    <w:rsid w:val="000E344C"/>
    <w:rsid w:val="000F1450"/>
    <w:rsid w:val="000F197D"/>
    <w:rsid w:val="0010042B"/>
    <w:rsid w:val="00103CD5"/>
    <w:rsid w:val="00105AB9"/>
    <w:rsid w:val="00111D3E"/>
    <w:rsid w:val="00111F71"/>
    <w:rsid w:val="001254CC"/>
    <w:rsid w:val="00132FBE"/>
    <w:rsid w:val="00150637"/>
    <w:rsid w:val="00162DB0"/>
    <w:rsid w:val="00170C1B"/>
    <w:rsid w:val="001803D5"/>
    <w:rsid w:val="00180F32"/>
    <w:rsid w:val="00183B0A"/>
    <w:rsid w:val="00194D13"/>
    <w:rsid w:val="001A36D1"/>
    <w:rsid w:val="001C4803"/>
    <w:rsid w:val="001C7FAC"/>
    <w:rsid w:val="001E07D8"/>
    <w:rsid w:val="001E0D94"/>
    <w:rsid w:val="001E70D1"/>
    <w:rsid w:val="001F40D6"/>
    <w:rsid w:val="00203CDA"/>
    <w:rsid w:val="002051A6"/>
    <w:rsid w:val="00205C97"/>
    <w:rsid w:val="00213272"/>
    <w:rsid w:val="00222D40"/>
    <w:rsid w:val="00222E26"/>
    <w:rsid w:val="00226934"/>
    <w:rsid w:val="00231346"/>
    <w:rsid w:val="00232D1C"/>
    <w:rsid w:val="002344E6"/>
    <w:rsid w:val="00235C93"/>
    <w:rsid w:val="002465D7"/>
    <w:rsid w:val="00246B8B"/>
    <w:rsid w:val="002543A9"/>
    <w:rsid w:val="00256D79"/>
    <w:rsid w:val="00263526"/>
    <w:rsid w:val="00265E6E"/>
    <w:rsid w:val="002720F5"/>
    <w:rsid w:val="00272A8E"/>
    <w:rsid w:val="00283C6F"/>
    <w:rsid w:val="00297C55"/>
    <w:rsid w:val="002A75B5"/>
    <w:rsid w:val="002B1D17"/>
    <w:rsid w:val="002C48AF"/>
    <w:rsid w:val="002C7111"/>
    <w:rsid w:val="002D125A"/>
    <w:rsid w:val="002D22EC"/>
    <w:rsid w:val="002F1BA3"/>
    <w:rsid w:val="00313DE6"/>
    <w:rsid w:val="0031536B"/>
    <w:rsid w:val="00322044"/>
    <w:rsid w:val="0032442B"/>
    <w:rsid w:val="00326519"/>
    <w:rsid w:val="00337D2E"/>
    <w:rsid w:val="00355929"/>
    <w:rsid w:val="0036129A"/>
    <w:rsid w:val="00372651"/>
    <w:rsid w:val="003810F4"/>
    <w:rsid w:val="003962F6"/>
    <w:rsid w:val="003A4C8A"/>
    <w:rsid w:val="003A5DB7"/>
    <w:rsid w:val="003B3108"/>
    <w:rsid w:val="003B5697"/>
    <w:rsid w:val="003C5A5A"/>
    <w:rsid w:val="003E0EEF"/>
    <w:rsid w:val="003E731E"/>
    <w:rsid w:val="003F6199"/>
    <w:rsid w:val="00406575"/>
    <w:rsid w:val="00413AD3"/>
    <w:rsid w:val="00416228"/>
    <w:rsid w:val="00432BB4"/>
    <w:rsid w:val="00437310"/>
    <w:rsid w:val="00440998"/>
    <w:rsid w:val="00445EB3"/>
    <w:rsid w:val="004638C4"/>
    <w:rsid w:val="00471F8B"/>
    <w:rsid w:val="0048084B"/>
    <w:rsid w:val="00483566"/>
    <w:rsid w:val="004A742A"/>
    <w:rsid w:val="004B3ABB"/>
    <w:rsid w:val="004C1A52"/>
    <w:rsid w:val="004C626F"/>
    <w:rsid w:val="004D20EC"/>
    <w:rsid w:val="004E05F3"/>
    <w:rsid w:val="004E0F3F"/>
    <w:rsid w:val="004E1C8F"/>
    <w:rsid w:val="00500066"/>
    <w:rsid w:val="00533BF0"/>
    <w:rsid w:val="00542098"/>
    <w:rsid w:val="005449ED"/>
    <w:rsid w:val="0054527E"/>
    <w:rsid w:val="00552874"/>
    <w:rsid w:val="00557820"/>
    <w:rsid w:val="00564A4D"/>
    <w:rsid w:val="005650B2"/>
    <w:rsid w:val="0057255D"/>
    <w:rsid w:val="005757C8"/>
    <w:rsid w:val="0058741F"/>
    <w:rsid w:val="005909D1"/>
    <w:rsid w:val="005936E5"/>
    <w:rsid w:val="00594D14"/>
    <w:rsid w:val="00594D99"/>
    <w:rsid w:val="005B757C"/>
    <w:rsid w:val="005C4674"/>
    <w:rsid w:val="005E0CD7"/>
    <w:rsid w:val="005E3C27"/>
    <w:rsid w:val="005F58AB"/>
    <w:rsid w:val="005F72EB"/>
    <w:rsid w:val="006070EF"/>
    <w:rsid w:val="00617F24"/>
    <w:rsid w:val="00622AB4"/>
    <w:rsid w:val="0062448C"/>
    <w:rsid w:val="0062527C"/>
    <w:rsid w:val="006379D7"/>
    <w:rsid w:val="00637A84"/>
    <w:rsid w:val="00640AA3"/>
    <w:rsid w:val="006508CD"/>
    <w:rsid w:val="006539BF"/>
    <w:rsid w:val="00665B42"/>
    <w:rsid w:val="0067709B"/>
    <w:rsid w:val="00677532"/>
    <w:rsid w:val="00680169"/>
    <w:rsid w:val="00680AF7"/>
    <w:rsid w:val="0068165E"/>
    <w:rsid w:val="00692EA3"/>
    <w:rsid w:val="006952C9"/>
    <w:rsid w:val="006969C5"/>
    <w:rsid w:val="0069777F"/>
    <w:rsid w:val="006D12D3"/>
    <w:rsid w:val="006D5043"/>
    <w:rsid w:val="0070148B"/>
    <w:rsid w:val="00703FED"/>
    <w:rsid w:val="00714838"/>
    <w:rsid w:val="00714BC5"/>
    <w:rsid w:val="00717283"/>
    <w:rsid w:val="007175E8"/>
    <w:rsid w:val="007214E0"/>
    <w:rsid w:val="0077109C"/>
    <w:rsid w:val="00773CC0"/>
    <w:rsid w:val="0077697F"/>
    <w:rsid w:val="00795C07"/>
    <w:rsid w:val="007969B8"/>
    <w:rsid w:val="00796A49"/>
    <w:rsid w:val="007C1B37"/>
    <w:rsid w:val="007D49C2"/>
    <w:rsid w:val="007E011F"/>
    <w:rsid w:val="007E741A"/>
    <w:rsid w:val="007F3946"/>
    <w:rsid w:val="007F414D"/>
    <w:rsid w:val="008000C9"/>
    <w:rsid w:val="00804D04"/>
    <w:rsid w:val="00804DBC"/>
    <w:rsid w:val="008055AB"/>
    <w:rsid w:val="00811406"/>
    <w:rsid w:val="00811E0F"/>
    <w:rsid w:val="008204B6"/>
    <w:rsid w:val="00824603"/>
    <w:rsid w:val="00824740"/>
    <w:rsid w:val="00840D60"/>
    <w:rsid w:val="0084501C"/>
    <w:rsid w:val="008548BD"/>
    <w:rsid w:val="00856813"/>
    <w:rsid w:val="00856A09"/>
    <w:rsid w:val="0086110F"/>
    <w:rsid w:val="008655AF"/>
    <w:rsid w:val="00867556"/>
    <w:rsid w:val="00895019"/>
    <w:rsid w:val="008A030A"/>
    <w:rsid w:val="008A2561"/>
    <w:rsid w:val="008A4099"/>
    <w:rsid w:val="008A4819"/>
    <w:rsid w:val="008A4F59"/>
    <w:rsid w:val="008A519E"/>
    <w:rsid w:val="008B5FF5"/>
    <w:rsid w:val="008B6506"/>
    <w:rsid w:val="008B654D"/>
    <w:rsid w:val="008C6225"/>
    <w:rsid w:val="008D28BB"/>
    <w:rsid w:val="008E0DBC"/>
    <w:rsid w:val="008E385A"/>
    <w:rsid w:val="008F3509"/>
    <w:rsid w:val="008F3CDA"/>
    <w:rsid w:val="00900ADA"/>
    <w:rsid w:val="00901754"/>
    <w:rsid w:val="00911D58"/>
    <w:rsid w:val="00917ADF"/>
    <w:rsid w:val="0094077F"/>
    <w:rsid w:val="00945A02"/>
    <w:rsid w:val="0094669B"/>
    <w:rsid w:val="00950D87"/>
    <w:rsid w:val="00951BF0"/>
    <w:rsid w:val="00983D27"/>
    <w:rsid w:val="00990417"/>
    <w:rsid w:val="00992D19"/>
    <w:rsid w:val="009A3740"/>
    <w:rsid w:val="009C6F11"/>
    <w:rsid w:val="009D2268"/>
    <w:rsid w:val="009E4741"/>
    <w:rsid w:val="009F4988"/>
    <w:rsid w:val="00A04659"/>
    <w:rsid w:val="00A238F9"/>
    <w:rsid w:val="00A3758F"/>
    <w:rsid w:val="00A41590"/>
    <w:rsid w:val="00A428F9"/>
    <w:rsid w:val="00A47B46"/>
    <w:rsid w:val="00A664BA"/>
    <w:rsid w:val="00A771EB"/>
    <w:rsid w:val="00AA1779"/>
    <w:rsid w:val="00AD04A8"/>
    <w:rsid w:val="00AD1533"/>
    <w:rsid w:val="00AD3820"/>
    <w:rsid w:val="00AE4255"/>
    <w:rsid w:val="00AE5040"/>
    <w:rsid w:val="00AF3509"/>
    <w:rsid w:val="00AF54D9"/>
    <w:rsid w:val="00AF699F"/>
    <w:rsid w:val="00B146F7"/>
    <w:rsid w:val="00B236F1"/>
    <w:rsid w:val="00B27F36"/>
    <w:rsid w:val="00B40F99"/>
    <w:rsid w:val="00B44597"/>
    <w:rsid w:val="00B44DA0"/>
    <w:rsid w:val="00B700F7"/>
    <w:rsid w:val="00B81119"/>
    <w:rsid w:val="00B85A44"/>
    <w:rsid w:val="00B93998"/>
    <w:rsid w:val="00B95B6E"/>
    <w:rsid w:val="00B968DE"/>
    <w:rsid w:val="00BA59B3"/>
    <w:rsid w:val="00BB0B15"/>
    <w:rsid w:val="00BB124E"/>
    <w:rsid w:val="00BB521A"/>
    <w:rsid w:val="00BB5983"/>
    <w:rsid w:val="00BB6AAC"/>
    <w:rsid w:val="00BB7730"/>
    <w:rsid w:val="00BC4447"/>
    <w:rsid w:val="00BE5AF2"/>
    <w:rsid w:val="00BF4774"/>
    <w:rsid w:val="00C12F9A"/>
    <w:rsid w:val="00C152BA"/>
    <w:rsid w:val="00C1572C"/>
    <w:rsid w:val="00C17CAB"/>
    <w:rsid w:val="00C31EDD"/>
    <w:rsid w:val="00C377DF"/>
    <w:rsid w:val="00C41057"/>
    <w:rsid w:val="00C50C2E"/>
    <w:rsid w:val="00C531FF"/>
    <w:rsid w:val="00C53C55"/>
    <w:rsid w:val="00C6427B"/>
    <w:rsid w:val="00C66640"/>
    <w:rsid w:val="00C70BDB"/>
    <w:rsid w:val="00C82ED8"/>
    <w:rsid w:val="00C85A00"/>
    <w:rsid w:val="00C91958"/>
    <w:rsid w:val="00CB4B5F"/>
    <w:rsid w:val="00CF68DC"/>
    <w:rsid w:val="00D20B39"/>
    <w:rsid w:val="00D27AB4"/>
    <w:rsid w:val="00D30DF5"/>
    <w:rsid w:val="00D37E15"/>
    <w:rsid w:val="00D5188C"/>
    <w:rsid w:val="00D53621"/>
    <w:rsid w:val="00D67C3F"/>
    <w:rsid w:val="00D70CAA"/>
    <w:rsid w:val="00D74026"/>
    <w:rsid w:val="00D80256"/>
    <w:rsid w:val="00D86A06"/>
    <w:rsid w:val="00D96F65"/>
    <w:rsid w:val="00DB7A59"/>
    <w:rsid w:val="00DC1059"/>
    <w:rsid w:val="00DC1D78"/>
    <w:rsid w:val="00DC4396"/>
    <w:rsid w:val="00DC63DB"/>
    <w:rsid w:val="00DD77AC"/>
    <w:rsid w:val="00DF4C70"/>
    <w:rsid w:val="00DF7794"/>
    <w:rsid w:val="00E02CE6"/>
    <w:rsid w:val="00E078C4"/>
    <w:rsid w:val="00E10926"/>
    <w:rsid w:val="00E112E9"/>
    <w:rsid w:val="00E11AEA"/>
    <w:rsid w:val="00E140A8"/>
    <w:rsid w:val="00E25109"/>
    <w:rsid w:val="00E42065"/>
    <w:rsid w:val="00E42F37"/>
    <w:rsid w:val="00E522C8"/>
    <w:rsid w:val="00E55D59"/>
    <w:rsid w:val="00E66A26"/>
    <w:rsid w:val="00E671D6"/>
    <w:rsid w:val="00E71705"/>
    <w:rsid w:val="00E7290E"/>
    <w:rsid w:val="00E84FC2"/>
    <w:rsid w:val="00E867CD"/>
    <w:rsid w:val="00E95141"/>
    <w:rsid w:val="00E9708A"/>
    <w:rsid w:val="00EB7AC9"/>
    <w:rsid w:val="00EC150E"/>
    <w:rsid w:val="00EC1E74"/>
    <w:rsid w:val="00EC5EA0"/>
    <w:rsid w:val="00EC628C"/>
    <w:rsid w:val="00ED0D98"/>
    <w:rsid w:val="00ED1FA4"/>
    <w:rsid w:val="00EE0DF6"/>
    <w:rsid w:val="00EE1714"/>
    <w:rsid w:val="00EE32D6"/>
    <w:rsid w:val="00EE5834"/>
    <w:rsid w:val="00EF4583"/>
    <w:rsid w:val="00EF714E"/>
    <w:rsid w:val="00F01173"/>
    <w:rsid w:val="00F04DEE"/>
    <w:rsid w:val="00F07E57"/>
    <w:rsid w:val="00F24745"/>
    <w:rsid w:val="00F26867"/>
    <w:rsid w:val="00F33B30"/>
    <w:rsid w:val="00F3598C"/>
    <w:rsid w:val="00F41F44"/>
    <w:rsid w:val="00F45C3D"/>
    <w:rsid w:val="00F47F50"/>
    <w:rsid w:val="00F51582"/>
    <w:rsid w:val="00F51FAC"/>
    <w:rsid w:val="00F64678"/>
    <w:rsid w:val="00F66FB9"/>
    <w:rsid w:val="00F7380B"/>
    <w:rsid w:val="00F82E2D"/>
    <w:rsid w:val="00F830AB"/>
    <w:rsid w:val="00F90FA6"/>
    <w:rsid w:val="00F9142A"/>
    <w:rsid w:val="00F94538"/>
    <w:rsid w:val="00F94AA1"/>
    <w:rsid w:val="00FB11D6"/>
    <w:rsid w:val="00FB6DAF"/>
    <w:rsid w:val="00FC25DF"/>
    <w:rsid w:val="00FC57D8"/>
    <w:rsid w:val="00FD18F9"/>
    <w:rsid w:val="00FD5D03"/>
    <w:rsid w:val="00FE5D37"/>
    <w:rsid w:val="00FE5F3B"/>
    <w:rsid w:val="00FE71C6"/>
    <w:rsid w:val="00FF38B7"/>
    <w:rsid w:val="00FF3C4D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726E"/>
  <w15:chartTrackingRefBased/>
  <w15:docId w15:val="{AF2A09F1-49B3-45E7-8E04-A605ECAE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Глава ГОСТ"/>
    <w:basedOn w:val="a"/>
    <w:next w:val="a"/>
    <w:link w:val="10"/>
    <w:uiPriority w:val="9"/>
    <w:qFormat/>
    <w:rsid w:val="003A4C8A"/>
    <w:pPr>
      <w:keepNext/>
      <w:ind w:left="709"/>
      <w:outlineLvl w:val="0"/>
    </w:pPr>
    <w:rPr>
      <w:b/>
      <w:bCs/>
      <w:kern w:val="32"/>
      <w:szCs w:val="32"/>
      <w:lang w:val="x-none"/>
    </w:rPr>
  </w:style>
  <w:style w:type="paragraph" w:styleId="2">
    <w:name w:val="heading 2"/>
    <w:aliases w:val="ГОСТ Подзаголовок"/>
    <w:basedOn w:val="a"/>
    <w:next w:val="a"/>
    <w:link w:val="20"/>
    <w:autoRedefine/>
    <w:uiPriority w:val="9"/>
    <w:unhideWhenUsed/>
    <w:qFormat/>
    <w:rsid w:val="00222E26"/>
    <w:pPr>
      <w:keepNext/>
      <w:keepLines/>
      <w:numPr>
        <w:ilvl w:val="1"/>
        <w:numId w:val="6"/>
      </w:numPr>
      <w:ind w:left="0"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qFormat/>
    <w:rsid w:val="001254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1254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ГОСТ Знак"/>
    <w:basedOn w:val="a0"/>
    <w:link w:val="1"/>
    <w:uiPriority w:val="9"/>
    <w:rsid w:val="003A4C8A"/>
    <w:rPr>
      <w:rFonts w:ascii="Times New Roman" w:eastAsia="Times New Roman" w:hAnsi="Times New Roman" w:cs="Times New Roman"/>
      <w:b/>
      <w:bCs/>
      <w:kern w:val="32"/>
      <w:sz w:val="28"/>
      <w:szCs w:val="32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rsid w:val="001254CC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1254CC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1254CC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1254C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footer"/>
    <w:basedOn w:val="a"/>
    <w:link w:val="a6"/>
    <w:uiPriority w:val="99"/>
    <w:unhideWhenUsed/>
    <w:rsid w:val="001254CC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1254C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 Spacing"/>
    <w:uiPriority w:val="1"/>
    <w:qFormat/>
    <w:rsid w:val="001254CC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List Paragraph"/>
    <w:basedOn w:val="a"/>
    <w:link w:val="a9"/>
    <w:uiPriority w:val="34"/>
    <w:qFormat/>
    <w:rsid w:val="001254CC"/>
    <w:pPr>
      <w:ind w:left="720"/>
      <w:contextualSpacing/>
    </w:pPr>
  </w:style>
  <w:style w:type="character" w:styleId="aa">
    <w:name w:val="Hyperlink"/>
    <w:uiPriority w:val="99"/>
    <w:rsid w:val="001254CC"/>
    <w:rPr>
      <w:rFonts w:ascii="Times New Roman" w:hAnsi="Times New Roman"/>
      <w:color w:val="0000FF"/>
      <w:sz w:val="28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1254CC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27"/>
    <w:pPr>
      <w:tabs>
        <w:tab w:val="right" w:leader="dot" w:pos="10063"/>
      </w:tabs>
      <w:spacing w:after="100"/>
    </w:pPr>
  </w:style>
  <w:style w:type="paragraph" w:styleId="ac">
    <w:name w:val="Subtitle"/>
    <w:basedOn w:val="a"/>
    <w:next w:val="a"/>
    <w:link w:val="ad"/>
    <w:uiPriority w:val="11"/>
    <w:qFormat/>
    <w:rsid w:val="001254CC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d">
    <w:name w:val="Подзаголовок Знак"/>
    <w:basedOn w:val="a0"/>
    <w:link w:val="ac"/>
    <w:uiPriority w:val="11"/>
    <w:rsid w:val="001254CC"/>
    <w:rPr>
      <w:rFonts w:ascii="Cambria" w:eastAsia="Times New Roman" w:hAnsi="Cambria" w:cs="Times New Roman"/>
      <w:sz w:val="24"/>
      <w:szCs w:val="24"/>
      <w:lang w:val="x-none" w:eastAsia="x-none"/>
    </w:rPr>
  </w:style>
  <w:style w:type="character" w:styleId="ae">
    <w:name w:val="Strong"/>
    <w:uiPriority w:val="22"/>
    <w:qFormat/>
    <w:rsid w:val="001254CC"/>
    <w:rPr>
      <w:b/>
      <w:bCs/>
    </w:rPr>
  </w:style>
  <w:style w:type="paragraph" w:styleId="af">
    <w:name w:val="Normal (Web)"/>
    <w:aliases w:val="Обычный (веб) Знак,Обычный (веб) Знак1,Обычный (веб) Знак Знак"/>
    <w:basedOn w:val="a"/>
    <w:link w:val="21"/>
    <w:uiPriority w:val="99"/>
    <w:unhideWhenUsed/>
    <w:qFormat/>
    <w:rsid w:val="001254CC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1254CC"/>
    <w:pPr>
      <w:tabs>
        <w:tab w:val="right" w:leader="dot" w:pos="10063"/>
      </w:tabs>
      <w:ind w:left="480" w:firstLine="709"/>
    </w:pPr>
  </w:style>
  <w:style w:type="paragraph" w:styleId="HTML">
    <w:name w:val="HTML Preformatted"/>
    <w:basedOn w:val="a"/>
    <w:link w:val="HTML0"/>
    <w:uiPriority w:val="99"/>
    <w:unhideWhenUsed/>
    <w:rsid w:val="0012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254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бычный (веб) Знак2"/>
    <w:aliases w:val="Обычный (веб) Знак Знак1,Обычный (веб) Знак1 Знак,Обычный (веб) Знак Знак Знак"/>
    <w:link w:val="af"/>
    <w:uiPriority w:val="99"/>
    <w:locked/>
    <w:rsid w:val="001254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1254CC"/>
    <w:pPr>
      <w:spacing w:before="100" w:beforeAutospacing="1" w:after="100" w:afterAutospacing="1" w:line="360" w:lineRule="auto"/>
    </w:pPr>
    <w:rPr>
      <w:color w:val="000000"/>
      <w:sz w:val="20"/>
    </w:rPr>
  </w:style>
  <w:style w:type="paragraph" w:customStyle="1" w:styleId="note">
    <w:name w:val="note"/>
    <w:basedOn w:val="a"/>
    <w:rsid w:val="001254CC"/>
    <w:pPr>
      <w:spacing w:before="100" w:beforeAutospacing="1" w:after="100" w:afterAutospacing="1" w:line="360" w:lineRule="auto"/>
    </w:pPr>
    <w:rPr>
      <w:color w:val="000000"/>
      <w:sz w:val="20"/>
    </w:rPr>
  </w:style>
  <w:style w:type="paragraph" w:customStyle="1" w:styleId="222">
    <w:name w:val="222"/>
    <w:basedOn w:val="a"/>
    <w:rsid w:val="001254CC"/>
    <w:pPr>
      <w:suppressAutoHyphens/>
      <w:spacing w:line="360" w:lineRule="auto"/>
      <w:ind w:firstLine="900"/>
    </w:pPr>
    <w:rPr>
      <w:szCs w:val="28"/>
      <w:lang w:eastAsia="ar-SA"/>
    </w:rPr>
  </w:style>
  <w:style w:type="paragraph" w:styleId="22">
    <w:name w:val="toc 2"/>
    <w:basedOn w:val="a"/>
    <w:next w:val="a"/>
    <w:autoRedefine/>
    <w:uiPriority w:val="39"/>
    <w:unhideWhenUsed/>
    <w:rsid w:val="00900ADA"/>
    <w:pPr>
      <w:tabs>
        <w:tab w:val="left" w:pos="2080"/>
        <w:tab w:val="right" w:leader="dot" w:pos="9628"/>
      </w:tabs>
      <w:spacing w:after="100"/>
      <w:ind w:firstLine="426"/>
    </w:pPr>
  </w:style>
  <w:style w:type="character" w:customStyle="1" w:styleId="20">
    <w:name w:val="Заголовок 2 Знак"/>
    <w:aliases w:val="ГОСТ Подзаголовок Знак"/>
    <w:basedOn w:val="a0"/>
    <w:link w:val="2"/>
    <w:uiPriority w:val="9"/>
    <w:rsid w:val="00222E2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f0">
    <w:name w:val="FollowedHyperlink"/>
    <w:basedOn w:val="a0"/>
    <w:uiPriority w:val="99"/>
    <w:semiHidden/>
    <w:unhideWhenUsed/>
    <w:rsid w:val="00911D58"/>
    <w:rPr>
      <w:color w:val="954F72" w:themeColor="followedHyperlink"/>
      <w:u w:val="single"/>
    </w:rPr>
  </w:style>
  <w:style w:type="paragraph" w:customStyle="1" w:styleId="af1">
    <w:name w:val="Глава Центр"/>
    <w:basedOn w:val="1"/>
    <w:link w:val="af2"/>
    <w:autoRedefine/>
    <w:qFormat/>
    <w:rsid w:val="009A3740"/>
    <w:pPr>
      <w:ind w:left="0"/>
      <w:jc w:val="center"/>
    </w:pPr>
  </w:style>
  <w:style w:type="paragraph" w:customStyle="1" w:styleId="af3">
    <w:name w:val="Глава цент без ссылки"/>
    <w:basedOn w:val="a"/>
    <w:link w:val="af4"/>
    <w:qFormat/>
    <w:rsid w:val="009A3740"/>
    <w:pPr>
      <w:jc w:val="center"/>
    </w:pPr>
    <w:rPr>
      <w:b/>
    </w:rPr>
  </w:style>
  <w:style w:type="character" w:customStyle="1" w:styleId="af2">
    <w:name w:val="Глава Центр Знак"/>
    <w:basedOn w:val="10"/>
    <w:link w:val="af1"/>
    <w:rsid w:val="009A3740"/>
    <w:rPr>
      <w:rFonts w:ascii="Times New Roman" w:eastAsia="Times New Roman" w:hAnsi="Times New Roman" w:cs="Times New Roman"/>
      <w:b/>
      <w:bCs/>
      <w:kern w:val="32"/>
      <w:sz w:val="28"/>
      <w:szCs w:val="32"/>
      <w:lang w:val="x-none" w:eastAsia="ru-RU"/>
    </w:rPr>
  </w:style>
  <w:style w:type="character" w:customStyle="1" w:styleId="af4">
    <w:name w:val="Глава цент без ссылки Знак"/>
    <w:basedOn w:val="a0"/>
    <w:link w:val="af3"/>
    <w:rsid w:val="009A374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f5">
    <w:name w:val="Table Grid"/>
    <w:basedOn w:val="a1"/>
    <w:uiPriority w:val="59"/>
    <w:rsid w:val="0028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Emphasis"/>
    <w:basedOn w:val="a0"/>
    <w:uiPriority w:val="20"/>
    <w:qFormat/>
    <w:rsid w:val="003962F6"/>
    <w:rPr>
      <w:i/>
      <w:iCs/>
    </w:rPr>
  </w:style>
  <w:style w:type="character" w:customStyle="1" w:styleId="apple-converted-space">
    <w:name w:val="apple-converted-space"/>
    <w:basedOn w:val="a0"/>
    <w:rsid w:val="003962F6"/>
  </w:style>
  <w:style w:type="character" w:styleId="HTML1">
    <w:name w:val="HTML Acronym"/>
    <w:basedOn w:val="a0"/>
    <w:uiPriority w:val="99"/>
    <w:semiHidden/>
    <w:unhideWhenUsed/>
    <w:rsid w:val="003962F6"/>
  </w:style>
  <w:style w:type="character" w:customStyle="1" w:styleId="a9">
    <w:name w:val="Абзац списка Знак"/>
    <w:basedOn w:val="a0"/>
    <w:link w:val="a8"/>
    <w:uiPriority w:val="34"/>
    <w:rsid w:val="00256D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note text"/>
    <w:basedOn w:val="a"/>
    <w:link w:val="af8"/>
    <w:uiPriority w:val="99"/>
    <w:rsid w:val="00C17CAB"/>
    <w:pPr>
      <w:autoSpaceDE w:val="0"/>
      <w:autoSpaceDN w:val="0"/>
      <w:jc w:val="left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rsid w:val="00C17C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rsid w:val="00C17CAB"/>
    <w:rPr>
      <w:rFonts w:cs="Times New Roman"/>
      <w:vertAlign w:val="superscript"/>
    </w:rPr>
  </w:style>
  <w:style w:type="paragraph" w:customStyle="1" w:styleId="afa">
    <w:name w:val="Обычный текст"/>
    <w:basedOn w:val="af"/>
    <w:link w:val="afb"/>
    <w:qFormat/>
    <w:rsid w:val="005757C8"/>
    <w:pPr>
      <w:spacing w:before="0" w:beforeAutospacing="0" w:after="0" w:afterAutospacing="0"/>
      <w:ind w:firstLine="709"/>
    </w:pPr>
    <w:rPr>
      <w:rFonts w:eastAsia="Arial Unicode MS"/>
      <w:color w:val="000000" w:themeColor="text1"/>
      <w:szCs w:val="22"/>
    </w:rPr>
  </w:style>
  <w:style w:type="character" w:customStyle="1" w:styleId="afb">
    <w:name w:val="Обычный текст Знак"/>
    <w:basedOn w:val="a0"/>
    <w:link w:val="afa"/>
    <w:rsid w:val="005757C8"/>
    <w:rPr>
      <w:rFonts w:ascii="Times New Roman" w:eastAsia="Arial Unicode MS" w:hAnsi="Times New Roman" w:cs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8" Type="http://schemas.openxmlformats.org/officeDocument/2006/relationships/image" Target="media/image1.wmf"/><Relationship Id="rId26" Type="http://schemas.openxmlformats.org/officeDocument/2006/relationships/image" Target="media/image6.gif"/><Relationship Id="rId39" Type="http://schemas.openxmlformats.org/officeDocument/2006/relationships/hyperlink" Target="https://goo.gl/ywsXBu" TargetMode="External"/><Relationship Id="rId21" Type="http://schemas.openxmlformats.org/officeDocument/2006/relationships/oleObject" Target="embeddings/oleObject2.bin"/><Relationship Id="rId34" Type="http://schemas.openxmlformats.org/officeDocument/2006/relationships/hyperlink" Target="https://goo.gl/ywsXBu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20" Type="http://schemas.openxmlformats.org/officeDocument/2006/relationships/image" Target="media/image2.wmf"/><Relationship Id="rId29" Type="http://schemas.openxmlformats.org/officeDocument/2006/relationships/image" Target="media/image9.png"/><Relationship Id="rId41" Type="http://schemas.openxmlformats.org/officeDocument/2006/relationships/hyperlink" Target="https://goo.gl/48Fu74%20&#8211;%20&#1044;&#1072;&#1090;&#1072;%20&#1076;&#1086;&#1089;&#1090;&#1091;&#1087;&#1072;%2019.11.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s://goo.gl/ywsXBu" TargetMode="External"/><Relationship Id="rId40" Type="http://schemas.openxmlformats.org/officeDocument/2006/relationships/hyperlink" Target="https://goo.gl/ywsXB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8.gif"/><Relationship Id="rId36" Type="http://schemas.openxmlformats.org/officeDocument/2006/relationships/hyperlink" Target="https://goo.gl/ywsXBu" TargetMode="Externa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2" Type="http://schemas.openxmlformats.org/officeDocument/2006/relationships/image" Target="media/image3.wmf"/><Relationship Id="rId27" Type="http://schemas.openxmlformats.org/officeDocument/2006/relationships/image" Target="media/image7.gif"/><Relationship Id="rId30" Type="http://schemas.openxmlformats.org/officeDocument/2006/relationships/image" Target="media/image10.png"/><Relationship Id="rId35" Type="http://schemas.openxmlformats.org/officeDocument/2006/relationships/hyperlink" Target="https://goo.gl/ywsXBu" TargetMode="Externa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8%D0%B7%D1%83%D0%B0%D0%BB%D0%B8%D0%B7%D0%B0%D1%86%D0%B8%D1%8F" TargetMode="External"/><Relationship Id="rId17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5" Type="http://schemas.openxmlformats.org/officeDocument/2006/relationships/image" Target="media/image5.gif"/><Relationship Id="rId33" Type="http://schemas.openxmlformats.org/officeDocument/2006/relationships/hyperlink" Target="https://goo.gl/ywsXBu" TargetMode="External"/><Relationship Id="rId38" Type="http://schemas.openxmlformats.org/officeDocument/2006/relationships/hyperlink" Target="https://goo.gl/ywsXB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6877-0DA4-4659-AFA7-95737F01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33</Pages>
  <Words>7304</Words>
  <Characters>41637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Лапаев Игорь Викторович</dc:creator>
  <cp:keywords/>
  <dc:description/>
  <cp:lastModifiedBy>Евгений Деденко</cp:lastModifiedBy>
  <cp:revision>90</cp:revision>
  <dcterms:created xsi:type="dcterms:W3CDTF">2017-04-16T09:23:00Z</dcterms:created>
  <dcterms:modified xsi:type="dcterms:W3CDTF">2017-05-15T02:54:00Z</dcterms:modified>
</cp:coreProperties>
</file>