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1EA5" w:rsidRPr="008B1EA5" w:rsidRDefault="008B1EA5" w:rsidP="008B1EA5">
      <w:pPr>
        <w:pStyle w:val="a3"/>
        <w:shd w:val="clear" w:color="auto" w:fill="FFFFFF"/>
        <w:spacing w:before="0" w:beforeAutospacing="0" w:after="0" w:afterAutospacing="0"/>
        <w:ind w:firstLine="720"/>
        <w:jc w:val="both"/>
        <w:rPr>
          <w:b/>
          <w:bCs/>
          <w:color w:val="000000"/>
          <w:sz w:val="26"/>
          <w:szCs w:val="26"/>
        </w:rPr>
      </w:pPr>
      <w:r w:rsidRPr="008B1EA5">
        <w:rPr>
          <w:b/>
          <w:bCs/>
          <w:color w:val="000000"/>
          <w:sz w:val="26"/>
          <w:szCs w:val="26"/>
        </w:rPr>
        <w:t>Истец неправомерно исключен из списков личного состава воинской части до даты окончательного расчета по денежному довольствию, размер которого является значительным, а противоположные выводы судов ошибочны, поскольку не основаны на нормах материального права, регулирующих спорные правоотношения</w:t>
      </w:r>
    </w:p>
    <w:p w:rsidR="008B1EA5" w:rsidRPr="008B1EA5" w:rsidRDefault="008B1EA5" w:rsidP="008B1EA5">
      <w:pPr>
        <w:pStyle w:val="a3"/>
        <w:shd w:val="clear" w:color="auto" w:fill="FFFFFF"/>
        <w:tabs>
          <w:tab w:val="left" w:pos="1232"/>
        </w:tabs>
        <w:spacing w:before="0" w:beforeAutospacing="0" w:after="0" w:afterAutospacing="0"/>
        <w:ind w:firstLine="720"/>
        <w:rPr>
          <w:b/>
          <w:bCs/>
          <w:color w:val="000000"/>
          <w:sz w:val="26"/>
          <w:szCs w:val="26"/>
        </w:rPr>
      </w:pPr>
      <w:r>
        <w:rPr>
          <w:b/>
          <w:bCs/>
          <w:color w:val="000000"/>
          <w:sz w:val="26"/>
          <w:szCs w:val="26"/>
        </w:rPr>
        <w:tab/>
      </w:r>
    </w:p>
    <w:p w:rsidR="008B1EA5" w:rsidRPr="008B1EA5" w:rsidRDefault="008B1EA5" w:rsidP="008B1EA5">
      <w:pPr>
        <w:pStyle w:val="a3"/>
        <w:shd w:val="clear" w:color="auto" w:fill="FFFFFF"/>
        <w:spacing w:before="0" w:beforeAutospacing="0" w:after="0" w:afterAutospacing="0"/>
        <w:ind w:firstLine="720"/>
        <w:jc w:val="center"/>
        <w:rPr>
          <w:color w:val="000000"/>
          <w:sz w:val="26"/>
          <w:szCs w:val="26"/>
        </w:rPr>
      </w:pPr>
      <w:r w:rsidRPr="008B1EA5">
        <w:rPr>
          <w:color w:val="000000"/>
          <w:sz w:val="26"/>
          <w:szCs w:val="26"/>
        </w:rPr>
        <w:t>КАССАЦИОННОЕ ОПРЕДЕЛЕНИЕ</w:t>
      </w:r>
    </w:p>
    <w:p w:rsidR="008B1EA5" w:rsidRPr="008B1EA5" w:rsidRDefault="008B1EA5" w:rsidP="008B1EA5">
      <w:pPr>
        <w:pStyle w:val="a3"/>
        <w:shd w:val="clear" w:color="auto" w:fill="FFFFFF"/>
        <w:spacing w:before="0" w:beforeAutospacing="0" w:after="0" w:afterAutospacing="0"/>
        <w:ind w:firstLine="720"/>
        <w:jc w:val="center"/>
        <w:rPr>
          <w:color w:val="000000"/>
          <w:sz w:val="26"/>
          <w:szCs w:val="26"/>
        </w:rPr>
      </w:pPr>
      <w:r w:rsidRPr="008B1EA5">
        <w:rPr>
          <w:color w:val="000000"/>
          <w:sz w:val="26"/>
          <w:szCs w:val="26"/>
        </w:rPr>
        <w:t>№ 88а-874/2020</w:t>
      </w:r>
    </w:p>
    <w:p w:rsidR="008B1EA5" w:rsidRPr="008B1EA5" w:rsidRDefault="008B1EA5" w:rsidP="008B1EA5">
      <w:pPr>
        <w:pStyle w:val="a3"/>
        <w:shd w:val="clear" w:color="auto" w:fill="FFFFFF"/>
        <w:spacing w:before="0" w:beforeAutospacing="0" w:after="0" w:afterAutospacing="0"/>
        <w:ind w:firstLine="720"/>
        <w:jc w:val="both"/>
        <w:rPr>
          <w:color w:val="000000"/>
          <w:sz w:val="26"/>
          <w:szCs w:val="26"/>
        </w:rPr>
      </w:pPr>
      <w:r w:rsidRPr="008B1EA5">
        <w:rPr>
          <w:color w:val="000000"/>
          <w:sz w:val="26"/>
          <w:szCs w:val="26"/>
        </w:rPr>
        <w:t>13 мая 2020 г.                                                                                    г. Новосибирск</w:t>
      </w:r>
    </w:p>
    <w:p w:rsidR="008B1EA5" w:rsidRDefault="008B1EA5" w:rsidP="008B1EA5">
      <w:pPr>
        <w:pStyle w:val="a3"/>
        <w:shd w:val="clear" w:color="auto" w:fill="FFFFFF"/>
        <w:spacing w:before="0" w:beforeAutospacing="0" w:after="0" w:afterAutospacing="0"/>
        <w:ind w:firstLine="720"/>
        <w:jc w:val="both"/>
        <w:rPr>
          <w:color w:val="000000"/>
          <w:sz w:val="26"/>
          <w:szCs w:val="26"/>
        </w:rPr>
      </w:pPr>
    </w:p>
    <w:p w:rsidR="008B1EA5" w:rsidRPr="008B1EA5" w:rsidRDefault="008B1EA5" w:rsidP="008B1EA5">
      <w:pPr>
        <w:pStyle w:val="a3"/>
        <w:shd w:val="clear" w:color="auto" w:fill="FFFFFF"/>
        <w:spacing w:before="0" w:beforeAutospacing="0" w:after="0" w:afterAutospacing="0"/>
        <w:ind w:firstLine="720"/>
        <w:jc w:val="both"/>
        <w:rPr>
          <w:color w:val="000000"/>
          <w:sz w:val="26"/>
          <w:szCs w:val="26"/>
        </w:rPr>
      </w:pPr>
      <w:r w:rsidRPr="008B1EA5">
        <w:rPr>
          <w:color w:val="000000"/>
          <w:sz w:val="26"/>
          <w:szCs w:val="26"/>
        </w:rPr>
        <w:t>Кассационный военный суд в составе</w:t>
      </w:r>
    </w:p>
    <w:p w:rsidR="008B1EA5" w:rsidRPr="008B1EA5" w:rsidRDefault="008B1EA5" w:rsidP="008B1EA5">
      <w:pPr>
        <w:pStyle w:val="a3"/>
        <w:shd w:val="clear" w:color="auto" w:fill="FFFFFF"/>
        <w:spacing w:before="0" w:beforeAutospacing="0" w:after="0" w:afterAutospacing="0"/>
        <w:ind w:firstLine="720"/>
        <w:jc w:val="both"/>
        <w:rPr>
          <w:color w:val="000000"/>
          <w:sz w:val="26"/>
          <w:szCs w:val="26"/>
        </w:rPr>
      </w:pPr>
      <w:r w:rsidRPr="008B1EA5">
        <w:rPr>
          <w:color w:val="000000"/>
          <w:sz w:val="26"/>
          <w:szCs w:val="26"/>
        </w:rPr>
        <w:t>председательствующего Иванова В.В.,</w:t>
      </w:r>
    </w:p>
    <w:p w:rsidR="008B1EA5" w:rsidRPr="008B1EA5" w:rsidRDefault="008B1EA5" w:rsidP="008B1EA5">
      <w:pPr>
        <w:pStyle w:val="a3"/>
        <w:shd w:val="clear" w:color="auto" w:fill="FFFFFF"/>
        <w:spacing w:before="0" w:beforeAutospacing="0" w:after="0" w:afterAutospacing="0"/>
        <w:ind w:firstLine="720"/>
        <w:jc w:val="both"/>
        <w:rPr>
          <w:color w:val="000000"/>
          <w:sz w:val="26"/>
          <w:szCs w:val="26"/>
        </w:rPr>
      </w:pPr>
      <w:r w:rsidRPr="008B1EA5">
        <w:rPr>
          <w:color w:val="000000"/>
          <w:sz w:val="26"/>
          <w:szCs w:val="26"/>
        </w:rPr>
        <w:t xml:space="preserve">судей </w:t>
      </w:r>
      <w:proofErr w:type="spellStart"/>
      <w:r w:rsidRPr="008B1EA5">
        <w:rPr>
          <w:color w:val="000000"/>
          <w:sz w:val="26"/>
          <w:szCs w:val="26"/>
        </w:rPr>
        <w:t>Прыткова</w:t>
      </w:r>
      <w:proofErr w:type="spellEnd"/>
      <w:r w:rsidRPr="008B1EA5">
        <w:rPr>
          <w:color w:val="000000"/>
          <w:sz w:val="26"/>
          <w:szCs w:val="26"/>
        </w:rPr>
        <w:t xml:space="preserve"> Р.В. и Яковлева И.А.,</w:t>
      </w:r>
    </w:p>
    <w:p w:rsidR="008B1EA5" w:rsidRPr="008B1EA5" w:rsidRDefault="008B1EA5" w:rsidP="008B1EA5">
      <w:pPr>
        <w:pStyle w:val="a3"/>
        <w:shd w:val="clear" w:color="auto" w:fill="FFFFFF"/>
        <w:spacing w:before="0" w:beforeAutospacing="0" w:after="0" w:afterAutospacing="0"/>
        <w:ind w:firstLine="720"/>
        <w:jc w:val="both"/>
        <w:rPr>
          <w:color w:val="000000"/>
          <w:sz w:val="26"/>
          <w:szCs w:val="26"/>
        </w:rPr>
      </w:pPr>
      <w:r w:rsidRPr="008B1EA5">
        <w:rPr>
          <w:color w:val="000000"/>
          <w:sz w:val="26"/>
          <w:szCs w:val="26"/>
        </w:rPr>
        <w:t>при секретаре судебного заседания Войтенко Е.В.,</w:t>
      </w:r>
    </w:p>
    <w:p w:rsidR="008B1EA5" w:rsidRPr="008B1EA5" w:rsidRDefault="008B1EA5" w:rsidP="008B1EA5">
      <w:pPr>
        <w:pStyle w:val="a3"/>
        <w:shd w:val="clear" w:color="auto" w:fill="FFFFFF"/>
        <w:spacing w:before="0" w:beforeAutospacing="0" w:after="0" w:afterAutospacing="0"/>
        <w:jc w:val="both"/>
        <w:rPr>
          <w:color w:val="000000"/>
          <w:sz w:val="26"/>
          <w:szCs w:val="26"/>
        </w:rPr>
      </w:pPr>
      <w:r w:rsidRPr="008B1EA5">
        <w:rPr>
          <w:color w:val="000000"/>
          <w:sz w:val="26"/>
          <w:szCs w:val="26"/>
        </w:rPr>
        <w:t xml:space="preserve">рассмотрел в открытом судебном заседании административное дело № 2а-145/2019 по кассационной жалобе административного истца </w:t>
      </w:r>
      <w:proofErr w:type="spellStart"/>
      <w:r w:rsidRPr="008B1EA5">
        <w:rPr>
          <w:color w:val="000000"/>
          <w:sz w:val="26"/>
          <w:szCs w:val="26"/>
        </w:rPr>
        <w:t>Танковида</w:t>
      </w:r>
      <w:proofErr w:type="spellEnd"/>
      <w:r w:rsidRPr="008B1EA5">
        <w:rPr>
          <w:color w:val="000000"/>
          <w:sz w:val="26"/>
          <w:szCs w:val="26"/>
        </w:rPr>
        <w:t xml:space="preserve"> Василия Юрьевича на решение 35 гарнизонного военного суда от 14 октября 2019 г. и апелляционное определение Тихоокеанского флотского военного суда от 11 декабря 2019 г., принятые по административному исковому заявлению </w:t>
      </w:r>
      <w:r w:rsidRPr="008B1EA5">
        <w:rPr>
          <w:rStyle w:val="others1"/>
          <w:color w:val="000000"/>
          <w:sz w:val="26"/>
          <w:szCs w:val="26"/>
        </w:rPr>
        <w:t>&lt;звание&gt;</w:t>
      </w:r>
      <w:r w:rsidRPr="008B1EA5">
        <w:rPr>
          <w:color w:val="000000"/>
          <w:sz w:val="26"/>
          <w:szCs w:val="26"/>
        </w:rPr>
        <w:t> </w:t>
      </w:r>
      <w:proofErr w:type="spellStart"/>
      <w:r w:rsidRPr="008B1EA5">
        <w:rPr>
          <w:color w:val="000000"/>
          <w:sz w:val="26"/>
          <w:szCs w:val="26"/>
        </w:rPr>
        <w:t>Танковида</w:t>
      </w:r>
      <w:proofErr w:type="spellEnd"/>
      <w:r w:rsidRPr="008B1EA5">
        <w:rPr>
          <w:color w:val="000000"/>
          <w:sz w:val="26"/>
          <w:szCs w:val="26"/>
        </w:rPr>
        <w:t xml:space="preserve"> В.Ю. об оспаривании действий командира войсковой части </w:t>
      </w:r>
      <w:r w:rsidRPr="008B1EA5">
        <w:rPr>
          <w:rStyle w:val="others2"/>
          <w:color w:val="000000"/>
          <w:sz w:val="26"/>
          <w:szCs w:val="26"/>
        </w:rPr>
        <w:t>№ 1</w:t>
      </w:r>
      <w:r w:rsidRPr="008B1EA5">
        <w:rPr>
          <w:color w:val="000000"/>
          <w:sz w:val="26"/>
          <w:szCs w:val="26"/>
        </w:rPr>
        <w:t>, связанных с его исключением из списков личного состава воинской части, не заключением нового контракта и не приобщением документов к личному делу.</w:t>
      </w:r>
    </w:p>
    <w:p w:rsidR="008B1EA5" w:rsidRPr="008B1EA5" w:rsidRDefault="008B1EA5" w:rsidP="008B1EA5">
      <w:pPr>
        <w:pStyle w:val="a3"/>
        <w:shd w:val="clear" w:color="auto" w:fill="FFFFFF"/>
        <w:spacing w:before="0" w:beforeAutospacing="0" w:after="0" w:afterAutospacing="0"/>
        <w:ind w:firstLine="720"/>
        <w:jc w:val="both"/>
        <w:rPr>
          <w:color w:val="000000"/>
          <w:sz w:val="26"/>
          <w:szCs w:val="26"/>
        </w:rPr>
      </w:pPr>
      <w:r w:rsidRPr="008B1EA5">
        <w:rPr>
          <w:color w:val="000000"/>
          <w:sz w:val="26"/>
          <w:szCs w:val="26"/>
        </w:rPr>
        <w:t xml:space="preserve">Заслушав доклад председателя судебного состава Кассационного военного суда Иванова В.В., изложившего обстоятельства административного дела, содержание принятых по делу судебных актов, доводы кассационной жалобы, мнение прокурора </w:t>
      </w:r>
      <w:proofErr w:type="spellStart"/>
      <w:r w:rsidRPr="008B1EA5">
        <w:rPr>
          <w:color w:val="000000"/>
          <w:sz w:val="26"/>
          <w:szCs w:val="26"/>
        </w:rPr>
        <w:t>Анчутина</w:t>
      </w:r>
      <w:proofErr w:type="spellEnd"/>
      <w:r w:rsidRPr="008B1EA5">
        <w:rPr>
          <w:color w:val="000000"/>
          <w:sz w:val="26"/>
          <w:szCs w:val="26"/>
        </w:rPr>
        <w:t xml:space="preserve"> А.В., полагавшего отменить состоявшиеся по делу судебные акты в части окончания военной службы, обязав воинское должностное лицо изменить дату исключения из списков личного состава воинской части на 13 мая 2019 г. </w:t>
      </w:r>
      <w:r w:rsidRPr="008B1EA5">
        <w:rPr>
          <w:rStyle w:val="fio8"/>
          <w:color w:val="000000"/>
          <w:sz w:val="26"/>
          <w:szCs w:val="26"/>
        </w:rPr>
        <w:t>принять</w:t>
      </w:r>
      <w:r w:rsidRPr="008B1EA5">
        <w:rPr>
          <w:color w:val="000000"/>
          <w:sz w:val="26"/>
          <w:szCs w:val="26"/>
        </w:rPr>
        <w:t> в данной части новое решение, Кассационный военный суд</w:t>
      </w:r>
    </w:p>
    <w:p w:rsidR="008B1EA5" w:rsidRDefault="008B1EA5" w:rsidP="008B1EA5">
      <w:pPr>
        <w:pStyle w:val="a3"/>
        <w:shd w:val="clear" w:color="auto" w:fill="FFFFFF"/>
        <w:spacing w:before="0" w:beforeAutospacing="0" w:after="0" w:afterAutospacing="0"/>
        <w:ind w:firstLine="720"/>
        <w:jc w:val="center"/>
        <w:rPr>
          <w:color w:val="000000"/>
          <w:sz w:val="26"/>
          <w:szCs w:val="26"/>
        </w:rPr>
      </w:pPr>
    </w:p>
    <w:p w:rsidR="008B1EA5" w:rsidRDefault="008B1EA5" w:rsidP="008B1EA5">
      <w:pPr>
        <w:pStyle w:val="a3"/>
        <w:shd w:val="clear" w:color="auto" w:fill="FFFFFF"/>
        <w:spacing w:before="0" w:beforeAutospacing="0" w:after="0" w:afterAutospacing="0"/>
        <w:ind w:firstLine="720"/>
        <w:jc w:val="center"/>
        <w:rPr>
          <w:color w:val="000000"/>
          <w:sz w:val="26"/>
          <w:szCs w:val="26"/>
        </w:rPr>
      </w:pPr>
      <w:r w:rsidRPr="008B1EA5">
        <w:rPr>
          <w:color w:val="000000"/>
          <w:sz w:val="26"/>
          <w:szCs w:val="26"/>
        </w:rPr>
        <w:t>установил:</w:t>
      </w:r>
    </w:p>
    <w:p w:rsidR="008B1EA5" w:rsidRPr="008B1EA5" w:rsidRDefault="008B1EA5" w:rsidP="008B1EA5">
      <w:pPr>
        <w:pStyle w:val="a3"/>
        <w:shd w:val="clear" w:color="auto" w:fill="FFFFFF"/>
        <w:spacing w:before="0" w:beforeAutospacing="0" w:after="0" w:afterAutospacing="0"/>
        <w:ind w:firstLine="720"/>
        <w:jc w:val="center"/>
        <w:rPr>
          <w:color w:val="000000"/>
          <w:sz w:val="26"/>
          <w:szCs w:val="26"/>
        </w:rPr>
      </w:pPr>
    </w:p>
    <w:p w:rsidR="008B1EA5" w:rsidRPr="008B1EA5" w:rsidRDefault="008B1EA5" w:rsidP="008B1EA5">
      <w:pPr>
        <w:pStyle w:val="a3"/>
        <w:shd w:val="clear" w:color="auto" w:fill="FFFFFF"/>
        <w:spacing w:before="0" w:beforeAutospacing="0" w:after="0" w:afterAutospacing="0"/>
        <w:ind w:firstLine="720"/>
        <w:jc w:val="both"/>
        <w:rPr>
          <w:color w:val="000000"/>
          <w:sz w:val="26"/>
          <w:szCs w:val="26"/>
        </w:rPr>
      </w:pPr>
      <w:r w:rsidRPr="008B1EA5">
        <w:rPr>
          <w:color w:val="000000"/>
          <w:sz w:val="26"/>
          <w:szCs w:val="26"/>
        </w:rPr>
        <w:t xml:space="preserve">решением 35 гарнизонного военного суда от 14 октября 2019 г., оставленным без изменения апелляционным определением Тихоокеанского флотского военного суда от 11 декабря 2019 г., </w:t>
      </w:r>
      <w:proofErr w:type="spellStart"/>
      <w:r w:rsidRPr="008B1EA5">
        <w:rPr>
          <w:color w:val="000000"/>
          <w:sz w:val="26"/>
          <w:szCs w:val="26"/>
        </w:rPr>
        <w:t>Танковиду</w:t>
      </w:r>
      <w:proofErr w:type="spellEnd"/>
      <w:r w:rsidRPr="008B1EA5">
        <w:rPr>
          <w:color w:val="000000"/>
          <w:sz w:val="26"/>
          <w:szCs w:val="26"/>
        </w:rPr>
        <w:t xml:space="preserve"> В.Ю. отказано в удовлетворении административного искового заявления, в котором он просил признать незаконными приказы командира войсковой части </w:t>
      </w:r>
      <w:r w:rsidRPr="008B1EA5">
        <w:rPr>
          <w:rStyle w:val="others2"/>
          <w:color w:val="000000"/>
          <w:sz w:val="26"/>
          <w:szCs w:val="26"/>
        </w:rPr>
        <w:t>№ 1</w:t>
      </w:r>
      <w:r w:rsidRPr="008B1EA5">
        <w:rPr>
          <w:color w:val="000000"/>
          <w:sz w:val="26"/>
          <w:szCs w:val="26"/>
        </w:rPr>
        <w:t> от 16 апреля 2019 г. № 222 о предоставлении отпуска, от 20 марта и от 25 апреля 2019 г. № 55 и № 92 об исключении из списков личного состава воинской части. Кроме того, истец просил возложить на данное воинское должностное лицо обязанность по реализации его рапорта от 13 марта 2019 г. о заключении с ним нового контракта о прохождении военной службы, предоставлении отпуска за 2019 г. после разрешения вопроса о дальнейшем прохождении им военной службы, внесению изменений в приказ об исключении из списков личного состава воинской части в части указания постоянного места жительства после увольнения с военной службы вместо г. </w:t>
      </w:r>
      <w:r w:rsidRPr="008B1EA5">
        <w:rPr>
          <w:rStyle w:val="others4"/>
          <w:color w:val="000000"/>
          <w:sz w:val="26"/>
          <w:szCs w:val="26"/>
        </w:rPr>
        <w:t>&lt;Г1&gt;</w:t>
      </w:r>
      <w:r w:rsidRPr="008B1EA5">
        <w:rPr>
          <w:color w:val="000000"/>
          <w:sz w:val="26"/>
          <w:szCs w:val="26"/>
        </w:rPr>
        <w:t> – г. </w:t>
      </w:r>
      <w:r w:rsidRPr="008B1EA5">
        <w:rPr>
          <w:rStyle w:val="others5"/>
          <w:color w:val="000000"/>
          <w:sz w:val="26"/>
          <w:szCs w:val="26"/>
        </w:rPr>
        <w:t>&lt;Г2&gt;</w:t>
      </w:r>
      <w:r w:rsidRPr="008B1EA5">
        <w:rPr>
          <w:color w:val="000000"/>
          <w:sz w:val="26"/>
          <w:szCs w:val="26"/>
        </w:rPr>
        <w:t>, приобщению к личному делу листа учета стажа плавания с информацией за 2015-2017 г., оригиналов аттестационного листа с отзывом и выводами аттестационной комиссии войсковой части </w:t>
      </w:r>
      <w:r w:rsidRPr="008B1EA5">
        <w:rPr>
          <w:rStyle w:val="others6"/>
          <w:color w:val="000000"/>
          <w:sz w:val="26"/>
          <w:szCs w:val="26"/>
        </w:rPr>
        <w:t>№ 2</w:t>
      </w:r>
      <w:r w:rsidRPr="008B1EA5">
        <w:rPr>
          <w:color w:val="000000"/>
          <w:sz w:val="26"/>
          <w:szCs w:val="26"/>
        </w:rPr>
        <w:t>, представления к увольнению с военной службы от 11 января 2018 г. и представления к присвоению звания «Героя России».</w:t>
      </w:r>
    </w:p>
    <w:p w:rsidR="008B1EA5" w:rsidRPr="008B1EA5" w:rsidRDefault="008B1EA5" w:rsidP="008B1EA5">
      <w:pPr>
        <w:pStyle w:val="a3"/>
        <w:shd w:val="clear" w:color="auto" w:fill="FFFFFF"/>
        <w:spacing w:before="0" w:beforeAutospacing="0" w:after="0" w:afterAutospacing="0"/>
        <w:ind w:firstLine="720"/>
        <w:jc w:val="both"/>
        <w:rPr>
          <w:color w:val="000000"/>
          <w:sz w:val="26"/>
          <w:szCs w:val="26"/>
        </w:rPr>
      </w:pPr>
      <w:r w:rsidRPr="008B1EA5">
        <w:rPr>
          <w:color w:val="000000"/>
          <w:sz w:val="26"/>
          <w:szCs w:val="26"/>
        </w:rPr>
        <w:lastRenderedPageBreak/>
        <w:t xml:space="preserve">В кассационной жалобе, поданной 1 марта 2020 г., </w:t>
      </w:r>
      <w:proofErr w:type="spellStart"/>
      <w:r w:rsidRPr="008B1EA5">
        <w:rPr>
          <w:color w:val="000000"/>
          <w:sz w:val="26"/>
          <w:szCs w:val="26"/>
        </w:rPr>
        <w:t>Танковид</w:t>
      </w:r>
      <w:proofErr w:type="spellEnd"/>
      <w:r w:rsidRPr="008B1EA5">
        <w:rPr>
          <w:color w:val="000000"/>
          <w:sz w:val="26"/>
          <w:szCs w:val="26"/>
        </w:rPr>
        <w:t xml:space="preserve"> В.Ю. просит отменить состоявшиеся по делу судебные акты и принять новое решение.</w:t>
      </w:r>
    </w:p>
    <w:p w:rsidR="008B1EA5" w:rsidRPr="008B1EA5" w:rsidRDefault="008B1EA5" w:rsidP="008B1EA5">
      <w:pPr>
        <w:pStyle w:val="a3"/>
        <w:shd w:val="clear" w:color="auto" w:fill="FFFFFF"/>
        <w:spacing w:before="0" w:beforeAutospacing="0" w:after="0" w:afterAutospacing="0"/>
        <w:ind w:firstLine="720"/>
        <w:jc w:val="both"/>
        <w:rPr>
          <w:color w:val="000000"/>
          <w:sz w:val="26"/>
          <w:szCs w:val="26"/>
        </w:rPr>
      </w:pPr>
      <w:r w:rsidRPr="008B1EA5">
        <w:rPr>
          <w:color w:val="000000"/>
          <w:sz w:val="26"/>
          <w:szCs w:val="26"/>
        </w:rPr>
        <w:t>В обоснование этому административный истец, анализируя отдельные нормы законодательства и судебную практику Верховного Суда Российской Федерации, повторяя доводы, изложенные в апелляционной жалобе, обращает внимание на оставление их без мотивированной оценки флотским военным судом. Вместе с тем полагает, что при рассмотрении его административного иска судами неправильно установлены обстоятельства, имеющие значение для дела, и допущены нарушения принципа законности, предусмотренного ст. 307 КАС РФ, поскольку решение принято с нарушением принципа коллегиальности. Судом второй инстанции не дан мотивированный ответ на довод заявителя о неправильном изложении гарнизонным военным судом требования, в части не реализации его рапорта от 13 марта 2019 г. о заключении с ним нового контракта о прохождении военной службы.</w:t>
      </w:r>
    </w:p>
    <w:p w:rsidR="008B1EA5" w:rsidRPr="008B1EA5" w:rsidRDefault="008B1EA5" w:rsidP="008B1EA5">
      <w:pPr>
        <w:pStyle w:val="a3"/>
        <w:shd w:val="clear" w:color="auto" w:fill="FFFFFF"/>
        <w:spacing w:before="0" w:beforeAutospacing="0" w:after="0" w:afterAutospacing="0"/>
        <w:ind w:firstLine="720"/>
        <w:jc w:val="both"/>
        <w:rPr>
          <w:color w:val="000000"/>
          <w:sz w:val="26"/>
          <w:szCs w:val="26"/>
        </w:rPr>
      </w:pPr>
      <w:r w:rsidRPr="008B1EA5">
        <w:rPr>
          <w:color w:val="000000"/>
          <w:sz w:val="26"/>
          <w:szCs w:val="26"/>
        </w:rPr>
        <w:t>Далее автор обращает внимание на то, что вопреки требованиям действующего законодательства, 7 мая 2019 г. он был исключен из списков личного состава воинской части без обеспечения в полном объеме денежным довольствием, которое получил только 13 мая 2019 г., в связи с чем этот день должен был стать днем его окончания военной службы.</w:t>
      </w:r>
    </w:p>
    <w:p w:rsidR="008B1EA5" w:rsidRPr="008B1EA5" w:rsidRDefault="008B1EA5" w:rsidP="008B1EA5">
      <w:pPr>
        <w:pStyle w:val="a3"/>
        <w:shd w:val="clear" w:color="auto" w:fill="FFFFFF"/>
        <w:spacing w:before="0" w:beforeAutospacing="0" w:after="0" w:afterAutospacing="0"/>
        <w:ind w:firstLine="720"/>
        <w:jc w:val="both"/>
        <w:rPr>
          <w:color w:val="000000"/>
          <w:sz w:val="26"/>
          <w:szCs w:val="26"/>
        </w:rPr>
      </w:pPr>
      <w:r w:rsidRPr="008B1EA5">
        <w:rPr>
          <w:color w:val="000000"/>
          <w:sz w:val="26"/>
          <w:szCs w:val="26"/>
        </w:rPr>
        <w:t>Кроме того, по мнению автора обращения, остались без ответа доводы апелляционной жалобы о том, что выданная врио начальника отделения кадров войсковой части </w:t>
      </w:r>
      <w:r w:rsidRPr="008B1EA5">
        <w:rPr>
          <w:rStyle w:val="others2"/>
          <w:color w:val="000000"/>
          <w:sz w:val="26"/>
          <w:szCs w:val="26"/>
        </w:rPr>
        <w:t>№ 1</w:t>
      </w:r>
      <w:r w:rsidRPr="008B1EA5">
        <w:rPr>
          <w:color w:val="000000"/>
          <w:sz w:val="26"/>
          <w:szCs w:val="26"/>
        </w:rPr>
        <w:t> справка от 11 июля 2019 г. по вопросу обеспечения его предметами вещевого имущества личного пользования надлежащим доказательством по делу не является, выписки из приказа об исключении из списков личного состава воинской части в довольствующие органы должен направлять административный ответчик, до настоящего времени предметы вещевого имущества личного пользования им не получены.</w:t>
      </w:r>
    </w:p>
    <w:p w:rsidR="008B1EA5" w:rsidRPr="008B1EA5" w:rsidRDefault="008B1EA5" w:rsidP="008B1EA5">
      <w:pPr>
        <w:pStyle w:val="a3"/>
        <w:shd w:val="clear" w:color="auto" w:fill="FFFFFF"/>
        <w:spacing w:before="0" w:beforeAutospacing="0" w:after="0" w:afterAutospacing="0"/>
        <w:ind w:firstLine="720"/>
        <w:jc w:val="both"/>
        <w:rPr>
          <w:color w:val="000000"/>
          <w:sz w:val="26"/>
          <w:szCs w:val="26"/>
        </w:rPr>
      </w:pPr>
      <w:r w:rsidRPr="008B1EA5">
        <w:rPr>
          <w:color w:val="000000"/>
          <w:sz w:val="26"/>
          <w:szCs w:val="26"/>
        </w:rPr>
        <w:t>Судами обеих инстанций неправильно определены обстоятельства, касающиеся оспаривания истцом приказа командира воинской части от 16 апреля 2019 г. № 222 о предоставлении отпуска за 2019 г., в связи с чем сделан необоснованный вывод о его законности. На момент издания приказа истец, в соответствии с медицинским заключением, был освобожден от исполнения обязанностей военной службы, поэтому приказ является незаконным.</w:t>
      </w:r>
    </w:p>
    <w:p w:rsidR="008B1EA5" w:rsidRPr="008B1EA5" w:rsidRDefault="008B1EA5" w:rsidP="008B1EA5">
      <w:pPr>
        <w:pStyle w:val="a3"/>
        <w:shd w:val="clear" w:color="auto" w:fill="FFFFFF"/>
        <w:spacing w:before="0" w:beforeAutospacing="0" w:after="0" w:afterAutospacing="0"/>
        <w:ind w:firstLine="720"/>
        <w:jc w:val="both"/>
        <w:rPr>
          <w:color w:val="000000"/>
          <w:sz w:val="26"/>
          <w:szCs w:val="26"/>
        </w:rPr>
      </w:pPr>
      <w:r w:rsidRPr="008B1EA5">
        <w:rPr>
          <w:color w:val="000000"/>
          <w:sz w:val="26"/>
          <w:szCs w:val="26"/>
        </w:rPr>
        <w:t xml:space="preserve">Автор жалобы также указывает, что при разрешении его требований о возложении на административного ответчика обязанности по внесению в лист учета стажа плавания информации за 2015, 2016 и 2017 г., приобщению к личному делу оригинала аттестационного листа с отзывом и выводами аттестационной комиссии, подлинника представления к увольнению с военной службы от 11 января 2018 г. и представления к присвоению звания «Герой России», судом применены нормы закона, не подлежащего применению. При этом суд апелляционной инстанции проигнорировал факты исследования гарнизонным военным судом пенсионного, а не личного дела </w:t>
      </w:r>
      <w:proofErr w:type="spellStart"/>
      <w:r w:rsidRPr="008B1EA5">
        <w:rPr>
          <w:color w:val="000000"/>
          <w:sz w:val="26"/>
          <w:szCs w:val="26"/>
        </w:rPr>
        <w:t>Танковида</w:t>
      </w:r>
      <w:proofErr w:type="spellEnd"/>
      <w:r w:rsidRPr="008B1EA5">
        <w:rPr>
          <w:color w:val="000000"/>
          <w:sz w:val="26"/>
          <w:szCs w:val="26"/>
        </w:rPr>
        <w:t xml:space="preserve"> В.Ю., а также служебного подлога, выразившегося в подписании листа учета стажа плавания более поздней датой, чем было принято решение по делу.</w:t>
      </w:r>
    </w:p>
    <w:p w:rsidR="008B1EA5" w:rsidRPr="008B1EA5" w:rsidRDefault="008B1EA5" w:rsidP="008B1EA5">
      <w:pPr>
        <w:pStyle w:val="a3"/>
        <w:shd w:val="clear" w:color="auto" w:fill="FFFFFF"/>
        <w:spacing w:before="0" w:beforeAutospacing="0" w:after="0" w:afterAutospacing="0"/>
        <w:ind w:firstLine="720"/>
        <w:jc w:val="both"/>
        <w:rPr>
          <w:color w:val="000000"/>
          <w:sz w:val="26"/>
          <w:szCs w:val="26"/>
        </w:rPr>
      </w:pPr>
      <w:r w:rsidRPr="008B1EA5">
        <w:rPr>
          <w:color w:val="000000"/>
          <w:sz w:val="26"/>
          <w:szCs w:val="26"/>
        </w:rPr>
        <w:t>Выводы судов о том, что представление к присвоению звания «Герой России» не было реализовано, не соответствует действительности, так как Комиссией при Президенте Российской Федерации по государственным наградам было внесено изменение по виду государственной награды, и он был награжден орденом «За морские заслуги», поэтому отсутствие копии указанного представления нарушает его право иметь в личном деле материалы, характеризующие его военные заслуги.</w:t>
      </w:r>
    </w:p>
    <w:p w:rsidR="008B1EA5" w:rsidRPr="008B1EA5" w:rsidRDefault="008B1EA5" w:rsidP="008B1EA5">
      <w:pPr>
        <w:pStyle w:val="a3"/>
        <w:shd w:val="clear" w:color="auto" w:fill="FFFFFF"/>
        <w:spacing w:before="0" w:beforeAutospacing="0" w:after="0" w:afterAutospacing="0"/>
        <w:ind w:firstLine="720"/>
        <w:jc w:val="both"/>
        <w:rPr>
          <w:color w:val="000000"/>
          <w:sz w:val="26"/>
          <w:szCs w:val="26"/>
        </w:rPr>
      </w:pPr>
      <w:r w:rsidRPr="008B1EA5">
        <w:rPr>
          <w:color w:val="000000"/>
          <w:sz w:val="26"/>
          <w:szCs w:val="26"/>
        </w:rPr>
        <w:lastRenderedPageBreak/>
        <w:t xml:space="preserve">Помимо этого </w:t>
      </w:r>
      <w:proofErr w:type="spellStart"/>
      <w:r w:rsidRPr="008B1EA5">
        <w:rPr>
          <w:color w:val="000000"/>
          <w:sz w:val="26"/>
          <w:szCs w:val="26"/>
        </w:rPr>
        <w:t>Танковид</w:t>
      </w:r>
      <w:proofErr w:type="spellEnd"/>
      <w:r w:rsidRPr="008B1EA5">
        <w:rPr>
          <w:color w:val="000000"/>
          <w:sz w:val="26"/>
          <w:szCs w:val="26"/>
        </w:rPr>
        <w:t xml:space="preserve"> В.Ю. утверждает, что командование, не разрешив по существу рапорт от 13 марта 2019 г. о заключении нового контракта, лишило его права на труд, гарантированного п. 1 ст. 10 Федерального закона от 27 мая 1998 г. № 76-ФЗ «О статусе военнослужащих» и Конституцией Российской Федерации. При этом суд апелляционной инстанции оставил без внимания нарушения его прав и свобод как военнослужащего, а также требований Инструкции по работе с обращениями граждан в Вооруженных Силах Российской Федерации, утвержденной Приказом Министра обороны Российской Федерации от 18 августа 2014 года № 555 и Федерального закона от 2 мая 2006 года N 59-ФЗ «О порядке рассмотрения обращений граждан Российской Федерации».</w:t>
      </w:r>
    </w:p>
    <w:p w:rsidR="008B1EA5" w:rsidRPr="008B1EA5" w:rsidRDefault="008B1EA5" w:rsidP="008B1EA5">
      <w:pPr>
        <w:pStyle w:val="a3"/>
        <w:shd w:val="clear" w:color="auto" w:fill="FFFFFF"/>
        <w:spacing w:before="0" w:beforeAutospacing="0" w:after="0" w:afterAutospacing="0"/>
        <w:ind w:firstLine="720"/>
        <w:jc w:val="both"/>
        <w:rPr>
          <w:color w:val="000000"/>
          <w:sz w:val="26"/>
          <w:szCs w:val="26"/>
        </w:rPr>
      </w:pPr>
      <w:r w:rsidRPr="008B1EA5">
        <w:rPr>
          <w:color w:val="000000"/>
          <w:sz w:val="26"/>
          <w:szCs w:val="26"/>
        </w:rPr>
        <w:t>Также, судами безосновательно отказано в удовлетворении административного иска в части возложения на административного ответчика обязанности по изменению в приказе об исключении из списков личного состава воинской части его постоянного места жительства, избранного после увольнения с военной службы, так как, вопреки их выводам, он просит изменить место увольнения, а не место постановки на воинский учет.</w:t>
      </w:r>
    </w:p>
    <w:p w:rsidR="008B1EA5" w:rsidRPr="008B1EA5" w:rsidRDefault="008B1EA5" w:rsidP="008B1EA5">
      <w:pPr>
        <w:pStyle w:val="a3"/>
        <w:shd w:val="clear" w:color="auto" w:fill="FFFFFF"/>
        <w:spacing w:before="0" w:beforeAutospacing="0" w:after="0" w:afterAutospacing="0"/>
        <w:ind w:firstLine="720"/>
        <w:jc w:val="both"/>
        <w:rPr>
          <w:color w:val="000000"/>
          <w:sz w:val="26"/>
          <w:szCs w:val="26"/>
        </w:rPr>
      </w:pPr>
      <w:r w:rsidRPr="008B1EA5">
        <w:rPr>
          <w:color w:val="000000"/>
          <w:sz w:val="26"/>
          <w:szCs w:val="26"/>
        </w:rPr>
        <w:t>В заключение автор утверждает, что решение гарнизонного военного суда было изготовлено несвоевременно, а в возражениях на апелляционную жалобу, поданных представителем ответчика, изложена информация, несоответствующая действительности.</w:t>
      </w:r>
    </w:p>
    <w:p w:rsidR="008B1EA5" w:rsidRPr="008B1EA5" w:rsidRDefault="008B1EA5" w:rsidP="008B1EA5">
      <w:pPr>
        <w:pStyle w:val="a3"/>
        <w:shd w:val="clear" w:color="auto" w:fill="FFFFFF"/>
        <w:spacing w:before="0" w:beforeAutospacing="0" w:after="0" w:afterAutospacing="0"/>
        <w:ind w:firstLine="720"/>
        <w:jc w:val="both"/>
        <w:rPr>
          <w:color w:val="000000"/>
          <w:sz w:val="26"/>
          <w:szCs w:val="26"/>
        </w:rPr>
      </w:pPr>
      <w:r w:rsidRPr="008B1EA5">
        <w:rPr>
          <w:color w:val="000000"/>
          <w:sz w:val="26"/>
          <w:szCs w:val="26"/>
        </w:rPr>
        <w:t>Лица, участвующие в деле, о времени и месте рассмотрения жалобы в кассационном порядке извещены своевременно и в надлежащей форме. Препятствий для рассмотрения данного дела в отсутствие не явившихся лиц, надлежащим образом извещённых о времени и месте рассмотрения жалобы в кассационном порядке, не имеется.</w:t>
      </w:r>
    </w:p>
    <w:p w:rsidR="008B1EA5" w:rsidRPr="008B1EA5" w:rsidRDefault="008B1EA5" w:rsidP="008B1EA5">
      <w:pPr>
        <w:pStyle w:val="a3"/>
        <w:shd w:val="clear" w:color="auto" w:fill="FFFFFF"/>
        <w:spacing w:before="0" w:beforeAutospacing="0" w:after="0" w:afterAutospacing="0"/>
        <w:ind w:firstLine="720"/>
        <w:jc w:val="both"/>
        <w:rPr>
          <w:color w:val="000000"/>
          <w:sz w:val="26"/>
          <w:szCs w:val="26"/>
        </w:rPr>
      </w:pPr>
      <w:r w:rsidRPr="008B1EA5">
        <w:rPr>
          <w:color w:val="000000"/>
          <w:sz w:val="26"/>
          <w:szCs w:val="26"/>
        </w:rPr>
        <w:t>Рассмотрев материалы административного дела и обсудив доводы жалобы, Кассационный военный суд приходит к следующим выводам.</w:t>
      </w:r>
    </w:p>
    <w:p w:rsidR="008B1EA5" w:rsidRPr="008B1EA5" w:rsidRDefault="008B1EA5" w:rsidP="008B1EA5">
      <w:pPr>
        <w:pStyle w:val="a3"/>
        <w:shd w:val="clear" w:color="auto" w:fill="FFFFFF"/>
        <w:spacing w:before="0" w:beforeAutospacing="0" w:after="0" w:afterAutospacing="0"/>
        <w:ind w:firstLine="720"/>
        <w:jc w:val="both"/>
        <w:rPr>
          <w:color w:val="000000"/>
          <w:sz w:val="26"/>
          <w:szCs w:val="26"/>
        </w:rPr>
      </w:pPr>
      <w:r w:rsidRPr="008B1EA5">
        <w:rPr>
          <w:color w:val="000000"/>
          <w:sz w:val="26"/>
          <w:szCs w:val="26"/>
        </w:rPr>
        <w:t>В соответствии с ч. 2 и 3 ст. 328 Кодекса административного судопроизводства Российской Федерации основаниями для отмены или изменения судебных актов в кассационном порядке кассационным судом общей юрисдикции являются несоответствие выводов, изложенных в обжалованном судебном акте, обстоятельствам административного дела, неправильное применение норм материального права, нарушение или неправильное применение норм процессуального права, если оно привело или могло привести к принятию неправильного судебного акта. Кроме того, судебный акт подлежит безусловной отмене в случаях, указанных в части 1 статьи 310 того же Кодекса.</w:t>
      </w:r>
    </w:p>
    <w:p w:rsidR="008B1EA5" w:rsidRPr="008B1EA5" w:rsidRDefault="008B1EA5" w:rsidP="008B1EA5">
      <w:pPr>
        <w:pStyle w:val="a3"/>
        <w:shd w:val="clear" w:color="auto" w:fill="FFFFFF"/>
        <w:spacing w:before="0" w:beforeAutospacing="0" w:after="0" w:afterAutospacing="0"/>
        <w:ind w:firstLine="720"/>
        <w:jc w:val="both"/>
        <w:rPr>
          <w:color w:val="000000"/>
          <w:sz w:val="26"/>
          <w:szCs w:val="26"/>
        </w:rPr>
      </w:pPr>
      <w:r w:rsidRPr="008B1EA5">
        <w:rPr>
          <w:color w:val="000000"/>
          <w:sz w:val="26"/>
          <w:szCs w:val="26"/>
        </w:rPr>
        <w:t xml:space="preserve">Из материалов дела следует, что 11 ноября 2017 г. </w:t>
      </w:r>
      <w:proofErr w:type="spellStart"/>
      <w:r w:rsidRPr="008B1EA5">
        <w:rPr>
          <w:color w:val="000000"/>
          <w:sz w:val="26"/>
          <w:szCs w:val="26"/>
        </w:rPr>
        <w:t>Танковид</w:t>
      </w:r>
      <w:proofErr w:type="spellEnd"/>
      <w:r w:rsidRPr="008B1EA5">
        <w:rPr>
          <w:color w:val="000000"/>
          <w:sz w:val="26"/>
          <w:szCs w:val="26"/>
        </w:rPr>
        <w:t xml:space="preserve"> В.Ю. обратился к командиру войсковой части </w:t>
      </w:r>
      <w:r w:rsidRPr="008B1EA5">
        <w:rPr>
          <w:rStyle w:val="others2"/>
          <w:color w:val="000000"/>
          <w:sz w:val="26"/>
          <w:szCs w:val="26"/>
        </w:rPr>
        <w:t>№ 1</w:t>
      </w:r>
      <w:r w:rsidRPr="008B1EA5">
        <w:rPr>
          <w:color w:val="000000"/>
          <w:sz w:val="26"/>
          <w:szCs w:val="26"/>
        </w:rPr>
        <w:t> с рапортом, в котором просил уволить его с военной службы в связи с признанием военно-врачебной комиссией 24 октября 2017 г. ограниченно годным к военной службе.</w:t>
      </w:r>
    </w:p>
    <w:p w:rsidR="008B1EA5" w:rsidRPr="008B1EA5" w:rsidRDefault="008B1EA5" w:rsidP="008B1EA5">
      <w:pPr>
        <w:pStyle w:val="a3"/>
        <w:shd w:val="clear" w:color="auto" w:fill="FFFFFF"/>
        <w:spacing w:before="0" w:beforeAutospacing="0" w:after="0" w:afterAutospacing="0"/>
        <w:ind w:firstLine="720"/>
        <w:jc w:val="both"/>
        <w:rPr>
          <w:color w:val="000000"/>
          <w:sz w:val="26"/>
          <w:szCs w:val="26"/>
        </w:rPr>
      </w:pPr>
      <w:r w:rsidRPr="008B1EA5">
        <w:rPr>
          <w:color w:val="000000"/>
          <w:sz w:val="26"/>
          <w:szCs w:val="26"/>
        </w:rPr>
        <w:t>Приказом Министра обороны Российской Федерации от 17 ноября 2018 г. № 813 административный истец, в соответствии с заключением военно-врачебной комиссии, представлением командующего войсками Восточного военного округа и названным рапортом, был уволен в запас по состоянию здоровья.</w:t>
      </w:r>
    </w:p>
    <w:p w:rsidR="008B1EA5" w:rsidRPr="008B1EA5" w:rsidRDefault="008B1EA5" w:rsidP="008B1EA5">
      <w:pPr>
        <w:pStyle w:val="a3"/>
        <w:shd w:val="clear" w:color="auto" w:fill="FFFFFF"/>
        <w:spacing w:before="0" w:beforeAutospacing="0" w:after="0" w:afterAutospacing="0"/>
        <w:ind w:firstLine="720"/>
        <w:jc w:val="both"/>
        <w:rPr>
          <w:color w:val="000000"/>
          <w:sz w:val="26"/>
          <w:szCs w:val="26"/>
        </w:rPr>
      </w:pPr>
      <w:r w:rsidRPr="008B1EA5">
        <w:rPr>
          <w:color w:val="000000"/>
          <w:sz w:val="26"/>
          <w:szCs w:val="26"/>
        </w:rPr>
        <w:t>13 марта 2019 г. административным истцом был подан рапорт на имя командира воинской части с просьбой ходатайствовать перед вышестоящим командованием о заключении с ним нового контракта о прохождении военной службы, в реализации данного рапорта командованием было отказано.</w:t>
      </w:r>
    </w:p>
    <w:p w:rsidR="008B1EA5" w:rsidRPr="008B1EA5" w:rsidRDefault="008B1EA5" w:rsidP="008B1EA5">
      <w:pPr>
        <w:pStyle w:val="a3"/>
        <w:shd w:val="clear" w:color="auto" w:fill="FFFFFF"/>
        <w:spacing w:before="0" w:beforeAutospacing="0" w:after="0" w:afterAutospacing="0"/>
        <w:ind w:firstLine="720"/>
        <w:jc w:val="both"/>
        <w:rPr>
          <w:color w:val="000000"/>
          <w:sz w:val="26"/>
          <w:szCs w:val="26"/>
        </w:rPr>
      </w:pPr>
      <w:r w:rsidRPr="008B1EA5">
        <w:rPr>
          <w:color w:val="000000"/>
          <w:sz w:val="26"/>
          <w:szCs w:val="26"/>
        </w:rPr>
        <w:t xml:space="preserve">Принимая решение об отказе в удовлетворении административного иска в части возложения обязанности по реализации указанного рапорта, суды обеих </w:t>
      </w:r>
      <w:r w:rsidRPr="008B1EA5">
        <w:rPr>
          <w:color w:val="000000"/>
          <w:sz w:val="26"/>
          <w:szCs w:val="26"/>
        </w:rPr>
        <w:lastRenderedPageBreak/>
        <w:t>инстанций, правильно установили обстоятельства дела, и, руководствуясь положениями ст. 9 Положения о порядке прохождения военной службы (далее - Положение) и п. 84 Устава внутренней службы Вооруженных Сил Российской Федерации, утвержденных Указами Президента Российской Федерации от 16 сентября 1999 г. № 1237 и от 10 ноября 2007 г. № 1495, соответственно, пришли к обоснованному выводу об отсутствии у командира воинской части оснований для направления рапорта административного истца вышестоящему командованию, поскольку он был уволен по состоянию здоровья в силу собственного волеизъявления.</w:t>
      </w:r>
    </w:p>
    <w:p w:rsidR="008B1EA5" w:rsidRPr="008B1EA5" w:rsidRDefault="008B1EA5" w:rsidP="008B1EA5">
      <w:pPr>
        <w:pStyle w:val="a3"/>
        <w:shd w:val="clear" w:color="auto" w:fill="FFFFFF"/>
        <w:spacing w:before="0" w:beforeAutospacing="0" w:after="0" w:afterAutospacing="0"/>
        <w:ind w:firstLine="720"/>
        <w:jc w:val="both"/>
        <w:rPr>
          <w:color w:val="000000"/>
          <w:sz w:val="26"/>
          <w:szCs w:val="26"/>
        </w:rPr>
      </w:pPr>
      <w:r w:rsidRPr="008B1EA5">
        <w:rPr>
          <w:color w:val="000000"/>
          <w:sz w:val="26"/>
          <w:szCs w:val="26"/>
        </w:rPr>
        <w:t>Кроме того, согласно п. 6 ст. 34 Федерального закона от 28 марта 1998 г. № 53-ФЗ «О воинской обязанности и военной службе», именно командир воинской части правомочен заключать новый контракт о прохождении военной службы. Этим законоположением на данное должностное лицо возлагается обязанность принять решение о заключении либо об отказе в заключении нового контракта с военнослужащим в установленный законом срок.</w:t>
      </w:r>
    </w:p>
    <w:p w:rsidR="008B1EA5" w:rsidRPr="008B1EA5" w:rsidRDefault="008B1EA5" w:rsidP="008B1EA5">
      <w:pPr>
        <w:pStyle w:val="a3"/>
        <w:shd w:val="clear" w:color="auto" w:fill="FFFFFF"/>
        <w:spacing w:before="0" w:beforeAutospacing="0" w:after="0" w:afterAutospacing="0"/>
        <w:ind w:firstLine="720"/>
        <w:jc w:val="both"/>
        <w:rPr>
          <w:color w:val="000000"/>
          <w:sz w:val="26"/>
          <w:szCs w:val="26"/>
        </w:rPr>
      </w:pPr>
      <w:r w:rsidRPr="008B1EA5">
        <w:rPr>
          <w:color w:val="000000"/>
          <w:sz w:val="26"/>
          <w:szCs w:val="26"/>
        </w:rPr>
        <w:t>Исходя из изложенного, довод автора о том, что гарнизонным военным судом неверно изложено данное требование, а судом апелляционной инстанции не дана этому обстоятельству надлежащая оценка, является голословным и опровергается приведенными выше данными.</w:t>
      </w:r>
    </w:p>
    <w:p w:rsidR="008B1EA5" w:rsidRPr="008B1EA5" w:rsidRDefault="008B1EA5" w:rsidP="008B1EA5">
      <w:pPr>
        <w:pStyle w:val="a3"/>
        <w:shd w:val="clear" w:color="auto" w:fill="FFFFFF"/>
        <w:spacing w:before="0" w:beforeAutospacing="0" w:after="0" w:afterAutospacing="0"/>
        <w:ind w:firstLine="720"/>
        <w:jc w:val="both"/>
        <w:rPr>
          <w:color w:val="000000"/>
          <w:sz w:val="26"/>
          <w:szCs w:val="26"/>
        </w:rPr>
      </w:pPr>
      <w:r w:rsidRPr="008B1EA5">
        <w:rPr>
          <w:color w:val="000000"/>
          <w:sz w:val="26"/>
          <w:szCs w:val="26"/>
        </w:rPr>
        <w:t xml:space="preserve">Утверждения автора о том, что командованием допущены нарушения требований законодательства о порядке рассмотрения обращений граждан, а также право на труд </w:t>
      </w:r>
      <w:proofErr w:type="spellStart"/>
      <w:r w:rsidRPr="008B1EA5">
        <w:rPr>
          <w:color w:val="000000"/>
          <w:sz w:val="26"/>
          <w:szCs w:val="26"/>
        </w:rPr>
        <w:t>Танковида</w:t>
      </w:r>
      <w:proofErr w:type="spellEnd"/>
      <w:r w:rsidRPr="008B1EA5">
        <w:rPr>
          <w:color w:val="000000"/>
          <w:sz w:val="26"/>
          <w:szCs w:val="26"/>
        </w:rPr>
        <w:t xml:space="preserve"> В.Ю., основаны на неправильном толковании норм действующего законодательства, противоречат материалам административного дела и установленным обстоятельствам, в связи с чем подлежат отклонению.</w:t>
      </w:r>
    </w:p>
    <w:p w:rsidR="008B1EA5" w:rsidRPr="008B1EA5" w:rsidRDefault="008B1EA5" w:rsidP="008B1EA5">
      <w:pPr>
        <w:pStyle w:val="a3"/>
        <w:shd w:val="clear" w:color="auto" w:fill="FFFFFF"/>
        <w:spacing w:before="0" w:beforeAutospacing="0" w:after="0" w:afterAutospacing="0"/>
        <w:ind w:firstLine="720"/>
        <w:jc w:val="both"/>
        <w:rPr>
          <w:color w:val="000000"/>
          <w:sz w:val="26"/>
          <w:szCs w:val="26"/>
        </w:rPr>
      </w:pPr>
      <w:r w:rsidRPr="008B1EA5">
        <w:rPr>
          <w:color w:val="000000"/>
          <w:sz w:val="26"/>
          <w:szCs w:val="26"/>
        </w:rPr>
        <w:t>В свою очередь не вызывают сомнений выводы судов об отсутствии оснований для признания незаконным приказа командира войсковой части </w:t>
      </w:r>
      <w:r w:rsidRPr="008B1EA5">
        <w:rPr>
          <w:rStyle w:val="others2"/>
          <w:color w:val="000000"/>
          <w:sz w:val="26"/>
          <w:szCs w:val="26"/>
        </w:rPr>
        <w:t>№ 1</w:t>
      </w:r>
      <w:r w:rsidRPr="008B1EA5">
        <w:rPr>
          <w:color w:val="000000"/>
          <w:sz w:val="26"/>
          <w:szCs w:val="26"/>
        </w:rPr>
        <w:t> от 16 апреля 2019 г. № 222 о предоставлении отпуска административному истцу за 2019 г.</w:t>
      </w:r>
    </w:p>
    <w:p w:rsidR="008B1EA5" w:rsidRPr="008B1EA5" w:rsidRDefault="008B1EA5" w:rsidP="008B1EA5">
      <w:pPr>
        <w:pStyle w:val="a3"/>
        <w:shd w:val="clear" w:color="auto" w:fill="FFFFFF"/>
        <w:spacing w:before="0" w:beforeAutospacing="0" w:after="0" w:afterAutospacing="0"/>
        <w:ind w:firstLine="720"/>
        <w:jc w:val="both"/>
        <w:rPr>
          <w:color w:val="000000"/>
          <w:sz w:val="26"/>
          <w:szCs w:val="26"/>
        </w:rPr>
      </w:pPr>
      <w:r w:rsidRPr="008B1EA5">
        <w:rPr>
          <w:color w:val="000000"/>
          <w:sz w:val="26"/>
          <w:szCs w:val="26"/>
        </w:rPr>
        <w:t xml:space="preserve">Судами достоверно установлено, что с 15 марта 2019 г. </w:t>
      </w:r>
      <w:proofErr w:type="spellStart"/>
      <w:r w:rsidRPr="008B1EA5">
        <w:rPr>
          <w:color w:val="000000"/>
          <w:sz w:val="26"/>
          <w:szCs w:val="26"/>
        </w:rPr>
        <w:t>Танковиду</w:t>
      </w:r>
      <w:proofErr w:type="spellEnd"/>
      <w:r w:rsidRPr="008B1EA5">
        <w:rPr>
          <w:color w:val="000000"/>
          <w:sz w:val="26"/>
          <w:szCs w:val="26"/>
        </w:rPr>
        <w:t xml:space="preserve"> В.Ю. был предоставлен отпуск за 2019 г. продолжительностью 20 суток. При этом в период с 25 марта по 16 апреля 2019 г. он находился на стационарном лечении в филиале № 3 федерального государственного казенного учреждения «</w:t>
      </w:r>
      <w:r w:rsidRPr="008B1EA5">
        <w:rPr>
          <w:rStyle w:val="others10"/>
          <w:color w:val="000000"/>
          <w:sz w:val="26"/>
          <w:szCs w:val="26"/>
        </w:rPr>
        <w:t>...................</w:t>
      </w:r>
      <w:r w:rsidRPr="008B1EA5">
        <w:rPr>
          <w:color w:val="000000"/>
          <w:sz w:val="26"/>
          <w:szCs w:val="26"/>
        </w:rPr>
        <w:t> военно-морской клинический госпиталь Министерства обороны Российской Федерации», в связи с чем, на основании оспариваемого приказа, с 17 апреля 2019 г. ему были предоставлены 15 суток - количество дней болезни и 5 суток основного отпуска за 2019 г. пропорционально прослуженному времени.</w:t>
      </w:r>
    </w:p>
    <w:p w:rsidR="008B1EA5" w:rsidRPr="008B1EA5" w:rsidRDefault="008B1EA5" w:rsidP="008B1EA5">
      <w:pPr>
        <w:pStyle w:val="a3"/>
        <w:shd w:val="clear" w:color="auto" w:fill="FFFFFF"/>
        <w:spacing w:before="0" w:beforeAutospacing="0" w:after="0" w:afterAutospacing="0"/>
        <w:ind w:firstLine="720"/>
        <w:jc w:val="both"/>
        <w:rPr>
          <w:color w:val="000000"/>
          <w:sz w:val="26"/>
          <w:szCs w:val="26"/>
        </w:rPr>
      </w:pPr>
      <w:r w:rsidRPr="008B1EA5">
        <w:rPr>
          <w:color w:val="000000"/>
          <w:sz w:val="26"/>
          <w:szCs w:val="26"/>
        </w:rPr>
        <w:t>При этом суды обеих инстанций правильно применили пункты 3 и 16 ст. 29 Положения, регламентирующие порядок предоставления основного отпуска военнослужащему при увольнении с военной службы.</w:t>
      </w:r>
    </w:p>
    <w:p w:rsidR="008B1EA5" w:rsidRPr="008B1EA5" w:rsidRDefault="008B1EA5" w:rsidP="008B1EA5">
      <w:pPr>
        <w:pStyle w:val="a3"/>
        <w:shd w:val="clear" w:color="auto" w:fill="FFFFFF"/>
        <w:spacing w:before="0" w:beforeAutospacing="0" w:after="0" w:afterAutospacing="0"/>
        <w:ind w:firstLine="720"/>
        <w:jc w:val="both"/>
        <w:rPr>
          <w:color w:val="000000"/>
          <w:sz w:val="26"/>
          <w:szCs w:val="26"/>
        </w:rPr>
      </w:pPr>
      <w:r w:rsidRPr="008B1EA5">
        <w:rPr>
          <w:color w:val="000000"/>
          <w:sz w:val="26"/>
          <w:szCs w:val="26"/>
        </w:rPr>
        <w:t>Временная негодность истца к военной службе и необходимость его освобождения от исполнения ее обязанностей, вопреки мнению автора, не свидетельствует о неправомерности оспариваемого приказа об исключении из списков личного состава воинской части. Доводы жалобы в этой части сводятся к изложению субъективного мнения, которое не опровергает выводы, положенные в основу судебных актов.</w:t>
      </w:r>
    </w:p>
    <w:p w:rsidR="008B1EA5" w:rsidRPr="008B1EA5" w:rsidRDefault="008B1EA5" w:rsidP="008B1EA5">
      <w:pPr>
        <w:pStyle w:val="a3"/>
        <w:shd w:val="clear" w:color="auto" w:fill="FFFFFF"/>
        <w:spacing w:before="0" w:beforeAutospacing="0" w:after="0" w:afterAutospacing="0"/>
        <w:ind w:firstLine="720"/>
        <w:jc w:val="both"/>
        <w:rPr>
          <w:color w:val="000000"/>
          <w:sz w:val="26"/>
          <w:szCs w:val="26"/>
        </w:rPr>
      </w:pPr>
      <w:r w:rsidRPr="008B1EA5">
        <w:rPr>
          <w:color w:val="000000"/>
          <w:sz w:val="26"/>
          <w:szCs w:val="26"/>
        </w:rPr>
        <w:t xml:space="preserve">Разрешая административное исковое заявление </w:t>
      </w:r>
      <w:proofErr w:type="spellStart"/>
      <w:r w:rsidRPr="008B1EA5">
        <w:rPr>
          <w:color w:val="000000"/>
          <w:sz w:val="26"/>
          <w:szCs w:val="26"/>
        </w:rPr>
        <w:t>Танковида</w:t>
      </w:r>
      <w:proofErr w:type="spellEnd"/>
      <w:r w:rsidRPr="008B1EA5">
        <w:rPr>
          <w:color w:val="000000"/>
          <w:sz w:val="26"/>
          <w:szCs w:val="26"/>
        </w:rPr>
        <w:t xml:space="preserve"> В.Ю. в части требований, касающихся ненадлежащего оформления его личного дела, суд апелляционной инстанции, вопреки мнению автора, верно руководствовался положениями Инструкции по делопроизводству в Вооруженных Силах Российской Федерации, утвержденной приказом Министра обороны Российской Федерации от 4 апреля 2017 г. № 170 и Наставления по архивному делу в Вооруженных Силах </w:t>
      </w:r>
      <w:r w:rsidRPr="008B1EA5">
        <w:rPr>
          <w:color w:val="000000"/>
          <w:sz w:val="26"/>
          <w:szCs w:val="26"/>
        </w:rPr>
        <w:lastRenderedPageBreak/>
        <w:t>Российской Федерации, утвержденному приказом Министра обороны Российской Федерации от 31 августа 2005 г. № 200, определяющими требования к оформлению личных дел, в частности, офицеров, и пенсионные дела лиц, проходивших военную службу, в которых содержатся личные дела.</w:t>
      </w:r>
    </w:p>
    <w:p w:rsidR="008B1EA5" w:rsidRPr="008B1EA5" w:rsidRDefault="008B1EA5" w:rsidP="008B1EA5">
      <w:pPr>
        <w:pStyle w:val="a3"/>
        <w:shd w:val="clear" w:color="auto" w:fill="FFFFFF"/>
        <w:spacing w:before="0" w:beforeAutospacing="0" w:after="0" w:afterAutospacing="0"/>
        <w:ind w:firstLine="720"/>
        <w:jc w:val="both"/>
        <w:rPr>
          <w:color w:val="000000"/>
          <w:sz w:val="26"/>
          <w:szCs w:val="26"/>
        </w:rPr>
      </w:pPr>
      <w:r w:rsidRPr="008B1EA5">
        <w:rPr>
          <w:color w:val="000000"/>
          <w:sz w:val="26"/>
          <w:szCs w:val="26"/>
        </w:rPr>
        <w:t xml:space="preserve">Исследовав материалы личного дела </w:t>
      </w:r>
      <w:proofErr w:type="spellStart"/>
      <w:r w:rsidRPr="008B1EA5">
        <w:rPr>
          <w:color w:val="000000"/>
          <w:sz w:val="26"/>
          <w:szCs w:val="26"/>
        </w:rPr>
        <w:t>Танковида</w:t>
      </w:r>
      <w:proofErr w:type="spellEnd"/>
      <w:r w:rsidRPr="008B1EA5">
        <w:rPr>
          <w:color w:val="000000"/>
          <w:sz w:val="26"/>
          <w:szCs w:val="26"/>
        </w:rPr>
        <w:t xml:space="preserve"> В.Ю. и установив, что в нем находятся надлежащим образом заверенные копии представления к его досрочному увольнению с военной службы и аттестационного листа, а в листе учета стажа плавания учтены сведения за 2015-2017 г., суд первой инстанции пришел к аргументированному выводу о необходимости отказа в удовлетворении требований в этой части.</w:t>
      </w:r>
    </w:p>
    <w:p w:rsidR="008B1EA5" w:rsidRPr="008B1EA5" w:rsidRDefault="008B1EA5" w:rsidP="008B1EA5">
      <w:pPr>
        <w:pStyle w:val="a3"/>
        <w:shd w:val="clear" w:color="auto" w:fill="FFFFFF"/>
        <w:spacing w:before="0" w:beforeAutospacing="0" w:after="0" w:afterAutospacing="0"/>
        <w:ind w:firstLine="720"/>
        <w:jc w:val="both"/>
        <w:rPr>
          <w:color w:val="000000"/>
          <w:sz w:val="26"/>
          <w:szCs w:val="26"/>
        </w:rPr>
      </w:pPr>
      <w:r w:rsidRPr="008B1EA5">
        <w:rPr>
          <w:color w:val="000000"/>
          <w:sz w:val="26"/>
          <w:szCs w:val="26"/>
        </w:rPr>
        <w:t>При этом в оспариваемом апелляционном определении верно указано на то, что такое оформление личного дела военнослужащего не противоречит требованиям вышеназванным нормативным документам.</w:t>
      </w:r>
    </w:p>
    <w:p w:rsidR="008B1EA5" w:rsidRPr="008B1EA5" w:rsidRDefault="008B1EA5" w:rsidP="008B1EA5">
      <w:pPr>
        <w:pStyle w:val="a3"/>
        <w:shd w:val="clear" w:color="auto" w:fill="FFFFFF"/>
        <w:spacing w:before="0" w:beforeAutospacing="0" w:after="0" w:afterAutospacing="0"/>
        <w:ind w:firstLine="720"/>
        <w:jc w:val="both"/>
        <w:rPr>
          <w:color w:val="000000"/>
          <w:sz w:val="26"/>
          <w:szCs w:val="26"/>
        </w:rPr>
      </w:pPr>
      <w:r w:rsidRPr="008B1EA5">
        <w:rPr>
          <w:color w:val="000000"/>
          <w:sz w:val="26"/>
          <w:szCs w:val="26"/>
        </w:rPr>
        <w:t>Что касается утверждения автора жалобы о том, что флотский военный суд проигнорировал факт исследования гарнизонным военным судом пенсионного, а не личного дела истца, то оно не соответствует действительности и опровергается изложенным в апелляционном определении мотивами. Указание же в жалобе на служебный подлог является надуманным, так как неверная дата подписания листа учета стажа плавания истца явно свидетельствует лишь о допущенной технической описке, о чем указывалось представителем административного ответчика в возражениях на апелляционную жалобу.</w:t>
      </w:r>
    </w:p>
    <w:p w:rsidR="008B1EA5" w:rsidRPr="008B1EA5" w:rsidRDefault="008B1EA5" w:rsidP="008B1EA5">
      <w:pPr>
        <w:pStyle w:val="a3"/>
        <w:shd w:val="clear" w:color="auto" w:fill="FFFFFF"/>
        <w:spacing w:before="0" w:beforeAutospacing="0" w:after="0" w:afterAutospacing="0"/>
        <w:ind w:firstLine="720"/>
        <w:jc w:val="both"/>
        <w:rPr>
          <w:color w:val="000000"/>
          <w:sz w:val="26"/>
          <w:szCs w:val="26"/>
        </w:rPr>
      </w:pPr>
      <w:r w:rsidRPr="008B1EA5">
        <w:rPr>
          <w:color w:val="000000"/>
          <w:sz w:val="26"/>
          <w:szCs w:val="26"/>
        </w:rPr>
        <w:t>Вывод судебных инстанций о необоснованности требования административного иска в части приобщения к личному </w:t>
      </w:r>
      <w:r w:rsidRPr="008B1EA5">
        <w:rPr>
          <w:rStyle w:val="fio9"/>
          <w:color w:val="000000"/>
          <w:sz w:val="26"/>
          <w:szCs w:val="26"/>
        </w:rPr>
        <w:t>делу</w:t>
      </w:r>
      <w:r w:rsidRPr="008B1EA5">
        <w:rPr>
          <w:color w:val="000000"/>
          <w:sz w:val="26"/>
          <w:szCs w:val="26"/>
        </w:rPr>
        <w:t> </w:t>
      </w:r>
      <w:proofErr w:type="spellStart"/>
      <w:r w:rsidRPr="008B1EA5">
        <w:rPr>
          <w:color w:val="000000"/>
          <w:sz w:val="26"/>
          <w:szCs w:val="26"/>
        </w:rPr>
        <w:t>Танковида</w:t>
      </w:r>
      <w:proofErr w:type="spellEnd"/>
      <w:r w:rsidRPr="008B1EA5">
        <w:rPr>
          <w:color w:val="000000"/>
          <w:sz w:val="26"/>
          <w:szCs w:val="26"/>
        </w:rPr>
        <w:t xml:space="preserve"> В.Ю. представления к награждению его званием «Герой России» суд кассационной инстанции также находит бесспорным. При этом доводы заявителя об обратном отвергаются, поскольку они уже были предметом рассмотрения судов обеих инстанций и правомерно отклонены с приведением убедительных мотивов.</w:t>
      </w:r>
    </w:p>
    <w:p w:rsidR="008B1EA5" w:rsidRPr="008B1EA5" w:rsidRDefault="008B1EA5" w:rsidP="008B1EA5">
      <w:pPr>
        <w:pStyle w:val="a3"/>
        <w:shd w:val="clear" w:color="auto" w:fill="FFFFFF"/>
        <w:spacing w:before="0" w:beforeAutospacing="0" w:after="0" w:afterAutospacing="0"/>
        <w:ind w:firstLine="720"/>
        <w:jc w:val="both"/>
        <w:rPr>
          <w:color w:val="000000"/>
          <w:sz w:val="26"/>
          <w:szCs w:val="26"/>
        </w:rPr>
      </w:pPr>
      <w:r w:rsidRPr="008B1EA5">
        <w:rPr>
          <w:color w:val="000000"/>
          <w:sz w:val="26"/>
          <w:szCs w:val="26"/>
        </w:rPr>
        <w:t>Отказывая в удовлетворении административного искового заявления в части требования о возложении на командира войсковой части </w:t>
      </w:r>
      <w:r w:rsidRPr="008B1EA5">
        <w:rPr>
          <w:rStyle w:val="others2"/>
          <w:color w:val="000000"/>
          <w:sz w:val="26"/>
          <w:szCs w:val="26"/>
        </w:rPr>
        <w:t>№ 1</w:t>
      </w:r>
      <w:r w:rsidRPr="008B1EA5">
        <w:rPr>
          <w:color w:val="000000"/>
          <w:sz w:val="26"/>
          <w:szCs w:val="26"/>
        </w:rPr>
        <w:t xml:space="preserve"> обязанности по изменению в приказе об исключении </w:t>
      </w:r>
      <w:proofErr w:type="spellStart"/>
      <w:r w:rsidRPr="008B1EA5">
        <w:rPr>
          <w:color w:val="000000"/>
          <w:sz w:val="26"/>
          <w:szCs w:val="26"/>
        </w:rPr>
        <w:t>Танковида</w:t>
      </w:r>
      <w:proofErr w:type="spellEnd"/>
      <w:r w:rsidRPr="008B1EA5">
        <w:rPr>
          <w:color w:val="000000"/>
          <w:sz w:val="26"/>
          <w:szCs w:val="26"/>
        </w:rPr>
        <w:t xml:space="preserve"> В.Ю. из списков личного состава воинской части его места жительства после увольнения с военной службы, суды, вопреки мнению автора жалобы, пришли к правильному выводу об отсутствии оснований для внесения таких изменений.</w:t>
      </w:r>
    </w:p>
    <w:p w:rsidR="008B1EA5" w:rsidRPr="008B1EA5" w:rsidRDefault="008B1EA5" w:rsidP="008B1EA5">
      <w:pPr>
        <w:pStyle w:val="a3"/>
        <w:shd w:val="clear" w:color="auto" w:fill="FFFFFF"/>
        <w:spacing w:before="0" w:beforeAutospacing="0" w:after="0" w:afterAutospacing="0"/>
        <w:ind w:firstLine="720"/>
        <w:jc w:val="both"/>
        <w:rPr>
          <w:color w:val="000000"/>
          <w:sz w:val="26"/>
          <w:szCs w:val="26"/>
        </w:rPr>
      </w:pPr>
      <w:r w:rsidRPr="008B1EA5">
        <w:rPr>
          <w:color w:val="000000"/>
          <w:sz w:val="26"/>
          <w:szCs w:val="26"/>
        </w:rPr>
        <w:t>Утверждения автора жалобы в этой части ничем не мотивированы, сводятся к несогласию с выводами, изложенными в судебных актах, и не являются достаточным основанием для их пересмотра в кассационном порядке.</w:t>
      </w:r>
    </w:p>
    <w:p w:rsidR="008B1EA5" w:rsidRPr="008B1EA5" w:rsidRDefault="008B1EA5" w:rsidP="008B1EA5">
      <w:pPr>
        <w:pStyle w:val="a3"/>
        <w:shd w:val="clear" w:color="auto" w:fill="FFFFFF"/>
        <w:spacing w:before="0" w:beforeAutospacing="0" w:after="0" w:afterAutospacing="0"/>
        <w:ind w:firstLine="720"/>
        <w:jc w:val="both"/>
        <w:rPr>
          <w:color w:val="000000"/>
          <w:sz w:val="26"/>
          <w:szCs w:val="26"/>
        </w:rPr>
      </w:pPr>
      <w:r w:rsidRPr="008B1EA5">
        <w:rPr>
          <w:color w:val="000000"/>
          <w:sz w:val="26"/>
          <w:szCs w:val="26"/>
        </w:rPr>
        <w:t>Что касается доводов о несвоевременности изготовления судом первой инстанции решения в окончательной форме, нарушении принципа коллегиальности рассмотрения апелляционной жалобы и несоответствия принятого апелляционного определения требованиям ст. 307 КАС РФ, то они не подтверждаются материалами административного дела и являются голословными.</w:t>
      </w:r>
    </w:p>
    <w:p w:rsidR="008B1EA5" w:rsidRPr="00F1136E" w:rsidRDefault="008B1EA5" w:rsidP="008B1EA5">
      <w:pPr>
        <w:pStyle w:val="a3"/>
        <w:shd w:val="clear" w:color="auto" w:fill="FFFFFF"/>
        <w:spacing w:before="0" w:beforeAutospacing="0" w:after="0" w:afterAutospacing="0"/>
        <w:ind w:firstLine="720"/>
        <w:jc w:val="both"/>
        <w:rPr>
          <w:color w:val="000000"/>
          <w:sz w:val="26"/>
          <w:szCs w:val="26"/>
          <w:u w:val="single"/>
        </w:rPr>
      </w:pPr>
      <w:r w:rsidRPr="00F1136E">
        <w:rPr>
          <w:color w:val="000000"/>
          <w:sz w:val="26"/>
          <w:szCs w:val="26"/>
          <w:u w:val="single"/>
        </w:rPr>
        <w:t>Признавая оспоренный приказ командира войсковой части </w:t>
      </w:r>
      <w:r w:rsidRPr="00F1136E">
        <w:rPr>
          <w:rStyle w:val="others2"/>
          <w:color w:val="000000"/>
          <w:sz w:val="26"/>
          <w:szCs w:val="26"/>
          <w:u w:val="single"/>
        </w:rPr>
        <w:t>№ 1</w:t>
      </w:r>
      <w:r w:rsidRPr="00F1136E">
        <w:rPr>
          <w:color w:val="000000"/>
          <w:sz w:val="26"/>
          <w:szCs w:val="26"/>
          <w:u w:val="single"/>
        </w:rPr>
        <w:t xml:space="preserve"> от 20 марта 2019 г. № 55, с изменениями от 25 апреля 2019 г. № 92, об исключении </w:t>
      </w:r>
      <w:proofErr w:type="spellStart"/>
      <w:r w:rsidRPr="00F1136E">
        <w:rPr>
          <w:color w:val="000000"/>
          <w:sz w:val="26"/>
          <w:szCs w:val="26"/>
          <w:u w:val="single"/>
        </w:rPr>
        <w:t>Танковида</w:t>
      </w:r>
      <w:proofErr w:type="spellEnd"/>
      <w:r w:rsidRPr="00F1136E">
        <w:rPr>
          <w:color w:val="000000"/>
          <w:sz w:val="26"/>
          <w:szCs w:val="26"/>
          <w:u w:val="single"/>
        </w:rPr>
        <w:t xml:space="preserve"> В.Ю. 7 мая 2019 года из списков личного состава воинской части законным, и отказывая в удовлетворении административного искового заявления в данной части, суд первой инстанции исходил из того, что нарушение, связанное с необеспечением административного истца в полном объеме денежным довольствием на день окончания военной службы, является несоизмеримым с выплатами, которые он получил бы в случае его восстановления на военной службе.</w:t>
      </w:r>
    </w:p>
    <w:p w:rsidR="008B1EA5" w:rsidRPr="008B1EA5" w:rsidRDefault="008B1EA5" w:rsidP="008B1EA5">
      <w:pPr>
        <w:pStyle w:val="a3"/>
        <w:shd w:val="clear" w:color="auto" w:fill="FFFFFF"/>
        <w:spacing w:before="0" w:beforeAutospacing="0" w:after="0" w:afterAutospacing="0"/>
        <w:ind w:firstLine="720"/>
        <w:jc w:val="both"/>
        <w:rPr>
          <w:color w:val="000000"/>
          <w:sz w:val="26"/>
          <w:szCs w:val="26"/>
        </w:rPr>
      </w:pPr>
      <w:r w:rsidRPr="008B1EA5">
        <w:rPr>
          <w:color w:val="000000"/>
          <w:sz w:val="26"/>
          <w:szCs w:val="26"/>
        </w:rPr>
        <w:lastRenderedPageBreak/>
        <w:t xml:space="preserve">С таким решением согласился и суд апелляционной инстанции, указав дополнительно, что задержка в выплате денежного довольствия </w:t>
      </w:r>
      <w:proofErr w:type="spellStart"/>
      <w:r w:rsidRPr="008B1EA5">
        <w:rPr>
          <w:color w:val="000000"/>
          <w:sz w:val="26"/>
          <w:szCs w:val="26"/>
        </w:rPr>
        <w:t>Танковиду</w:t>
      </w:r>
      <w:proofErr w:type="spellEnd"/>
      <w:r w:rsidRPr="008B1EA5">
        <w:rPr>
          <w:color w:val="000000"/>
          <w:sz w:val="26"/>
          <w:szCs w:val="26"/>
        </w:rPr>
        <w:t xml:space="preserve"> В.Ю. носила незначительный характер.</w:t>
      </w:r>
    </w:p>
    <w:p w:rsidR="008B1EA5" w:rsidRPr="008B1EA5" w:rsidRDefault="008B1EA5" w:rsidP="008B1EA5">
      <w:pPr>
        <w:pStyle w:val="a3"/>
        <w:shd w:val="clear" w:color="auto" w:fill="FFFFFF"/>
        <w:spacing w:before="0" w:beforeAutospacing="0" w:after="0" w:afterAutospacing="0"/>
        <w:ind w:firstLine="720"/>
        <w:jc w:val="both"/>
        <w:rPr>
          <w:color w:val="000000"/>
          <w:sz w:val="26"/>
          <w:szCs w:val="26"/>
        </w:rPr>
      </w:pPr>
      <w:r w:rsidRPr="008B1EA5">
        <w:rPr>
          <w:color w:val="000000"/>
          <w:sz w:val="26"/>
          <w:szCs w:val="26"/>
        </w:rPr>
        <w:t>Между тем, при разрешении административного иска в данной части требований судами обеих инстанции допущено неправильное применение норм материального права.</w:t>
      </w:r>
    </w:p>
    <w:p w:rsidR="008B1EA5" w:rsidRPr="008B1EA5" w:rsidRDefault="008B1EA5" w:rsidP="008B1EA5">
      <w:pPr>
        <w:pStyle w:val="a3"/>
        <w:shd w:val="clear" w:color="auto" w:fill="FFFFFF"/>
        <w:spacing w:before="0" w:beforeAutospacing="0" w:after="0" w:afterAutospacing="0"/>
        <w:ind w:firstLine="720"/>
        <w:jc w:val="both"/>
        <w:rPr>
          <w:color w:val="000000"/>
          <w:sz w:val="26"/>
          <w:szCs w:val="26"/>
        </w:rPr>
      </w:pPr>
      <w:r w:rsidRPr="008B1EA5">
        <w:rPr>
          <w:color w:val="000000"/>
          <w:sz w:val="26"/>
          <w:szCs w:val="26"/>
        </w:rPr>
        <w:t>По делу установлено, что приказом командира войсковой части </w:t>
      </w:r>
      <w:r w:rsidRPr="008B1EA5">
        <w:rPr>
          <w:rStyle w:val="others2"/>
          <w:color w:val="000000"/>
          <w:sz w:val="26"/>
          <w:szCs w:val="26"/>
        </w:rPr>
        <w:t>№ 1</w:t>
      </w:r>
      <w:r w:rsidRPr="008B1EA5">
        <w:rPr>
          <w:color w:val="000000"/>
          <w:sz w:val="26"/>
          <w:szCs w:val="26"/>
        </w:rPr>
        <w:t> от 20 марта 2019 г. № 55 с изменениями, внесенными приказом того же должностного лица от 25 апреля 2019 г. № 92, административный истец исключен из списков личного состава воинской части 7 мая 2019 г. При этом полный расчет по денежному довольствию в размере </w:t>
      </w:r>
      <w:r w:rsidRPr="008B1EA5">
        <w:rPr>
          <w:rStyle w:val="others14"/>
          <w:color w:val="000000"/>
          <w:sz w:val="26"/>
          <w:szCs w:val="26"/>
        </w:rPr>
        <w:t>&lt;данные изъяты&gt;</w:t>
      </w:r>
      <w:r w:rsidRPr="008B1EA5">
        <w:rPr>
          <w:color w:val="000000"/>
          <w:sz w:val="26"/>
          <w:szCs w:val="26"/>
        </w:rPr>
        <w:t>. административный истец получил 13 мая 2019 года, а за получением вещевого имущества он к командованию воинской части не обращался.</w:t>
      </w:r>
    </w:p>
    <w:p w:rsidR="008B1EA5" w:rsidRPr="008B1EA5" w:rsidRDefault="008B1EA5" w:rsidP="008B1EA5">
      <w:pPr>
        <w:pStyle w:val="a3"/>
        <w:shd w:val="clear" w:color="auto" w:fill="FFFFFF"/>
        <w:spacing w:before="0" w:beforeAutospacing="0" w:after="0" w:afterAutospacing="0"/>
        <w:ind w:firstLine="720"/>
        <w:jc w:val="both"/>
        <w:rPr>
          <w:color w:val="000000"/>
          <w:sz w:val="26"/>
          <w:szCs w:val="26"/>
        </w:rPr>
      </w:pPr>
      <w:r w:rsidRPr="008B1EA5">
        <w:rPr>
          <w:color w:val="000000"/>
          <w:sz w:val="26"/>
          <w:szCs w:val="26"/>
        </w:rPr>
        <w:t>Согласно п. 24 ст. 34 Положения, военнослужащий, уволенный с военной службы, должен быть исключен из списков личного состава воинской части не позднее чем через месяц со дня поступления в воинскую часть выписки из приказа об увольнении военнослужащего с военной службы.</w:t>
      </w:r>
    </w:p>
    <w:p w:rsidR="008B1EA5" w:rsidRPr="008B1EA5" w:rsidRDefault="008B1EA5" w:rsidP="008B1EA5">
      <w:pPr>
        <w:pStyle w:val="a3"/>
        <w:shd w:val="clear" w:color="auto" w:fill="FFFFFF"/>
        <w:spacing w:before="0" w:beforeAutospacing="0" w:after="0" w:afterAutospacing="0"/>
        <w:ind w:firstLine="720"/>
        <w:jc w:val="both"/>
        <w:rPr>
          <w:color w:val="000000"/>
          <w:sz w:val="26"/>
          <w:szCs w:val="26"/>
        </w:rPr>
      </w:pPr>
      <w:r w:rsidRPr="008B1EA5">
        <w:rPr>
          <w:color w:val="000000"/>
          <w:sz w:val="26"/>
          <w:szCs w:val="26"/>
        </w:rPr>
        <w:t xml:space="preserve">Пунктом 16 ст. 34 этого Положения определено, что </w:t>
      </w:r>
      <w:proofErr w:type="gramStart"/>
      <w:r w:rsidRPr="008B1EA5">
        <w:rPr>
          <w:color w:val="000000"/>
          <w:sz w:val="26"/>
          <w:szCs w:val="26"/>
        </w:rPr>
        <w:t>военнослужащий</w:t>
      </w:r>
      <w:proofErr w:type="gramEnd"/>
      <w:r w:rsidRPr="008B1EA5">
        <w:rPr>
          <w:color w:val="000000"/>
          <w:sz w:val="26"/>
          <w:szCs w:val="26"/>
        </w:rPr>
        <w:t xml:space="preserve"> уволенный с военной службы, на день исключения из списков личного состава воинской части должен быть полностью обеспечен установленным денежным довольствием, продовольственным и вещевым обеспечением. При этом, до проведения с военнослужащим всех необходимых расчетов он из списков личного состава воинской части без его согласия не исключается.</w:t>
      </w:r>
    </w:p>
    <w:p w:rsidR="008B1EA5" w:rsidRPr="008B1EA5" w:rsidRDefault="008B1EA5" w:rsidP="008B1EA5">
      <w:pPr>
        <w:pStyle w:val="a3"/>
        <w:shd w:val="clear" w:color="auto" w:fill="FFFFFF"/>
        <w:spacing w:before="0" w:beforeAutospacing="0" w:after="0" w:afterAutospacing="0"/>
        <w:ind w:firstLine="720"/>
        <w:jc w:val="both"/>
        <w:rPr>
          <w:color w:val="000000"/>
          <w:sz w:val="26"/>
          <w:szCs w:val="26"/>
        </w:rPr>
      </w:pPr>
      <w:r w:rsidRPr="008B1EA5">
        <w:rPr>
          <w:color w:val="000000"/>
          <w:sz w:val="26"/>
          <w:szCs w:val="26"/>
        </w:rPr>
        <w:t>Таким образом, действующее законодательство не предполагает возможности исключения военнослужащего, вопреки его согласию, из списков личного состава воинской части при наличии перед ним задолженности по денежному и иным видам довольствия, поскольку данное обстоятельство влечет нарушение права такого военнослужащего на установленный порядок прохождения им военной службы.</w:t>
      </w:r>
    </w:p>
    <w:p w:rsidR="008B1EA5" w:rsidRPr="008B1EA5" w:rsidRDefault="008B1EA5" w:rsidP="008B1EA5">
      <w:pPr>
        <w:pStyle w:val="a3"/>
        <w:shd w:val="clear" w:color="auto" w:fill="FFFFFF"/>
        <w:spacing w:before="0" w:beforeAutospacing="0" w:after="0" w:afterAutospacing="0"/>
        <w:ind w:firstLine="720"/>
        <w:jc w:val="both"/>
        <w:rPr>
          <w:color w:val="000000"/>
          <w:sz w:val="26"/>
          <w:szCs w:val="26"/>
        </w:rPr>
      </w:pPr>
      <w:r w:rsidRPr="008B1EA5">
        <w:rPr>
          <w:color w:val="000000"/>
          <w:sz w:val="26"/>
          <w:szCs w:val="26"/>
        </w:rPr>
        <w:t>Однако сам по себе факт необеспечения военнослужащего денежным довольствием не указывает, что допущенное нарушение его прав должно быть безусловно устранено восстановлением на военной службе для осуществления полного расчета с ним.</w:t>
      </w:r>
    </w:p>
    <w:p w:rsidR="008B1EA5" w:rsidRPr="008B1EA5" w:rsidRDefault="008B1EA5" w:rsidP="008B1EA5">
      <w:pPr>
        <w:pStyle w:val="a3"/>
        <w:shd w:val="clear" w:color="auto" w:fill="FFFFFF"/>
        <w:spacing w:before="0" w:beforeAutospacing="0" w:after="0" w:afterAutospacing="0"/>
        <w:ind w:firstLine="720"/>
        <w:jc w:val="both"/>
        <w:rPr>
          <w:color w:val="000000"/>
          <w:sz w:val="26"/>
          <w:szCs w:val="26"/>
        </w:rPr>
      </w:pPr>
      <w:r w:rsidRPr="008B1EA5">
        <w:rPr>
          <w:color w:val="000000"/>
          <w:sz w:val="26"/>
          <w:szCs w:val="26"/>
        </w:rPr>
        <w:t>Данный вывод согласуется с разъяснениями, изложенными в п. 49 Постановления Пленума Верховного Суда РФ от 29 мая 2014 г. № 8 «О практике применения судами законодательства о воинской обязанности, военной службе и статусе военнослужащих», о том, что в случае если нарушение прав военнослужащего может быть устранено без восстановления его на военной службе или в списке личного состава воинской части, судом выносится решение только об устранении допущенного нарушения.</w:t>
      </w:r>
    </w:p>
    <w:p w:rsidR="008B1EA5" w:rsidRPr="008B1EA5" w:rsidRDefault="008B1EA5" w:rsidP="008B1EA5">
      <w:pPr>
        <w:pStyle w:val="a3"/>
        <w:shd w:val="clear" w:color="auto" w:fill="FFFFFF"/>
        <w:spacing w:before="0" w:beforeAutospacing="0" w:after="0" w:afterAutospacing="0"/>
        <w:ind w:firstLine="720"/>
        <w:jc w:val="both"/>
        <w:rPr>
          <w:color w:val="000000"/>
          <w:sz w:val="26"/>
          <w:szCs w:val="26"/>
        </w:rPr>
      </w:pPr>
      <w:r w:rsidRPr="008B1EA5">
        <w:rPr>
          <w:color w:val="000000"/>
          <w:sz w:val="26"/>
          <w:szCs w:val="26"/>
        </w:rPr>
        <w:t>При таких данных суд кассационной инстанции находит, что административный истец неправомерно исключен из списков личного состава воинской части до даты окончательного расчета по денежному довольствию, размер которого является значительным, а противоположные выводы судов ошибочны, поскольку не основаны на нормах материального права, регулирующих спорные правоотношения.</w:t>
      </w:r>
    </w:p>
    <w:p w:rsidR="008B1EA5" w:rsidRPr="008B1EA5" w:rsidRDefault="008B1EA5" w:rsidP="008B1EA5">
      <w:pPr>
        <w:pStyle w:val="a3"/>
        <w:shd w:val="clear" w:color="auto" w:fill="FFFFFF"/>
        <w:spacing w:before="0" w:beforeAutospacing="0" w:after="0" w:afterAutospacing="0"/>
        <w:ind w:firstLine="720"/>
        <w:jc w:val="both"/>
        <w:rPr>
          <w:color w:val="000000"/>
          <w:sz w:val="26"/>
          <w:szCs w:val="26"/>
        </w:rPr>
      </w:pPr>
      <w:r w:rsidRPr="008B1EA5">
        <w:rPr>
          <w:color w:val="000000"/>
          <w:sz w:val="26"/>
          <w:szCs w:val="26"/>
        </w:rPr>
        <w:t xml:space="preserve">Для восстановления нарушенных прав </w:t>
      </w:r>
      <w:proofErr w:type="spellStart"/>
      <w:r w:rsidRPr="008B1EA5">
        <w:rPr>
          <w:color w:val="000000"/>
          <w:sz w:val="26"/>
          <w:szCs w:val="26"/>
        </w:rPr>
        <w:t>Танковида</w:t>
      </w:r>
      <w:proofErr w:type="spellEnd"/>
      <w:r w:rsidRPr="008B1EA5">
        <w:rPr>
          <w:color w:val="000000"/>
          <w:sz w:val="26"/>
          <w:szCs w:val="26"/>
        </w:rPr>
        <w:t xml:space="preserve"> В.Ю. необходимо перенести дату его исключения из списков личного состава воинской части с 7 на 13 мая 2019 года, обеспечив положенными видами довольствия.</w:t>
      </w:r>
    </w:p>
    <w:p w:rsidR="008B1EA5" w:rsidRPr="008B1EA5" w:rsidRDefault="008B1EA5" w:rsidP="008B1EA5">
      <w:pPr>
        <w:pStyle w:val="a3"/>
        <w:shd w:val="clear" w:color="auto" w:fill="FFFFFF"/>
        <w:spacing w:before="0" w:beforeAutospacing="0" w:after="0" w:afterAutospacing="0"/>
        <w:ind w:firstLine="720"/>
        <w:jc w:val="both"/>
        <w:rPr>
          <w:color w:val="000000"/>
          <w:sz w:val="26"/>
          <w:szCs w:val="26"/>
        </w:rPr>
      </w:pPr>
      <w:r w:rsidRPr="008B1EA5">
        <w:rPr>
          <w:color w:val="000000"/>
          <w:sz w:val="26"/>
          <w:szCs w:val="26"/>
        </w:rPr>
        <w:t xml:space="preserve">В соответствии с пунктом 5 части 1 статьи 329 КАС РФ суд кассационной инстанции, рассмотрев кассационную жалобу, представление с административным </w:t>
      </w:r>
      <w:r w:rsidRPr="008B1EA5">
        <w:rPr>
          <w:color w:val="000000"/>
          <w:sz w:val="26"/>
          <w:szCs w:val="26"/>
        </w:rPr>
        <w:lastRenderedPageBreak/>
        <w:t>делом вправе отменить либо изменить судебный акт суда первой, апелляционной инстанции и принять новый судебный акт, не передавая административное дело на новое рассмотрение, если допущена ошибка в применении и (или) толковании норм материального права.</w:t>
      </w:r>
    </w:p>
    <w:p w:rsidR="008B1EA5" w:rsidRPr="008B1EA5" w:rsidRDefault="008B1EA5" w:rsidP="008B1EA5">
      <w:pPr>
        <w:pStyle w:val="a3"/>
        <w:shd w:val="clear" w:color="auto" w:fill="FFFFFF"/>
        <w:spacing w:before="0" w:beforeAutospacing="0" w:after="0" w:afterAutospacing="0"/>
        <w:ind w:firstLine="720"/>
        <w:jc w:val="both"/>
        <w:rPr>
          <w:color w:val="000000"/>
          <w:sz w:val="26"/>
          <w:szCs w:val="26"/>
        </w:rPr>
      </w:pPr>
      <w:r w:rsidRPr="008B1EA5">
        <w:rPr>
          <w:color w:val="000000"/>
          <w:sz w:val="26"/>
          <w:szCs w:val="26"/>
        </w:rPr>
        <w:t>Поскольку все имеющие значение для дела обстоятельства установлены, но судами допущено неправильное применение норм материального права, суд кассационной инстанции на основании пункта 5 части 1 статьи 329 КАС РФ считает возможным, не передавая административное дело на новое рассмотрение, отменить состоявшиеся судебные акты в соответствующей части и принять новое решение о частичном удовлетворении заявленных требований.</w:t>
      </w:r>
    </w:p>
    <w:p w:rsidR="008B1EA5" w:rsidRDefault="008B1EA5" w:rsidP="008B1EA5">
      <w:pPr>
        <w:pStyle w:val="a3"/>
        <w:shd w:val="clear" w:color="auto" w:fill="FFFFFF"/>
        <w:spacing w:before="0" w:beforeAutospacing="0" w:after="0" w:afterAutospacing="0"/>
        <w:ind w:firstLine="720"/>
        <w:jc w:val="both"/>
        <w:rPr>
          <w:color w:val="000000"/>
          <w:sz w:val="26"/>
          <w:szCs w:val="26"/>
        </w:rPr>
      </w:pPr>
      <w:r w:rsidRPr="008B1EA5">
        <w:rPr>
          <w:color w:val="000000"/>
          <w:sz w:val="26"/>
          <w:szCs w:val="26"/>
        </w:rPr>
        <w:t>На основании изложенного, руководствуясь ст. 327, п. 5 ч. 1 ст. 329, ст. 330 Кодекса административного судопроизводства Российской Федерации, Кассационный военный суд</w:t>
      </w:r>
    </w:p>
    <w:p w:rsidR="008B1EA5" w:rsidRPr="008B1EA5" w:rsidRDefault="008B1EA5" w:rsidP="008B1EA5">
      <w:pPr>
        <w:pStyle w:val="a3"/>
        <w:shd w:val="clear" w:color="auto" w:fill="FFFFFF"/>
        <w:spacing w:before="0" w:beforeAutospacing="0" w:after="0" w:afterAutospacing="0"/>
        <w:ind w:firstLine="720"/>
        <w:jc w:val="both"/>
        <w:rPr>
          <w:color w:val="000000"/>
          <w:sz w:val="26"/>
          <w:szCs w:val="26"/>
        </w:rPr>
      </w:pPr>
    </w:p>
    <w:p w:rsidR="008B1EA5" w:rsidRDefault="008B1EA5" w:rsidP="008B1EA5">
      <w:pPr>
        <w:pStyle w:val="a3"/>
        <w:shd w:val="clear" w:color="auto" w:fill="FFFFFF"/>
        <w:spacing w:before="0" w:beforeAutospacing="0" w:after="0" w:afterAutospacing="0"/>
        <w:ind w:firstLine="720"/>
        <w:jc w:val="center"/>
        <w:rPr>
          <w:color w:val="000000"/>
          <w:sz w:val="26"/>
          <w:szCs w:val="26"/>
        </w:rPr>
      </w:pPr>
      <w:r w:rsidRPr="008B1EA5">
        <w:rPr>
          <w:color w:val="000000"/>
          <w:sz w:val="26"/>
          <w:szCs w:val="26"/>
        </w:rPr>
        <w:t>определил:</w:t>
      </w:r>
    </w:p>
    <w:p w:rsidR="008B1EA5" w:rsidRPr="008B1EA5" w:rsidRDefault="008B1EA5" w:rsidP="008B1EA5">
      <w:pPr>
        <w:pStyle w:val="a3"/>
        <w:shd w:val="clear" w:color="auto" w:fill="FFFFFF"/>
        <w:spacing w:before="0" w:beforeAutospacing="0" w:after="0" w:afterAutospacing="0"/>
        <w:ind w:firstLine="720"/>
        <w:jc w:val="center"/>
        <w:rPr>
          <w:color w:val="000000"/>
          <w:sz w:val="26"/>
          <w:szCs w:val="26"/>
        </w:rPr>
      </w:pPr>
    </w:p>
    <w:p w:rsidR="008B1EA5" w:rsidRPr="008B1EA5" w:rsidRDefault="008B1EA5" w:rsidP="008B1EA5">
      <w:pPr>
        <w:pStyle w:val="a3"/>
        <w:shd w:val="clear" w:color="auto" w:fill="FFFFFF"/>
        <w:spacing w:before="0" w:beforeAutospacing="0" w:after="0" w:afterAutospacing="0"/>
        <w:ind w:firstLine="720"/>
        <w:jc w:val="both"/>
        <w:rPr>
          <w:color w:val="000000"/>
          <w:sz w:val="26"/>
          <w:szCs w:val="26"/>
        </w:rPr>
      </w:pPr>
      <w:r w:rsidRPr="008B1EA5">
        <w:rPr>
          <w:color w:val="000000"/>
          <w:sz w:val="26"/>
          <w:szCs w:val="26"/>
        </w:rPr>
        <w:t xml:space="preserve">решение 35 гарнизонного военного суда от 14 октября 2019 г. и апелляционное определение Тихоокеанского флотского военного суда от 11 декабря 2019 г. отменить в части признания законным решения воинского должностного лица по установлению даты окончания административному истцу военной службы и, не передавая дело на новое рассмотрение, принять новое решение, которым административное исковое заявление </w:t>
      </w:r>
      <w:proofErr w:type="spellStart"/>
      <w:r w:rsidRPr="008B1EA5">
        <w:rPr>
          <w:color w:val="000000"/>
          <w:sz w:val="26"/>
          <w:szCs w:val="26"/>
        </w:rPr>
        <w:t>Танковида</w:t>
      </w:r>
      <w:proofErr w:type="spellEnd"/>
      <w:r w:rsidRPr="008B1EA5">
        <w:rPr>
          <w:color w:val="000000"/>
          <w:sz w:val="26"/>
          <w:szCs w:val="26"/>
        </w:rPr>
        <w:t xml:space="preserve"> Василия Юрьевича удовлетворить частично.</w:t>
      </w:r>
    </w:p>
    <w:p w:rsidR="008B1EA5" w:rsidRPr="008B1EA5" w:rsidRDefault="008B1EA5" w:rsidP="008B1EA5">
      <w:pPr>
        <w:pStyle w:val="a3"/>
        <w:shd w:val="clear" w:color="auto" w:fill="FFFFFF"/>
        <w:spacing w:before="0" w:beforeAutospacing="0" w:after="0" w:afterAutospacing="0"/>
        <w:ind w:firstLine="720"/>
        <w:jc w:val="both"/>
        <w:rPr>
          <w:color w:val="000000"/>
          <w:sz w:val="26"/>
          <w:szCs w:val="26"/>
        </w:rPr>
      </w:pPr>
      <w:r w:rsidRPr="008B1EA5">
        <w:rPr>
          <w:color w:val="000000"/>
          <w:sz w:val="26"/>
          <w:szCs w:val="26"/>
        </w:rPr>
        <w:t>Признать незаконным приказ командира войсковой части </w:t>
      </w:r>
      <w:r w:rsidRPr="008B1EA5">
        <w:rPr>
          <w:rStyle w:val="others2"/>
          <w:color w:val="000000"/>
          <w:sz w:val="26"/>
          <w:szCs w:val="26"/>
        </w:rPr>
        <w:t>№ 1</w:t>
      </w:r>
      <w:r w:rsidRPr="008B1EA5">
        <w:rPr>
          <w:color w:val="000000"/>
          <w:sz w:val="26"/>
          <w:szCs w:val="26"/>
        </w:rPr>
        <w:t xml:space="preserve"> от 20 марта 2019 г. № 55 (с изменениями внесенными приказом от 25 апреля 2019 № 92) в части установления даты исключения </w:t>
      </w:r>
      <w:proofErr w:type="spellStart"/>
      <w:r w:rsidRPr="008B1EA5">
        <w:rPr>
          <w:color w:val="000000"/>
          <w:sz w:val="26"/>
          <w:szCs w:val="26"/>
        </w:rPr>
        <w:t>Танковида</w:t>
      </w:r>
      <w:proofErr w:type="spellEnd"/>
      <w:r w:rsidRPr="008B1EA5">
        <w:rPr>
          <w:color w:val="000000"/>
          <w:sz w:val="26"/>
          <w:szCs w:val="26"/>
        </w:rPr>
        <w:t xml:space="preserve"> Василия Юрьевича из списков личного состава воинской части и обязать названное воинское должностное лицо изменить ее с 7 на 13 мая 2019 г. по которую обеспечить административного истца всеми положенными видами довольствия, о чем сообщить в течение одного месяца со дня вступления данного решения в законную силу в 35 гарнизонный военный суд и административному истцу.</w:t>
      </w:r>
    </w:p>
    <w:p w:rsidR="008B1EA5" w:rsidRDefault="008B1EA5" w:rsidP="008B1EA5">
      <w:pPr>
        <w:pStyle w:val="a3"/>
        <w:shd w:val="clear" w:color="auto" w:fill="FFFFFF"/>
        <w:spacing w:before="0" w:beforeAutospacing="0" w:after="0" w:afterAutospacing="0"/>
        <w:ind w:firstLine="720"/>
        <w:jc w:val="both"/>
        <w:rPr>
          <w:color w:val="000000"/>
          <w:sz w:val="26"/>
          <w:szCs w:val="26"/>
        </w:rPr>
      </w:pPr>
      <w:r w:rsidRPr="008B1EA5">
        <w:rPr>
          <w:color w:val="000000"/>
          <w:sz w:val="26"/>
          <w:szCs w:val="26"/>
        </w:rPr>
        <w:t>    В остальной части решение 35 гарнизонного военного суда от 14 октября 2019 г. и апелляционное определение Тихоокеанского флотского военного суда от 11 декабря 2019 г. оставить без изменения</w:t>
      </w:r>
    </w:p>
    <w:p w:rsidR="008B1EA5" w:rsidRDefault="008B1EA5" w:rsidP="008B1EA5">
      <w:pPr>
        <w:pStyle w:val="a3"/>
        <w:shd w:val="clear" w:color="auto" w:fill="FFFFFF"/>
        <w:spacing w:before="0" w:beforeAutospacing="0" w:after="0" w:afterAutospacing="0"/>
        <w:jc w:val="both"/>
        <w:rPr>
          <w:color w:val="000000"/>
          <w:sz w:val="26"/>
          <w:szCs w:val="26"/>
        </w:rPr>
      </w:pPr>
    </w:p>
    <w:p w:rsidR="008B1EA5" w:rsidRPr="008B1EA5" w:rsidRDefault="008B1EA5" w:rsidP="008B1EA5">
      <w:pPr>
        <w:pStyle w:val="a3"/>
        <w:shd w:val="clear" w:color="auto" w:fill="FFFFFF"/>
        <w:spacing w:before="0" w:beforeAutospacing="0" w:after="0" w:afterAutospacing="0"/>
        <w:jc w:val="both"/>
        <w:rPr>
          <w:color w:val="000000"/>
          <w:sz w:val="26"/>
          <w:szCs w:val="26"/>
        </w:rPr>
      </w:pPr>
      <w:r w:rsidRPr="008B1EA5">
        <w:rPr>
          <w:color w:val="000000"/>
          <w:sz w:val="26"/>
          <w:szCs w:val="26"/>
        </w:rPr>
        <w:t>Председательствующий                     В.В. Иванов</w:t>
      </w:r>
    </w:p>
    <w:p w:rsidR="008B1EA5" w:rsidRDefault="008B1EA5" w:rsidP="008B1EA5">
      <w:pPr>
        <w:pStyle w:val="a3"/>
        <w:shd w:val="clear" w:color="auto" w:fill="FFFFFF"/>
        <w:spacing w:before="0" w:beforeAutospacing="0" w:after="0" w:afterAutospacing="0"/>
        <w:rPr>
          <w:color w:val="000000"/>
          <w:sz w:val="26"/>
          <w:szCs w:val="26"/>
        </w:rPr>
      </w:pPr>
    </w:p>
    <w:p w:rsidR="008B1EA5" w:rsidRPr="008B1EA5" w:rsidRDefault="008B1EA5" w:rsidP="008B1EA5">
      <w:pPr>
        <w:pStyle w:val="a3"/>
        <w:shd w:val="clear" w:color="auto" w:fill="FFFFFF"/>
        <w:spacing w:before="0" w:beforeAutospacing="0" w:after="0" w:afterAutospacing="0"/>
        <w:rPr>
          <w:color w:val="000000"/>
          <w:sz w:val="26"/>
          <w:szCs w:val="26"/>
        </w:rPr>
      </w:pPr>
      <w:r w:rsidRPr="008B1EA5">
        <w:rPr>
          <w:color w:val="000000"/>
          <w:sz w:val="26"/>
          <w:szCs w:val="26"/>
        </w:rPr>
        <w:t xml:space="preserve">Судьи                                                     Р.В. </w:t>
      </w:r>
      <w:proofErr w:type="spellStart"/>
      <w:r w:rsidRPr="008B1EA5">
        <w:rPr>
          <w:color w:val="000000"/>
          <w:sz w:val="26"/>
          <w:szCs w:val="26"/>
        </w:rPr>
        <w:t>Прытков</w:t>
      </w:r>
      <w:proofErr w:type="spellEnd"/>
    </w:p>
    <w:p w:rsidR="008B1EA5" w:rsidRPr="008B1EA5" w:rsidRDefault="008B1EA5" w:rsidP="008B1EA5">
      <w:pPr>
        <w:pStyle w:val="a3"/>
        <w:shd w:val="clear" w:color="auto" w:fill="FFFFFF"/>
        <w:spacing w:before="0" w:beforeAutospacing="0" w:after="0" w:afterAutospacing="0"/>
        <w:ind w:left="2820" w:firstLine="720"/>
        <w:jc w:val="both"/>
        <w:rPr>
          <w:color w:val="000000"/>
          <w:sz w:val="26"/>
          <w:szCs w:val="26"/>
        </w:rPr>
      </w:pPr>
      <w:bookmarkStart w:id="0" w:name="_GoBack"/>
      <w:bookmarkEnd w:id="0"/>
      <w:r w:rsidRPr="008B1EA5">
        <w:rPr>
          <w:color w:val="000000"/>
          <w:sz w:val="26"/>
          <w:szCs w:val="26"/>
        </w:rPr>
        <w:t>          И.А. Яковлев</w:t>
      </w:r>
    </w:p>
    <w:p w:rsidR="001133C8" w:rsidRPr="008B1EA5" w:rsidRDefault="001133C8">
      <w:pPr>
        <w:rPr>
          <w:rFonts w:ascii="Times New Roman" w:hAnsi="Times New Roman" w:cs="Times New Roman"/>
          <w:sz w:val="26"/>
          <w:szCs w:val="26"/>
        </w:rPr>
      </w:pPr>
    </w:p>
    <w:sectPr w:rsidR="001133C8" w:rsidRPr="008B1EA5" w:rsidSect="008B1EA5">
      <w:pgSz w:w="11906" w:h="16838"/>
      <w:pgMar w:top="851" w:right="567" w:bottom="851"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B1EA5" w:rsidRDefault="008B1EA5" w:rsidP="008B1EA5">
      <w:pPr>
        <w:spacing w:after="0" w:line="240" w:lineRule="auto"/>
      </w:pPr>
      <w:r>
        <w:separator/>
      </w:r>
    </w:p>
  </w:endnote>
  <w:endnote w:type="continuationSeparator" w:id="1">
    <w:p w:rsidR="008B1EA5" w:rsidRDefault="008B1EA5" w:rsidP="008B1EA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libri Light">
    <w:altName w:val="Arial"/>
    <w:charset w:val="CC"/>
    <w:family w:val="swiss"/>
    <w:pitch w:val="variable"/>
    <w:sig w:usb0="00000000"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B1EA5" w:rsidRDefault="008B1EA5" w:rsidP="008B1EA5">
      <w:pPr>
        <w:spacing w:after="0" w:line="240" w:lineRule="auto"/>
      </w:pPr>
      <w:r>
        <w:separator/>
      </w:r>
    </w:p>
  </w:footnote>
  <w:footnote w:type="continuationSeparator" w:id="1">
    <w:p w:rsidR="008B1EA5" w:rsidRDefault="008B1EA5" w:rsidP="008B1EA5">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characterSpacingControl w:val="doNotCompress"/>
  <w:footnotePr>
    <w:footnote w:id="0"/>
    <w:footnote w:id="1"/>
  </w:footnotePr>
  <w:endnotePr>
    <w:endnote w:id="0"/>
    <w:endnote w:id="1"/>
  </w:endnotePr>
  <w:compat/>
  <w:rsids>
    <w:rsidRoot w:val="008B1EA5"/>
    <w:rsid w:val="001133C8"/>
    <w:rsid w:val="008B1EA5"/>
    <w:rsid w:val="00E17BB8"/>
    <w:rsid w:val="00F1136E"/>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17BB8"/>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B1EA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others1">
    <w:name w:val="others1"/>
    <w:basedOn w:val="a0"/>
    <w:rsid w:val="008B1EA5"/>
  </w:style>
  <w:style w:type="character" w:customStyle="1" w:styleId="others2">
    <w:name w:val="others2"/>
    <w:basedOn w:val="a0"/>
    <w:rsid w:val="008B1EA5"/>
  </w:style>
  <w:style w:type="character" w:customStyle="1" w:styleId="fio8">
    <w:name w:val="fio8"/>
    <w:basedOn w:val="a0"/>
    <w:rsid w:val="008B1EA5"/>
  </w:style>
  <w:style w:type="character" w:customStyle="1" w:styleId="others4">
    <w:name w:val="others4"/>
    <w:basedOn w:val="a0"/>
    <w:rsid w:val="008B1EA5"/>
  </w:style>
  <w:style w:type="character" w:customStyle="1" w:styleId="others5">
    <w:name w:val="others5"/>
    <w:basedOn w:val="a0"/>
    <w:rsid w:val="008B1EA5"/>
  </w:style>
  <w:style w:type="character" w:customStyle="1" w:styleId="others6">
    <w:name w:val="others6"/>
    <w:basedOn w:val="a0"/>
    <w:rsid w:val="008B1EA5"/>
  </w:style>
  <w:style w:type="character" w:customStyle="1" w:styleId="others10">
    <w:name w:val="others10"/>
    <w:basedOn w:val="a0"/>
    <w:rsid w:val="008B1EA5"/>
  </w:style>
  <w:style w:type="character" w:customStyle="1" w:styleId="fio9">
    <w:name w:val="fio9"/>
    <w:basedOn w:val="a0"/>
    <w:rsid w:val="008B1EA5"/>
  </w:style>
  <w:style w:type="character" w:customStyle="1" w:styleId="others14">
    <w:name w:val="others14"/>
    <w:basedOn w:val="a0"/>
    <w:rsid w:val="008B1EA5"/>
  </w:style>
  <w:style w:type="paragraph" w:styleId="a4">
    <w:name w:val="header"/>
    <w:basedOn w:val="a"/>
    <w:link w:val="a5"/>
    <w:uiPriority w:val="99"/>
    <w:unhideWhenUsed/>
    <w:rsid w:val="008B1EA5"/>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8B1EA5"/>
  </w:style>
  <w:style w:type="paragraph" w:styleId="a6">
    <w:name w:val="footer"/>
    <w:basedOn w:val="a"/>
    <w:link w:val="a7"/>
    <w:uiPriority w:val="99"/>
    <w:unhideWhenUsed/>
    <w:rsid w:val="008B1EA5"/>
    <w:pPr>
      <w:tabs>
        <w:tab w:val="center" w:pos="4677"/>
        <w:tab w:val="right" w:pos="9355"/>
      </w:tabs>
      <w:spacing w:after="0" w:line="240" w:lineRule="auto"/>
    </w:pPr>
  </w:style>
  <w:style w:type="character" w:customStyle="1" w:styleId="a7">
    <w:name w:val="Нижний колонтитул Знак"/>
    <w:basedOn w:val="a0"/>
    <w:link w:val="a6"/>
    <w:uiPriority w:val="99"/>
    <w:rsid w:val="008B1EA5"/>
  </w:style>
</w:styles>
</file>

<file path=word/webSettings.xml><?xml version="1.0" encoding="utf-8"?>
<w:webSettings xmlns:r="http://schemas.openxmlformats.org/officeDocument/2006/relationships" xmlns:w="http://schemas.openxmlformats.org/wordprocessingml/2006/main">
  <w:divs>
    <w:div w:id="698355501">
      <w:bodyDiv w:val="1"/>
      <w:marLeft w:val="0"/>
      <w:marRight w:val="0"/>
      <w:marTop w:val="0"/>
      <w:marBottom w:val="0"/>
      <w:divBdr>
        <w:top w:val="none" w:sz="0" w:space="0" w:color="auto"/>
        <w:left w:val="none" w:sz="0" w:space="0" w:color="auto"/>
        <w:bottom w:val="none" w:sz="0" w:space="0" w:color="auto"/>
        <w:right w:val="none" w:sz="0" w:space="0" w:color="auto"/>
      </w:divBdr>
      <w:divsChild>
        <w:div w:id="1769302208">
          <w:marLeft w:val="0"/>
          <w:marRight w:val="0"/>
          <w:marTop w:val="0"/>
          <w:marBottom w:val="0"/>
          <w:divBdr>
            <w:top w:val="single" w:sz="24" w:space="0" w:color="FFFFFF"/>
            <w:left w:val="none" w:sz="0" w:space="0" w:color="auto"/>
            <w:bottom w:val="none" w:sz="0" w:space="0" w:color="auto"/>
            <w:right w:val="none" w:sz="0" w:space="0" w:color="auto"/>
          </w:divBdr>
          <w:divsChild>
            <w:div w:id="1574123747">
              <w:marLeft w:val="0"/>
              <w:marRight w:val="0"/>
              <w:marTop w:val="0"/>
              <w:marBottom w:val="0"/>
              <w:divBdr>
                <w:top w:val="none" w:sz="0" w:space="0" w:color="auto"/>
                <w:left w:val="none" w:sz="0" w:space="0" w:color="auto"/>
                <w:bottom w:val="none" w:sz="0" w:space="0" w:color="auto"/>
                <w:right w:val="none" w:sz="0" w:space="0" w:color="auto"/>
              </w:divBdr>
              <w:divsChild>
                <w:div w:id="1269895538">
                  <w:marLeft w:val="0"/>
                  <w:marRight w:val="0"/>
                  <w:marTop w:val="0"/>
                  <w:marBottom w:val="0"/>
                  <w:divBdr>
                    <w:top w:val="none" w:sz="0" w:space="0" w:color="auto"/>
                    <w:left w:val="none" w:sz="0" w:space="0" w:color="auto"/>
                    <w:bottom w:val="none" w:sz="0" w:space="0" w:color="auto"/>
                    <w:right w:val="none" w:sz="0" w:space="0" w:color="auto"/>
                  </w:divBdr>
                  <w:divsChild>
                    <w:div w:id="358551135">
                      <w:marLeft w:val="343"/>
                      <w:marRight w:val="343"/>
                      <w:marTop w:val="343"/>
                      <w:marBottom w:val="343"/>
                      <w:divBdr>
                        <w:top w:val="single" w:sz="6" w:space="12" w:color="E4D9CD"/>
                        <w:left w:val="single" w:sz="6" w:space="12" w:color="E4D9CD"/>
                        <w:bottom w:val="single" w:sz="6" w:space="12" w:color="E4D9CD"/>
                        <w:right w:val="single" w:sz="6" w:space="12" w:color="E4D9CD"/>
                      </w:divBdr>
                      <w:divsChild>
                        <w:div w:id="1690373371">
                          <w:marLeft w:val="0"/>
                          <w:marRight w:val="0"/>
                          <w:marTop w:val="0"/>
                          <w:marBottom w:val="0"/>
                          <w:divBdr>
                            <w:top w:val="none" w:sz="0" w:space="0" w:color="auto"/>
                            <w:left w:val="none" w:sz="0" w:space="0" w:color="auto"/>
                            <w:bottom w:val="none" w:sz="0" w:space="0" w:color="auto"/>
                            <w:right w:val="none" w:sz="0" w:space="0" w:color="auto"/>
                          </w:divBdr>
                          <w:divsChild>
                            <w:div w:id="24866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3304</Words>
  <Characters>18836</Characters>
  <Application>Microsoft Office Word</Application>
  <DocSecurity>0</DocSecurity>
  <Lines>156</Lines>
  <Paragraphs>44</Paragraphs>
  <ScaleCrop>false</ScaleCrop>
  <Company/>
  <LinksUpToDate>false</LinksUpToDate>
  <CharactersWithSpaces>22096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Шуайпов</dc:creator>
  <cp:keywords/>
  <dc:description/>
  <cp:lastModifiedBy>Магомед-Басир Гапурович Шуайпов</cp:lastModifiedBy>
  <cp:revision>2</cp:revision>
  <dcterms:created xsi:type="dcterms:W3CDTF">2020-08-27T10:20:00Z</dcterms:created>
  <dcterms:modified xsi:type="dcterms:W3CDTF">2020-10-07T15:12:00Z</dcterms:modified>
</cp:coreProperties>
</file>