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DB4" w:rsidRPr="00557E05" w:rsidRDefault="00DD5DB4" w:rsidP="00DD5DB4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557E05">
        <w:rPr>
          <w:rFonts w:ascii="Tahoma" w:hAnsi="Tahoma" w:cs="Tahoma"/>
          <w:b/>
          <w:iCs/>
          <w:sz w:val="28"/>
          <w:lang w:val="ru-RU"/>
        </w:rPr>
        <w:t>Право выбора учебного заведения для направления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557E05">
        <w:rPr>
          <w:rFonts w:ascii="Tahoma" w:hAnsi="Tahoma" w:cs="Tahoma"/>
          <w:b/>
          <w:iCs/>
          <w:sz w:val="28"/>
          <w:lang w:val="ru-RU"/>
        </w:rPr>
        <w:t>военнослужащего на профессиональную переподготовку предо</w:t>
      </w:r>
      <w:r w:rsidRPr="00557E05">
        <w:rPr>
          <w:rFonts w:ascii="Tahoma" w:hAnsi="Tahoma" w:cs="Tahoma"/>
          <w:b/>
          <w:iCs/>
          <w:sz w:val="28"/>
          <w:lang w:val="ru-RU"/>
        </w:rPr>
        <w:t>с</w:t>
      </w:r>
      <w:r w:rsidRPr="00557E05">
        <w:rPr>
          <w:rFonts w:ascii="Tahoma" w:hAnsi="Tahoma" w:cs="Tahoma"/>
          <w:b/>
          <w:iCs/>
          <w:sz w:val="28"/>
          <w:lang w:val="ru-RU"/>
        </w:rPr>
        <w:t>тавлено исключительно командованию и не зависит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557E05">
        <w:rPr>
          <w:rFonts w:ascii="Tahoma" w:hAnsi="Tahoma" w:cs="Tahoma"/>
          <w:b/>
          <w:iCs/>
          <w:sz w:val="28"/>
          <w:lang w:val="ru-RU"/>
        </w:rPr>
        <w:t>от волеиз</w:t>
      </w:r>
      <w:r w:rsidRPr="00557E05">
        <w:rPr>
          <w:rFonts w:ascii="Tahoma" w:hAnsi="Tahoma" w:cs="Tahoma"/>
          <w:b/>
          <w:iCs/>
          <w:sz w:val="28"/>
          <w:lang w:val="ru-RU"/>
        </w:rPr>
        <w:t>ъ</w:t>
      </w:r>
      <w:r w:rsidRPr="00557E05">
        <w:rPr>
          <w:rFonts w:ascii="Tahoma" w:hAnsi="Tahoma" w:cs="Tahoma"/>
          <w:b/>
          <w:iCs/>
          <w:sz w:val="28"/>
          <w:lang w:val="ru-RU"/>
        </w:rPr>
        <w:t>явления военнослужащего</w:t>
      </w:r>
    </w:p>
    <w:p w:rsidR="00DD5DB4" w:rsidRPr="00544A6D" w:rsidRDefault="00DD5DB4" w:rsidP="00DD5DB4">
      <w:pPr>
        <w:pStyle w:val="a3"/>
        <w:ind w:firstLine="709"/>
        <w:jc w:val="both"/>
        <w:rPr>
          <w:rFonts w:ascii="Tahoma" w:hAnsi="Tahoma" w:cs="Tahoma"/>
          <w:b/>
          <w:i/>
          <w:iCs/>
          <w:sz w:val="28"/>
        </w:rPr>
      </w:pPr>
    </w:p>
    <w:p w:rsidR="00DD5DB4" w:rsidRPr="00544A6D" w:rsidRDefault="00DD5DB4" w:rsidP="00DD5DB4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15 августа</w:t>
      </w:r>
      <w:r w:rsidRPr="00544A6D">
        <w:rPr>
          <w:i/>
          <w:sz w:val="28"/>
          <w:szCs w:val="28"/>
        </w:rPr>
        <w:t xml:space="preserve"> 2017 г. № </w:t>
      </w:r>
      <w:r w:rsidRPr="0083175D">
        <w:rPr>
          <w:i/>
          <w:sz w:val="28"/>
          <w:szCs w:val="28"/>
        </w:rPr>
        <w:t xml:space="preserve">210-КГ17-12 </w:t>
      </w:r>
      <w:r w:rsidRPr="00544A6D">
        <w:rPr>
          <w:i/>
          <w:sz w:val="28"/>
          <w:szCs w:val="28"/>
        </w:rPr>
        <w:t>по заявл</w:t>
      </w:r>
      <w:r w:rsidRPr="00544A6D">
        <w:rPr>
          <w:i/>
          <w:sz w:val="28"/>
          <w:szCs w:val="28"/>
        </w:rPr>
        <w:t>е</w:t>
      </w:r>
      <w:r w:rsidRPr="00544A6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Щ. (извлечение)</w:t>
      </w:r>
    </w:p>
    <w:p w:rsidR="00DD5DB4" w:rsidRPr="00544A6D" w:rsidRDefault="00DD5DB4" w:rsidP="00DD5DB4">
      <w:pPr>
        <w:pStyle w:val="a3"/>
        <w:ind w:firstLine="709"/>
        <w:jc w:val="both"/>
        <w:rPr>
          <w:i/>
          <w:sz w:val="28"/>
          <w:szCs w:val="28"/>
        </w:rPr>
      </w:pP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 xml:space="preserve">Решением Архангельского гарнизонного военного суда от 28 октября 2016 г. Щ. </w:t>
      </w:r>
      <w:proofErr w:type="gramStart"/>
      <w:r w:rsidRPr="00664BB3">
        <w:rPr>
          <w:sz w:val="28"/>
          <w:szCs w:val="28"/>
          <w:lang w:val="ru-RU"/>
        </w:rPr>
        <w:t>отказано</w:t>
      </w:r>
      <w:proofErr w:type="gramEnd"/>
      <w:r w:rsidRPr="00664BB3">
        <w:rPr>
          <w:sz w:val="28"/>
          <w:szCs w:val="28"/>
          <w:lang w:val="ru-RU"/>
        </w:rPr>
        <w:t xml:space="preserve"> в том числе в удовлетворении заявления, в котором она просила признать незаконным приказ командира воинской части (МВД Ро</w:t>
      </w:r>
      <w:r w:rsidRPr="00664BB3">
        <w:rPr>
          <w:sz w:val="28"/>
          <w:szCs w:val="28"/>
          <w:lang w:val="ru-RU"/>
        </w:rPr>
        <w:t>с</w:t>
      </w:r>
      <w:r w:rsidRPr="00664BB3">
        <w:rPr>
          <w:sz w:val="28"/>
          <w:szCs w:val="28"/>
          <w:lang w:val="ru-RU"/>
        </w:rPr>
        <w:t>сии) от 11 июля 2016 г. в части увольнения административного истца с вое</w:t>
      </w:r>
      <w:r w:rsidRPr="00664BB3">
        <w:rPr>
          <w:sz w:val="28"/>
          <w:szCs w:val="28"/>
          <w:lang w:val="ru-RU"/>
        </w:rPr>
        <w:t>н</w:t>
      </w:r>
      <w:r w:rsidRPr="00664BB3">
        <w:rPr>
          <w:sz w:val="28"/>
          <w:szCs w:val="28"/>
          <w:lang w:val="ru-RU"/>
        </w:rPr>
        <w:t xml:space="preserve">ной службы по истечении срока военной службы и исключения в связи с этим из списков части ввиду </w:t>
      </w:r>
      <w:proofErr w:type="spellStart"/>
      <w:r w:rsidRPr="00664BB3">
        <w:rPr>
          <w:sz w:val="28"/>
          <w:szCs w:val="28"/>
          <w:lang w:val="ru-RU"/>
        </w:rPr>
        <w:t>ненаправления</w:t>
      </w:r>
      <w:proofErr w:type="spellEnd"/>
      <w:r w:rsidRPr="00664BB3">
        <w:rPr>
          <w:sz w:val="28"/>
          <w:szCs w:val="28"/>
          <w:lang w:val="ru-RU"/>
        </w:rPr>
        <w:t xml:space="preserve"> ее на профессиональную пер</w:t>
      </w:r>
      <w:r w:rsidRPr="00664BB3">
        <w:rPr>
          <w:sz w:val="28"/>
          <w:szCs w:val="28"/>
          <w:lang w:val="ru-RU"/>
        </w:rPr>
        <w:t>е</w:t>
      </w:r>
      <w:r w:rsidRPr="00664BB3">
        <w:rPr>
          <w:sz w:val="28"/>
          <w:szCs w:val="28"/>
          <w:lang w:val="ru-RU"/>
        </w:rPr>
        <w:t xml:space="preserve">подготовку в </w:t>
      </w:r>
      <w:proofErr w:type="gramStart"/>
      <w:r w:rsidRPr="00664BB3">
        <w:rPr>
          <w:sz w:val="28"/>
          <w:szCs w:val="28"/>
          <w:lang w:val="ru-RU"/>
        </w:rPr>
        <w:t>г</w:t>
      </w:r>
      <w:proofErr w:type="gramEnd"/>
      <w:r w:rsidRPr="00664BB3">
        <w:rPr>
          <w:sz w:val="28"/>
          <w:szCs w:val="28"/>
          <w:lang w:val="ru-RU"/>
        </w:rPr>
        <w:t xml:space="preserve">. Санкт-Петербург.  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64BB3">
        <w:rPr>
          <w:sz w:val="28"/>
          <w:szCs w:val="28"/>
          <w:lang w:val="ru-RU"/>
        </w:rPr>
        <w:t xml:space="preserve">Апелляционным определением Северного флотского военного суда от 16 декабря 2016 г. решение суда отменено в части признания законными действий командира воинской части по </w:t>
      </w:r>
      <w:proofErr w:type="spellStart"/>
      <w:r w:rsidRPr="00664BB3">
        <w:rPr>
          <w:sz w:val="28"/>
          <w:szCs w:val="28"/>
          <w:lang w:val="ru-RU"/>
        </w:rPr>
        <w:t>ненаправлению</w:t>
      </w:r>
      <w:proofErr w:type="spellEnd"/>
      <w:r w:rsidRPr="00664BB3">
        <w:rPr>
          <w:sz w:val="28"/>
          <w:szCs w:val="28"/>
          <w:lang w:val="ru-RU"/>
        </w:rPr>
        <w:t xml:space="preserve"> Щ. на профессионал</w:t>
      </w:r>
      <w:r w:rsidRPr="00664BB3">
        <w:rPr>
          <w:sz w:val="28"/>
          <w:szCs w:val="28"/>
          <w:lang w:val="ru-RU"/>
        </w:rPr>
        <w:t>ь</w:t>
      </w:r>
      <w:r w:rsidRPr="00664BB3">
        <w:rPr>
          <w:sz w:val="28"/>
          <w:szCs w:val="28"/>
          <w:lang w:val="ru-RU"/>
        </w:rPr>
        <w:t>ную переподготовку и по делу в этой части принято новое решение о возл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жении на командира воинской части обязанности по включению админис</w:t>
      </w:r>
      <w:r w:rsidRPr="00664BB3">
        <w:rPr>
          <w:sz w:val="28"/>
          <w:szCs w:val="28"/>
          <w:lang w:val="ru-RU"/>
        </w:rPr>
        <w:t>т</w:t>
      </w:r>
      <w:r w:rsidRPr="00664BB3">
        <w:rPr>
          <w:sz w:val="28"/>
          <w:szCs w:val="28"/>
          <w:lang w:val="ru-RU"/>
        </w:rPr>
        <w:t>ративного истца в список военнослужащих, направляемых в образовательные учреждения, и по направлению данного списка</w:t>
      </w:r>
      <w:proofErr w:type="gramEnd"/>
      <w:r w:rsidRPr="00664BB3">
        <w:rPr>
          <w:sz w:val="28"/>
          <w:szCs w:val="28"/>
          <w:lang w:val="ru-RU"/>
        </w:rPr>
        <w:t xml:space="preserve"> в вышестоящий орган вое</w:t>
      </w:r>
      <w:r w:rsidRPr="00664BB3">
        <w:rPr>
          <w:sz w:val="28"/>
          <w:szCs w:val="28"/>
          <w:lang w:val="ru-RU"/>
        </w:rPr>
        <w:t>н</w:t>
      </w:r>
      <w:r w:rsidRPr="00664BB3">
        <w:rPr>
          <w:sz w:val="28"/>
          <w:szCs w:val="28"/>
          <w:lang w:val="ru-RU"/>
        </w:rPr>
        <w:t>ного управления для принятия решения о ее профессиональной переподг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 xml:space="preserve">товке в </w:t>
      </w:r>
      <w:proofErr w:type="gramStart"/>
      <w:r w:rsidRPr="00664BB3">
        <w:rPr>
          <w:sz w:val="28"/>
          <w:szCs w:val="28"/>
          <w:lang w:val="ru-RU"/>
        </w:rPr>
        <w:t>г</w:t>
      </w:r>
      <w:proofErr w:type="gramEnd"/>
      <w:r w:rsidRPr="00664BB3">
        <w:rPr>
          <w:sz w:val="28"/>
          <w:szCs w:val="28"/>
          <w:lang w:val="ru-RU"/>
        </w:rPr>
        <w:t xml:space="preserve">. Санкт-Петербурге.    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>Рассмотрев дело по кассационной жалобе представителя командира воинской части, Судебная коллегия по делам военнослужащих отменила апелляционное определение флотского военного суда и оставила в силе решение гарнизонного военного суда, приведя в обоснование следующие дов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ды.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64BB3">
        <w:rPr>
          <w:sz w:val="28"/>
          <w:szCs w:val="28"/>
          <w:lang w:val="ru-RU"/>
        </w:rPr>
        <w:t>Из материалов дела следует, что Щ., проходившая военную службу по контракту в воинской части, дислоцированной в г. Архангельске, в связи с предстоявшим увольнением с военной службы по истечении срока контракта 6 апреля 2016 г. обратилась по команде с рапортом о прохождении профе</w:t>
      </w:r>
      <w:r w:rsidRPr="00664BB3">
        <w:rPr>
          <w:sz w:val="28"/>
          <w:szCs w:val="28"/>
          <w:lang w:val="ru-RU"/>
        </w:rPr>
        <w:t>с</w:t>
      </w:r>
      <w:r w:rsidRPr="00664BB3">
        <w:rPr>
          <w:sz w:val="28"/>
          <w:szCs w:val="28"/>
          <w:lang w:val="ru-RU"/>
        </w:rPr>
        <w:t>сиональной переподготовки в Санкт-Петербургском филиале негосударс</w:t>
      </w:r>
      <w:r w:rsidRPr="00664BB3">
        <w:rPr>
          <w:sz w:val="28"/>
          <w:szCs w:val="28"/>
          <w:lang w:val="ru-RU"/>
        </w:rPr>
        <w:t>т</w:t>
      </w:r>
      <w:r w:rsidRPr="00664BB3">
        <w:rPr>
          <w:sz w:val="28"/>
          <w:szCs w:val="28"/>
          <w:lang w:val="ru-RU"/>
        </w:rPr>
        <w:t>венного образовательного учреждения дополнительного профессиональн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го образования.</w:t>
      </w:r>
      <w:proofErr w:type="gramEnd"/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>В июле 201</w:t>
      </w:r>
      <w:r>
        <w:rPr>
          <w:sz w:val="28"/>
          <w:szCs w:val="28"/>
          <w:lang w:val="ru-RU"/>
        </w:rPr>
        <w:t>6 г.</w:t>
      </w:r>
      <w:r w:rsidRPr="00664BB3">
        <w:rPr>
          <w:sz w:val="28"/>
          <w:szCs w:val="28"/>
          <w:lang w:val="ru-RU"/>
        </w:rPr>
        <w:t xml:space="preserve"> командованием воинской части Щ. было выдано направление на переподготовку в образовательном учреждении высшего образования, расположенном в г. Архангельске, с которым был заключен соо</w:t>
      </w:r>
      <w:r w:rsidRPr="00664BB3">
        <w:rPr>
          <w:sz w:val="28"/>
          <w:szCs w:val="28"/>
          <w:lang w:val="ru-RU"/>
        </w:rPr>
        <w:t>т</w:t>
      </w:r>
      <w:r w:rsidRPr="00664BB3">
        <w:rPr>
          <w:sz w:val="28"/>
          <w:szCs w:val="28"/>
          <w:lang w:val="ru-RU"/>
        </w:rPr>
        <w:t>ветствующий контракт на осуществление профессиональной переподгото</w:t>
      </w:r>
      <w:r w:rsidRPr="00664BB3">
        <w:rPr>
          <w:sz w:val="28"/>
          <w:szCs w:val="28"/>
          <w:lang w:val="ru-RU"/>
        </w:rPr>
        <w:t>в</w:t>
      </w:r>
      <w:r w:rsidRPr="00664BB3">
        <w:rPr>
          <w:sz w:val="28"/>
          <w:szCs w:val="28"/>
          <w:lang w:val="ru-RU"/>
        </w:rPr>
        <w:t>ки, а в прохождении переподготовки в образовательном учреждении, расп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 xml:space="preserve">ложенном в г. Санкт-Петербурге, ей было отказано. 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lastRenderedPageBreak/>
        <w:t>Приказом командира воинской части от 11 июля 2016 г. Щ. уволена с военной службы по истечении срока военной службы и исключена из сп</w:t>
      </w:r>
      <w:r w:rsidRPr="00664BB3">
        <w:rPr>
          <w:sz w:val="28"/>
          <w:szCs w:val="28"/>
          <w:lang w:val="ru-RU"/>
        </w:rPr>
        <w:t>и</w:t>
      </w:r>
      <w:r w:rsidRPr="00664BB3">
        <w:rPr>
          <w:sz w:val="28"/>
          <w:szCs w:val="28"/>
          <w:lang w:val="ru-RU"/>
        </w:rPr>
        <w:t xml:space="preserve">сков части. 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64BB3">
        <w:rPr>
          <w:sz w:val="28"/>
          <w:szCs w:val="28"/>
          <w:lang w:val="ru-RU"/>
        </w:rPr>
        <w:t>Отказывая в удовлетворении заявления административного истца в части отказа командования в направлении ее на профессиональную перепо</w:t>
      </w:r>
      <w:r w:rsidRPr="00664BB3">
        <w:rPr>
          <w:sz w:val="28"/>
          <w:szCs w:val="28"/>
          <w:lang w:val="ru-RU"/>
        </w:rPr>
        <w:t>д</w:t>
      </w:r>
      <w:r w:rsidRPr="00664BB3">
        <w:rPr>
          <w:sz w:val="28"/>
          <w:szCs w:val="28"/>
          <w:lang w:val="ru-RU"/>
        </w:rPr>
        <w:t>готовку в г. Санкт-Петербург, гарнизонный военный суд исходил из того, что в силу установленного в МВД России порядка профессиональная переподг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товка осуществляется в образовательных учреждениях, расположенных в н</w:t>
      </w:r>
      <w:r w:rsidRPr="00664BB3">
        <w:rPr>
          <w:sz w:val="28"/>
          <w:szCs w:val="28"/>
          <w:lang w:val="ru-RU"/>
        </w:rPr>
        <w:t>а</w:t>
      </w:r>
      <w:r w:rsidRPr="00664BB3">
        <w:rPr>
          <w:sz w:val="28"/>
          <w:szCs w:val="28"/>
          <w:lang w:val="ru-RU"/>
        </w:rPr>
        <w:t>селенных пунктах по месту прохождения военнослужащими военной слу</w:t>
      </w:r>
      <w:r w:rsidRPr="00664BB3">
        <w:rPr>
          <w:sz w:val="28"/>
          <w:szCs w:val="28"/>
          <w:lang w:val="ru-RU"/>
        </w:rPr>
        <w:t>ж</w:t>
      </w:r>
      <w:r w:rsidRPr="00664BB3">
        <w:rPr>
          <w:sz w:val="28"/>
          <w:szCs w:val="28"/>
          <w:lang w:val="ru-RU"/>
        </w:rPr>
        <w:t>бы, а в случае их отсутствия – в учебном учреждении, расположенном в близлежащем</w:t>
      </w:r>
      <w:proofErr w:type="gramEnd"/>
      <w:r w:rsidRPr="00664BB3">
        <w:rPr>
          <w:sz w:val="28"/>
          <w:szCs w:val="28"/>
          <w:lang w:val="ru-RU"/>
        </w:rPr>
        <w:t xml:space="preserve"> населенном </w:t>
      </w:r>
      <w:proofErr w:type="gramStart"/>
      <w:r w:rsidRPr="00664BB3">
        <w:rPr>
          <w:sz w:val="28"/>
          <w:szCs w:val="28"/>
          <w:lang w:val="ru-RU"/>
        </w:rPr>
        <w:t>пункте</w:t>
      </w:r>
      <w:proofErr w:type="gramEnd"/>
      <w:r w:rsidRPr="00664BB3">
        <w:rPr>
          <w:sz w:val="28"/>
          <w:szCs w:val="28"/>
          <w:lang w:val="ru-RU"/>
        </w:rPr>
        <w:t xml:space="preserve"> к месту прохождения военной службы.  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 xml:space="preserve"> Отменяя это решение, суд апелляционной инстанции посчитал, что семейные обстоятельства Щ., обусловленные переездом членов ее семьи в Ленинградскую область, обязывали командование направить истца на пр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фессиональную переподготовку в образовательное учреждение, расположе</w:t>
      </w:r>
      <w:r w:rsidRPr="00664BB3">
        <w:rPr>
          <w:sz w:val="28"/>
          <w:szCs w:val="28"/>
          <w:lang w:val="ru-RU"/>
        </w:rPr>
        <w:t>н</w:t>
      </w:r>
      <w:r w:rsidRPr="00664BB3">
        <w:rPr>
          <w:sz w:val="28"/>
          <w:szCs w:val="28"/>
          <w:lang w:val="ru-RU"/>
        </w:rPr>
        <w:t xml:space="preserve">ное в </w:t>
      </w:r>
      <w:proofErr w:type="gramStart"/>
      <w:r w:rsidRPr="00664BB3">
        <w:rPr>
          <w:sz w:val="28"/>
          <w:szCs w:val="28"/>
          <w:lang w:val="ru-RU"/>
        </w:rPr>
        <w:t>г</w:t>
      </w:r>
      <w:proofErr w:type="gramEnd"/>
      <w:r w:rsidRPr="00664BB3">
        <w:rPr>
          <w:sz w:val="28"/>
          <w:szCs w:val="28"/>
          <w:lang w:val="ru-RU"/>
        </w:rPr>
        <w:t xml:space="preserve">. Санкт-Петербурге.   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>Однако такой вывод суда апелляционной инстанции основан на непр</w:t>
      </w:r>
      <w:r w:rsidRPr="00664BB3">
        <w:rPr>
          <w:sz w:val="28"/>
          <w:szCs w:val="28"/>
          <w:lang w:val="ru-RU"/>
        </w:rPr>
        <w:t>а</w:t>
      </w:r>
      <w:r w:rsidRPr="00664BB3">
        <w:rPr>
          <w:sz w:val="28"/>
          <w:szCs w:val="28"/>
          <w:lang w:val="ru-RU"/>
        </w:rPr>
        <w:t xml:space="preserve">вильном применении норм материального права. 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64BB3">
        <w:rPr>
          <w:sz w:val="28"/>
          <w:szCs w:val="28"/>
          <w:lang w:val="ru-RU"/>
        </w:rPr>
        <w:t>Согласно п. 4 ст. 19 Федерального закона от 27 мая 1998 г. № 76-ФЗ «О статусе военнослужащих» отдельные категории военнослужащих, к числу которых относится истец, в год увольнения с военной службы по достижении ими предельного возраста пребывания на военной службе, истечении срока военной службы, состоянию здоровья или в связи с организационно-штатными мероприятиями имеют право пройти профессиональную перепо</w:t>
      </w:r>
      <w:r w:rsidRPr="00664BB3">
        <w:rPr>
          <w:sz w:val="28"/>
          <w:szCs w:val="28"/>
          <w:lang w:val="ru-RU"/>
        </w:rPr>
        <w:t>д</w:t>
      </w:r>
      <w:r w:rsidRPr="00664BB3">
        <w:rPr>
          <w:sz w:val="28"/>
          <w:szCs w:val="28"/>
          <w:lang w:val="ru-RU"/>
        </w:rPr>
        <w:t>готовку по одной из гражданских</w:t>
      </w:r>
      <w:proofErr w:type="gramEnd"/>
      <w:r w:rsidRPr="00664BB3">
        <w:rPr>
          <w:sz w:val="28"/>
          <w:szCs w:val="28"/>
          <w:lang w:val="ru-RU"/>
        </w:rPr>
        <w:t xml:space="preserve"> специальностей без взимания с них платы за обучение и с сохранением обеспечения всеми видами довольствия в порядке и на условиях, которые определяются Министерством обороны Ро</w:t>
      </w:r>
      <w:r w:rsidRPr="00664BB3">
        <w:rPr>
          <w:sz w:val="28"/>
          <w:szCs w:val="28"/>
          <w:lang w:val="ru-RU"/>
        </w:rPr>
        <w:t>с</w:t>
      </w:r>
      <w:r w:rsidRPr="00664BB3">
        <w:rPr>
          <w:sz w:val="28"/>
          <w:szCs w:val="28"/>
          <w:lang w:val="ru-RU"/>
        </w:rPr>
        <w:t>сийской Федерации (иным федеральным органом исполнительной власти и федеральным государственным органом, в которых федеральным законом предусмотрена военная служба), продолжительностью до четырех месяцев.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>Порядок и условия профессиональной переподготовки в МВД России определены приказом МВД России от 1 ноября 2007 г. № 962, которым у</w:t>
      </w:r>
      <w:r w:rsidRPr="00664BB3"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 xml:space="preserve">верждена Инструкция </w:t>
      </w:r>
      <w:r w:rsidRPr="00664BB3">
        <w:rPr>
          <w:sz w:val="28"/>
          <w:szCs w:val="28"/>
          <w:lang w:val="ru-RU"/>
        </w:rPr>
        <w:t>о порядке и условиях направления военнослужащих внутренних войск МВД России – граждан Российской Федерации, проход</w:t>
      </w:r>
      <w:r w:rsidRPr="00664BB3">
        <w:rPr>
          <w:sz w:val="28"/>
          <w:szCs w:val="28"/>
          <w:lang w:val="ru-RU"/>
        </w:rPr>
        <w:t>я</w:t>
      </w:r>
      <w:r w:rsidRPr="00664BB3">
        <w:rPr>
          <w:sz w:val="28"/>
          <w:szCs w:val="28"/>
          <w:lang w:val="ru-RU"/>
        </w:rPr>
        <w:t>щих военную службу по контракту, на профессиональную переподготовку по одной из гражданских специальностей.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 xml:space="preserve">В соответствии с п. 9 названной </w:t>
      </w:r>
      <w:r>
        <w:rPr>
          <w:sz w:val="28"/>
          <w:szCs w:val="28"/>
          <w:lang w:val="ru-RU"/>
        </w:rPr>
        <w:t>и</w:t>
      </w:r>
      <w:r w:rsidRPr="00664BB3">
        <w:rPr>
          <w:sz w:val="28"/>
          <w:szCs w:val="28"/>
          <w:lang w:val="ru-RU"/>
        </w:rPr>
        <w:t>нструкции профессиональная переподготовка военнослужащих осуществляется, как правило, в образовател</w:t>
      </w:r>
      <w:r w:rsidRPr="00664BB3">
        <w:rPr>
          <w:sz w:val="28"/>
          <w:szCs w:val="28"/>
          <w:lang w:val="ru-RU"/>
        </w:rPr>
        <w:t>ь</w:t>
      </w:r>
      <w:r w:rsidRPr="00664BB3">
        <w:rPr>
          <w:sz w:val="28"/>
          <w:szCs w:val="28"/>
          <w:lang w:val="ru-RU"/>
        </w:rPr>
        <w:t>ных учреждениях, расположенных в населенных пунктах по месту прохо</w:t>
      </w:r>
      <w:r w:rsidRPr="00664BB3">
        <w:rPr>
          <w:sz w:val="28"/>
          <w:szCs w:val="28"/>
          <w:lang w:val="ru-RU"/>
        </w:rPr>
        <w:t>ж</w:t>
      </w:r>
      <w:r w:rsidRPr="00664BB3">
        <w:rPr>
          <w:sz w:val="28"/>
          <w:szCs w:val="28"/>
          <w:lang w:val="ru-RU"/>
        </w:rPr>
        <w:t xml:space="preserve">дения ими военной службы; </w:t>
      </w:r>
      <w:proofErr w:type="gramStart"/>
      <w:r w:rsidRPr="00664BB3">
        <w:rPr>
          <w:sz w:val="28"/>
          <w:szCs w:val="28"/>
          <w:lang w:val="ru-RU"/>
        </w:rPr>
        <w:t>при невозможности пройти обучение по месту прохождения военной службы военнослужащие направляются на обучение в образовательные учреждения, расположенные в близлежащих к месту пр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 xml:space="preserve">хождения военной службы населенных пунктах, с которыми командующие войсками оперативно-территориальных </w:t>
      </w:r>
      <w:r w:rsidRPr="00664BB3">
        <w:rPr>
          <w:sz w:val="28"/>
          <w:szCs w:val="28"/>
          <w:lang w:val="ru-RU"/>
        </w:rPr>
        <w:lastRenderedPageBreak/>
        <w:t>объединений внутренних войск з</w:t>
      </w:r>
      <w:r w:rsidRPr="00664BB3">
        <w:rPr>
          <w:sz w:val="28"/>
          <w:szCs w:val="28"/>
          <w:lang w:val="ru-RU"/>
        </w:rPr>
        <w:t>а</w:t>
      </w:r>
      <w:r w:rsidRPr="00664BB3">
        <w:rPr>
          <w:sz w:val="28"/>
          <w:szCs w:val="28"/>
          <w:lang w:val="ru-RU"/>
        </w:rPr>
        <w:t>ключили контракты на осуществление профессиональной переподготовки.</w:t>
      </w:r>
      <w:proofErr w:type="gramEnd"/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>Содержание названной правовой нормы указывает на то, что право выбора учебного заведения для направления военнослужащего на професси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нальную переподготовку предоставлено исключительно командованию и не зависит от волеизъявления военнослужащего.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>В суде установлено, что по месту прохождения военной службы Щ. имела возможность пройти обучение в образовательном учреждении высш</w:t>
      </w:r>
      <w:r w:rsidRPr="00664BB3">
        <w:rPr>
          <w:sz w:val="28"/>
          <w:szCs w:val="28"/>
          <w:lang w:val="ru-RU"/>
        </w:rPr>
        <w:t>е</w:t>
      </w:r>
      <w:r w:rsidRPr="00664BB3">
        <w:rPr>
          <w:sz w:val="28"/>
          <w:szCs w:val="28"/>
          <w:lang w:val="ru-RU"/>
        </w:rPr>
        <w:t>го образования, с которым воинская часть заключила контракт на осущест</w:t>
      </w:r>
      <w:r w:rsidRPr="00664BB3">
        <w:rPr>
          <w:sz w:val="28"/>
          <w:szCs w:val="28"/>
          <w:lang w:val="ru-RU"/>
        </w:rPr>
        <w:t>в</w:t>
      </w:r>
      <w:r w:rsidRPr="00664BB3">
        <w:rPr>
          <w:sz w:val="28"/>
          <w:szCs w:val="28"/>
          <w:lang w:val="ru-RU"/>
        </w:rPr>
        <w:t>ление профессиональной переподготовки.</w:t>
      </w:r>
    </w:p>
    <w:p w:rsidR="00DD5DB4" w:rsidRPr="00664BB3" w:rsidRDefault="00DD5DB4" w:rsidP="00DD5DB4">
      <w:pPr>
        <w:pStyle w:val="a3"/>
        <w:ind w:firstLine="709"/>
        <w:jc w:val="both"/>
        <w:rPr>
          <w:sz w:val="28"/>
          <w:szCs w:val="28"/>
          <w:lang w:val="ru-RU"/>
        </w:rPr>
      </w:pPr>
      <w:r w:rsidRPr="00664BB3">
        <w:rPr>
          <w:sz w:val="28"/>
          <w:szCs w:val="28"/>
          <w:lang w:val="ru-RU"/>
        </w:rPr>
        <w:t>При таких данных суд первой инстанции, правильно установив обсто</w:t>
      </w:r>
      <w:r w:rsidRPr="00664BB3">
        <w:rPr>
          <w:sz w:val="28"/>
          <w:szCs w:val="28"/>
          <w:lang w:val="ru-RU"/>
        </w:rPr>
        <w:t>я</w:t>
      </w:r>
      <w:r w:rsidRPr="00664BB3">
        <w:rPr>
          <w:sz w:val="28"/>
          <w:szCs w:val="28"/>
          <w:lang w:val="ru-RU"/>
        </w:rPr>
        <w:t xml:space="preserve">тельства дела и применив нормы права, на законных основаниях отказал в удовлетворении требований Щ. о возложении на командование обязанности по направлению ее на профессиональную переподготовку в </w:t>
      </w:r>
      <w:r w:rsidRPr="00664BB3">
        <w:rPr>
          <w:sz w:val="28"/>
          <w:szCs w:val="28"/>
          <w:lang w:val="ru-RU"/>
        </w:rPr>
        <w:br/>
      </w:r>
      <w:proofErr w:type="gramStart"/>
      <w:r w:rsidRPr="00664BB3">
        <w:rPr>
          <w:sz w:val="28"/>
          <w:szCs w:val="28"/>
          <w:lang w:val="ru-RU"/>
        </w:rPr>
        <w:t>г</w:t>
      </w:r>
      <w:proofErr w:type="gramEnd"/>
      <w:r w:rsidRPr="00664BB3">
        <w:rPr>
          <w:sz w:val="28"/>
          <w:szCs w:val="28"/>
          <w:lang w:val="ru-RU"/>
        </w:rPr>
        <w:t>. Санкт-Петербург. Желание административного истца пройти професси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нальную переподготовку не по месту прохождения военной службы, а по месту жительства ее семьи, вопреки выводу суда апелляционной инстанции, не может служить основанием для нарушения командованием установленн</w:t>
      </w:r>
      <w:r w:rsidRPr="00664BB3">
        <w:rPr>
          <w:sz w:val="28"/>
          <w:szCs w:val="28"/>
          <w:lang w:val="ru-RU"/>
        </w:rPr>
        <w:t>о</w:t>
      </w:r>
      <w:r w:rsidRPr="00664BB3">
        <w:rPr>
          <w:sz w:val="28"/>
          <w:szCs w:val="28"/>
          <w:lang w:val="ru-RU"/>
        </w:rPr>
        <w:t>го в МВД России порядка прохождения профессиональной переподготовки вое</w:t>
      </w:r>
      <w:r w:rsidRPr="00664BB3">
        <w:rPr>
          <w:sz w:val="28"/>
          <w:szCs w:val="28"/>
          <w:lang w:val="ru-RU"/>
        </w:rPr>
        <w:t>н</w:t>
      </w:r>
      <w:r w:rsidRPr="00664BB3">
        <w:rPr>
          <w:sz w:val="28"/>
          <w:szCs w:val="28"/>
          <w:lang w:val="ru-RU"/>
        </w:rPr>
        <w:t>нослужащих.</w:t>
      </w:r>
    </w:p>
    <w:p w:rsidR="00755C3E" w:rsidRDefault="00755C3E"/>
    <w:p w:rsidR="00DD5DB4" w:rsidRPr="007B4BC4" w:rsidRDefault="00DD5DB4" w:rsidP="00DD5DB4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DD5DB4" w:rsidRPr="00DD5DB4" w:rsidRDefault="00DD5DB4" w:rsidP="00DD5DB4">
      <w:pPr>
        <w:jc w:val="center"/>
        <w:rPr>
          <w:rFonts w:ascii="Times New Roman" w:hAnsi="Times New Roman" w:cs="Times New Roman"/>
        </w:rPr>
      </w:pPr>
      <w:r w:rsidRPr="00DD5DB4">
        <w:rPr>
          <w:rFonts w:ascii="Times New Roman" w:hAnsi="Times New Roman" w:cs="Times New Roman"/>
          <w:i/>
          <w:sz w:val="28"/>
          <w:szCs w:val="28"/>
        </w:rPr>
        <w:t>№ 3 (246)</w:t>
      </w:r>
    </w:p>
    <w:sectPr w:rsidR="00DD5DB4" w:rsidRPr="00DD5DB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D5DB4"/>
    <w:rsid w:val="000F188A"/>
    <w:rsid w:val="00755C3E"/>
    <w:rsid w:val="008138E6"/>
    <w:rsid w:val="00DD5DB4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D5DB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D5DB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D5DB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D5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DD5D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DD5DB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976</Words>
  <Characters>5566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2017-11-15T10:34:00Z</dcterms:created>
  <dcterms:modified xsi:type="dcterms:W3CDTF">2017-11-15T10:36:00Z</dcterms:modified>
</cp:coreProperties>
</file>