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0DC" w:rsidRPr="000755A4" w:rsidRDefault="004C60DC" w:rsidP="004C60DC">
      <w:pPr>
        <w:ind w:firstLine="709"/>
        <w:rPr>
          <w:b/>
          <w:szCs w:val="28"/>
        </w:rPr>
      </w:pPr>
      <w:r w:rsidRPr="0080178C">
        <w:rPr>
          <w:b/>
          <w:szCs w:val="28"/>
        </w:rPr>
        <w:t xml:space="preserve">Военнослужащие, проходящие военную службу по контракту (за исключением офицеров), имеют право на учебный отпуск, предусмотренный п. 6 ст. 11 Федерального закона «О статусе военнослужащих» </w:t>
      </w:r>
      <w:r>
        <w:rPr>
          <w:b/>
          <w:szCs w:val="28"/>
        </w:rPr>
        <w:t xml:space="preserve">только </w:t>
      </w:r>
      <w:r w:rsidRPr="0080178C">
        <w:rPr>
          <w:b/>
          <w:szCs w:val="28"/>
        </w:rPr>
        <w:t>в случае реализации ими права на образование в соответствии с абзацем вторым п. 2 ст. 19 Федерального закона «О статусе военнослужащих»</w:t>
      </w:r>
    </w:p>
    <w:p w:rsidR="004C60DC" w:rsidRPr="000755A4" w:rsidRDefault="004C60DC" w:rsidP="004C60DC">
      <w:pPr>
        <w:ind w:firstLine="709"/>
        <w:rPr>
          <w:bCs/>
          <w:szCs w:val="28"/>
        </w:rPr>
      </w:pPr>
      <w:r w:rsidRPr="000755A4">
        <w:rPr>
          <w:bCs/>
          <w:szCs w:val="28"/>
        </w:rPr>
        <w:t xml:space="preserve">Главный корабельный старшина Х., проходящий военную службу по контракту с 5 декабря 2013 г., обратился в суд с заявлением, в котором просил признать неправомерными действия командира </w:t>
      </w:r>
      <w:r w:rsidRPr="000755A4">
        <w:rPr>
          <w:szCs w:val="28"/>
          <w:lang w:bidi="he-IL"/>
        </w:rPr>
        <w:t>воинской</w:t>
      </w:r>
      <w:r w:rsidRPr="000755A4">
        <w:rPr>
          <w:bCs/>
          <w:szCs w:val="28"/>
        </w:rPr>
        <w:t xml:space="preserve"> части, связанные с отказом в предоставлении ему в 2014 г. учебного отпуска для прохождения промежуточной аттестации в Уфимском государственном авиационном техническом университете.</w:t>
      </w:r>
    </w:p>
    <w:p w:rsidR="004C60DC" w:rsidRPr="000755A4" w:rsidRDefault="004C60DC" w:rsidP="004C60DC">
      <w:pPr>
        <w:ind w:firstLine="709"/>
        <w:rPr>
          <w:bCs/>
          <w:szCs w:val="28"/>
        </w:rPr>
      </w:pPr>
      <w:r w:rsidRPr="000755A4">
        <w:rPr>
          <w:bCs/>
          <w:szCs w:val="28"/>
        </w:rPr>
        <w:t>Решением Североморского гарнизонного военного суда, оставленным без изменения судом апелляционной инстанции, в удовлетворении заявления отказано по следующим основаниям.</w:t>
      </w:r>
    </w:p>
    <w:p w:rsidR="004C60DC" w:rsidRPr="000755A4" w:rsidRDefault="004C60DC" w:rsidP="004C60DC">
      <w:pPr>
        <w:ind w:firstLine="709"/>
        <w:rPr>
          <w:bCs/>
          <w:szCs w:val="28"/>
        </w:rPr>
      </w:pPr>
      <w:r w:rsidRPr="000755A4">
        <w:rPr>
          <w:bCs/>
          <w:szCs w:val="28"/>
        </w:rPr>
        <w:t>По делу установлено, что Х. еще до поступления на военную службу по контракту проходил обучение в указанной образовательной организации.</w:t>
      </w:r>
    </w:p>
    <w:p w:rsidR="004C60DC" w:rsidRPr="000755A4" w:rsidRDefault="004C60DC" w:rsidP="004C60DC">
      <w:pPr>
        <w:ind w:firstLine="709"/>
        <w:rPr>
          <w:szCs w:val="28"/>
        </w:rPr>
      </w:pPr>
      <w:r w:rsidRPr="000755A4">
        <w:rPr>
          <w:bCs/>
          <w:szCs w:val="28"/>
        </w:rPr>
        <w:t xml:space="preserve">В соответствии с </w:t>
      </w:r>
      <w:r w:rsidRPr="000755A4">
        <w:rPr>
          <w:szCs w:val="28"/>
        </w:rPr>
        <w:t>п. 6 ст. 11 Федерального закона «О статусе военнослужащих» военнослужащим, проходящим военную службу по контракту, предоставляются учебные отпуска, в частности, для прохождения промежуточной аттестации в порядке, установленном федеральными законами и иными нормативными правовыми актами Российской Федерации.</w:t>
      </w:r>
    </w:p>
    <w:p w:rsidR="004C60DC" w:rsidRPr="000755A4" w:rsidRDefault="004C60DC" w:rsidP="004C60DC">
      <w:pPr>
        <w:ind w:firstLine="709"/>
        <w:rPr>
          <w:szCs w:val="28"/>
        </w:rPr>
      </w:pPr>
      <w:proofErr w:type="gramStart"/>
      <w:r w:rsidRPr="000755A4">
        <w:rPr>
          <w:szCs w:val="28"/>
        </w:rPr>
        <w:t>Между тем согласно абзацу второму п. 2 ст. 19 Федерального закона «О статусе военнослужащих» военнослужащие, проходящие военную службу по контракту (за исключением офицеров), если непрерывная продолжительность военной службы по контракту составляет не менее трех лет, имеют право в порядке, определяемом Правительством Российской Федерации, на обучение по имеющим государственную аккредитацию образовательным программам среднего профессионального образования и высшего образования, а также на</w:t>
      </w:r>
      <w:proofErr w:type="gramEnd"/>
      <w:r w:rsidRPr="000755A4">
        <w:rPr>
          <w:szCs w:val="28"/>
        </w:rPr>
        <w:t xml:space="preserve"> </w:t>
      </w:r>
      <w:proofErr w:type="gramStart"/>
      <w:r w:rsidRPr="000755A4">
        <w:rPr>
          <w:szCs w:val="28"/>
        </w:rPr>
        <w:t xml:space="preserve">подготовительных отделениях федеральных государственных образовательных организаций высшего образования за счет средств федерального бюджета с освоением образовательных программ по </w:t>
      </w:r>
      <w:proofErr w:type="spellStart"/>
      <w:r w:rsidRPr="000755A4">
        <w:rPr>
          <w:szCs w:val="28"/>
        </w:rPr>
        <w:t>очно-заочной</w:t>
      </w:r>
      <w:proofErr w:type="spellEnd"/>
      <w:r w:rsidRPr="000755A4">
        <w:rPr>
          <w:szCs w:val="28"/>
        </w:rPr>
        <w:t xml:space="preserve"> или заочной форме обучения.</w:t>
      </w:r>
      <w:proofErr w:type="gramEnd"/>
    </w:p>
    <w:p w:rsidR="004C60DC" w:rsidRPr="000755A4" w:rsidRDefault="004C60DC" w:rsidP="004C60DC">
      <w:pPr>
        <w:ind w:firstLine="709"/>
        <w:rPr>
          <w:szCs w:val="28"/>
        </w:rPr>
      </w:pPr>
      <w:r w:rsidRPr="000755A4">
        <w:rPr>
          <w:szCs w:val="28"/>
        </w:rPr>
        <w:t>Иной формы реализации права на образование для военнослужащих, проходящих военную службу по контракту (за исключением офицеров), данный Федеральный закон не предусматривает.</w:t>
      </w:r>
    </w:p>
    <w:p w:rsidR="004C60DC" w:rsidRPr="000755A4" w:rsidRDefault="004C60DC" w:rsidP="004C60DC">
      <w:pPr>
        <w:ind w:firstLine="709"/>
        <w:rPr>
          <w:bCs/>
          <w:szCs w:val="28"/>
        </w:rPr>
      </w:pPr>
      <w:r w:rsidRPr="000755A4">
        <w:rPr>
          <w:szCs w:val="28"/>
        </w:rPr>
        <w:t>Постановлением Правительства Российской Федерации от 3 ноября 2014 г. № 1155 утверждены П</w:t>
      </w:r>
      <w:r w:rsidRPr="000755A4">
        <w:rPr>
          <w:bCs/>
          <w:szCs w:val="28"/>
        </w:rPr>
        <w:t>равила реализации указанными военнослужащими предоставленного</w:t>
      </w:r>
      <w:r w:rsidRPr="000755A4">
        <w:rPr>
          <w:szCs w:val="28"/>
        </w:rPr>
        <w:t xml:space="preserve"> им этим законом </w:t>
      </w:r>
      <w:r w:rsidRPr="000755A4">
        <w:rPr>
          <w:bCs/>
          <w:szCs w:val="28"/>
        </w:rPr>
        <w:t>права на обучение, в том числе и связанного с ним права на соответствующий отпуск.</w:t>
      </w:r>
    </w:p>
    <w:p w:rsidR="004C60DC" w:rsidRPr="000755A4" w:rsidRDefault="004C60DC" w:rsidP="004C60DC">
      <w:pPr>
        <w:ind w:firstLine="709"/>
        <w:rPr>
          <w:bCs/>
          <w:szCs w:val="28"/>
        </w:rPr>
      </w:pPr>
      <w:r w:rsidRPr="000755A4">
        <w:rPr>
          <w:bCs/>
          <w:szCs w:val="28"/>
        </w:rPr>
        <w:t xml:space="preserve">Правилами предусмотрено, что документом, подтверждающим право военнослужащего на обучение в образовательных организациях, является справка о праве военнослужащего на обучение, выдаваемая командиром воинской части, в которой военнослужащий проходит военную службу. При этом справка не выдается военнослужащим в период их обучения в </w:t>
      </w:r>
      <w:r w:rsidRPr="000755A4">
        <w:rPr>
          <w:bCs/>
          <w:szCs w:val="28"/>
        </w:rPr>
        <w:lastRenderedPageBreak/>
        <w:t>образовательных организациях</w:t>
      </w:r>
      <w:r w:rsidRPr="000755A4">
        <w:rPr>
          <w:szCs w:val="28"/>
        </w:rPr>
        <w:t>. В свою очередь у</w:t>
      </w:r>
      <w:r w:rsidRPr="000755A4">
        <w:rPr>
          <w:bCs/>
          <w:szCs w:val="28"/>
        </w:rPr>
        <w:t>чебные отпуска предоставляются указанным военнослужащим при получении образования соответствующего уровня впервые, а также тем, кто направлен на обучение федеральным органом исполнительной власти, в котором федеральным законом предусмотрена военная служба</w:t>
      </w:r>
      <w:proofErr w:type="gramStart"/>
      <w:r w:rsidRPr="000755A4">
        <w:rPr>
          <w:bCs/>
          <w:szCs w:val="28"/>
        </w:rPr>
        <w:t>.</w:t>
      </w:r>
      <w:proofErr w:type="gramEnd"/>
      <w:r w:rsidRPr="000755A4">
        <w:rPr>
          <w:bCs/>
          <w:szCs w:val="28"/>
        </w:rPr>
        <w:t xml:space="preserve"> (</w:t>
      </w:r>
      <w:proofErr w:type="spellStart"/>
      <w:proofErr w:type="gramStart"/>
      <w:r w:rsidRPr="000755A4">
        <w:rPr>
          <w:bCs/>
          <w:szCs w:val="28"/>
        </w:rPr>
        <w:t>п</w:t>
      </w:r>
      <w:proofErr w:type="gramEnd"/>
      <w:r w:rsidRPr="000755A4">
        <w:rPr>
          <w:bCs/>
          <w:szCs w:val="28"/>
        </w:rPr>
        <w:t>п</w:t>
      </w:r>
      <w:proofErr w:type="spellEnd"/>
      <w:r w:rsidRPr="000755A4">
        <w:rPr>
          <w:bCs/>
          <w:szCs w:val="28"/>
        </w:rPr>
        <w:t>. 2, 3, 6 Правил).</w:t>
      </w:r>
    </w:p>
    <w:p w:rsidR="004C60DC" w:rsidRPr="000755A4" w:rsidRDefault="004C60DC" w:rsidP="004C60DC">
      <w:pPr>
        <w:ind w:firstLine="709"/>
        <w:rPr>
          <w:szCs w:val="28"/>
        </w:rPr>
      </w:pPr>
      <w:r w:rsidRPr="000755A4">
        <w:rPr>
          <w:bCs/>
          <w:szCs w:val="28"/>
        </w:rPr>
        <w:t xml:space="preserve">Таким образом, </w:t>
      </w:r>
      <w:r w:rsidRPr="000755A4">
        <w:rPr>
          <w:szCs w:val="28"/>
        </w:rPr>
        <w:t>предоставление военнослужащему, проходящему военную службу по контракту (за исключением офицеров), учебного отпуска, предусмотренного п. 6 ст. 11 Федерального закона «О статусе военнослужащих», является производным от его права на обучение, которое закреплено абзацем вторым п. 2 ст. 19 Федерального закона «О статусе военнослужащих».</w:t>
      </w:r>
    </w:p>
    <w:p w:rsidR="004C60DC" w:rsidRPr="000755A4" w:rsidRDefault="004C60DC" w:rsidP="004C60DC">
      <w:pPr>
        <w:ind w:firstLine="709"/>
        <w:rPr>
          <w:b/>
          <w:bCs/>
          <w:i/>
          <w:szCs w:val="28"/>
        </w:rPr>
      </w:pPr>
      <w:r w:rsidRPr="005F216A">
        <w:rPr>
          <w:szCs w:val="28"/>
        </w:rPr>
        <w:t>В случае если военнослужащий указанной категории проходит обучение в образовательных организациях не в порядке, предусмотренном Федеральным законом «О статусе военнослужащих», то на командование не может быть возложена обязанность по обеспечению условий реализации таким военнослужащим права на образование.</w:t>
      </w:r>
    </w:p>
    <w:p w:rsidR="004C60DC" w:rsidRPr="002F5DD8" w:rsidRDefault="004C60DC" w:rsidP="004C60DC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E2066D">
        <w:rPr>
          <w:rStyle w:val="FontStyle11"/>
          <w:b w:val="0"/>
          <w:i/>
        </w:rPr>
        <w:t>Судебной коллегии</w:t>
      </w:r>
      <w:r>
        <w:rPr>
          <w:rStyle w:val="FontStyle11"/>
          <w:b w:val="0"/>
          <w:i/>
        </w:rPr>
        <w:t xml:space="preserve">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sectPr w:rsidR="004C60DC" w:rsidRPr="002F5DD8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4C60DC"/>
    <w:rsid w:val="004C60DC"/>
    <w:rsid w:val="00C25A93"/>
    <w:rsid w:val="00C74E23"/>
    <w:rsid w:val="00E20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0DC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4C60DC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C60DC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595</Words>
  <Characters>3398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2016-06-16T09:44:00Z</dcterms:created>
  <dcterms:modified xsi:type="dcterms:W3CDTF">2016-07-18T12:09:00Z</dcterms:modified>
</cp:coreProperties>
</file>