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</w:p>
    <w:p w:rsidR="00AB29E2" w:rsidRPr="00DF11E7" w:rsidRDefault="00AB29E2" w:rsidP="00AB29E2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>
        <w:rPr>
          <w:b/>
          <w:color w:val="000000"/>
          <w:sz w:val="26"/>
          <w:szCs w:val="26"/>
        </w:rPr>
        <w:t xml:space="preserve">Аттестационная комиссия </w:t>
      </w:r>
      <w:r w:rsidRPr="00360472">
        <w:rPr>
          <w:b/>
          <w:color w:val="000000"/>
          <w:sz w:val="26"/>
          <w:szCs w:val="26"/>
        </w:rPr>
        <w:t xml:space="preserve">рекомендовал в своем заключении досрочно уволить </w:t>
      </w:r>
      <w:r>
        <w:rPr>
          <w:b/>
          <w:color w:val="000000"/>
          <w:sz w:val="26"/>
          <w:szCs w:val="26"/>
        </w:rPr>
        <w:t xml:space="preserve">истца </w:t>
      </w:r>
      <w:r w:rsidRPr="00360472">
        <w:rPr>
          <w:b/>
          <w:color w:val="000000"/>
          <w:sz w:val="26"/>
          <w:szCs w:val="26"/>
        </w:rPr>
        <w:t>с военной службы в связи с невыполнением им условий контракта, поскольку имелись сведения о возбуждении в отношении него уголовного дела, а также полученные в ходе проведенного в высшем военном училище разбирательства данные, которые подтверждали совершение им уголовно наказуемого деяния, в связи с которым органы предварительного следствия возбудили уголовное дело</w:t>
      </w:r>
      <w:r w:rsidRPr="00DF11E7">
        <w:rPr>
          <w:color w:val="000000"/>
          <w:sz w:val="26"/>
          <w:szCs w:val="26"/>
        </w:rPr>
        <w:t>.</w:t>
      </w:r>
      <w:proofErr w:type="gramEnd"/>
    </w:p>
    <w:p w:rsid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КАССАЦИОННОЕ ОПРЕДЕЛЕНИЕ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№ 88а-2277/2020</w:t>
      </w:r>
    </w:p>
    <w:p w:rsid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jc w:val="both"/>
        <w:rPr>
          <w:color w:val="000000"/>
          <w:sz w:val="26"/>
          <w:szCs w:val="26"/>
        </w:rPr>
      </w:pP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11 ноября 2020 г.                  </w:t>
      </w:r>
      <w:r>
        <w:rPr>
          <w:color w:val="000000"/>
          <w:sz w:val="26"/>
          <w:szCs w:val="26"/>
        </w:rPr>
        <w:t xml:space="preserve">                      </w:t>
      </w:r>
      <w:r w:rsidRPr="00DF11E7">
        <w:rPr>
          <w:color w:val="000000"/>
          <w:sz w:val="26"/>
          <w:szCs w:val="26"/>
        </w:rPr>
        <w:t>                                            город Новосибирск</w:t>
      </w:r>
    </w:p>
    <w:p w:rsidR="00DF11E7" w:rsidRDefault="00DF11E7" w:rsidP="00DF11E7">
      <w:pPr>
        <w:pStyle w:val="msoclassmsoclassa5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</w:p>
    <w:p w:rsidR="00DF11E7" w:rsidRPr="00DF11E7" w:rsidRDefault="00DF11E7" w:rsidP="00DF11E7">
      <w:pPr>
        <w:pStyle w:val="msoclassmsoclassa5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Кассационный военный суд в составе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председательствующего Иванова В.В.,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 xml:space="preserve">судей </w:t>
      </w:r>
      <w:proofErr w:type="spellStart"/>
      <w:r w:rsidRPr="00DF11E7">
        <w:rPr>
          <w:color w:val="000000"/>
          <w:sz w:val="26"/>
          <w:szCs w:val="26"/>
        </w:rPr>
        <w:t>Шпакова</w:t>
      </w:r>
      <w:proofErr w:type="spellEnd"/>
      <w:r w:rsidRPr="00DF11E7">
        <w:rPr>
          <w:color w:val="000000"/>
          <w:sz w:val="26"/>
          <w:szCs w:val="26"/>
        </w:rPr>
        <w:t xml:space="preserve"> С.П. и Яковлева И.А.,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 xml:space="preserve">при секретаре судебного заседания </w:t>
      </w:r>
      <w:proofErr w:type="spellStart"/>
      <w:r w:rsidRPr="00DF11E7">
        <w:rPr>
          <w:color w:val="000000"/>
          <w:sz w:val="26"/>
          <w:szCs w:val="26"/>
        </w:rPr>
        <w:t>Семенец</w:t>
      </w:r>
      <w:proofErr w:type="spellEnd"/>
      <w:r w:rsidRPr="00DF11E7">
        <w:rPr>
          <w:color w:val="000000"/>
          <w:sz w:val="26"/>
          <w:szCs w:val="26"/>
        </w:rPr>
        <w:t xml:space="preserve"> М.К.,</w:t>
      </w:r>
    </w:p>
    <w:p w:rsidR="00DF11E7" w:rsidRPr="00DF11E7" w:rsidRDefault="00DF11E7" w:rsidP="00DF11E7">
      <w:pPr>
        <w:pStyle w:val="msoclassconsplusnormal"/>
        <w:shd w:val="clear" w:color="auto" w:fill="FFFFFF"/>
        <w:spacing w:before="0" w:beforeAutospacing="0" w:after="0" w:afterAutospacing="0" w:line="210" w:lineRule="atLeast"/>
        <w:jc w:val="both"/>
        <w:rPr>
          <w:color w:val="000000"/>
          <w:sz w:val="26"/>
          <w:szCs w:val="26"/>
        </w:rPr>
      </w:pPr>
      <w:proofErr w:type="gramStart"/>
      <w:r w:rsidRPr="00DF11E7">
        <w:rPr>
          <w:color w:val="000000"/>
          <w:sz w:val="26"/>
          <w:szCs w:val="26"/>
        </w:rPr>
        <w:t xml:space="preserve">рассмотрел в открытом судебном заседании административное дело по кассационной жалобе административного истца </w:t>
      </w:r>
      <w:proofErr w:type="spellStart"/>
      <w:r w:rsidRPr="00DF11E7">
        <w:rPr>
          <w:color w:val="000000"/>
          <w:sz w:val="26"/>
          <w:szCs w:val="26"/>
        </w:rPr>
        <w:t>Беспокоева</w:t>
      </w:r>
      <w:proofErr w:type="spellEnd"/>
      <w:r w:rsidRPr="00DF11E7">
        <w:rPr>
          <w:color w:val="000000"/>
          <w:sz w:val="26"/>
          <w:szCs w:val="26"/>
        </w:rPr>
        <w:t xml:space="preserve"> Фрола Вадимовича на апелляционное определение 2-го Западного окружного военного суда от 20 августа 2020 г., которым отменено решение Ярославского гарнизонного военного суда от 4 июня 2020 г. (дело № 2а-58/2020), принятое по административному иску бывшего военнослужащего федерального государственного казённого военного образовательного учреждения высшего образования «</w:t>
      </w:r>
      <w:r w:rsidRPr="00DF11E7">
        <w:rPr>
          <w:rStyle w:val="others1"/>
          <w:color w:val="000000"/>
          <w:sz w:val="26"/>
          <w:szCs w:val="26"/>
        </w:rPr>
        <w:t>&lt;данные изъяты&gt;</w:t>
      </w:r>
      <w:r w:rsidRPr="00DF11E7">
        <w:rPr>
          <w:color w:val="000000"/>
          <w:sz w:val="26"/>
          <w:szCs w:val="26"/>
        </w:rPr>
        <w:t>» Министерства</w:t>
      </w:r>
      <w:proofErr w:type="gramEnd"/>
      <w:r w:rsidRPr="00DF11E7">
        <w:rPr>
          <w:color w:val="000000"/>
          <w:sz w:val="26"/>
          <w:szCs w:val="26"/>
        </w:rPr>
        <w:t xml:space="preserve"> обороны Российской Федерации (далее – высшее военное училище)</w:t>
      </w:r>
      <w:r w:rsidRPr="00DF11E7">
        <w:rPr>
          <w:rStyle w:val="apple-converted-space"/>
          <w:color w:val="000000"/>
          <w:sz w:val="26"/>
          <w:szCs w:val="26"/>
        </w:rPr>
        <w:t> </w:t>
      </w:r>
      <w:r w:rsidRPr="00DF11E7">
        <w:rPr>
          <w:rStyle w:val="others2"/>
          <w:color w:val="000000"/>
          <w:sz w:val="26"/>
          <w:szCs w:val="26"/>
        </w:rPr>
        <w:t>&lt;звание&gt;</w:t>
      </w:r>
      <w:r w:rsidRPr="00DF11E7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9F3EB9">
        <w:rPr>
          <w:b/>
          <w:color w:val="000000"/>
          <w:sz w:val="26"/>
          <w:szCs w:val="26"/>
        </w:rPr>
        <w:t>Беспокоев</w:t>
      </w:r>
      <w:r w:rsidRPr="00DF11E7">
        <w:rPr>
          <w:color w:val="000000"/>
          <w:sz w:val="26"/>
          <w:szCs w:val="26"/>
        </w:rPr>
        <w:t>а</w:t>
      </w:r>
      <w:proofErr w:type="spellEnd"/>
      <w:r w:rsidRPr="00DF11E7">
        <w:rPr>
          <w:color w:val="000000"/>
          <w:sz w:val="26"/>
          <w:szCs w:val="26"/>
        </w:rPr>
        <w:t xml:space="preserve"> Ф.В. об оспаривании действий главнокомандующего Воздушно-космическими силами (далее – главнокомандующий ВКС) и начальника высшего военного училища, связанных с его </w:t>
      </w:r>
      <w:r w:rsidRPr="009F3EB9">
        <w:rPr>
          <w:b/>
          <w:color w:val="000000"/>
          <w:sz w:val="26"/>
          <w:szCs w:val="26"/>
        </w:rPr>
        <w:t>досрочным увольнением с военной службы и исключением из списков личного состава училища</w:t>
      </w:r>
      <w:r w:rsidRPr="00DF11E7">
        <w:rPr>
          <w:color w:val="000000"/>
          <w:sz w:val="26"/>
          <w:szCs w:val="26"/>
        </w:rPr>
        <w:t>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 xml:space="preserve">Заслушав доклад судьи </w:t>
      </w:r>
      <w:proofErr w:type="spellStart"/>
      <w:r w:rsidRPr="00DF11E7">
        <w:rPr>
          <w:color w:val="000000"/>
          <w:sz w:val="26"/>
          <w:szCs w:val="26"/>
        </w:rPr>
        <w:t>Шпакова</w:t>
      </w:r>
      <w:proofErr w:type="spellEnd"/>
      <w:r w:rsidRPr="00DF11E7">
        <w:rPr>
          <w:color w:val="000000"/>
          <w:sz w:val="26"/>
          <w:szCs w:val="26"/>
        </w:rPr>
        <w:t xml:space="preserve"> С.П., изложившего обстоятельства дела, содержание судебных актов, принятых по делу, доводы кассационной жалобы, а также заключение прокурора </w:t>
      </w:r>
      <w:proofErr w:type="spellStart"/>
      <w:r w:rsidRPr="00DF11E7">
        <w:rPr>
          <w:color w:val="000000"/>
          <w:sz w:val="26"/>
          <w:szCs w:val="26"/>
        </w:rPr>
        <w:t>Анчутина</w:t>
      </w:r>
      <w:proofErr w:type="spellEnd"/>
      <w:r w:rsidRPr="00DF11E7">
        <w:rPr>
          <w:color w:val="000000"/>
          <w:sz w:val="26"/>
          <w:szCs w:val="26"/>
        </w:rPr>
        <w:t xml:space="preserve"> А.В., полагавшего поданную жалобу не подлежащей удовлетворению, Кассационный военный суд</w:t>
      </w:r>
    </w:p>
    <w:p w:rsid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</w:p>
    <w:p w:rsid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установил: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11E7">
        <w:rPr>
          <w:color w:val="000000"/>
          <w:sz w:val="26"/>
          <w:szCs w:val="26"/>
        </w:rPr>
        <w:t xml:space="preserve">решением Ярославского гарнизонного военного суда от 4 июня 2020 г. </w:t>
      </w:r>
      <w:r w:rsidRPr="009C7731">
        <w:rPr>
          <w:b/>
          <w:color w:val="000000"/>
          <w:sz w:val="26"/>
          <w:szCs w:val="26"/>
        </w:rPr>
        <w:t xml:space="preserve">удовлетворен </w:t>
      </w:r>
      <w:r w:rsidRPr="00DF11E7">
        <w:rPr>
          <w:color w:val="000000"/>
          <w:sz w:val="26"/>
          <w:szCs w:val="26"/>
        </w:rPr>
        <w:t>административный</w:t>
      </w:r>
      <w:r w:rsidRPr="00DF11E7">
        <w:rPr>
          <w:rStyle w:val="apple-converted-space"/>
          <w:color w:val="000000"/>
          <w:sz w:val="26"/>
          <w:szCs w:val="26"/>
        </w:rPr>
        <w:t> </w:t>
      </w:r>
      <w:r w:rsidRPr="00DF11E7">
        <w:rPr>
          <w:rStyle w:val="fio11"/>
          <w:color w:val="000000"/>
          <w:sz w:val="26"/>
          <w:szCs w:val="26"/>
        </w:rPr>
        <w:t>иск</w:t>
      </w:r>
      <w:r w:rsidRPr="00DF11E7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DF11E7">
        <w:rPr>
          <w:color w:val="000000"/>
          <w:sz w:val="26"/>
          <w:szCs w:val="26"/>
        </w:rPr>
        <w:t>Беспокоева</w:t>
      </w:r>
      <w:proofErr w:type="spellEnd"/>
      <w:r w:rsidRPr="00DF11E7">
        <w:rPr>
          <w:color w:val="000000"/>
          <w:sz w:val="26"/>
          <w:szCs w:val="26"/>
        </w:rPr>
        <w:t>, в котором он просил признать незаконными приказ главнокомандующего ВКС от 25 марта 2020 г. № 68 в части досрочного увольнения с военной службы, а также приказы начальника высшего военного училища от 7 апреля 2020 года № 72 об исключении его из списков личного состава высшего военного училища и</w:t>
      </w:r>
      <w:proofErr w:type="gramEnd"/>
      <w:r w:rsidRPr="00DF11E7">
        <w:rPr>
          <w:color w:val="000000"/>
          <w:sz w:val="26"/>
          <w:szCs w:val="26"/>
        </w:rPr>
        <w:t xml:space="preserve"> от 10 марта 2020 г. № 198 в части его касающейся, возложив на должностных лиц обязанность по восстановлению его на военной службе в списках личного состава высшего военного училища и обеспечению положенными видами довольствия.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 xml:space="preserve">Апелляционным определением 2-го Западного окружного военного суда от 20 августа 2020 г. решение гарнизонного военного суда </w:t>
      </w:r>
      <w:r w:rsidRPr="009C7731">
        <w:rPr>
          <w:b/>
          <w:color w:val="000000"/>
          <w:sz w:val="26"/>
          <w:szCs w:val="26"/>
        </w:rPr>
        <w:t>отменено</w:t>
      </w:r>
      <w:r w:rsidRPr="00DF11E7">
        <w:rPr>
          <w:color w:val="000000"/>
          <w:sz w:val="26"/>
          <w:szCs w:val="26"/>
        </w:rPr>
        <w:t xml:space="preserve"> в связи с несоответствием изложенных в нем выводов обстоятельствам дела и неправильным применением норм материального права и </w:t>
      </w:r>
      <w:r w:rsidRPr="009C7731">
        <w:rPr>
          <w:b/>
          <w:color w:val="000000"/>
          <w:sz w:val="26"/>
          <w:szCs w:val="26"/>
        </w:rPr>
        <w:t>принято новое решение об отказе в удовлетворении административного иска</w:t>
      </w:r>
      <w:r w:rsidRPr="00DF11E7">
        <w:rPr>
          <w:color w:val="000000"/>
          <w:sz w:val="26"/>
          <w:szCs w:val="26"/>
        </w:rPr>
        <w:t>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 xml:space="preserve">В кассационной жалобе, поданной 25 сентября 2020 г., административный истец </w:t>
      </w:r>
      <w:proofErr w:type="spellStart"/>
      <w:r w:rsidRPr="00DF11E7">
        <w:rPr>
          <w:color w:val="000000"/>
          <w:sz w:val="26"/>
          <w:szCs w:val="26"/>
        </w:rPr>
        <w:t>Беспокоев</w:t>
      </w:r>
      <w:proofErr w:type="spellEnd"/>
      <w:r w:rsidRPr="00DF11E7">
        <w:rPr>
          <w:color w:val="000000"/>
          <w:sz w:val="26"/>
          <w:szCs w:val="26"/>
        </w:rPr>
        <w:t>, ссылаясь на неправильное применение окружным военным судом норм материального права, а также на несоответствие выводов судебной инстанции обстоятельствам дела, просит апелляционное определение отменить, оставив в силе судебное постановление гарнизонного военного суда.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11E7">
        <w:rPr>
          <w:color w:val="000000"/>
          <w:sz w:val="26"/>
          <w:szCs w:val="26"/>
        </w:rPr>
        <w:lastRenderedPageBreak/>
        <w:t>При этом автор жалобы считает необоснованным вывод суда апелляционной инстанции о том, что он досрочно уволен с военной службы в связи с заключением аттестационной комиссии о том, что он перестал удовлетворять требованиям, предъявляемым к военнослужащим, проходящим военную службу по контракту, основанным на объективной оценке его личных и деловых качеств, а также на установленных административным расследованием обстоятельствах о допущенных им нарушениях</w:t>
      </w:r>
      <w:proofErr w:type="gramEnd"/>
      <w:r w:rsidRPr="00DF11E7">
        <w:rPr>
          <w:color w:val="000000"/>
          <w:sz w:val="26"/>
          <w:szCs w:val="26"/>
        </w:rPr>
        <w:t xml:space="preserve">, выраженных в неправомерном получении денежных средств от подчиненных военнослужащих, то есть существенных и грубых нарушений условий заключенного им контракта о прохождении военной службы. </w:t>
      </w:r>
      <w:r w:rsidRPr="00AE20EC">
        <w:rPr>
          <w:b/>
          <w:color w:val="000000"/>
          <w:sz w:val="26"/>
          <w:szCs w:val="26"/>
        </w:rPr>
        <w:t>По мнению административного истца, его увольнение состоялось только по факту возбуждения в отношении него уголовного дела</w:t>
      </w:r>
      <w:r w:rsidRPr="00DF11E7">
        <w:rPr>
          <w:color w:val="000000"/>
          <w:sz w:val="26"/>
          <w:szCs w:val="26"/>
        </w:rPr>
        <w:t>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 xml:space="preserve">Также </w:t>
      </w:r>
      <w:proofErr w:type="spellStart"/>
      <w:r w:rsidRPr="00DF11E7">
        <w:rPr>
          <w:color w:val="000000"/>
          <w:sz w:val="26"/>
          <w:szCs w:val="26"/>
        </w:rPr>
        <w:t>Беспокоев</w:t>
      </w:r>
      <w:proofErr w:type="spellEnd"/>
      <w:r w:rsidRPr="00DF11E7">
        <w:rPr>
          <w:color w:val="000000"/>
          <w:sz w:val="26"/>
          <w:szCs w:val="26"/>
        </w:rPr>
        <w:t xml:space="preserve"> обращает внимание на необоснованное указание судом апелляционной инстанции в обжалованном определении данных о том, что оспоренный им приказ начальника высшего военного училища от 10 марта 2020 г. № 198 является приказом о предупреждении </w:t>
      </w:r>
      <w:proofErr w:type="gramStart"/>
      <w:r w:rsidRPr="00DF11E7">
        <w:rPr>
          <w:color w:val="000000"/>
          <w:sz w:val="26"/>
          <w:szCs w:val="26"/>
        </w:rPr>
        <w:t>его</w:t>
      </w:r>
      <w:proofErr w:type="gramEnd"/>
      <w:r w:rsidRPr="00DF11E7">
        <w:rPr>
          <w:color w:val="000000"/>
          <w:sz w:val="26"/>
          <w:szCs w:val="26"/>
        </w:rPr>
        <w:t xml:space="preserve"> о неполном служебном соответствии. В ходе судебного заседания было установлено, что такой редакции приказа не существовало. Представитель должностного лица в ходе разбирательства дела подтвердила данный факт, при этом было установлено, что в пункте 10 действующей редакции оспоренного им приказа указано о его досрочном представлении к увольнению с военной службы, а не о привлечении к дисциплинарной ответственности в виде предупреждения о неполном служебном соответствии. В свою очередь, приказа о том, что он был предупрежден о неполном служебном соответствии, не издавалось.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Кроме того, административный истец считает несостоятельной ссылку суда апелляционной инстанции в определении о том, что в отношении него возбуждалось 41 уголовное дело по признакам преступлений коррупционной направленности.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Проверив материалы дела и обоснованность доводов поданной жалобы, Кассационный военный суд приходит к следующим выводам.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Согласно частям 2 и 3 статьи 329 Кодекса административного судопроизводства Российской Федерации (далее по тексту – КАС РФ)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11E7">
        <w:rPr>
          <w:color w:val="000000"/>
          <w:sz w:val="26"/>
          <w:szCs w:val="26"/>
        </w:rPr>
        <w:t>В соответствии с частью 2 статьи 328 КАС РФ основаниями для отмены или изменения судебных актов в кассационном порядке Кассационным военным судом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  <w:r w:rsidRPr="00DF11E7">
        <w:rPr>
          <w:color w:val="000000"/>
          <w:sz w:val="26"/>
          <w:szCs w:val="26"/>
        </w:rPr>
        <w:t xml:space="preserve"> Кроме того, в любом случае судебный акт подлежит безусловной отмене Кассационным военным судом в случаях, указанных в части 1 статьи 310 КАС РФ.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11E7">
        <w:rPr>
          <w:color w:val="000000"/>
          <w:sz w:val="26"/>
          <w:szCs w:val="26"/>
        </w:rPr>
        <w:t xml:space="preserve">Как видно из кассационной жалобы, административный истец не привёл конкретных доводов о незаконности приказа должностного лица об исключении его </w:t>
      </w:r>
      <w:r w:rsidRPr="00DF11E7">
        <w:rPr>
          <w:color w:val="000000"/>
          <w:sz w:val="26"/>
          <w:szCs w:val="26"/>
        </w:rPr>
        <w:lastRenderedPageBreak/>
        <w:t>списков личного состава воинской части, поэтому у суда кассационной инстанции, в силу упомянутых требований статьи 329 КАС РФ, отсутствуют основания для проверки правильности применения судебными инстанциями при разрешении административного дела норм материального и процессуального права в упомянутой части заявленных требований.</w:t>
      </w:r>
      <w:proofErr w:type="gramEnd"/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11E7">
        <w:rPr>
          <w:color w:val="000000"/>
          <w:sz w:val="26"/>
          <w:szCs w:val="26"/>
        </w:rPr>
        <w:t xml:space="preserve">Что касается выводов судебных инстанций в оставшейся части требований административного истца, то суд кассационной инстанции полагает, что судами при этом установлено и материалами дела подтверждается, что </w:t>
      </w:r>
      <w:proofErr w:type="spellStart"/>
      <w:r w:rsidRPr="00DF11E7">
        <w:rPr>
          <w:color w:val="000000"/>
          <w:sz w:val="26"/>
          <w:szCs w:val="26"/>
        </w:rPr>
        <w:t>Беспокоев</w:t>
      </w:r>
      <w:proofErr w:type="spellEnd"/>
      <w:r w:rsidRPr="00DF11E7">
        <w:rPr>
          <w:color w:val="000000"/>
          <w:sz w:val="26"/>
          <w:szCs w:val="26"/>
        </w:rPr>
        <w:t xml:space="preserve"> проходил военную службу по контракту в высшем военном училище в должности</w:t>
      </w:r>
      <w:r w:rsidRPr="00DF11E7">
        <w:rPr>
          <w:rStyle w:val="apple-converted-space"/>
          <w:color w:val="000000"/>
          <w:sz w:val="26"/>
          <w:szCs w:val="26"/>
        </w:rPr>
        <w:t> </w:t>
      </w:r>
      <w:r w:rsidRPr="00DF11E7">
        <w:rPr>
          <w:rStyle w:val="others3"/>
          <w:color w:val="000000"/>
          <w:sz w:val="26"/>
          <w:szCs w:val="26"/>
        </w:rPr>
        <w:t>&lt;данные изъяты&gt;</w:t>
      </w:r>
      <w:r w:rsidRPr="00DF11E7">
        <w:rPr>
          <w:rStyle w:val="apple-converted-space"/>
          <w:color w:val="000000"/>
          <w:sz w:val="26"/>
          <w:szCs w:val="26"/>
        </w:rPr>
        <w:t> </w:t>
      </w:r>
      <w:r w:rsidRPr="00DF11E7">
        <w:rPr>
          <w:color w:val="000000"/>
          <w:sz w:val="26"/>
          <w:szCs w:val="26"/>
        </w:rPr>
        <w:t>первого курса, а с августа 2019 года временно исполнял обязанности по воинской должности</w:t>
      </w:r>
      <w:r w:rsidRPr="00DF11E7">
        <w:rPr>
          <w:rStyle w:val="apple-converted-space"/>
          <w:color w:val="000000"/>
          <w:sz w:val="26"/>
          <w:szCs w:val="26"/>
        </w:rPr>
        <w:t> </w:t>
      </w:r>
      <w:r w:rsidRPr="00DF11E7">
        <w:rPr>
          <w:rStyle w:val="others4"/>
          <w:color w:val="000000"/>
          <w:sz w:val="26"/>
          <w:szCs w:val="26"/>
        </w:rPr>
        <w:t>&lt;данные изъяты&gt;</w:t>
      </w:r>
      <w:r w:rsidRPr="00DF11E7">
        <w:rPr>
          <w:rStyle w:val="apple-converted-space"/>
          <w:color w:val="000000"/>
          <w:sz w:val="26"/>
          <w:szCs w:val="26"/>
        </w:rPr>
        <w:t> </w:t>
      </w:r>
      <w:r w:rsidRPr="00DF11E7">
        <w:rPr>
          <w:color w:val="000000"/>
          <w:sz w:val="26"/>
          <w:szCs w:val="26"/>
        </w:rPr>
        <w:t>курса 5 факультета училища.</w:t>
      </w:r>
      <w:proofErr w:type="gramEnd"/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 xml:space="preserve">14 февраля 2020 г. постановлением следователя военного следственного отдела Следственного комитета России по Ярославскому гарнизону </w:t>
      </w:r>
      <w:r w:rsidRPr="00227E7D">
        <w:rPr>
          <w:b/>
          <w:color w:val="000000"/>
          <w:sz w:val="26"/>
          <w:szCs w:val="26"/>
        </w:rPr>
        <w:t>в отношении административного истца возбуждено уголовное дело</w:t>
      </w:r>
      <w:r w:rsidRPr="00DF11E7">
        <w:rPr>
          <w:color w:val="000000"/>
          <w:sz w:val="26"/>
          <w:szCs w:val="26"/>
        </w:rPr>
        <w:t xml:space="preserve"> по признакам </w:t>
      </w:r>
      <w:proofErr w:type="gramStart"/>
      <w:r w:rsidRPr="00DF11E7">
        <w:rPr>
          <w:color w:val="000000"/>
          <w:sz w:val="26"/>
          <w:szCs w:val="26"/>
        </w:rPr>
        <w:t>преступления, предусмотренного</w:t>
      </w:r>
      <w:r w:rsidRPr="00DF11E7">
        <w:rPr>
          <w:rStyle w:val="apple-converted-space"/>
          <w:color w:val="000000"/>
          <w:sz w:val="26"/>
          <w:szCs w:val="26"/>
        </w:rPr>
        <w:t> </w:t>
      </w:r>
      <w:r w:rsidRPr="00DF11E7">
        <w:rPr>
          <w:rStyle w:val="others5"/>
          <w:color w:val="000000"/>
          <w:sz w:val="26"/>
          <w:szCs w:val="26"/>
        </w:rPr>
        <w:t>&lt;данные изъяты</w:t>
      </w:r>
      <w:proofErr w:type="gramEnd"/>
      <w:r w:rsidRPr="00DF11E7">
        <w:rPr>
          <w:rStyle w:val="others5"/>
          <w:color w:val="000000"/>
          <w:sz w:val="26"/>
          <w:szCs w:val="26"/>
        </w:rPr>
        <w:t>&gt;</w:t>
      </w:r>
      <w:r w:rsidRPr="00DF11E7">
        <w:rPr>
          <w:rStyle w:val="apple-converted-space"/>
          <w:color w:val="000000"/>
          <w:sz w:val="26"/>
          <w:szCs w:val="26"/>
        </w:rPr>
        <w:t> </w:t>
      </w:r>
      <w:r w:rsidRPr="00DF11E7">
        <w:rPr>
          <w:color w:val="000000"/>
          <w:sz w:val="26"/>
          <w:szCs w:val="26"/>
        </w:rPr>
        <w:t>Уголовного кодекса Российской Федерации (далее - УК РФ).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 xml:space="preserve">При этом 14 февраля 2020 г. </w:t>
      </w:r>
      <w:proofErr w:type="spellStart"/>
      <w:r w:rsidRPr="00227E7D">
        <w:rPr>
          <w:b/>
          <w:color w:val="000000"/>
          <w:sz w:val="26"/>
          <w:szCs w:val="26"/>
        </w:rPr>
        <w:t>Беспокоев</w:t>
      </w:r>
      <w:proofErr w:type="spellEnd"/>
      <w:r w:rsidRPr="00227E7D">
        <w:rPr>
          <w:b/>
          <w:color w:val="000000"/>
          <w:sz w:val="26"/>
          <w:szCs w:val="26"/>
        </w:rPr>
        <w:t xml:space="preserve"> был задержан сотрудниками правоохранительных органов при получении денежных средств от подчиненного курсанта</w:t>
      </w:r>
      <w:r w:rsidRPr="00DF11E7">
        <w:rPr>
          <w:color w:val="000000"/>
          <w:sz w:val="26"/>
          <w:szCs w:val="26"/>
        </w:rPr>
        <w:t>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11E7">
        <w:rPr>
          <w:color w:val="000000"/>
          <w:sz w:val="26"/>
          <w:szCs w:val="26"/>
        </w:rPr>
        <w:t>Приказом главнокомандующего ВКС от 25 марта 2020 г. № 68 по представлению начальника высшего военного училища от 10 марта 2020 г. административный истец уволен с военной службы по основанию, предусмотренному подпунктом «в» пункта 2 статьи 51 Федерального закона «О воинской обязанности и военной службе» (далее - Закон), то есть в связи с невыполнением военнослужащим условий контракта.</w:t>
      </w:r>
      <w:proofErr w:type="gramEnd"/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227E7D">
        <w:rPr>
          <w:b/>
          <w:color w:val="000000"/>
          <w:sz w:val="26"/>
          <w:szCs w:val="26"/>
        </w:rPr>
        <w:t>Увольнению военнослужащего предшествовала</w:t>
      </w:r>
      <w:r w:rsidRPr="00DF11E7">
        <w:rPr>
          <w:color w:val="000000"/>
          <w:sz w:val="26"/>
          <w:szCs w:val="26"/>
        </w:rPr>
        <w:t xml:space="preserve"> </w:t>
      </w:r>
      <w:r w:rsidRPr="00227E7D">
        <w:rPr>
          <w:b/>
          <w:color w:val="000000"/>
          <w:sz w:val="26"/>
          <w:szCs w:val="26"/>
        </w:rPr>
        <w:t>внеочередная аттестация, проведенная</w:t>
      </w:r>
      <w:r w:rsidRPr="00DF11E7">
        <w:rPr>
          <w:color w:val="000000"/>
          <w:sz w:val="26"/>
          <w:szCs w:val="26"/>
        </w:rPr>
        <w:t xml:space="preserve"> 5 марта 2020 г. аттестационной комиссией высшего военного училища, в ходе которой были рассмотрены его деловые и личные качества для решения вопроса соответствия занимаемой воинской должности и дальнейшего служебного предназначения. </w:t>
      </w:r>
      <w:proofErr w:type="gramStart"/>
      <w:r w:rsidRPr="00DF11E7">
        <w:rPr>
          <w:color w:val="000000"/>
          <w:sz w:val="26"/>
          <w:szCs w:val="26"/>
        </w:rPr>
        <w:t xml:space="preserve">При этом коллегиальный орган </w:t>
      </w:r>
      <w:r w:rsidRPr="00360472">
        <w:rPr>
          <w:b/>
          <w:color w:val="000000"/>
          <w:sz w:val="26"/>
          <w:szCs w:val="26"/>
        </w:rPr>
        <w:t xml:space="preserve">рекомендовал в своем заключении досрочно уволить </w:t>
      </w:r>
      <w:proofErr w:type="spellStart"/>
      <w:r w:rsidRPr="00360472">
        <w:rPr>
          <w:b/>
          <w:color w:val="000000"/>
          <w:sz w:val="26"/>
          <w:szCs w:val="26"/>
        </w:rPr>
        <w:t>Беспокоева</w:t>
      </w:r>
      <w:proofErr w:type="spellEnd"/>
      <w:r w:rsidRPr="00360472">
        <w:rPr>
          <w:b/>
          <w:color w:val="000000"/>
          <w:sz w:val="26"/>
          <w:szCs w:val="26"/>
        </w:rPr>
        <w:t xml:space="preserve"> с военной службы в связи с невыполнением им условий контракта, поскольку имелись сведения о возбуждении в отношении него уголовного дела, а также полученные в ходе проведенного в высшем военном училище разбирательства данные, которые подтверждали совершение им уголовно наказуемого деяния, в связи с которым органы предварительного следствия возбудили уголовное дело</w:t>
      </w:r>
      <w:r w:rsidRPr="00DF11E7">
        <w:rPr>
          <w:color w:val="000000"/>
          <w:sz w:val="26"/>
          <w:szCs w:val="26"/>
        </w:rPr>
        <w:t>.</w:t>
      </w:r>
      <w:proofErr w:type="gramEnd"/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11E7">
        <w:rPr>
          <w:color w:val="000000"/>
          <w:sz w:val="26"/>
          <w:szCs w:val="26"/>
        </w:rPr>
        <w:t xml:space="preserve">Приказом начальника высшего военного училища от 7 апреля 2020 г. № 72 </w:t>
      </w:r>
      <w:proofErr w:type="spellStart"/>
      <w:r w:rsidRPr="00DF11E7">
        <w:rPr>
          <w:color w:val="000000"/>
          <w:sz w:val="26"/>
          <w:szCs w:val="26"/>
        </w:rPr>
        <w:t>Беспокоев</w:t>
      </w:r>
      <w:proofErr w:type="spellEnd"/>
      <w:r w:rsidRPr="00DF11E7">
        <w:rPr>
          <w:color w:val="000000"/>
          <w:sz w:val="26"/>
          <w:szCs w:val="26"/>
        </w:rPr>
        <w:t xml:space="preserve"> исключен из списков его личного состава с указанием в приказе о лишении его материальной помощи за 2020 год и ежемесячной премии за добросовестное и эффективное исполнение должностных обязанностей (далее - премия) за период с 1 по 7 апреля 2020 г.</w:t>
      </w:r>
      <w:proofErr w:type="gramEnd"/>
    </w:p>
    <w:p w:rsidR="00DF11E7" w:rsidRPr="005A0205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5A0205">
        <w:rPr>
          <w:color w:val="000000"/>
          <w:sz w:val="26"/>
          <w:szCs w:val="26"/>
        </w:rPr>
        <w:t xml:space="preserve">Кроме того, гарнизонный военный суд в ходе разбирательства дела установил, что </w:t>
      </w:r>
      <w:proofErr w:type="spellStart"/>
      <w:r w:rsidRPr="005A0205">
        <w:rPr>
          <w:color w:val="000000"/>
          <w:sz w:val="26"/>
          <w:szCs w:val="26"/>
        </w:rPr>
        <w:t>Беспоков</w:t>
      </w:r>
      <w:proofErr w:type="spellEnd"/>
      <w:r w:rsidRPr="005A0205">
        <w:rPr>
          <w:color w:val="000000"/>
          <w:sz w:val="26"/>
          <w:szCs w:val="26"/>
        </w:rPr>
        <w:t xml:space="preserve"> на основании оспоренного им приказа начальника высшего военного училища от 10 марта 2020 г. №198 был представлен к досрочному увольнению за нарушение воинской дисциплины, выразившейся в совершении деяний, предусмотренных частью 2 статьи 291.1 УК РФ, а также создании предпосылок по даче взяток подчинённым личным составом, нарушении лично распорядка</w:t>
      </w:r>
      <w:proofErr w:type="gramEnd"/>
      <w:r w:rsidRPr="005A0205">
        <w:rPr>
          <w:color w:val="000000"/>
          <w:sz w:val="26"/>
          <w:szCs w:val="26"/>
        </w:rPr>
        <w:t xml:space="preserve"> дня и </w:t>
      </w:r>
      <w:proofErr w:type="gramStart"/>
      <w:r w:rsidRPr="005A0205">
        <w:rPr>
          <w:color w:val="000000"/>
          <w:sz w:val="26"/>
          <w:szCs w:val="26"/>
        </w:rPr>
        <w:t>превышении</w:t>
      </w:r>
      <w:proofErr w:type="gramEnd"/>
      <w:r w:rsidRPr="005A0205">
        <w:rPr>
          <w:color w:val="000000"/>
          <w:sz w:val="26"/>
          <w:szCs w:val="26"/>
        </w:rPr>
        <w:t xml:space="preserve"> должностных полномочий, способствовавших нарушению распорядка дня курсантами 5-го факультета.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lastRenderedPageBreak/>
        <w:t xml:space="preserve">Разрешая при установленных обстоятельствах спорные правоотношения, гарнизонный военный суд нашел требования </w:t>
      </w:r>
      <w:proofErr w:type="spellStart"/>
      <w:r w:rsidRPr="00DF11E7">
        <w:rPr>
          <w:color w:val="000000"/>
          <w:sz w:val="26"/>
          <w:szCs w:val="26"/>
        </w:rPr>
        <w:t>Беспокова</w:t>
      </w:r>
      <w:proofErr w:type="spellEnd"/>
      <w:r w:rsidRPr="00DF11E7">
        <w:rPr>
          <w:color w:val="000000"/>
          <w:sz w:val="26"/>
          <w:szCs w:val="26"/>
        </w:rPr>
        <w:t xml:space="preserve"> правомерными, посчитав, что оснований для его увольнения в связи с невыполнение им условий контракта у должностных лиц не имелось, поскольку по службе военнослужащий характеризовался в основном положительно и на дату рассмотрения аттестационной комиссией не снятых взысканий не имел. При этом производство по уголовному делу в отношении него не было окончено, а сам факт возбуждения уголовного дела не мог служить основанием для его увольнения.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Суд апелляционной инстанции такой вывод гарнизонного военного суда посчитал необоснованным в силу наличия достаточных данных о совершении административным истцом уголовно наказуемого деяния при рассмотрении аттестационной комиссией 5 марта 2020 г. вопроса о соответствия занимаемой им воинской должности и дальнейшего служебного предназначения.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 xml:space="preserve">Учитывая установленные судами обстоятельства, в том числе в ходе судебного заседания суда апелляционной инстанции, кассационный военный суд находит вывод окружного военного суда о правомерности досрочного увольнения </w:t>
      </w:r>
      <w:proofErr w:type="spellStart"/>
      <w:r w:rsidRPr="00DF11E7">
        <w:rPr>
          <w:color w:val="000000"/>
          <w:sz w:val="26"/>
          <w:szCs w:val="26"/>
        </w:rPr>
        <w:t>Беспокоева</w:t>
      </w:r>
      <w:proofErr w:type="spellEnd"/>
      <w:r w:rsidRPr="00DF11E7">
        <w:rPr>
          <w:color w:val="000000"/>
          <w:sz w:val="26"/>
          <w:szCs w:val="26"/>
        </w:rPr>
        <w:t xml:space="preserve"> с военной службы правильным.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 xml:space="preserve">При этом суд апелляционной </w:t>
      </w:r>
      <w:proofErr w:type="gramStart"/>
      <w:r w:rsidRPr="00DF11E7">
        <w:rPr>
          <w:color w:val="000000"/>
          <w:sz w:val="26"/>
          <w:szCs w:val="26"/>
        </w:rPr>
        <w:t>инстанции</w:t>
      </w:r>
      <w:proofErr w:type="gramEnd"/>
      <w:r w:rsidRPr="00DF11E7">
        <w:rPr>
          <w:color w:val="000000"/>
          <w:sz w:val="26"/>
          <w:szCs w:val="26"/>
        </w:rPr>
        <w:t xml:space="preserve"> верно учел разъяснения, изложенные в пункте 41 постановления Пленума Верховного Суда Российской Федерации от 29 мая 2014 г. № 8 «О практике применения судами законодательства о воинской обязанности, военной службе и статусе военнослужащих».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11E7">
        <w:rPr>
          <w:color w:val="000000"/>
          <w:sz w:val="26"/>
          <w:szCs w:val="26"/>
        </w:rPr>
        <w:t>Согласно данным разъяснениям невыполнением условий контракта как основанием для досрочного увольнения военнослужащего с военной службы считаются значительные (существенные) отступления от требований законодательства о воинской обязанности и военной службе, которые могут выражаться, в частности, в совершении уголовно наказуемого деяния, а также иные юридически значимые обстоятельства, позволяющие в силу специфики служебной деятельности военнослужащего сделать вывод о том, что он перестал удовлетворять требованиям</w:t>
      </w:r>
      <w:proofErr w:type="gramEnd"/>
      <w:r w:rsidRPr="00DF11E7">
        <w:rPr>
          <w:color w:val="000000"/>
          <w:sz w:val="26"/>
          <w:szCs w:val="26"/>
        </w:rPr>
        <w:t xml:space="preserve"> </w:t>
      </w:r>
      <w:proofErr w:type="gramStart"/>
      <w:r w:rsidRPr="00DF11E7">
        <w:rPr>
          <w:color w:val="000000"/>
          <w:sz w:val="26"/>
          <w:szCs w:val="26"/>
        </w:rPr>
        <w:t>законодательства о воинской обязанности и военной службе, предъявляемым к военнослужащим, проходящим военную службу по контракту.</w:t>
      </w:r>
      <w:proofErr w:type="gramEnd"/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C671C">
        <w:rPr>
          <w:b/>
          <w:color w:val="000000"/>
          <w:sz w:val="26"/>
          <w:szCs w:val="26"/>
        </w:rPr>
        <w:t xml:space="preserve">Поскольку воинские должностные лица располагали данными о том, что </w:t>
      </w:r>
      <w:proofErr w:type="spellStart"/>
      <w:r w:rsidRPr="002C671C">
        <w:rPr>
          <w:b/>
          <w:color w:val="000000"/>
          <w:sz w:val="26"/>
          <w:szCs w:val="26"/>
        </w:rPr>
        <w:t>Беспокоев</w:t>
      </w:r>
      <w:proofErr w:type="spellEnd"/>
      <w:r w:rsidRPr="002C671C">
        <w:rPr>
          <w:b/>
          <w:color w:val="000000"/>
          <w:sz w:val="26"/>
          <w:szCs w:val="26"/>
        </w:rPr>
        <w:t xml:space="preserve"> совершил уголовно наказуемое деяние, имеющее признаки состава преступления, предусмотренного</w:t>
      </w:r>
      <w:r w:rsidRPr="00DF11E7">
        <w:rPr>
          <w:rStyle w:val="apple-converted-space"/>
          <w:color w:val="000000"/>
          <w:sz w:val="26"/>
          <w:szCs w:val="26"/>
        </w:rPr>
        <w:t> </w:t>
      </w:r>
      <w:r w:rsidRPr="00DF11E7">
        <w:rPr>
          <w:rStyle w:val="others6"/>
          <w:color w:val="000000"/>
          <w:sz w:val="26"/>
          <w:szCs w:val="26"/>
        </w:rPr>
        <w:t>&lt;данные изъяты&gt;</w:t>
      </w:r>
      <w:r w:rsidRPr="00DF11E7">
        <w:rPr>
          <w:rStyle w:val="apple-converted-space"/>
          <w:color w:val="000000"/>
          <w:sz w:val="26"/>
          <w:szCs w:val="26"/>
        </w:rPr>
        <w:t> </w:t>
      </w:r>
      <w:r w:rsidRPr="00DF11E7">
        <w:rPr>
          <w:color w:val="000000"/>
          <w:sz w:val="26"/>
          <w:szCs w:val="26"/>
        </w:rPr>
        <w:t xml:space="preserve">УК РФ, </w:t>
      </w:r>
      <w:r w:rsidRPr="002C671C">
        <w:rPr>
          <w:b/>
          <w:color w:val="000000"/>
          <w:sz w:val="26"/>
          <w:szCs w:val="26"/>
        </w:rPr>
        <w:t>а также соответствующим заключением аттестационной комиссии, не оспоренным административным истцом</w:t>
      </w:r>
      <w:r w:rsidRPr="00DF11E7">
        <w:rPr>
          <w:color w:val="000000"/>
          <w:sz w:val="26"/>
          <w:szCs w:val="26"/>
        </w:rPr>
        <w:t>, начальник высшего военного училища после проведенной внеочередной аттестации военнослужащего обоснованно представил его к досрочному увольнению с военной службы в связи с невыполнением им условий контракта, а главнокомандующий</w:t>
      </w:r>
      <w:proofErr w:type="gramEnd"/>
      <w:r w:rsidRPr="00DF11E7">
        <w:rPr>
          <w:color w:val="000000"/>
          <w:sz w:val="26"/>
          <w:szCs w:val="26"/>
        </w:rPr>
        <w:t xml:space="preserve"> ВКС издал соответствующий приказ об этом.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Согласно подпункту «в» пункта 2 статьи 51 Закона военнослужащий может быть досрочно уволен с военной службы в связи с невыполнением им условий контракта.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В силу требований пункта 2.2 статьи 51 Закона досрочное увольнение с военной службы по названному основанию осуществляется только по результатам аттестации.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11E7">
        <w:rPr>
          <w:color w:val="000000"/>
          <w:sz w:val="26"/>
          <w:szCs w:val="26"/>
        </w:rPr>
        <w:t>То, что на дату принятия решения должностными лицами об увольнении военнослужащего он не был признан виновным в совершении преступления, в котором подозревался, на такой вывод не влияет, поскольку его увольнение состоялось не в связи с вступлением в законную силу приговора суда, что также может являться основанием для увольнения в соответствии со статьей 51 Закона.</w:t>
      </w:r>
      <w:proofErr w:type="gramEnd"/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lastRenderedPageBreak/>
        <w:t>Что касается правомерности издания оспоренного административным истцом приказа начальника высшего военного училища от 10 марта 2020 г. № 198, то суд кассационной инстанции также не находит оснований для признания его незаконным, поскольку его издание, как правильно указал суд первой инстанции состоялось с целью представления военнослужащего к досрочному увольнению с военной службы.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11E7">
        <w:rPr>
          <w:color w:val="000000"/>
          <w:sz w:val="26"/>
          <w:szCs w:val="26"/>
        </w:rPr>
        <w:t>В силу пунктов 13-14 статьи 34 Положения о порядке прохождения военной службы, утвержденного Указом Президента Российской Федерации от 16 сентября 1999 г. № 1237, пункта 29 Порядка деятельности должностных лиц и органов военного управления по организации прохождения военной службы по контракту в Вооруженных Силах Российской Федерации, утвержденного Приказом Министра обороны Российской Федерации от 30 октября 2015 г. № 660, на военнослужащего, подлежащего</w:t>
      </w:r>
      <w:proofErr w:type="gramEnd"/>
      <w:r w:rsidRPr="00DF11E7">
        <w:rPr>
          <w:color w:val="000000"/>
          <w:sz w:val="26"/>
          <w:szCs w:val="26"/>
        </w:rPr>
        <w:t xml:space="preserve"> увольнению с военной службы, подготавливается представление.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Поскольку административный истец по заключению аттестационной комиссии 5 марта 2020 г. был рекомендован к увольнению, должностным лицом после составления соответствующего представления 10 марта 2020 г. обоснованно издан приказ в этот же день о представлении его к увольнению.</w:t>
      </w:r>
    </w:p>
    <w:p w:rsidR="00DF11E7" w:rsidRPr="00FE6035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b/>
          <w:color w:val="000000"/>
          <w:sz w:val="26"/>
          <w:szCs w:val="26"/>
        </w:rPr>
      </w:pPr>
      <w:r w:rsidRPr="00FE6035">
        <w:rPr>
          <w:b/>
          <w:color w:val="000000"/>
          <w:sz w:val="26"/>
          <w:szCs w:val="26"/>
        </w:rPr>
        <w:t>В свою очередь, указание суда апелляционной инстанции о том, что данным приказом административному истцу объявлено дисциплинарное взыскание в виде предупреждения о неполном служебном соответствии за нарушение им воинской дисциплины является ошибочным и опровергается материалами дела.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Кроме того, уточнив административный иск, административный истец прямо указал, что оспаривает названный приказ о представлении его к увольнению с военной службы, чему дана надлежащая оценка в решении гарнизонного военного суда (</w:t>
      </w:r>
      <w:proofErr w:type="gramStart"/>
      <w:r w:rsidRPr="00DF11E7">
        <w:rPr>
          <w:color w:val="000000"/>
          <w:sz w:val="26"/>
          <w:szCs w:val="26"/>
        </w:rPr>
        <w:t>л</w:t>
      </w:r>
      <w:proofErr w:type="gramEnd"/>
      <w:r w:rsidRPr="00DF11E7">
        <w:rPr>
          <w:color w:val="000000"/>
          <w:sz w:val="26"/>
          <w:szCs w:val="26"/>
        </w:rPr>
        <w:t>.д.142-143).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F11E7">
        <w:rPr>
          <w:color w:val="000000"/>
          <w:sz w:val="26"/>
          <w:szCs w:val="26"/>
        </w:rPr>
        <w:t xml:space="preserve">Поскольку такой вывод окружного военного суда не привел к судебной ошибке и не нарушил прав и законных интересов </w:t>
      </w:r>
      <w:proofErr w:type="spellStart"/>
      <w:r w:rsidRPr="00DF11E7">
        <w:rPr>
          <w:color w:val="000000"/>
          <w:sz w:val="26"/>
          <w:szCs w:val="26"/>
        </w:rPr>
        <w:t>Беспокоева</w:t>
      </w:r>
      <w:proofErr w:type="spellEnd"/>
      <w:r w:rsidRPr="00DF11E7">
        <w:rPr>
          <w:color w:val="000000"/>
          <w:sz w:val="26"/>
          <w:szCs w:val="26"/>
        </w:rPr>
        <w:t>, кассационный военный суд полагает возможным, не передавая дело на новое рассмотрение, изменить в данной части оспариваемый судебный акт апелляционной инстанции, исключив из него указание о том, что приказ начальника высшего военного училища от 10 марта 2020 г. № 198 является приказом о</w:t>
      </w:r>
      <w:proofErr w:type="gramEnd"/>
      <w:r w:rsidRPr="00DF11E7">
        <w:rPr>
          <w:color w:val="000000"/>
          <w:sz w:val="26"/>
          <w:szCs w:val="26"/>
        </w:rPr>
        <w:t xml:space="preserve"> дисциплинарном </w:t>
      </w:r>
      <w:proofErr w:type="gramStart"/>
      <w:r w:rsidRPr="00DF11E7">
        <w:rPr>
          <w:color w:val="000000"/>
          <w:sz w:val="26"/>
          <w:szCs w:val="26"/>
        </w:rPr>
        <w:t>наказании</w:t>
      </w:r>
      <w:proofErr w:type="gramEnd"/>
      <w:r w:rsidRPr="00DF11E7">
        <w:rPr>
          <w:color w:val="000000"/>
          <w:sz w:val="26"/>
          <w:szCs w:val="26"/>
        </w:rPr>
        <w:t xml:space="preserve"> </w:t>
      </w:r>
      <w:proofErr w:type="spellStart"/>
      <w:r w:rsidRPr="00DF11E7">
        <w:rPr>
          <w:color w:val="000000"/>
          <w:sz w:val="26"/>
          <w:szCs w:val="26"/>
        </w:rPr>
        <w:t>Беспокоева</w:t>
      </w:r>
      <w:proofErr w:type="spellEnd"/>
      <w:r w:rsidRPr="00DF11E7">
        <w:rPr>
          <w:color w:val="000000"/>
          <w:sz w:val="26"/>
          <w:szCs w:val="26"/>
        </w:rPr>
        <w:t xml:space="preserve"> в виде предупреждения о неполном служебном соответствии и о привлечении его к соответствующему дисциплинарному наказанию.</w:t>
      </w:r>
    </w:p>
    <w:p w:rsidR="00DF11E7" w:rsidRPr="00DF11E7" w:rsidRDefault="00DF11E7" w:rsidP="00DF11E7">
      <w:pPr>
        <w:pStyle w:val="msoclassmsoclassa5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Что касается иных доводов, изложенных в кассационной жалобе, то они были в полном объеме проверены судом апелляционной инстанции и мотивированно опровергнуты.</w:t>
      </w:r>
    </w:p>
    <w:p w:rsidR="00DF11E7" w:rsidRPr="00DF11E7" w:rsidRDefault="00DF11E7" w:rsidP="00DF11E7">
      <w:pPr>
        <w:pStyle w:val="msoclassmsoclassa5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При этом утверждение административного истца о неправомерности указания окружным военным судом в обжалованном судебном акте о том, что в отношении него возбуждалось 41 уголовное дело по признакам преступлений коррупционной направленности, является несостоятельным, поскольку в данное обстоятельство административным истцом было подтверждено в ходе судебного заседания апелляционной инстанции.</w:t>
      </w:r>
    </w:p>
    <w:p w:rsidR="00DF11E7" w:rsidRPr="00DF11E7" w:rsidRDefault="00DF11E7" w:rsidP="00DF11E7">
      <w:pPr>
        <w:pStyle w:val="msoclassmsoclassa5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Иных оснований, в том числе безусловных, для удовлетворения кассационной жалобы и отмены или изменения судебного акта суда апелляционной инстанции, не имеется.</w:t>
      </w:r>
    </w:p>
    <w:p w:rsidR="00DF11E7" w:rsidRPr="00DF11E7" w:rsidRDefault="00DF11E7" w:rsidP="00DF11E7">
      <w:pPr>
        <w:pStyle w:val="msoclassmsoclassa5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На основании изложенного, руководствуясь ст. 327, ст. 328, п. 5 ч. 1 ст. 329 и ст. 330 КАС РФ, Кассационный военный суд</w:t>
      </w:r>
    </w:p>
    <w:p w:rsid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</w:p>
    <w:p w:rsid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определил: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</w:p>
    <w:p w:rsidR="00DF11E7" w:rsidRPr="00DF11E7" w:rsidRDefault="00DF11E7" w:rsidP="00DF11E7">
      <w:pPr>
        <w:pStyle w:val="msoclassconsplusnormal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B29E2">
        <w:rPr>
          <w:b/>
          <w:color w:val="000000"/>
          <w:sz w:val="26"/>
          <w:szCs w:val="26"/>
        </w:rPr>
        <w:lastRenderedPageBreak/>
        <w:t>апелляционное определение</w:t>
      </w:r>
      <w:r w:rsidRPr="00DF11E7">
        <w:rPr>
          <w:color w:val="000000"/>
          <w:sz w:val="26"/>
          <w:szCs w:val="26"/>
        </w:rPr>
        <w:t xml:space="preserve"> 2-го Западного окружного военного суда от 20 августа 2020 г. по административному иску </w:t>
      </w:r>
      <w:proofErr w:type="spellStart"/>
      <w:r w:rsidRPr="00DF11E7">
        <w:rPr>
          <w:color w:val="000000"/>
          <w:sz w:val="26"/>
          <w:szCs w:val="26"/>
        </w:rPr>
        <w:t>Беспокоева</w:t>
      </w:r>
      <w:proofErr w:type="spellEnd"/>
      <w:r w:rsidRPr="00DF11E7">
        <w:rPr>
          <w:color w:val="000000"/>
          <w:sz w:val="26"/>
          <w:szCs w:val="26"/>
        </w:rPr>
        <w:t xml:space="preserve"> Фрола Вадимовича об оспаривании действий главнокомандующего Воздушно-космическими силами и начальника федерального государственного казённого военного образовательного учреждения высшего образования «</w:t>
      </w:r>
      <w:r w:rsidRPr="00DF11E7">
        <w:rPr>
          <w:rStyle w:val="others1"/>
          <w:color w:val="000000"/>
          <w:sz w:val="26"/>
          <w:szCs w:val="26"/>
        </w:rPr>
        <w:t>&lt;данные изъяты&gt;</w:t>
      </w:r>
      <w:r w:rsidRPr="00DF11E7">
        <w:rPr>
          <w:color w:val="000000"/>
          <w:sz w:val="26"/>
          <w:szCs w:val="26"/>
        </w:rPr>
        <w:t xml:space="preserve">» Министерства обороны Российской Федерации </w:t>
      </w:r>
      <w:r w:rsidRPr="00AB29E2">
        <w:rPr>
          <w:b/>
          <w:color w:val="000000"/>
          <w:sz w:val="26"/>
          <w:szCs w:val="26"/>
        </w:rPr>
        <w:t xml:space="preserve">изменить, исключив из него указание о привлечении </w:t>
      </w:r>
      <w:proofErr w:type="spellStart"/>
      <w:r w:rsidRPr="00AB29E2">
        <w:rPr>
          <w:b/>
          <w:color w:val="000000"/>
          <w:sz w:val="26"/>
          <w:szCs w:val="26"/>
        </w:rPr>
        <w:t>Беспокоева</w:t>
      </w:r>
      <w:proofErr w:type="spellEnd"/>
      <w:r w:rsidRPr="00AB29E2">
        <w:rPr>
          <w:b/>
          <w:color w:val="000000"/>
          <w:sz w:val="26"/>
          <w:szCs w:val="26"/>
        </w:rPr>
        <w:t xml:space="preserve"> Ф.В. к дисциплинарной ответственности в виде предупреждения о неполном служебном соответствии</w:t>
      </w:r>
      <w:r w:rsidRPr="00DF11E7">
        <w:rPr>
          <w:color w:val="000000"/>
          <w:sz w:val="26"/>
          <w:szCs w:val="26"/>
        </w:rPr>
        <w:t>.</w:t>
      </w:r>
      <w:proofErr w:type="gramEnd"/>
    </w:p>
    <w:p w:rsidR="00DF11E7" w:rsidRPr="00DF11E7" w:rsidRDefault="00DF11E7" w:rsidP="00DF11E7">
      <w:pPr>
        <w:pStyle w:val="msoclassconsplusnormal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 xml:space="preserve">В остальной части апелляционное определение оставить без изменения, а кассационную жалобу административного истца </w:t>
      </w:r>
      <w:proofErr w:type="spellStart"/>
      <w:r w:rsidRPr="00DF11E7">
        <w:rPr>
          <w:color w:val="000000"/>
          <w:sz w:val="26"/>
          <w:szCs w:val="26"/>
        </w:rPr>
        <w:t>Беспокоева</w:t>
      </w:r>
      <w:proofErr w:type="spellEnd"/>
      <w:r w:rsidRPr="00DF11E7">
        <w:rPr>
          <w:color w:val="000000"/>
          <w:sz w:val="26"/>
          <w:szCs w:val="26"/>
        </w:rPr>
        <w:t xml:space="preserve"> Ф.В. – без удовлетворения.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в порядке и срок, установленный главой 35 КАС РФ, путем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Данное кассационное определение в полном объеме изготовлено 11 ноября 2020 г.</w:t>
      </w:r>
    </w:p>
    <w:p w:rsidR="00DF11E7" w:rsidRDefault="00DF11E7" w:rsidP="00DF11E7">
      <w:pPr>
        <w:pStyle w:val="msoclassa3"/>
        <w:shd w:val="clear" w:color="auto" w:fill="FFFFFF"/>
        <w:spacing w:before="0" w:beforeAutospacing="0" w:after="0" w:afterAutospacing="0" w:line="210" w:lineRule="atLeast"/>
        <w:jc w:val="both"/>
        <w:rPr>
          <w:color w:val="000000"/>
          <w:sz w:val="26"/>
          <w:szCs w:val="26"/>
        </w:rPr>
      </w:pPr>
    </w:p>
    <w:p w:rsidR="00DF11E7" w:rsidRPr="00DF11E7" w:rsidRDefault="00DF11E7" w:rsidP="00DF11E7">
      <w:pPr>
        <w:pStyle w:val="msoclassa3"/>
        <w:shd w:val="clear" w:color="auto" w:fill="FFFFFF"/>
        <w:spacing w:before="0" w:beforeAutospacing="0" w:after="0" w:afterAutospacing="0" w:line="210" w:lineRule="atLeast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Председательствующий                                                                      В.В. Иванов</w:t>
      </w:r>
    </w:p>
    <w:p w:rsid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jc w:val="both"/>
        <w:rPr>
          <w:color w:val="000000"/>
          <w:sz w:val="26"/>
          <w:szCs w:val="26"/>
        </w:rPr>
      </w:pP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Судьи                                                                                                   С.П. Шпаков</w:t>
      </w:r>
    </w:p>
    <w:p w:rsidR="00DF11E7" w:rsidRPr="00DF11E7" w:rsidRDefault="00DF11E7" w:rsidP="00DF11E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DF11E7">
        <w:rPr>
          <w:color w:val="000000"/>
          <w:sz w:val="26"/>
          <w:szCs w:val="26"/>
        </w:rPr>
        <w:t>                                                                                                   И.А. Яковлев</w:t>
      </w:r>
    </w:p>
    <w:p w:rsidR="00755C3E" w:rsidRPr="00DF11E7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DF11E7" w:rsidSect="00DF11E7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F11E7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27E7D"/>
    <w:rsid w:val="002C671C"/>
    <w:rsid w:val="002F7A55"/>
    <w:rsid w:val="00302472"/>
    <w:rsid w:val="00360472"/>
    <w:rsid w:val="00365A97"/>
    <w:rsid w:val="0038610E"/>
    <w:rsid w:val="00400B26"/>
    <w:rsid w:val="0049755A"/>
    <w:rsid w:val="004F31DD"/>
    <w:rsid w:val="0053728C"/>
    <w:rsid w:val="0058178B"/>
    <w:rsid w:val="005A0205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C7731"/>
    <w:rsid w:val="009D43D6"/>
    <w:rsid w:val="009F2ADB"/>
    <w:rsid w:val="009F3EB9"/>
    <w:rsid w:val="00A30565"/>
    <w:rsid w:val="00AB29E2"/>
    <w:rsid w:val="00AE12A7"/>
    <w:rsid w:val="00AE20EC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DF11E7"/>
    <w:rsid w:val="00F21081"/>
    <w:rsid w:val="00F5165B"/>
    <w:rsid w:val="00F97898"/>
    <w:rsid w:val="00FC2766"/>
    <w:rsid w:val="00FE60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F11E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msoclassa5">
    <w:name w:val="msoclassmsoclassa5"/>
    <w:basedOn w:val="a"/>
    <w:rsid w:val="00DF11E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DF11E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DF11E7"/>
  </w:style>
  <w:style w:type="character" w:customStyle="1" w:styleId="apple-converted-space">
    <w:name w:val="apple-converted-space"/>
    <w:basedOn w:val="a0"/>
    <w:rsid w:val="00DF11E7"/>
  </w:style>
  <w:style w:type="character" w:customStyle="1" w:styleId="others2">
    <w:name w:val="others2"/>
    <w:basedOn w:val="a0"/>
    <w:rsid w:val="00DF11E7"/>
  </w:style>
  <w:style w:type="character" w:customStyle="1" w:styleId="fio11">
    <w:name w:val="fio11"/>
    <w:basedOn w:val="a0"/>
    <w:rsid w:val="00DF11E7"/>
  </w:style>
  <w:style w:type="character" w:customStyle="1" w:styleId="others3">
    <w:name w:val="others3"/>
    <w:basedOn w:val="a0"/>
    <w:rsid w:val="00DF11E7"/>
  </w:style>
  <w:style w:type="character" w:customStyle="1" w:styleId="others4">
    <w:name w:val="others4"/>
    <w:basedOn w:val="a0"/>
    <w:rsid w:val="00DF11E7"/>
  </w:style>
  <w:style w:type="character" w:customStyle="1" w:styleId="others5">
    <w:name w:val="others5"/>
    <w:basedOn w:val="a0"/>
    <w:rsid w:val="00DF11E7"/>
  </w:style>
  <w:style w:type="character" w:customStyle="1" w:styleId="others6">
    <w:name w:val="others6"/>
    <w:basedOn w:val="a0"/>
    <w:rsid w:val="00DF11E7"/>
  </w:style>
  <w:style w:type="paragraph" w:customStyle="1" w:styleId="msoclassa3">
    <w:name w:val="msoclassa3"/>
    <w:basedOn w:val="a"/>
    <w:rsid w:val="00DF11E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69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2645</Words>
  <Characters>15077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2020-12-07T07:04:00Z</dcterms:created>
  <dcterms:modified xsi:type="dcterms:W3CDTF">2020-12-07T07:19:00Z</dcterms:modified>
</cp:coreProperties>
</file>