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79C" w:rsidRDefault="00A8579C" w:rsidP="00A8579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8579C" w:rsidRPr="00A8579C" w:rsidRDefault="00A8579C" w:rsidP="00A8579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8579C">
        <w:rPr>
          <w:rFonts w:ascii="Times New Roman" w:hAnsi="Times New Roman"/>
          <w:b/>
          <w:sz w:val="28"/>
          <w:szCs w:val="28"/>
        </w:rPr>
        <w:t xml:space="preserve">Законом определена обязанность командования </w:t>
      </w:r>
      <w:proofErr w:type="gramStart"/>
      <w:r w:rsidRPr="00A8579C">
        <w:rPr>
          <w:rFonts w:ascii="Times New Roman" w:hAnsi="Times New Roman"/>
          <w:b/>
          <w:sz w:val="28"/>
          <w:szCs w:val="28"/>
        </w:rPr>
        <w:t>проводить</w:t>
      </w:r>
      <w:proofErr w:type="gramEnd"/>
      <w:r w:rsidRPr="00A8579C">
        <w:rPr>
          <w:rFonts w:ascii="Times New Roman" w:hAnsi="Times New Roman"/>
          <w:b/>
          <w:sz w:val="28"/>
          <w:szCs w:val="28"/>
        </w:rPr>
        <w:t xml:space="preserve"> меропри</w:t>
      </w:r>
      <w:r w:rsidRPr="00A8579C">
        <w:rPr>
          <w:rFonts w:ascii="Times New Roman" w:hAnsi="Times New Roman"/>
          <w:b/>
          <w:sz w:val="28"/>
          <w:szCs w:val="28"/>
        </w:rPr>
        <w:t>я</w:t>
      </w:r>
      <w:r w:rsidRPr="00A8579C">
        <w:rPr>
          <w:rFonts w:ascii="Times New Roman" w:hAnsi="Times New Roman"/>
          <w:b/>
          <w:sz w:val="28"/>
          <w:szCs w:val="28"/>
        </w:rPr>
        <w:t>тия, направленные на соблюдение прав</w:t>
      </w:r>
      <w:r w:rsidRPr="00A8579C">
        <w:rPr>
          <w:rFonts w:ascii="Times New Roman" w:hAnsi="Times New Roman"/>
          <w:b/>
          <w:sz w:val="28"/>
          <w:szCs w:val="28"/>
        </w:rPr>
        <w:br/>
        <w:t>военносл</w:t>
      </w:r>
      <w:r w:rsidRPr="00A8579C">
        <w:rPr>
          <w:rFonts w:ascii="Times New Roman" w:hAnsi="Times New Roman"/>
          <w:b/>
          <w:sz w:val="28"/>
          <w:szCs w:val="28"/>
        </w:rPr>
        <w:t>у</w:t>
      </w:r>
      <w:r w:rsidRPr="00A8579C">
        <w:rPr>
          <w:rFonts w:ascii="Times New Roman" w:hAnsi="Times New Roman"/>
          <w:b/>
          <w:sz w:val="28"/>
          <w:szCs w:val="28"/>
        </w:rPr>
        <w:t xml:space="preserve">жащих, увольняемых с военной службы     </w:t>
      </w:r>
    </w:p>
    <w:p w:rsidR="00A8579C" w:rsidRPr="00A8579C" w:rsidRDefault="00A8579C" w:rsidP="00A8579C">
      <w:pPr>
        <w:pStyle w:val="10"/>
        <w:ind w:left="60" w:right="60"/>
        <w:jc w:val="center"/>
        <w:rPr>
          <w:i/>
          <w:szCs w:val="28"/>
        </w:rPr>
      </w:pPr>
    </w:p>
    <w:p w:rsidR="00A8579C" w:rsidRPr="00A8579C" w:rsidRDefault="00A8579C" w:rsidP="00A8579C">
      <w:pPr>
        <w:pStyle w:val="10"/>
        <w:ind w:right="60" w:firstLine="709"/>
        <w:jc w:val="both"/>
        <w:rPr>
          <w:szCs w:val="28"/>
        </w:rPr>
      </w:pPr>
      <w:r w:rsidRPr="00A8579C">
        <w:rPr>
          <w:i/>
          <w:szCs w:val="28"/>
        </w:rPr>
        <w:t>Определение Судебной коллегии по делам военнослужащих</w:t>
      </w:r>
      <w:r w:rsidR="00443154">
        <w:rPr>
          <w:i/>
          <w:szCs w:val="28"/>
        </w:rPr>
        <w:t xml:space="preserve"> </w:t>
      </w:r>
      <w:r w:rsidRPr="00A8579C">
        <w:rPr>
          <w:i/>
          <w:szCs w:val="28"/>
        </w:rPr>
        <w:t>Ве</w:t>
      </w:r>
      <w:r w:rsidRPr="00A8579C">
        <w:rPr>
          <w:i/>
          <w:szCs w:val="28"/>
        </w:rPr>
        <w:t>р</w:t>
      </w:r>
      <w:r w:rsidRPr="00A8579C">
        <w:rPr>
          <w:i/>
          <w:szCs w:val="28"/>
        </w:rPr>
        <w:t>ховного Суда Российской Федерации от 28 ноября 2019 г.</w:t>
      </w:r>
      <w:r w:rsidR="00443154">
        <w:rPr>
          <w:i/>
          <w:szCs w:val="28"/>
        </w:rPr>
        <w:t xml:space="preserve"> </w:t>
      </w:r>
      <w:r w:rsidRPr="00A8579C">
        <w:rPr>
          <w:i/>
          <w:szCs w:val="28"/>
        </w:rPr>
        <w:t>№ 211-КА19-16 по административному исковому заявлению А.(извл</w:t>
      </w:r>
      <w:r w:rsidRPr="00A8579C">
        <w:rPr>
          <w:i/>
          <w:szCs w:val="28"/>
        </w:rPr>
        <w:t>е</w:t>
      </w:r>
      <w:r w:rsidRPr="00A8579C">
        <w:rPr>
          <w:i/>
          <w:szCs w:val="28"/>
        </w:rPr>
        <w:t>чение)</w:t>
      </w:r>
    </w:p>
    <w:p w:rsidR="00A8579C" w:rsidRPr="00A8579C" w:rsidRDefault="00A8579C" w:rsidP="00A8579C">
      <w:pPr>
        <w:pStyle w:val="a3"/>
        <w:ind w:firstLine="709"/>
        <w:jc w:val="both"/>
        <w:rPr>
          <w:color w:val="000000"/>
          <w:sz w:val="28"/>
          <w:szCs w:val="28"/>
          <w:lang w:bidi="ru-RU"/>
        </w:rPr>
      </w:pPr>
      <w:proofErr w:type="gramStart"/>
      <w:r w:rsidRPr="00A8579C">
        <w:rPr>
          <w:sz w:val="28"/>
          <w:szCs w:val="28"/>
        </w:rPr>
        <w:t xml:space="preserve">Решением </w:t>
      </w:r>
      <w:proofErr w:type="spellStart"/>
      <w:r w:rsidRPr="00A8579C">
        <w:rPr>
          <w:sz w:val="28"/>
          <w:szCs w:val="28"/>
        </w:rPr>
        <w:t>Спасск-Дальнего</w:t>
      </w:r>
      <w:proofErr w:type="spellEnd"/>
      <w:r w:rsidRPr="00A8579C">
        <w:rPr>
          <w:sz w:val="28"/>
          <w:szCs w:val="28"/>
        </w:rPr>
        <w:t xml:space="preserve"> гарнизонного военного суда, оста</w:t>
      </w:r>
      <w:r w:rsidRPr="00A8579C">
        <w:rPr>
          <w:sz w:val="28"/>
          <w:szCs w:val="28"/>
        </w:rPr>
        <w:t>в</w:t>
      </w:r>
      <w:r w:rsidRPr="00A8579C">
        <w:rPr>
          <w:sz w:val="28"/>
          <w:szCs w:val="28"/>
        </w:rPr>
        <w:t xml:space="preserve">ленным без изменения в апелляционном порядке, А. отказано в удовлетворении административного искового заявления, в котором он просил признать незаконными приказы в части досрочного увольнения с военной службы </w:t>
      </w:r>
      <w:r w:rsidRPr="00F54397">
        <w:rPr>
          <w:b/>
          <w:sz w:val="28"/>
          <w:szCs w:val="28"/>
        </w:rPr>
        <w:t>по с</w:t>
      </w:r>
      <w:r w:rsidRPr="00F54397">
        <w:rPr>
          <w:b/>
          <w:sz w:val="28"/>
          <w:szCs w:val="28"/>
        </w:rPr>
        <w:t>о</w:t>
      </w:r>
      <w:r w:rsidRPr="00F54397">
        <w:rPr>
          <w:b/>
          <w:sz w:val="28"/>
          <w:szCs w:val="28"/>
        </w:rPr>
        <w:t>стоянию здоровья</w:t>
      </w:r>
      <w:r w:rsidRPr="00A8579C">
        <w:rPr>
          <w:sz w:val="28"/>
          <w:szCs w:val="28"/>
        </w:rPr>
        <w:t xml:space="preserve"> и исключения его из списков личного состава воинской части, а также решение начальника 1 отд</w:t>
      </w:r>
      <w:r w:rsidRPr="00A8579C">
        <w:rPr>
          <w:sz w:val="28"/>
          <w:szCs w:val="28"/>
        </w:rPr>
        <w:t>е</w:t>
      </w:r>
      <w:r w:rsidRPr="00A8579C">
        <w:rPr>
          <w:sz w:val="28"/>
          <w:szCs w:val="28"/>
        </w:rPr>
        <w:t xml:space="preserve">ла </w:t>
      </w:r>
      <w:r w:rsidRPr="00A8579C">
        <w:rPr>
          <w:color w:val="000000"/>
          <w:sz w:val="28"/>
          <w:szCs w:val="28"/>
        </w:rPr>
        <w:t>федерального государственного казенного учреждения «Восточное региональное управление жилищного обеспечения» Министерства</w:t>
      </w:r>
      <w:proofErr w:type="gramEnd"/>
      <w:r w:rsidRPr="00A8579C">
        <w:rPr>
          <w:color w:val="000000"/>
          <w:sz w:val="28"/>
          <w:szCs w:val="28"/>
        </w:rPr>
        <w:t xml:space="preserve"> обороны Российской Федерации (далее – </w:t>
      </w:r>
      <w:r w:rsidRPr="00A8579C">
        <w:rPr>
          <w:sz w:val="28"/>
          <w:szCs w:val="28"/>
        </w:rPr>
        <w:t>ФГКУ «</w:t>
      </w:r>
      <w:proofErr w:type="spellStart"/>
      <w:r w:rsidRPr="00A8579C">
        <w:rPr>
          <w:sz w:val="28"/>
          <w:szCs w:val="28"/>
        </w:rPr>
        <w:t>Востокрегионжилье</w:t>
      </w:r>
      <w:proofErr w:type="spellEnd"/>
      <w:r w:rsidRPr="00A8579C">
        <w:rPr>
          <w:sz w:val="28"/>
          <w:szCs w:val="28"/>
        </w:rPr>
        <w:t xml:space="preserve">») об </w:t>
      </w:r>
      <w:r w:rsidRPr="003E51D9">
        <w:rPr>
          <w:b/>
          <w:sz w:val="28"/>
          <w:szCs w:val="28"/>
        </w:rPr>
        <w:t>отказе в принятии на учет нуждающихся в ж</w:t>
      </w:r>
      <w:r w:rsidRPr="003E51D9">
        <w:rPr>
          <w:b/>
          <w:sz w:val="28"/>
          <w:szCs w:val="28"/>
        </w:rPr>
        <w:t>и</w:t>
      </w:r>
      <w:r w:rsidRPr="003E51D9">
        <w:rPr>
          <w:b/>
          <w:sz w:val="28"/>
          <w:szCs w:val="28"/>
        </w:rPr>
        <w:t>лых помещениях</w:t>
      </w:r>
      <w:r w:rsidRPr="003E51D9">
        <w:rPr>
          <w:b/>
          <w:color w:val="000000"/>
          <w:sz w:val="28"/>
          <w:szCs w:val="28"/>
          <w:lang w:bidi="ru-RU"/>
        </w:rPr>
        <w:t>.</w:t>
      </w:r>
    </w:p>
    <w:p w:rsidR="00A8579C" w:rsidRPr="00A8579C" w:rsidRDefault="00A8579C" w:rsidP="00A8579C">
      <w:pPr>
        <w:pStyle w:val="a3"/>
        <w:ind w:firstLine="709"/>
        <w:jc w:val="both"/>
        <w:rPr>
          <w:sz w:val="28"/>
          <w:szCs w:val="28"/>
        </w:rPr>
      </w:pPr>
      <w:bookmarkStart w:id="0" w:name="_Hlk27592689"/>
      <w:r w:rsidRPr="00A8579C">
        <w:rPr>
          <w:sz w:val="28"/>
          <w:szCs w:val="28"/>
        </w:rPr>
        <w:t>Рассмотрев дело по кассационной жалобе административного истца, Судебная коллегия по делам военнослужащих судебные акты отменила и направила дело на новое рассмотрение в суд первой</w:t>
      </w:r>
      <w:r w:rsidR="00443154">
        <w:rPr>
          <w:sz w:val="28"/>
          <w:szCs w:val="28"/>
        </w:rPr>
        <w:t xml:space="preserve"> </w:t>
      </w:r>
      <w:r w:rsidRPr="00A8579C">
        <w:rPr>
          <w:sz w:val="28"/>
          <w:szCs w:val="28"/>
        </w:rPr>
        <w:t>инстанции, указав сл</w:t>
      </w:r>
      <w:r w:rsidRPr="00A8579C">
        <w:rPr>
          <w:sz w:val="28"/>
          <w:szCs w:val="28"/>
        </w:rPr>
        <w:t>е</w:t>
      </w:r>
      <w:r w:rsidRPr="00A8579C">
        <w:rPr>
          <w:sz w:val="28"/>
          <w:szCs w:val="28"/>
        </w:rPr>
        <w:t xml:space="preserve">дующее. </w:t>
      </w:r>
    </w:p>
    <w:bookmarkEnd w:id="0"/>
    <w:p w:rsidR="00A8579C" w:rsidRPr="00A8579C" w:rsidRDefault="00A8579C" w:rsidP="00A8579C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8579C">
        <w:rPr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</w:t>
      </w:r>
      <w:r w:rsidRPr="00A8579C">
        <w:rPr>
          <w:sz w:val="28"/>
          <w:szCs w:val="28"/>
        </w:rPr>
        <w:t>б</w:t>
      </w:r>
      <w:r w:rsidRPr="00A8579C">
        <w:rPr>
          <w:sz w:val="28"/>
          <w:szCs w:val="28"/>
        </w:rPr>
        <w:t>ных актов в кассационном порядке являются существенные нарушения норм матер</w:t>
      </w:r>
      <w:r w:rsidRPr="00A8579C">
        <w:rPr>
          <w:sz w:val="28"/>
          <w:szCs w:val="28"/>
        </w:rPr>
        <w:t>и</w:t>
      </w:r>
      <w:r w:rsidRPr="00A8579C">
        <w:rPr>
          <w:sz w:val="28"/>
          <w:szCs w:val="28"/>
        </w:rPr>
        <w:t>ального или процессуального права, повлиявшие на исход дела и без устр</w:t>
      </w:r>
      <w:r w:rsidRPr="00A8579C">
        <w:rPr>
          <w:sz w:val="28"/>
          <w:szCs w:val="28"/>
        </w:rPr>
        <w:t>а</w:t>
      </w:r>
      <w:r w:rsidRPr="00A8579C">
        <w:rPr>
          <w:sz w:val="28"/>
          <w:szCs w:val="28"/>
        </w:rPr>
        <w:t>нения которых невозможны восстановление и защита нарушенных прав, свобод и законных интересов, а также защита о</w:t>
      </w:r>
      <w:r w:rsidRPr="00A8579C">
        <w:rPr>
          <w:sz w:val="28"/>
          <w:szCs w:val="28"/>
        </w:rPr>
        <w:t>х</w:t>
      </w:r>
      <w:r w:rsidRPr="00A8579C">
        <w:rPr>
          <w:sz w:val="28"/>
          <w:szCs w:val="28"/>
        </w:rPr>
        <w:t>раняемых законом публичных интересов.</w:t>
      </w:r>
      <w:proofErr w:type="gramEnd"/>
    </w:p>
    <w:p w:rsidR="00A8579C" w:rsidRPr="00A8579C" w:rsidRDefault="00A8579C" w:rsidP="00A8579C">
      <w:pPr>
        <w:pStyle w:val="a3"/>
        <w:ind w:firstLine="709"/>
        <w:jc w:val="both"/>
        <w:rPr>
          <w:sz w:val="28"/>
          <w:szCs w:val="28"/>
        </w:rPr>
      </w:pPr>
      <w:r w:rsidRPr="00A8579C">
        <w:rPr>
          <w:sz w:val="28"/>
          <w:szCs w:val="28"/>
        </w:rPr>
        <w:t>Судами при рассмотрении дела допущены существенные нарушения норм материального права, что выразилось в следующем.</w:t>
      </w:r>
    </w:p>
    <w:p w:rsidR="00A8579C" w:rsidRPr="00A8579C" w:rsidRDefault="00A8579C" w:rsidP="00A8579C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8579C">
        <w:rPr>
          <w:sz w:val="28"/>
          <w:szCs w:val="28"/>
        </w:rPr>
        <w:t>Из материалов дела следует, что А., заключивший первый контракт о прохождении военной службы 28 мая 1998 г. и с 2008 г. обеспеченный служебным жилым помещением по месту прохождения военной службы, прик</w:t>
      </w:r>
      <w:r w:rsidRPr="00A8579C">
        <w:rPr>
          <w:sz w:val="28"/>
          <w:szCs w:val="28"/>
        </w:rPr>
        <w:t>а</w:t>
      </w:r>
      <w:r w:rsidRPr="00A8579C">
        <w:rPr>
          <w:sz w:val="28"/>
          <w:szCs w:val="28"/>
        </w:rPr>
        <w:t xml:space="preserve">зом командира воинской части от 5 июня 2017 г. уволен с военной службы на основании </w:t>
      </w:r>
      <w:proofErr w:type="spellStart"/>
      <w:r w:rsidRPr="00A8579C">
        <w:rPr>
          <w:sz w:val="28"/>
          <w:szCs w:val="28"/>
        </w:rPr>
        <w:t>подп</w:t>
      </w:r>
      <w:proofErr w:type="spellEnd"/>
      <w:r w:rsidRPr="00A8579C">
        <w:rPr>
          <w:sz w:val="28"/>
          <w:szCs w:val="28"/>
        </w:rPr>
        <w:t>. «в» п. 1 ст. 51 Федерального закона «О воинской обязанн</w:t>
      </w:r>
      <w:r w:rsidRPr="00A8579C">
        <w:rPr>
          <w:sz w:val="28"/>
          <w:szCs w:val="28"/>
        </w:rPr>
        <w:t>о</w:t>
      </w:r>
      <w:r w:rsidRPr="00A8579C">
        <w:rPr>
          <w:sz w:val="28"/>
          <w:szCs w:val="28"/>
        </w:rPr>
        <w:t>сти и военной службе» (по</w:t>
      </w:r>
      <w:proofErr w:type="gramEnd"/>
      <w:r w:rsidR="00443154">
        <w:rPr>
          <w:sz w:val="28"/>
          <w:szCs w:val="28"/>
        </w:rPr>
        <w:t xml:space="preserve"> </w:t>
      </w:r>
      <w:r w:rsidRPr="00A8579C">
        <w:rPr>
          <w:sz w:val="28"/>
          <w:szCs w:val="28"/>
        </w:rPr>
        <w:t>состоянию здоровья) и с 25 сентября 2017 г. исключен из списков личного состава воинской части без обеспеч</w:t>
      </w:r>
      <w:r w:rsidRPr="00A8579C">
        <w:rPr>
          <w:sz w:val="28"/>
          <w:szCs w:val="28"/>
        </w:rPr>
        <w:t>е</w:t>
      </w:r>
      <w:r w:rsidRPr="00A8579C">
        <w:rPr>
          <w:sz w:val="28"/>
          <w:szCs w:val="28"/>
        </w:rPr>
        <w:t>ния жилым помещением.</w:t>
      </w:r>
    </w:p>
    <w:p w:rsidR="00A8579C" w:rsidRPr="00A8579C" w:rsidRDefault="00A8579C" w:rsidP="00A8579C">
      <w:pPr>
        <w:pStyle w:val="a3"/>
        <w:ind w:firstLine="709"/>
        <w:jc w:val="both"/>
        <w:rPr>
          <w:sz w:val="28"/>
          <w:szCs w:val="28"/>
        </w:rPr>
      </w:pPr>
      <w:r w:rsidRPr="00A8579C">
        <w:rPr>
          <w:sz w:val="28"/>
          <w:szCs w:val="28"/>
        </w:rPr>
        <w:t xml:space="preserve">Отказывая в удовлетворении требований административного истца, </w:t>
      </w:r>
      <w:r w:rsidRPr="00A767CA">
        <w:rPr>
          <w:sz w:val="28"/>
          <w:szCs w:val="28"/>
          <w:u w:val="single"/>
        </w:rPr>
        <w:t>суды исходили из того, что до исключения из списков личного состава вои</w:t>
      </w:r>
      <w:r w:rsidRPr="00A767CA">
        <w:rPr>
          <w:sz w:val="28"/>
          <w:szCs w:val="28"/>
          <w:u w:val="single"/>
        </w:rPr>
        <w:t>н</w:t>
      </w:r>
      <w:r w:rsidRPr="00A767CA">
        <w:rPr>
          <w:sz w:val="28"/>
          <w:szCs w:val="28"/>
          <w:u w:val="single"/>
        </w:rPr>
        <w:t>ской части он в уполномоченное структурное</w:t>
      </w:r>
      <w:r w:rsidR="00443154" w:rsidRPr="00A767CA">
        <w:rPr>
          <w:sz w:val="28"/>
          <w:szCs w:val="28"/>
          <w:u w:val="single"/>
        </w:rPr>
        <w:t xml:space="preserve"> </w:t>
      </w:r>
      <w:r w:rsidRPr="00A767CA">
        <w:rPr>
          <w:sz w:val="28"/>
          <w:szCs w:val="28"/>
          <w:u w:val="single"/>
        </w:rPr>
        <w:t>подразделение жилищного органа для принятия на учет нуждающихся в ж</w:t>
      </w:r>
      <w:r w:rsidRPr="00A767CA">
        <w:rPr>
          <w:sz w:val="28"/>
          <w:szCs w:val="28"/>
          <w:u w:val="single"/>
        </w:rPr>
        <w:t>и</w:t>
      </w:r>
      <w:r w:rsidRPr="00A767CA">
        <w:rPr>
          <w:sz w:val="28"/>
          <w:szCs w:val="28"/>
          <w:u w:val="single"/>
        </w:rPr>
        <w:t>лых помещениях не обращался</w:t>
      </w:r>
      <w:r w:rsidRPr="00A8579C">
        <w:rPr>
          <w:sz w:val="28"/>
          <w:szCs w:val="28"/>
        </w:rPr>
        <w:t xml:space="preserve">. </w:t>
      </w:r>
    </w:p>
    <w:p w:rsidR="00A8579C" w:rsidRPr="00A8579C" w:rsidRDefault="00A8579C" w:rsidP="00A8579C">
      <w:pPr>
        <w:pStyle w:val="a3"/>
        <w:ind w:firstLine="709"/>
        <w:jc w:val="both"/>
        <w:rPr>
          <w:sz w:val="28"/>
          <w:szCs w:val="28"/>
        </w:rPr>
      </w:pPr>
      <w:r w:rsidRPr="00A8579C">
        <w:rPr>
          <w:sz w:val="28"/>
          <w:szCs w:val="28"/>
        </w:rPr>
        <w:t>Однако данный вывод судов противоречит материалам дела и основан на неправильном толковании норм материального права.</w:t>
      </w:r>
    </w:p>
    <w:p w:rsidR="00A8579C" w:rsidRPr="00A8579C" w:rsidRDefault="00A8579C" w:rsidP="00A8579C">
      <w:pPr>
        <w:pStyle w:val="a3"/>
        <w:ind w:firstLine="709"/>
        <w:jc w:val="both"/>
        <w:rPr>
          <w:sz w:val="28"/>
          <w:szCs w:val="28"/>
        </w:rPr>
      </w:pPr>
      <w:r w:rsidRPr="00A8579C">
        <w:rPr>
          <w:sz w:val="28"/>
          <w:szCs w:val="28"/>
        </w:rPr>
        <w:t>В суде установлено, что А. 2 марта 2017 г. обратился по команде с р</w:t>
      </w:r>
      <w:r w:rsidRPr="00A8579C">
        <w:rPr>
          <w:sz w:val="28"/>
          <w:szCs w:val="28"/>
        </w:rPr>
        <w:t>а</w:t>
      </w:r>
      <w:r w:rsidRPr="00A8579C">
        <w:rPr>
          <w:sz w:val="28"/>
          <w:szCs w:val="28"/>
        </w:rPr>
        <w:t>портом об увольнении с военной службы по состоянию здоровья в связи с признанием его негодным к военной службе, в котором просил обеспечить его жильем либо жилищной субсидией до увольнения в</w:t>
      </w:r>
      <w:r w:rsidR="00443154">
        <w:rPr>
          <w:sz w:val="28"/>
          <w:szCs w:val="28"/>
        </w:rPr>
        <w:t xml:space="preserve"> </w:t>
      </w:r>
      <w:r w:rsidRPr="00A8579C">
        <w:rPr>
          <w:sz w:val="28"/>
          <w:szCs w:val="28"/>
        </w:rPr>
        <w:t>о</w:t>
      </w:r>
      <w:r w:rsidRPr="00A8579C">
        <w:rPr>
          <w:sz w:val="28"/>
          <w:szCs w:val="28"/>
        </w:rPr>
        <w:t>т</w:t>
      </w:r>
      <w:r w:rsidRPr="00A8579C">
        <w:rPr>
          <w:sz w:val="28"/>
          <w:szCs w:val="28"/>
        </w:rPr>
        <w:t xml:space="preserve">ставку. </w:t>
      </w:r>
    </w:p>
    <w:p w:rsidR="00A8579C" w:rsidRPr="00A8579C" w:rsidRDefault="00A8579C" w:rsidP="00A8579C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8579C">
        <w:rPr>
          <w:sz w:val="28"/>
          <w:szCs w:val="28"/>
        </w:rPr>
        <w:lastRenderedPageBreak/>
        <w:t>В соответствии с п. 1 ст. 15 Федерального закона от 27 мая</w:t>
      </w:r>
      <w:r w:rsidR="00443154">
        <w:rPr>
          <w:sz w:val="28"/>
          <w:szCs w:val="28"/>
        </w:rPr>
        <w:t xml:space="preserve"> </w:t>
      </w:r>
      <w:r w:rsidRPr="00A8579C">
        <w:rPr>
          <w:sz w:val="28"/>
          <w:szCs w:val="28"/>
        </w:rPr>
        <w:t>1998 г. № 76-ФЗ «О статусе военнослужащих» (далее – Федеральный закон «О статусе военнослужащих») государство гарантирует военнослужащим обеспечение их жилыми помещениями в форме предоставления им дене</w:t>
      </w:r>
      <w:r w:rsidRPr="00A8579C">
        <w:rPr>
          <w:sz w:val="28"/>
          <w:szCs w:val="28"/>
        </w:rPr>
        <w:t>ж</w:t>
      </w:r>
      <w:r w:rsidRPr="00A8579C">
        <w:rPr>
          <w:sz w:val="28"/>
          <w:szCs w:val="28"/>
        </w:rPr>
        <w:t>ных средств на приобретение или строительство жилых помещений либо предоставления им жилых помещений в порядке и на условиях, установленных названным федеральным законом, др</w:t>
      </w:r>
      <w:r w:rsidRPr="00A8579C">
        <w:rPr>
          <w:sz w:val="28"/>
          <w:szCs w:val="28"/>
        </w:rPr>
        <w:t>у</w:t>
      </w:r>
      <w:r w:rsidRPr="00A8579C">
        <w:rPr>
          <w:sz w:val="28"/>
          <w:szCs w:val="28"/>
        </w:rPr>
        <w:t>гими федеральными законами</w:t>
      </w:r>
      <w:proofErr w:type="gramEnd"/>
      <w:r w:rsidRPr="00A8579C">
        <w:rPr>
          <w:sz w:val="28"/>
          <w:szCs w:val="28"/>
        </w:rPr>
        <w:t xml:space="preserve"> и иными нормативными правовыми актами Российской Федерации, за счет средств федеральн</w:t>
      </w:r>
      <w:r w:rsidRPr="00A8579C">
        <w:rPr>
          <w:sz w:val="28"/>
          <w:szCs w:val="28"/>
        </w:rPr>
        <w:t>о</w:t>
      </w:r>
      <w:r w:rsidRPr="00A8579C">
        <w:rPr>
          <w:sz w:val="28"/>
          <w:szCs w:val="28"/>
        </w:rPr>
        <w:t>го бюджета.</w:t>
      </w:r>
    </w:p>
    <w:p w:rsidR="00A8579C" w:rsidRPr="00A8579C" w:rsidRDefault="00A8579C" w:rsidP="00A8579C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8579C">
        <w:rPr>
          <w:sz w:val="28"/>
          <w:szCs w:val="28"/>
        </w:rPr>
        <w:t>Согласно п. 17 ст. 34 Положения о порядке прохождения военной службы, утвержденного Указом Президента Российской Федерации от 16 сентября 1999 г. № 1237 (далее – Положение о порядке прохожд</w:t>
      </w:r>
      <w:r w:rsidRPr="00A8579C">
        <w:rPr>
          <w:sz w:val="28"/>
          <w:szCs w:val="28"/>
        </w:rPr>
        <w:t>е</w:t>
      </w:r>
      <w:r w:rsidRPr="00A8579C">
        <w:rPr>
          <w:sz w:val="28"/>
          <w:szCs w:val="28"/>
        </w:rPr>
        <w:t>ния военной службы), военнослужащий, общая продолжительность военной службы которого составляет 10 лет и более, нуждающийся в жилом помещ</w:t>
      </w:r>
      <w:r w:rsidRPr="00A8579C">
        <w:rPr>
          <w:sz w:val="28"/>
          <w:szCs w:val="28"/>
        </w:rPr>
        <w:t>е</w:t>
      </w:r>
      <w:r w:rsidRPr="00A8579C">
        <w:rPr>
          <w:sz w:val="28"/>
          <w:szCs w:val="28"/>
        </w:rPr>
        <w:t>нии, без его согласия не может быть уволен с военной службы по состоянию здоровья без предоставления ему</w:t>
      </w:r>
      <w:proofErr w:type="gramEnd"/>
      <w:r w:rsidRPr="00A8579C">
        <w:rPr>
          <w:sz w:val="28"/>
          <w:szCs w:val="28"/>
        </w:rPr>
        <w:t xml:space="preserve"> жилого пом</w:t>
      </w:r>
      <w:r w:rsidRPr="00A8579C">
        <w:rPr>
          <w:sz w:val="28"/>
          <w:szCs w:val="28"/>
        </w:rPr>
        <w:t>е</w:t>
      </w:r>
      <w:r w:rsidRPr="00A8579C">
        <w:rPr>
          <w:sz w:val="28"/>
          <w:szCs w:val="28"/>
        </w:rPr>
        <w:t xml:space="preserve">щения либо субсидии для приобретения или строительства жилого помещения по нормам, установленным жилищным законодательством, за исключением случаев, предусмотренных </w:t>
      </w:r>
      <w:hyperlink r:id="rId4" w:history="1">
        <w:r w:rsidRPr="00A8579C">
          <w:rPr>
            <w:sz w:val="28"/>
            <w:szCs w:val="28"/>
          </w:rPr>
          <w:t>абзацем третьим п. 1 ст. 23</w:t>
        </w:r>
      </w:hyperlink>
      <w:r w:rsidRPr="00A8579C">
        <w:rPr>
          <w:sz w:val="28"/>
          <w:szCs w:val="28"/>
        </w:rPr>
        <w:t xml:space="preserve"> Федерального закона «О статусе военнослуж</w:t>
      </w:r>
      <w:r w:rsidRPr="00A8579C">
        <w:rPr>
          <w:sz w:val="28"/>
          <w:szCs w:val="28"/>
        </w:rPr>
        <w:t>а</w:t>
      </w:r>
      <w:r w:rsidRPr="00A8579C">
        <w:rPr>
          <w:sz w:val="28"/>
          <w:szCs w:val="28"/>
        </w:rPr>
        <w:t>щих».</w:t>
      </w:r>
    </w:p>
    <w:p w:rsidR="00A8579C" w:rsidRPr="00A8579C" w:rsidRDefault="00A8579C" w:rsidP="00A8579C">
      <w:pPr>
        <w:pStyle w:val="a3"/>
        <w:ind w:firstLine="709"/>
        <w:jc w:val="both"/>
        <w:rPr>
          <w:sz w:val="28"/>
          <w:szCs w:val="28"/>
        </w:rPr>
      </w:pPr>
      <w:r w:rsidRPr="00A8579C">
        <w:rPr>
          <w:sz w:val="28"/>
          <w:szCs w:val="28"/>
        </w:rPr>
        <w:t xml:space="preserve">При этом в соответствии с </w:t>
      </w:r>
      <w:hyperlink r:id="rId5" w:history="1">
        <w:r w:rsidRPr="00A8579C">
          <w:rPr>
            <w:sz w:val="28"/>
            <w:szCs w:val="28"/>
          </w:rPr>
          <w:t>п. 14 ст. 34</w:t>
        </w:r>
      </w:hyperlink>
      <w:r w:rsidRPr="00A8579C">
        <w:rPr>
          <w:sz w:val="28"/>
          <w:szCs w:val="28"/>
        </w:rPr>
        <w:t xml:space="preserve"> Положения о порядке прохожд</w:t>
      </w:r>
      <w:r w:rsidRPr="00A8579C">
        <w:rPr>
          <w:sz w:val="28"/>
          <w:szCs w:val="28"/>
        </w:rPr>
        <w:t>е</w:t>
      </w:r>
      <w:r w:rsidRPr="00A8579C">
        <w:rPr>
          <w:sz w:val="28"/>
          <w:szCs w:val="28"/>
        </w:rPr>
        <w:t xml:space="preserve">ния военной службы увольнению военнослужащего должен предшествовать комплекс мероприятий, </w:t>
      </w:r>
      <w:proofErr w:type="gramStart"/>
      <w:r w:rsidRPr="00A8579C">
        <w:rPr>
          <w:sz w:val="28"/>
          <w:szCs w:val="28"/>
        </w:rPr>
        <w:t>направленных</w:t>
      </w:r>
      <w:proofErr w:type="gramEnd"/>
      <w:r w:rsidRPr="00A8579C">
        <w:rPr>
          <w:sz w:val="28"/>
          <w:szCs w:val="28"/>
        </w:rPr>
        <w:t xml:space="preserve"> в том числе на соблюдение жилищных прав военнослужащих.</w:t>
      </w:r>
    </w:p>
    <w:p w:rsidR="00A8579C" w:rsidRPr="00A8579C" w:rsidRDefault="00A8579C" w:rsidP="00A8579C">
      <w:pPr>
        <w:pStyle w:val="a3"/>
        <w:ind w:firstLine="709"/>
        <w:jc w:val="both"/>
        <w:rPr>
          <w:sz w:val="28"/>
          <w:szCs w:val="28"/>
        </w:rPr>
      </w:pPr>
      <w:r w:rsidRPr="00A8579C">
        <w:rPr>
          <w:sz w:val="28"/>
          <w:szCs w:val="28"/>
        </w:rPr>
        <w:t>Порядок деятельности воинских должностных лиц при увольнении военнослужащего установлен Порядком деятельности должностных лиц и о</w:t>
      </w:r>
      <w:r w:rsidRPr="00A8579C">
        <w:rPr>
          <w:sz w:val="28"/>
          <w:szCs w:val="28"/>
        </w:rPr>
        <w:t>р</w:t>
      </w:r>
      <w:r w:rsidRPr="00A8579C">
        <w:rPr>
          <w:sz w:val="28"/>
          <w:szCs w:val="28"/>
        </w:rPr>
        <w:t>ганов военного управления по организации прохождения военной службы по контракту в Вооруженных Силах Российской</w:t>
      </w:r>
      <w:r w:rsidR="00443154">
        <w:rPr>
          <w:sz w:val="28"/>
          <w:szCs w:val="28"/>
        </w:rPr>
        <w:t xml:space="preserve"> </w:t>
      </w:r>
      <w:r w:rsidRPr="00A8579C">
        <w:rPr>
          <w:sz w:val="28"/>
          <w:szCs w:val="28"/>
        </w:rPr>
        <w:t>Федерации, утвержденным приказом Министра обороны РФ</w:t>
      </w:r>
      <w:r w:rsidR="00443154">
        <w:rPr>
          <w:sz w:val="28"/>
          <w:szCs w:val="28"/>
        </w:rPr>
        <w:t xml:space="preserve"> </w:t>
      </w:r>
      <w:r w:rsidRPr="00A8579C">
        <w:rPr>
          <w:sz w:val="28"/>
          <w:szCs w:val="28"/>
        </w:rPr>
        <w:t>от 30 о</w:t>
      </w:r>
      <w:r w:rsidRPr="00A8579C">
        <w:rPr>
          <w:sz w:val="28"/>
          <w:szCs w:val="28"/>
        </w:rPr>
        <w:t>к</w:t>
      </w:r>
      <w:r w:rsidRPr="00A8579C">
        <w:rPr>
          <w:sz w:val="28"/>
          <w:szCs w:val="28"/>
        </w:rPr>
        <w:t>тября 2015 г. № 660.</w:t>
      </w:r>
    </w:p>
    <w:p w:rsidR="00A8579C" w:rsidRPr="00A8579C" w:rsidRDefault="00A8579C" w:rsidP="00A8579C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8579C">
        <w:rPr>
          <w:sz w:val="28"/>
          <w:szCs w:val="28"/>
        </w:rPr>
        <w:t xml:space="preserve">Согласно п. 28 названного порядка и </w:t>
      </w:r>
      <w:hyperlink r:id="rId6" w:history="1">
        <w:r w:rsidRPr="00A8579C">
          <w:rPr>
            <w:sz w:val="28"/>
            <w:szCs w:val="28"/>
          </w:rPr>
          <w:t>приложению № 9</w:t>
        </w:r>
      </w:hyperlink>
      <w:r w:rsidRPr="00A8579C">
        <w:rPr>
          <w:sz w:val="28"/>
          <w:szCs w:val="28"/>
        </w:rPr>
        <w:t xml:space="preserve"> к приказу М</w:t>
      </w:r>
      <w:r w:rsidRPr="00A8579C">
        <w:rPr>
          <w:sz w:val="28"/>
          <w:szCs w:val="28"/>
        </w:rPr>
        <w:t>и</w:t>
      </w:r>
      <w:r w:rsidRPr="00A8579C">
        <w:rPr>
          <w:sz w:val="28"/>
          <w:szCs w:val="28"/>
        </w:rPr>
        <w:t>нистра обороны РФ от 30 октября 2015 г. № 660 командир воинской части обязан провести беседу с военнослужащим о предстоящем увольнении с военной службы и отразить в соответствующем листе беседы вопросы обесп</w:t>
      </w:r>
      <w:r w:rsidRPr="00A8579C">
        <w:rPr>
          <w:sz w:val="28"/>
          <w:szCs w:val="28"/>
        </w:rPr>
        <w:t>е</w:t>
      </w:r>
      <w:r w:rsidRPr="00A8579C">
        <w:rPr>
          <w:sz w:val="28"/>
          <w:szCs w:val="28"/>
        </w:rPr>
        <w:t>ченности представляемого к увольнению военнослужащего жилым помещ</w:t>
      </w:r>
      <w:r w:rsidRPr="00A8579C">
        <w:rPr>
          <w:sz w:val="28"/>
          <w:szCs w:val="28"/>
        </w:rPr>
        <w:t>е</w:t>
      </w:r>
      <w:r w:rsidRPr="00A8579C">
        <w:rPr>
          <w:sz w:val="28"/>
          <w:szCs w:val="28"/>
        </w:rPr>
        <w:t>нием по нормам жилищного законодательства, а также его согласие на увольнение с военной службы.</w:t>
      </w:r>
      <w:proofErr w:type="gramEnd"/>
    </w:p>
    <w:p w:rsidR="00A8579C" w:rsidRPr="00A8579C" w:rsidRDefault="00A8579C" w:rsidP="00A8579C">
      <w:pPr>
        <w:pStyle w:val="a3"/>
        <w:ind w:firstLine="709"/>
        <w:jc w:val="both"/>
        <w:rPr>
          <w:sz w:val="28"/>
          <w:szCs w:val="28"/>
        </w:rPr>
      </w:pPr>
      <w:r w:rsidRPr="00A8579C">
        <w:rPr>
          <w:sz w:val="28"/>
          <w:szCs w:val="28"/>
        </w:rPr>
        <w:t>Содержание названных правовых норм в их взаимосвязи указывает на то, что военнослужащие по своему усмотрению принимают решения о нео</w:t>
      </w:r>
      <w:r w:rsidRPr="00A8579C">
        <w:rPr>
          <w:sz w:val="28"/>
          <w:szCs w:val="28"/>
        </w:rPr>
        <w:t>б</w:t>
      </w:r>
      <w:r w:rsidRPr="00A8579C">
        <w:rPr>
          <w:sz w:val="28"/>
          <w:szCs w:val="28"/>
        </w:rPr>
        <w:t>ходимости реализации жилищных прав и эти решения оформляются соответствующим образом, в частности подачей рапо</w:t>
      </w:r>
      <w:r w:rsidRPr="00A8579C">
        <w:rPr>
          <w:sz w:val="28"/>
          <w:szCs w:val="28"/>
        </w:rPr>
        <w:t>р</w:t>
      </w:r>
      <w:r w:rsidRPr="00A8579C">
        <w:rPr>
          <w:sz w:val="28"/>
          <w:szCs w:val="28"/>
        </w:rPr>
        <w:t>та, указанием в листе беседы, оформляемом в обязательном порядке перед представлением к увольнению с военной службы. При этом действующее правовое регулирование предусматривает обязанность командования воинских частей проводить меропри</w:t>
      </w:r>
      <w:r w:rsidRPr="00A8579C">
        <w:rPr>
          <w:sz w:val="28"/>
          <w:szCs w:val="28"/>
        </w:rPr>
        <w:t>я</w:t>
      </w:r>
      <w:r w:rsidRPr="00A8579C">
        <w:rPr>
          <w:sz w:val="28"/>
          <w:szCs w:val="28"/>
        </w:rPr>
        <w:t>тия, направленные на соблюдение прав военнослужащих, увольняемых с военной службы, в том числе предписывает разрешать вопрос о предоставл</w:t>
      </w:r>
      <w:r w:rsidRPr="00A8579C">
        <w:rPr>
          <w:sz w:val="28"/>
          <w:szCs w:val="28"/>
        </w:rPr>
        <w:t>е</w:t>
      </w:r>
      <w:r w:rsidRPr="00A8579C">
        <w:rPr>
          <w:sz w:val="28"/>
          <w:szCs w:val="28"/>
        </w:rPr>
        <w:t>нии им</w:t>
      </w:r>
      <w:r w:rsidR="00443154">
        <w:rPr>
          <w:sz w:val="28"/>
          <w:szCs w:val="28"/>
        </w:rPr>
        <w:t xml:space="preserve"> </w:t>
      </w:r>
      <w:r w:rsidRPr="00A8579C">
        <w:rPr>
          <w:sz w:val="28"/>
          <w:szCs w:val="28"/>
        </w:rPr>
        <w:t>жилищных гарантий в рамках специальной системы обеспечения жильем в</w:t>
      </w:r>
      <w:r w:rsidRPr="00A8579C">
        <w:rPr>
          <w:sz w:val="28"/>
          <w:szCs w:val="28"/>
        </w:rPr>
        <w:t>о</w:t>
      </w:r>
      <w:r w:rsidRPr="00A8579C">
        <w:rPr>
          <w:sz w:val="28"/>
          <w:szCs w:val="28"/>
        </w:rPr>
        <w:t xml:space="preserve">еннослужащих.    </w:t>
      </w:r>
    </w:p>
    <w:p w:rsidR="00A8579C" w:rsidRPr="00A8579C" w:rsidRDefault="00A8579C" w:rsidP="00A8579C">
      <w:pPr>
        <w:pStyle w:val="10"/>
        <w:ind w:firstLine="709"/>
        <w:jc w:val="both"/>
        <w:rPr>
          <w:szCs w:val="28"/>
        </w:rPr>
      </w:pPr>
      <w:r w:rsidRPr="00A8579C">
        <w:rPr>
          <w:szCs w:val="28"/>
        </w:rPr>
        <w:lastRenderedPageBreak/>
        <w:t>Между тем в материалах дела отсутствуют сведения о проведении к</w:t>
      </w:r>
      <w:r w:rsidRPr="00A8579C">
        <w:rPr>
          <w:szCs w:val="28"/>
        </w:rPr>
        <w:t>о</w:t>
      </w:r>
      <w:r w:rsidRPr="00A8579C">
        <w:rPr>
          <w:szCs w:val="28"/>
        </w:rPr>
        <w:t xml:space="preserve">мандованием беседы с А. и об учете просьбы последнего об обеспечении жильем в период военной службы. </w:t>
      </w:r>
    </w:p>
    <w:p w:rsidR="00A8579C" w:rsidRPr="00A8579C" w:rsidRDefault="00A8579C" w:rsidP="00A8579C">
      <w:pPr>
        <w:pStyle w:val="a3"/>
        <w:ind w:firstLine="709"/>
        <w:jc w:val="both"/>
        <w:rPr>
          <w:sz w:val="28"/>
          <w:szCs w:val="28"/>
        </w:rPr>
      </w:pPr>
      <w:r w:rsidRPr="00A8579C">
        <w:rPr>
          <w:sz w:val="28"/>
          <w:szCs w:val="28"/>
        </w:rPr>
        <w:t>Для выяснения имеющих существенное значение для дела обсто</w:t>
      </w:r>
      <w:r w:rsidRPr="00A8579C">
        <w:rPr>
          <w:sz w:val="28"/>
          <w:szCs w:val="28"/>
        </w:rPr>
        <w:t>я</w:t>
      </w:r>
      <w:r w:rsidRPr="00A8579C">
        <w:rPr>
          <w:sz w:val="28"/>
          <w:szCs w:val="28"/>
        </w:rPr>
        <w:t xml:space="preserve">тельств </w:t>
      </w:r>
      <w:proofErr w:type="gramStart"/>
      <w:r w:rsidRPr="00A8579C">
        <w:rPr>
          <w:sz w:val="28"/>
          <w:szCs w:val="28"/>
        </w:rPr>
        <w:t>суду было необходимо было</w:t>
      </w:r>
      <w:proofErr w:type="gramEnd"/>
      <w:r w:rsidRPr="00A8579C">
        <w:rPr>
          <w:sz w:val="28"/>
          <w:szCs w:val="28"/>
        </w:rPr>
        <w:t xml:space="preserve"> допросить ответственных должностных лиц воинской части и истребовать соответствующие</w:t>
      </w:r>
      <w:r w:rsidR="009C4327">
        <w:rPr>
          <w:sz w:val="28"/>
          <w:szCs w:val="28"/>
        </w:rPr>
        <w:t xml:space="preserve"> </w:t>
      </w:r>
      <w:r w:rsidRPr="00A8579C">
        <w:rPr>
          <w:sz w:val="28"/>
          <w:szCs w:val="28"/>
        </w:rPr>
        <w:t>документы. Однако эт</w:t>
      </w:r>
      <w:r w:rsidRPr="00A8579C">
        <w:rPr>
          <w:sz w:val="28"/>
          <w:szCs w:val="28"/>
        </w:rPr>
        <w:t>о</w:t>
      </w:r>
      <w:r w:rsidRPr="00A8579C">
        <w:rPr>
          <w:sz w:val="28"/>
          <w:szCs w:val="28"/>
        </w:rPr>
        <w:t>го судом сделано не было.</w:t>
      </w:r>
    </w:p>
    <w:p w:rsidR="00A8579C" w:rsidRPr="00A8579C" w:rsidRDefault="00A8579C" w:rsidP="00A8579C">
      <w:pPr>
        <w:pStyle w:val="a3"/>
        <w:ind w:firstLine="709"/>
        <w:jc w:val="both"/>
        <w:rPr>
          <w:sz w:val="28"/>
          <w:szCs w:val="28"/>
        </w:rPr>
      </w:pPr>
      <w:r w:rsidRPr="00A8579C">
        <w:rPr>
          <w:sz w:val="28"/>
          <w:szCs w:val="28"/>
        </w:rPr>
        <w:t xml:space="preserve"> Допущенные нарушения повлияли на исход дела и без их устранения невозможны восстановление и защита нарушенных прав адм</w:t>
      </w:r>
      <w:r w:rsidRPr="00A8579C">
        <w:rPr>
          <w:sz w:val="28"/>
          <w:szCs w:val="28"/>
        </w:rPr>
        <w:t>и</w:t>
      </w:r>
      <w:r w:rsidRPr="00A8579C">
        <w:rPr>
          <w:sz w:val="28"/>
          <w:szCs w:val="28"/>
        </w:rPr>
        <w:t xml:space="preserve">нистративного истца, а также защита охраняемых законом публичных интересов, в </w:t>
      </w:r>
      <w:proofErr w:type="gramStart"/>
      <w:r w:rsidRPr="00A8579C">
        <w:rPr>
          <w:sz w:val="28"/>
          <w:szCs w:val="28"/>
        </w:rPr>
        <w:t>связи</w:t>
      </w:r>
      <w:proofErr w:type="gramEnd"/>
      <w:r w:rsidRPr="00A8579C">
        <w:rPr>
          <w:sz w:val="28"/>
          <w:szCs w:val="28"/>
        </w:rPr>
        <w:t xml:space="preserve"> с чем обжалуемые судебные акты подлежат</w:t>
      </w:r>
      <w:r w:rsidR="009C4327">
        <w:rPr>
          <w:sz w:val="28"/>
          <w:szCs w:val="28"/>
        </w:rPr>
        <w:t xml:space="preserve"> </w:t>
      </w:r>
      <w:r w:rsidRPr="00A8579C">
        <w:rPr>
          <w:sz w:val="28"/>
          <w:szCs w:val="28"/>
        </w:rPr>
        <w:t>отмене, а дело направлению на новое рассмотрение в суд первой</w:t>
      </w:r>
      <w:r w:rsidR="009C4327">
        <w:rPr>
          <w:sz w:val="28"/>
          <w:szCs w:val="28"/>
        </w:rPr>
        <w:t xml:space="preserve"> </w:t>
      </w:r>
      <w:r w:rsidRPr="00A8579C">
        <w:rPr>
          <w:sz w:val="28"/>
          <w:szCs w:val="28"/>
        </w:rPr>
        <w:t>инста</w:t>
      </w:r>
      <w:r w:rsidRPr="00A8579C">
        <w:rPr>
          <w:sz w:val="28"/>
          <w:szCs w:val="28"/>
        </w:rPr>
        <w:t>н</w:t>
      </w:r>
      <w:r w:rsidRPr="00A8579C">
        <w:rPr>
          <w:sz w:val="28"/>
          <w:szCs w:val="28"/>
        </w:rPr>
        <w:t>ции.</w:t>
      </w:r>
    </w:p>
    <w:p w:rsidR="00755C3E" w:rsidRPr="00A8579C" w:rsidRDefault="00755C3E" w:rsidP="00A8579C">
      <w:pPr>
        <w:spacing w:after="0" w:line="240" w:lineRule="auto"/>
        <w:rPr>
          <w:sz w:val="28"/>
          <w:szCs w:val="28"/>
        </w:rPr>
      </w:pPr>
    </w:p>
    <w:p w:rsidR="00A8579C" w:rsidRPr="00A8579C" w:rsidRDefault="00A8579C" w:rsidP="00A8579C">
      <w:pPr>
        <w:pStyle w:val="11"/>
        <w:widowControl/>
        <w:jc w:val="center"/>
        <w:rPr>
          <w:i/>
          <w:sz w:val="28"/>
          <w:szCs w:val="28"/>
        </w:rPr>
      </w:pPr>
      <w:r w:rsidRPr="00A8579C">
        <w:rPr>
          <w:i/>
          <w:sz w:val="28"/>
          <w:szCs w:val="28"/>
        </w:rPr>
        <w:t>Информационный бюллетень военных судов. № 4 (255). Москва 2019 г.</w:t>
      </w:r>
    </w:p>
    <w:p w:rsidR="00A8579C" w:rsidRPr="00A8579C" w:rsidRDefault="00A8579C" w:rsidP="00A8579C">
      <w:pPr>
        <w:spacing w:after="0" w:line="240" w:lineRule="auto"/>
        <w:rPr>
          <w:sz w:val="28"/>
          <w:szCs w:val="28"/>
        </w:rPr>
      </w:pPr>
    </w:p>
    <w:sectPr w:rsidR="00A8579C" w:rsidRPr="00A8579C" w:rsidSect="00A8579C">
      <w:pgSz w:w="11906" w:h="16838"/>
      <w:pgMar w:top="851" w:right="567" w:bottom="851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A8579C"/>
    <w:rsid w:val="00035AB3"/>
    <w:rsid w:val="0004799F"/>
    <w:rsid w:val="000A1F02"/>
    <w:rsid w:val="000C7059"/>
    <w:rsid w:val="000F188A"/>
    <w:rsid w:val="00123C27"/>
    <w:rsid w:val="0020632B"/>
    <w:rsid w:val="00207782"/>
    <w:rsid w:val="00302472"/>
    <w:rsid w:val="00365A97"/>
    <w:rsid w:val="003E51D9"/>
    <w:rsid w:val="00400B26"/>
    <w:rsid w:val="00443154"/>
    <w:rsid w:val="0049755A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97A3C"/>
    <w:rsid w:val="009C4327"/>
    <w:rsid w:val="009D43D6"/>
    <w:rsid w:val="009F12D1"/>
    <w:rsid w:val="009F2ADB"/>
    <w:rsid w:val="00A767CA"/>
    <w:rsid w:val="00A8579C"/>
    <w:rsid w:val="00AE12A7"/>
    <w:rsid w:val="00C02B7E"/>
    <w:rsid w:val="00C502D0"/>
    <w:rsid w:val="00CC50D0"/>
    <w:rsid w:val="00D114AD"/>
    <w:rsid w:val="00D50210"/>
    <w:rsid w:val="00DC7BBB"/>
    <w:rsid w:val="00DD4EBD"/>
    <w:rsid w:val="00DE1C7C"/>
    <w:rsid w:val="00F21081"/>
    <w:rsid w:val="00F54397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579C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A8579C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uiPriority w:val="10"/>
    <w:rsid w:val="00A8579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1">
    <w:name w:val="Название Знак1"/>
    <w:basedOn w:val="a0"/>
    <w:link w:val="a3"/>
    <w:rsid w:val="00A8579C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0">
    <w:name w:val="Основной текст1"/>
    <w:basedOn w:val="a"/>
    <w:link w:val="a5"/>
    <w:rsid w:val="00A8579C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0"/>
    <w:rsid w:val="00A8579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1">
    <w:name w:val="Обычный1"/>
    <w:rsid w:val="00A8579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BE3FC7CB15B31136DCB181CB6643AAD9A9EDFDD082968D52B057E2738F3836AB1F93F945936E1DB1C1199ADFBA58E8FC63A871FF3AE1E4RFw3J" TargetMode="External"/><Relationship Id="rId5" Type="http://schemas.openxmlformats.org/officeDocument/2006/relationships/hyperlink" Target="consultantplus://offline/ref=BE3FC7CB15B31136DCB181CB6643AAD9A1E8F5DD8D9FD058B80EEE71883769BC18DAF544936F1DBFC9469FCAAB00E7FB78B771E026E3E5FBRDwEJ" TargetMode="External"/><Relationship Id="rId4" Type="http://schemas.openxmlformats.org/officeDocument/2006/relationships/hyperlink" Target="consultantplus://offline/ref=ED88E1F681C02588290E48D59567F1154E3AB6BBDB3290847406EF57183D45A7310760A137E43A68923FF467C34778391A585BB5A8XCv3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1054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2020-02-17T12:57:00Z</dcterms:created>
  <dcterms:modified xsi:type="dcterms:W3CDTF">2020-02-17T13:12:00Z</dcterms:modified>
</cp:coreProperties>
</file>