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68CA" w:rsidRPr="004F68CA" w:rsidRDefault="004F68CA" w:rsidP="004F68CA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proofErr w:type="gramStart"/>
      <w:r w:rsidRPr="004F68CA">
        <w:rPr>
          <w:rStyle w:val="font3"/>
          <w:b/>
          <w:color w:val="000000"/>
          <w:sz w:val="28"/>
          <w:szCs w:val="28"/>
        </w:rPr>
        <w:t>Если лицо, подавшее административное исковое заявление, в установленный в определении об оставлении административного искового заявления без движения срок исправит недостатки, указанные судьей, административное исковое заявление считается поданным в день первоначального обращения этого лица в суд.</w:t>
      </w:r>
      <w:proofErr w:type="gramEnd"/>
    </w:p>
    <w:p w:rsidR="004F68CA" w:rsidRDefault="004F68CA" w:rsidP="004F68CA">
      <w:pPr>
        <w:pStyle w:val="a3"/>
        <w:spacing w:before="0" w:beforeAutospacing="0" w:after="0" w:afterAutospacing="0"/>
        <w:jc w:val="center"/>
        <w:rPr>
          <w:rStyle w:val="font4"/>
          <w:b/>
          <w:color w:val="000000"/>
          <w:sz w:val="32"/>
          <w:szCs w:val="28"/>
        </w:rPr>
      </w:pPr>
    </w:p>
    <w:p w:rsidR="004F68CA" w:rsidRPr="004F68CA" w:rsidRDefault="009D0A5D" w:rsidP="004F68CA">
      <w:pPr>
        <w:pStyle w:val="a3"/>
        <w:spacing w:before="0" w:beforeAutospacing="0" w:after="0" w:afterAutospacing="0"/>
        <w:jc w:val="center"/>
        <w:rPr>
          <w:rStyle w:val="font4"/>
          <w:b/>
          <w:color w:val="000000"/>
          <w:sz w:val="32"/>
          <w:szCs w:val="28"/>
        </w:rPr>
      </w:pPr>
      <w:r w:rsidRPr="004F68CA">
        <w:rPr>
          <w:rStyle w:val="font4"/>
          <w:b/>
          <w:color w:val="000000"/>
          <w:sz w:val="32"/>
          <w:szCs w:val="28"/>
        </w:rPr>
        <w:t xml:space="preserve">ВЕРХОВНЫЙ СУД </w:t>
      </w:r>
    </w:p>
    <w:p w:rsidR="009D0A5D" w:rsidRPr="004F68CA" w:rsidRDefault="009D0A5D" w:rsidP="004F68CA">
      <w:pPr>
        <w:pStyle w:val="a3"/>
        <w:spacing w:before="0" w:beforeAutospacing="0" w:after="0" w:afterAutospacing="0"/>
        <w:jc w:val="center"/>
        <w:rPr>
          <w:b/>
          <w:color w:val="000000"/>
          <w:sz w:val="32"/>
          <w:szCs w:val="28"/>
        </w:rPr>
      </w:pPr>
      <w:r w:rsidRPr="004F68CA">
        <w:rPr>
          <w:rStyle w:val="font4"/>
          <w:b/>
          <w:color w:val="000000"/>
          <w:sz w:val="32"/>
          <w:szCs w:val="28"/>
        </w:rPr>
        <w:t>РОССИЙСКОЙ ФЕДЕРАЦИИ</w:t>
      </w:r>
    </w:p>
    <w:p w:rsidR="004F68CA" w:rsidRDefault="004F68CA" w:rsidP="004F68CA">
      <w:pPr>
        <w:pStyle w:val="a3"/>
        <w:spacing w:before="0" w:beforeAutospacing="0" w:after="0" w:afterAutospacing="0"/>
        <w:ind w:firstLine="709"/>
        <w:jc w:val="right"/>
        <w:rPr>
          <w:rStyle w:val="font3"/>
          <w:color w:val="000000"/>
          <w:sz w:val="28"/>
          <w:szCs w:val="28"/>
        </w:rPr>
      </w:pPr>
    </w:p>
    <w:p w:rsidR="009D0A5D" w:rsidRPr="004F68CA" w:rsidRDefault="009D0A5D" w:rsidP="004F68CA">
      <w:pPr>
        <w:pStyle w:val="a3"/>
        <w:spacing w:before="0" w:beforeAutospacing="0" w:after="0" w:afterAutospacing="0"/>
        <w:ind w:firstLine="709"/>
        <w:jc w:val="right"/>
        <w:rPr>
          <w:color w:val="000000"/>
          <w:sz w:val="28"/>
          <w:szCs w:val="28"/>
        </w:rPr>
      </w:pPr>
      <w:r w:rsidRPr="004F68CA">
        <w:rPr>
          <w:rStyle w:val="font3"/>
          <w:color w:val="000000"/>
          <w:sz w:val="28"/>
          <w:szCs w:val="28"/>
        </w:rPr>
        <w:t>Дело№204-КГ17-10</w:t>
      </w:r>
    </w:p>
    <w:p w:rsidR="004F68CA" w:rsidRDefault="004F68CA" w:rsidP="004F68CA">
      <w:pPr>
        <w:pStyle w:val="a3"/>
        <w:spacing w:before="0" w:beforeAutospacing="0" w:after="0" w:afterAutospacing="0"/>
        <w:ind w:firstLine="709"/>
        <w:jc w:val="center"/>
        <w:rPr>
          <w:rStyle w:val="font5"/>
          <w:color w:val="000000"/>
          <w:sz w:val="28"/>
          <w:szCs w:val="28"/>
        </w:rPr>
      </w:pPr>
    </w:p>
    <w:p w:rsidR="009D0A5D" w:rsidRPr="004F68CA" w:rsidRDefault="009D0A5D" w:rsidP="004F68CA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4F68CA">
        <w:rPr>
          <w:rStyle w:val="font5"/>
          <w:color w:val="000000"/>
          <w:sz w:val="28"/>
          <w:szCs w:val="28"/>
        </w:rPr>
        <w:t>ОПРЕДЕЛЕНИЕ</w:t>
      </w:r>
    </w:p>
    <w:p w:rsidR="004F68CA" w:rsidRDefault="004F68CA" w:rsidP="004F68CA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4F68CA" w:rsidRDefault="004F68CA" w:rsidP="004F68CA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9D0A5D" w:rsidRPr="004F68CA" w:rsidRDefault="009D0A5D" w:rsidP="004F68CA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4F68CA">
        <w:rPr>
          <w:rStyle w:val="font3"/>
          <w:color w:val="000000"/>
          <w:sz w:val="28"/>
          <w:szCs w:val="28"/>
        </w:rPr>
        <w:t>г. Москва</w:t>
      </w:r>
      <w:r w:rsidRPr="004F68CA">
        <w:rPr>
          <w:rStyle w:val="font2"/>
          <w:color w:val="000000"/>
          <w:sz w:val="28"/>
          <w:szCs w:val="28"/>
        </w:rPr>
        <w:t>                                                                             </w:t>
      </w:r>
      <w:r w:rsidRPr="004F68CA">
        <w:rPr>
          <w:rStyle w:val="apple-converted-space"/>
          <w:color w:val="000000"/>
          <w:sz w:val="28"/>
          <w:szCs w:val="28"/>
        </w:rPr>
        <w:t> </w:t>
      </w:r>
      <w:r w:rsidRPr="004F68CA">
        <w:rPr>
          <w:rStyle w:val="font3"/>
          <w:color w:val="000000"/>
          <w:sz w:val="28"/>
          <w:szCs w:val="28"/>
        </w:rPr>
        <w:t>21 декабря 2017 г.</w:t>
      </w:r>
    </w:p>
    <w:p w:rsidR="004F68CA" w:rsidRDefault="004F68CA" w:rsidP="004F68CA">
      <w:pPr>
        <w:pStyle w:val="a3"/>
        <w:spacing w:before="0" w:beforeAutospacing="0" w:after="0" w:afterAutospacing="0"/>
        <w:ind w:firstLine="709"/>
        <w:jc w:val="both"/>
        <w:rPr>
          <w:rStyle w:val="font3"/>
          <w:color w:val="000000"/>
          <w:sz w:val="28"/>
          <w:szCs w:val="28"/>
        </w:rPr>
      </w:pPr>
    </w:p>
    <w:p w:rsidR="009D0A5D" w:rsidRPr="004F68CA" w:rsidRDefault="009D0A5D" w:rsidP="004F68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F68CA">
        <w:rPr>
          <w:rStyle w:val="font3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9D0A5D" w:rsidRPr="004F68CA" w:rsidRDefault="009D0A5D" w:rsidP="004F68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F68CA">
        <w:rPr>
          <w:rStyle w:val="font3"/>
          <w:color w:val="000000"/>
          <w:sz w:val="28"/>
          <w:szCs w:val="28"/>
        </w:rPr>
        <w:t>председательствующего Крупнова И.В.,</w:t>
      </w:r>
    </w:p>
    <w:p w:rsidR="004F68CA" w:rsidRDefault="009D0A5D" w:rsidP="004F68CA">
      <w:pPr>
        <w:pStyle w:val="a3"/>
        <w:spacing w:before="0" w:beforeAutospacing="0" w:after="0" w:afterAutospacing="0"/>
        <w:ind w:firstLine="709"/>
        <w:jc w:val="both"/>
        <w:rPr>
          <w:rStyle w:val="font3"/>
          <w:color w:val="000000"/>
          <w:sz w:val="28"/>
          <w:szCs w:val="28"/>
        </w:rPr>
      </w:pPr>
      <w:r w:rsidRPr="004F68CA">
        <w:rPr>
          <w:rStyle w:val="font3"/>
          <w:color w:val="000000"/>
          <w:sz w:val="28"/>
          <w:szCs w:val="28"/>
        </w:rPr>
        <w:t xml:space="preserve">судей </w:t>
      </w:r>
      <w:proofErr w:type="spellStart"/>
      <w:r w:rsidRPr="004F68CA">
        <w:rPr>
          <w:rStyle w:val="font3"/>
          <w:color w:val="000000"/>
          <w:sz w:val="28"/>
          <w:szCs w:val="28"/>
        </w:rPr>
        <w:t>Дербилова</w:t>
      </w:r>
      <w:proofErr w:type="spellEnd"/>
      <w:r w:rsidRPr="004F68CA">
        <w:rPr>
          <w:rStyle w:val="font3"/>
          <w:color w:val="000000"/>
          <w:sz w:val="28"/>
          <w:szCs w:val="28"/>
        </w:rPr>
        <w:t xml:space="preserve"> О.А., </w:t>
      </w:r>
      <w:proofErr w:type="spellStart"/>
      <w:r w:rsidRPr="004F68CA">
        <w:rPr>
          <w:rStyle w:val="font3"/>
          <w:color w:val="000000"/>
          <w:sz w:val="28"/>
          <w:szCs w:val="28"/>
        </w:rPr>
        <w:t>Сокерина</w:t>
      </w:r>
      <w:proofErr w:type="spellEnd"/>
      <w:r w:rsidRPr="004F68CA">
        <w:rPr>
          <w:rStyle w:val="font3"/>
          <w:color w:val="000000"/>
          <w:sz w:val="28"/>
          <w:szCs w:val="28"/>
        </w:rPr>
        <w:t xml:space="preserve"> С.Г. </w:t>
      </w:r>
    </w:p>
    <w:p w:rsidR="009D0A5D" w:rsidRPr="004F68CA" w:rsidRDefault="009D0A5D" w:rsidP="004F68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4F68CA">
        <w:rPr>
          <w:rStyle w:val="font3"/>
          <w:color w:val="000000"/>
          <w:sz w:val="28"/>
          <w:szCs w:val="28"/>
        </w:rPr>
        <w:t xml:space="preserve">при секретаре </w:t>
      </w:r>
      <w:proofErr w:type="spellStart"/>
      <w:r w:rsidRPr="004F68CA">
        <w:rPr>
          <w:rStyle w:val="font3"/>
          <w:color w:val="000000"/>
          <w:sz w:val="28"/>
          <w:szCs w:val="28"/>
        </w:rPr>
        <w:t>Лупянниковой</w:t>
      </w:r>
      <w:proofErr w:type="spellEnd"/>
      <w:r w:rsidRPr="004F68CA">
        <w:rPr>
          <w:rStyle w:val="font3"/>
          <w:color w:val="000000"/>
          <w:sz w:val="28"/>
          <w:szCs w:val="28"/>
        </w:rPr>
        <w:t xml:space="preserve"> Л.В. рассмотрела в открытом судебном заседании материалы судебного производства по кассационной жалобе административного истца </w:t>
      </w:r>
      <w:proofErr w:type="spellStart"/>
      <w:r w:rsidRPr="004F68CA">
        <w:rPr>
          <w:rStyle w:val="font3"/>
          <w:color w:val="000000"/>
          <w:sz w:val="28"/>
          <w:szCs w:val="28"/>
        </w:rPr>
        <w:t>Коломыц</w:t>
      </w:r>
      <w:proofErr w:type="spellEnd"/>
      <w:r w:rsidRPr="004F68CA">
        <w:rPr>
          <w:rStyle w:val="font3"/>
          <w:color w:val="000000"/>
          <w:sz w:val="28"/>
          <w:szCs w:val="28"/>
        </w:rPr>
        <w:t xml:space="preserve"> Александра Александровича </w:t>
      </w:r>
      <w:r w:rsidRPr="004F68CA">
        <w:rPr>
          <w:rStyle w:val="font3"/>
          <w:b/>
          <w:color w:val="000000"/>
          <w:sz w:val="28"/>
          <w:szCs w:val="28"/>
        </w:rPr>
        <w:t xml:space="preserve">на определение судьи </w:t>
      </w:r>
      <w:r w:rsidRPr="004F68CA">
        <w:rPr>
          <w:rStyle w:val="font3"/>
          <w:color w:val="000000"/>
          <w:sz w:val="28"/>
          <w:szCs w:val="28"/>
        </w:rPr>
        <w:t xml:space="preserve">Екатеринбургского гарнизонного военного суда от 24 июня 2016 г., оставленное без изменения апелляционным определением Уральского окружного военного суда от 16 августа 2016 г., </w:t>
      </w:r>
      <w:r w:rsidRPr="004F68CA">
        <w:rPr>
          <w:rStyle w:val="font3"/>
          <w:b/>
          <w:color w:val="000000"/>
          <w:sz w:val="28"/>
          <w:szCs w:val="28"/>
        </w:rPr>
        <w:t>о возвращении административного искового заявления</w:t>
      </w:r>
      <w:r w:rsidRPr="004F68CA">
        <w:rPr>
          <w:rStyle w:val="font3"/>
          <w:color w:val="000000"/>
          <w:sz w:val="28"/>
          <w:szCs w:val="28"/>
        </w:rPr>
        <w:t xml:space="preserve"> о признании незаконным действий командира войсковой части 3474</w:t>
      </w:r>
      <w:proofErr w:type="gramEnd"/>
      <w:r w:rsidRPr="004F68CA">
        <w:rPr>
          <w:rStyle w:val="font3"/>
          <w:color w:val="000000"/>
          <w:sz w:val="28"/>
          <w:szCs w:val="28"/>
        </w:rPr>
        <w:t xml:space="preserve">, </w:t>
      </w:r>
      <w:proofErr w:type="gramStart"/>
      <w:r w:rsidRPr="004F68CA">
        <w:rPr>
          <w:rStyle w:val="font3"/>
          <w:color w:val="000000"/>
          <w:sz w:val="28"/>
          <w:szCs w:val="28"/>
        </w:rPr>
        <w:t>связанных</w:t>
      </w:r>
      <w:proofErr w:type="gramEnd"/>
      <w:r w:rsidRPr="004F68CA">
        <w:rPr>
          <w:rStyle w:val="font3"/>
          <w:color w:val="000000"/>
          <w:sz w:val="28"/>
          <w:szCs w:val="28"/>
        </w:rPr>
        <w:t xml:space="preserve"> с увольнением административного истца с военной службы.</w:t>
      </w:r>
    </w:p>
    <w:p w:rsidR="009D0A5D" w:rsidRPr="004F68CA" w:rsidRDefault="009D0A5D" w:rsidP="004F68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F68CA">
        <w:rPr>
          <w:rStyle w:val="font3"/>
          <w:color w:val="000000"/>
          <w:sz w:val="28"/>
          <w:szCs w:val="28"/>
        </w:rPr>
        <w:t>Заслушав доклад судьи Верховного Суда Российской Федерации Крупнова И</w:t>
      </w:r>
      <w:r w:rsidR="004F68CA">
        <w:rPr>
          <w:rStyle w:val="font3"/>
          <w:color w:val="000000"/>
          <w:sz w:val="28"/>
          <w:szCs w:val="28"/>
        </w:rPr>
        <w:t>.</w:t>
      </w:r>
      <w:r w:rsidRPr="004F68CA">
        <w:rPr>
          <w:rStyle w:val="font3"/>
          <w:color w:val="000000"/>
          <w:sz w:val="28"/>
          <w:szCs w:val="28"/>
        </w:rPr>
        <w:t xml:space="preserve">В., изложившего обстоятельства дела, содержание судебных актов, доводы кассационной жалобы, выступление </w:t>
      </w:r>
      <w:proofErr w:type="spellStart"/>
      <w:r w:rsidRPr="004F68CA">
        <w:rPr>
          <w:rStyle w:val="font3"/>
          <w:color w:val="000000"/>
          <w:sz w:val="28"/>
          <w:szCs w:val="28"/>
        </w:rPr>
        <w:t>Коломыц</w:t>
      </w:r>
      <w:proofErr w:type="spellEnd"/>
      <w:r w:rsidRPr="004F68CA">
        <w:rPr>
          <w:rStyle w:val="font3"/>
          <w:color w:val="000000"/>
          <w:sz w:val="28"/>
          <w:szCs w:val="28"/>
        </w:rPr>
        <w:t xml:space="preserve"> А.А. и его представителя </w:t>
      </w:r>
      <w:proofErr w:type="spellStart"/>
      <w:r w:rsidRPr="004F68CA">
        <w:rPr>
          <w:rStyle w:val="font3"/>
          <w:color w:val="000000"/>
          <w:sz w:val="28"/>
          <w:szCs w:val="28"/>
        </w:rPr>
        <w:t>Ставицкого</w:t>
      </w:r>
      <w:proofErr w:type="spellEnd"/>
      <w:r w:rsidRPr="004F68CA">
        <w:rPr>
          <w:rStyle w:val="font3"/>
          <w:color w:val="000000"/>
          <w:sz w:val="28"/>
          <w:szCs w:val="28"/>
        </w:rPr>
        <w:t xml:space="preserve"> А.С. в обоснование доводов кассационной жалобы, Судебная коллегия по делам военнослужащих Верховного Суда Российской Федерации</w:t>
      </w:r>
    </w:p>
    <w:p w:rsidR="004F68CA" w:rsidRDefault="004F68CA" w:rsidP="004F68CA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9D0A5D" w:rsidRPr="004F68CA" w:rsidRDefault="009D0A5D" w:rsidP="004F68CA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4F68CA">
        <w:rPr>
          <w:rStyle w:val="font3"/>
          <w:color w:val="000000"/>
          <w:sz w:val="28"/>
          <w:szCs w:val="28"/>
        </w:rPr>
        <w:t>установила:</w:t>
      </w:r>
    </w:p>
    <w:p w:rsidR="004F68CA" w:rsidRDefault="004F68CA" w:rsidP="004F68CA">
      <w:pPr>
        <w:pStyle w:val="a3"/>
        <w:spacing w:before="0" w:beforeAutospacing="0" w:after="0" w:afterAutospacing="0"/>
        <w:ind w:firstLine="709"/>
        <w:jc w:val="both"/>
        <w:rPr>
          <w:rStyle w:val="font3"/>
          <w:color w:val="000000"/>
          <w:sz w:val="28"/>
          <w:szCs w:val="28"/>
        </w:rPr>
      </w:pPr>
    </w:p>
    <w:p w:rsidR="009D0A5D" w:rsidRPr="004F68CA" w:rsidRDefault="009D0A5D" w:rsidP="004F68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F68CA">
        <w:rPr>
          <w:rStyle w:val="font3"/>
          <w:color w:val="000000"/>
          <w:sz w:val="28"/>
          <w:szCs w:val="28"/>
        </w:rPr>
        <w:t xml:space="preserve">определением судьи Екатеринбургского гарнизонного военного суда от 24 июня 2016 г., оставленным без изменения апелляционным определением Уральского окружного военного суда от 16 августа 2016 г., </w:t>
      </w:r>
      <w:proofErr w:type="spellStart"/>
      <w:r w:rsidRPr="004F68CA">
        <w:rPr>
          <w:rStyle w:val="font3"/>
          <w:color w:val="000000"/>
          <w:sz w:val="28"/>
          <w:szCs w:val="28"/>
        </w:rPr>
        <w:t>Коломыц</w:t>
      </w:r>
      <w:proofErr w:type="spellEnd"/>
      <w:r w:rsidRPr="004F68CA">
        <w:rPr>
          <w:rStyle w:val="font3"/>
          <w:color w:val="000000"/>
          <w:sz w:val="28"/>
          <w:szCs w:val="28"/>
        </w:rPr>
        <w:t xml:space="preserve"> А.А. возвращено административное исковое заявление (далее - заявление) в связи</w:t>
      </w:r>
      <w:r w:rsidR="004F68CA">
        <w:rPr>
          <w:rStyle w:val="font3"/>
          <w:color w:val="000000"/>
          <w:sz w:val="28"/>
          <w:szCs w:val="28"/>
        </w:rPr>
        <w:t xml:space="preserve"> </w:t>
      </w:r>
      <w:r w:rsidRPr="004F68CA">
        <w:rPr>
          <w:rStyle w:val="font3"/>
          <w:color w:val="000000"/>
          <w:sz w:val="28"/>
          <w:szCs w:val="28"/>
        </w:rPr>
        <w:t xml:space="preserve">с </w:t>
      </w:r>
      <w:proofErr w:type="spellStart"/>
      <w:r w:rsidRPr="004F68CA">
        <w:rPr>
          <w:rStyle w:val="font3"/>
          <w:color w:val="000000"/>
          <w:sz w:val="28"/>
          <w:szCs w:val="28"/>
        </w:rPr>
        <w:t>неустранением</w:t>
      </w:r>
      <w:proofErr w:type="spellEnd"/>
      <w:r w:rsidRPr="004F68CA">
        <w:rPr>
          <w:rStyle w:val="font3"/>
          <w:color w:val="000000"/>
          <w:sz w:val="28"/>
          <w:szCs w:val="28"/>
        </w:rPr>
        <w:t xml:space="preserve"> недостатков, указанных в определении судьи об оставлении заявления без движения.</w:t>
      </w:r>
    </w:p>
    <w:p w:rsidR="009D0A5D" w:rsidRPr="004F68CA" w:rsidRDefault="009D0A5D" w:rsidP="004F68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F68CA">
        <w:rPr>
          <w:rStyle w:val="font3"/>
          <w:color w:val="000000"/>
          <w:sz w:val="28"/>
          <w:szCs w:val="28"/>
        </w:rPr>
        <w:lastRenderedPageBreak/>
        <w:t>Определением заместителя председателя Уральского окружного военного суда от 15 декабря 2016 г. и определением судьи Верховного Суда Российской Федерации от 27 июня 2017 г. административному истцу отказано в передаче кассационной жалобы для рассмотрения в судебном заседании суда кассационной инстанции.</w:t>
      </w:r>
    </w:p>
    <w:p w:rsidR="009D0A5D" w:rsidRPr="004F68CA" w:rsidRDefault="009D0A5D" w:rsidP="004F68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4F68CA">
        <w:rPr>
          <w:rStyle w:val="font3"/>
          <w:color w:val="000000"/>
          <w:sz w:val="28"/>
          <w:szCs w:val="28"/>
        </w:rPr>
        <w:t xml:space="preserve">В кассационной жалобе </w:t>
      </w:r>
      <w:proofErr w:type="spellStart"/>
      <w:r w:rsidRPr="004F68CA">
        <w:rPr>
          <w:rStyle w:val="font3"/>
          <w:color w:val="000000"/>
          <w:sz w:val="28"/>
          <w:szCs w:val="28"/>
        </w:rPr>
        <w:t>Коломыц</w:t>
      </w:r>
      <w:proofErr w:type="spellEnd"/>
      <w:r w:rsidRPr="004F68CA">
        <w:rPr>
          <w:rStyle w:val="font3"/>
          <w:color w:val="000000"/>
          <w:sz w:val="28"/>
          <w:szCs w:val="28"/>
        </w:rPr>
        <w:t xml:space="preserve"> А.А., утверждая об устранении им недостатков первоначального заявления, на которые ему было указано в определении судьи об оставлении заявления без движения, и отсутствие в связи с этим препятствий к рассмотрению его требований по существу, просит обжалуемые судебные акты отменить и направить материалы судебного производства на новое рассмотрение в гарнизонный военный суд.</w:t>
      </w:r>
      <w:proofErr w:type="gramEnd"/>
    </w:p>
    <w:p w:rsidR="009D0A5D" w:rsidRPr="004F68CA" w:rsidRDefault="009D0A5D" w:rsidP="004F68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F68CA">
        <w:rPr>
          <w:rStyle w:val="font3"/>
          <w:color w:val="000000"/>
          <w:sz w:val="28"/>
          <w:szCs w:val="28"/>
        </w:rPr>
        <w:t>Определением заместителя Председателя Верховного Суда Российской Федерации - председателя Судебной коллегии по делам военнослужащих от 6 декабря 2017 г. определение судьи Верховного Суда Российской Федерации от 27 июня 2017 г. по данным материалам судебного производства отменено, кассационная жалоба с материалами передана для рассмотрения в судебном заседании Судебной коллегии по делам военнослужащих.</w:t>
      </w:r>
    </w:p>
    <w:p w:rsidR="009D0A5D" w:rsidRPr="004F68CA" w:rsidRDefault="009D0A5D" w:rsidP="004F68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F68CA">
        <w:rPr>
          <w:rStyle w:val="font3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9D0A5D" w:rsidRPr="004F68CA" w:rsidRDefault="009D0A5D" w:rsidP="004F68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F68CA">
        <w:rPr>
          <w:rStyle w:val="font3"/>
          <w:color w:val="000000"/>
          <w:sz w:val="28"/>
          <w:szCs w:val="28"/>
        </w:rPr>
        <w:t xml:space="preserve">Рассмотрев </w:t>
      </w:r>
      <w:proofErr w:type="gramStart"/>
      <w:r w:rsidRPr="004F68CA">
        <w:rPr>
          <w:rStyle w:val="font3"/>
          <w:color w:val="000000"/>
          <w:sz w:val="28"/>
          <w:szCs w:val="28"/>
        </w:rPr>
        <w:t>материалы административного судебного производства и обсудив</w:t>
      </w:r>
      <w:proofErr w:type="gramEnd"/>
      <w:r w:rsidRPr="004F68CA">
        <w:rPr>
          <w:rStyle w:val="font3"/>
          <w:color w:val="000000"/>
          <w:sz w:val="28"/>
          <w:szCs w:val="28"/>
        </w:rPr>
        <w:t xml:space="preserve"> доводы кассационной жалобы, Судебная коллегия по делам военнослужащих находит жалобу подлежащей удовлетворению.</w:t>
      </w:r>
    </w:p>
    <w:p w:rsidR="009D0A5D" w:rsidRPr="004F68CA" w:rsidRDefault="009D0A5D" w:rsidP="004F68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4F68CA">
        <w:rPr>
          <w:rStyle w:val="font3"/>
          <w:color w:val="000000"/>
          <w:sz w:val="28"/>
          <w:szCs w:val="28"/>
        </w:rPr>
        <w:t>Согласно ч. 1 ст. 130 Кодекса административного судопроизводства Российской Федерации судья, установив, что административное исковое заявление подано с нарушением требований ст. 125 и 126 настоящего Кодекса, предъявляемых к форме и содержанию административного искового заявления и (или) приложенных к нему документов, выносит определение об оставлении административного искового заявления без движения, в котором указывает основания для этого и устанавливает разумный срок для</w:t>
      </w:r>
      <w:proofErr w:type="gramEnd"/>
      <w:r w:rsidRPr="004F68CA">
        <w:rPr>
          <w:rStyle w:val="font3"/>
          <w:color w:val="000000"/>
          <w:sz w:val="28"/>
          <w:szCs w:val="28"/>
        </w:rPr>
        <w:t xml:space="preserve"> устранения лицом, подавшим административное исковое заявление, обстоятельств, послуживших основанием для оставления административного искового заявления без движения.</w:t>
      </w:r>
    </w:p>
    <w:p w:rsidR="009D0A5D" w:rsidRPr="004F68CA" w:rsidRDefault="009D0A5D" w:rsidP="004F68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F68CA">
        <w:rPr>
          <w:rStyle w:val="font3"/>
          <w:color w:val="000000"/>
          <w:sz w:val="28"/>
          <w:szCs w:val="28"/>
        </w:rPr>
        <w:t>Согласно п. 7 ч. 1 ст. 129 Кодекса административного судопроизводства Российской Федерации судья возвращает административное исковое заявление административному истцу в случае, если не исправлены недостатки данного административного искового заявления и документов, приложенных к нему, в срок, установленный в определении об оставлении административного искового заявления без движения.</w:t>
      </w:r>
    </w:p>
    <w:p w:rsidR="009D0A5D" w:rsidRPr="004F68CA" w:rsidRDefault="009D0A5D" w:rsidP="004F68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4F68CA">
        <w:rPr>
          <w:rStyle w:val="font3"/>
          <w:color w:val="000000"/>
          <w:sz w:val="28"/>
          <w:szCs w:val="28"/>
        </w:rPr>
        <w:t xml:space="preserve">Из материалов судебного производства следует, что 9 июня 2016 г. </w:t>
      </w:r>
      <w:proofErr w:type="spellStart"/>
      <w:r w:rsidRPr="004F68CA">
        <w:rPr>
          <w:rStyle w:val="font3"/>
          <w:color w:val="000000"/>
          <w:sz w:val="28"/>
          <w:szCs w:val="28"/>
        </w:rPr>
        <w:t>Коломыц</w:t>
      </w:r>
      <w:proofErr w:type="spellEnd"/>
      <w:r w:rsidRPr="004F68CA">
        <w:rPr>
          <w:rStyle w:val="font3"/>
          <w:color w:val="000000"/>
          <w:sz w:val="28"/>
          <w:szCs w:val="28"/>
        </w:rPr>
        <w:t xml:space="preserve"> А.А. обратился в суд с заявлением, в котором просил признать незаконными приказ командира войсковой части 3474 от 13 апреля 2016 г. № 78 об увольнении административного истца с военной службы в связи с невыполнением условий контракта и запись в трудовой книжке об </w:t>
      </w:r>
      <w:r w:rsidRPr="004F68CA">
        <w:rPr>
          <w:rStyle w:val="font3"/>
          <w:color w:val="000000"/>
          <w:sz w:val="28"/>
          <w:szCs w:val="28"/>
        </w:rPr>
        <w:lastRenderedPageBreak/>
        <w:t>увольнении его</w:t>
      </w:r>
      <w:r w:rsidR="004F68CA">
        <w:rPr>
          <w:rStyle w:val="font3"/>
          <w:color w:val="000000"/>
          <w:sz w:val="28"/>
          <w:szCs w:val="28"/>
        </w:rPr>
        <w:t xml:space="preserve"> </w:t>
      </w:r>
      <w:r w:rsidRPr="004F68CA">
        <w:rPr>
          <w:rStyle w:val="font3"/>
          <w:color w:val="000000"/>
          <w:sz w:val="28"/>
          <w:szCs w:val="28"/>
        </w:rPr>
        <w:t>по указанному основанию, а также</w:t>
      </w:r>
      <w:proofErr w:type="gramEnd"/>
      <w:r w:rsidRPr="004F68CA">
        <w:rPr>
          <w:rStyle w:val="font3"/>
          <w:color w:val="000000"/>
          <w:sz w:val="28"/>
          <w:szCs w:val="28"/>
        </w:rPr>
        <w:t xml:space="preserve"> взыскать с воинской части денежную компенсацию морального вреда.</w:t>
      </w:r>
    </w:p>
    <w:p w:rsidR="009D0A5D" w:rsidRPr="004F68CA" w:rsidRDefault="009D0A5D" w:rsidP="004F68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F68CA">
        <w:rPr>
          <w:rStyle w:val="font3"/>
          <w:color w:val="000000"/>
          <w:sz w:val="28"/>
          <w:szCs w:val="28"/>
        </w:rPr>
        <w:t>Определением судьи от 10 июня 2016 г. административному истцу было отказано в принятии заявления в части требований о взыскании с воинской части денежной компенсации морального вреда, а в остальной части заявление оставлено без движения.</w:t>
      </w:r>
    </w:p>
    <w:p w:rsidR="009D0A5D" w:rsidRPr="004F68CA" w:rsidRDefault="009D0A5D" w:rsidP="004F68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4F68CA">
        <w:rPr>
          <w:rStyle w:val="font3"/>
          <w:color w:val="000000"/>
          <w:sz w:val="28"/>
          <w:szCs w:val="28"/>
        </w:rPr>
        <w:t xml:space="preserve">В обоснование оставления заявления без движения судья указал, что </w:t>
      </w:r>
      <w:proofErr w:type="spellStart"/>
      <w:r w:rsidRPr="004F68CA">
        <w:rPr>
          <w:rStyle w:val="font3"/>
          <w:color w:val="000000"/>
          <w:sz w:val="28"/>
          <w:szCs w:val="28"/>
        </w:rPr>
        <w:t>Коломыц</w:t>
      </w:r>
      <w:proofErr w:type="spellEnd"/>
      <w:r w:rsidRPr="004F68CA">
        <w:rPr>
          <w:rStyle w:val="font3"/>
          <w:color w:val="000000"/>
          <w:sz w:val="28"/>
          <w:szCs w:val="28"/>
        </w:rPr>
        <w:t xml:space="preserve"> А.А. в нарушение ст. 125 и 126 Кодекса административного судопроизводства Российской Федерации не приложил документ, подтверждающий уплату государственной пошлины, не указал номер своего телефона, факса, адреса электронной почты и сведений о том, какие права, свободы и законные интересы нарушены, или причины, которые могут повлечь за собой их нарушение.</w:t>
      </w:r>
      <w:proofErr w:type="gramEnd"/>
    </w:p>
    <w:p w:rsidR="009D0A5D" w:rsidRPr="004F68CA" w:rsidRDefault="009D0A5D" w:rsidP="004F68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F68CA">
        <w:rPr>
          <w:rStyle w:val="font3"/>
          <w:color w:val="000000"/>
          <w:sz w:val="28"/>
          <w:szCs w:val="28"/>
        </w:rPr>
        <w:t xml:space="preserve">21 июня 2016 г. </w:t>
      </w:r>
      <w:proofErr w:type="spellStart"/>
      <w:r w:rsidRPr="004F68CA">
        <w:rPr>
          <w:rStyle w:val="font3"/>
          <w:color w:val="000000"/>
          <w:sz w:val="28"/>
          <w:szCs w:val="28"/>
        </w:rPr>
        <w:t>Коломыц</w:t>
      </w:r>
      <w:proofErr w:type="spellEnd"/>
      <w:r w:rsidRPr="004F68CA">
        <w:rPr>
          <w:rStyle w:val="font3"/>
          <w:color w:val="000000"/>
          <w:sz w:val="28"/>
          <w:szCs w:val="28"/>
        </w:rPr>
        <w:t xml:space="preserve"> А.А. подал в суд дополнение к заявлению, к которому приложил документ, подтверждающий уплату государственной пошлины, а в самом заявлении указал номер телефона и адрес электронной почты, отметив, что факса не имеет, а также сообщил, что увольнением с военной службы нарушено его право на труд.</w:t>
      </w:r>
    </w:p>
    <w:p w:rsidR="009D0A5D" w:rsidRPr="004F68CA" w:rsidRDefault="009D0A5D" w:rsidP="004F68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F68CA">
        <w:rPr>
          <w:rStyle w:val="font3"/>
          <w:color w:val="000000"/>
          <w:sz w:val="28"/>
          <w:szCs w:val="28"/>
        </w:rPr>
        <w:t xml:space="preserve">Кроме того, в заявлении административный истец указал, что ему неизвестны причины увольнения с военной службы, с материалами личного дела его не знакомили, в </w:t>
      </w:r>
      <w:proofErr w:type="gramStart"/>
      <w:r w:rsidRPr="004F68CA">
        <w:rPr>
          <w:rStyle w:val="font3"/>
          <w:color w:val="000000"/>
          <w:sz w:val="28"/>
          <w:szCs w:val="28"/>
        </w:rPr>
        <w:t>связи</w:t>
      </w:r>
      <w:proofErr w:type="gramEnd"/>
      <w:r w:rsidRPr="004F68CA">
        <w:rPr>
          <w:rStyle w:val="font3"/>
          <w:color w:val="000000"/>
          <w:sz w:val="28"/>
          <w:szCs w:val="28"/>
        </w:rPr>
        <w:t xml:space="preserve"> с чем при подаче заявления он заявил ходатайство об истребовании доказательств.</w:t>
      </w:r>
    </w:p>
    <w:p w:rsidR="009D0A5D" w:rsidRPr="004F68CA" w:rsidRDefault="009D0A5D" w:rsidP="004F68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F68CA">
        <w:rPr>
          <w:rStyle w:val="font3"/>
          <w:color w:val="000000"/>
          <w:sz w:val="28"/>
          <w:szCs w:val="28"/>
        </w:rPr>
        <w:t xml:space="preserve">Из изложенного следует, </w:t>
      </w:r>
      <w:proofErr w:type="spellStart"/>
      <w:r w:rsidRPr="004F68CA">
        <w:rPr>
          <w:rStyle w:val="font3"/>
          <w:color w:val="000000"/>
          <w:sz w:val="28"/>
          <w:szCs w:val="28"/>
        </w:rPr>
        <w:t>Коломыц</w:t>
      </w:r>
      <w:proofErr w:type="spellEnd"/>
      <w:r w:rsidRPr="004F68CA">
        <w:rPr>
          <w:rStyle w:val="font3"/>
          <w:color w:val="000000"/>
          <w:sz w:val="28"/>
          <w:szCs w:val="28"/>
        </w:rPr>
        <w:t xml:space="preserve"> А.А. при подаче дополнительного заявления устранил недостатки, указанные в определении судьи от 10 июня 2016 г. в части оставления заявления без движения.</w:t>
      </w:r>
    </w:p>
    <w:p w:rsidR="009D0A5D" w:rsidRPr="004F68CA" w:rsidRDefault="009D0A5D" w:rsidP="004F68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F68CA">
        <w:rPr>
          <w:rStyle w:val="font3"/>
          <w:color w:val="000000"/>
          <w:sz w:val="28"/>
          <w:szCs w:val="28"/>
        </w:rPr>
        <w:t xml:space="preserve">В соответствии с ч. 2 ст. 130 Кодекса административного судопроизводства Российской </w:t>
      </w:r>
      <w:proofErr w:type="gramStart"/>
      <w:r w:rsidRPr="004F68CA">
        <w:rPr>
          <w:rStyle w:val="font3"/>
          <w:color w:val="000000"/>
          <w:sz w:val="28"/>
          <w:szCs w:val="28"/>
        </w:rPr>
        <w:t>Федерации</w:t>
      </w:r>
      <w:proofErr w:type="gramEnd"/>
      <w:r w:rsidRPr="004F68CA">
        <w:rPr>
          <w:rStyle w:val="font3"/>
          <w:color w:val="000000"/>
          <w:sz w:val="28"/>
          <w:szCs w:val="28"/>
        </w:rPr>
        <w:t xml:space="preserve"> если лицо, подавшее административное исковое заявление, в установленный в определении об оставлении административного искового заявления без движения срок исправит недостатки, указанные судьей, административное исковое заявление считается поданным в день первоначального обращения этого лица в суд.</w:t>
      </w:r>
    </w:p>
    <w:p w:rsidR="009D0A5D" w:rsidRPr="004F68CA" w:rsidRDefault="009D0A5D" w:rsidP="004F68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F68CA">
        <w:rPr>
          <w:rStyle w:val="font3"/>
          <w:color w:val="000000"/>
          <w:sz w:val="28"/>
          <w:szCs w:val="28"/>
        </w:rPr>
        <w:t xml:space="preserve">При таких данных судье надлежало рассмотреть вопрос о принятии заявления </w:t>
      </w:r>
      <w:proofErr w:type="spellStart"/>
      <w:r w:rsidRPr="004F68CA">
        <w:rPr>
          <w:rStyle w:val="font3"/>
          <w:color w:val="000000"/>
          <w:sz w:val="28"/>
          <w:szCs w:val="28"/>
        </w:rPr>
        <w:t>Коломыц</w:t>
      </w:r>
      <w:proofErr w:type="spellEnd"/>
      <w:r w:rsidRPr="004F68CA">
        <w:rPr>
          <w:rStyle w:val="font3"/>
          <w:color w:val="000000"/>
          <w:sz w:val="28"/>
          <w:szCs w:val="28"/>
        </w:rPr>
        <w:t xml:space="preserve"> А.А. к производству суда, как это предусмотрено </w:t>
      </w:r>
      <w:proofErr w:type="gramStart"/>
      <w:r w:rsidRPr="004F68CA">
        <w:rPr>
          <w:rStyle w:val="font3"/>
          <w:color w:val="000000"/>
          <w:sz w:val="28"/>
          <w:szCs w:val="28"/>
        </w:rPr>
        <w:t>ч</w:t>
      </w:r>
      <w:proofErr w:type="gramEnd"/>
      <w:r w:rsidRPr="004F68CA">
        <w:rPr>
          <w:rStyle w:val="font3"/>
          <w:color w:val="000000"/>
          <w:sz w:val="28"/>
          <w:szCs w:val="28"/>
        </w:rPr>
        <w:t>. 1 ст. 127 Кодекса административного судопроизводства Российской Федерации, однако этого сделано не было.</w:t>
      </w:r>
    </w:p>
    <w:p w:rsidR="009D0A5D" w:rsidRPr="004F68CA" w:rsidRDefault="009D0A5D" w:rsidP="004F68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F68CA">
        <w:rPr>
          <w:rStyle w:val="font3"/>
          <w:color w:val="000000"/>
          <w:sz w:val="28"/>
          <w:szCs w:val="28"/>
        </w:rPr>
        <w:t>Допущенные нарушения повлияли на исход дела и без их устранения невозможны восстановление и защита нарушенных прав административного истца.</w:t>
      </w:r>
    </w:p>
    <w:p w:rsidR="009D0A5D" w:rsidRPr="004F68CA" w:rsidRDefault="009D0A5D" w:rsidP="004F68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F68CA">
        <w:rPr>
          <w:rStyle w:val="font3"/>
          <w:color w:val="000000"/>
          <w:sz w:val="28"/>
          <w:szCs w:val="28"/>
        </w:rPr>
        <w:t>Это обстоятельство в силу ст. 329 Кодекса административного судопроизводства Российской Федерации является основанием для отмены в кассационном порядке обжалуемых судебных актов и направлении материалов судебного производства в Екатеринбургский гарнизонный военный суд для решения вопроса о принятии административного искового заявления к производству суда.</w:t>
      </w:r>
    </w:p>
    <w:p w:rsidR="009D0A5D" w:rsidRPr="004F68CA" w:rsidRDefault="009D0A5D" w:rsidP="004F68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F68CA">
        <w:rPr>
          <w:rStyle w:val="font3"/>
          <w:color w:val="000000"/>
          <w:sz w:val="28"/>
          <w:szCs w:val="28"/>
        </w:rPr>
        <w:lastRenderedPageBreak/>
        <w:t>На основании изложенного, руководствуясь ст. 327-328, п. 2 ч. 1 ст. 329, 330 Кодекса административного судопроизводства Российской Федерации, Судебная коллегия по делам военнослужащих</w:t>
      </w:r>
    </w:p>
    <w:p w:rsidR="004F68CA" w:rsidRDefault="004F68CA" w:rsidP="004F68CA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9D0A5D" w:rsidRPr="004F68CA" w:rsidRDefault="009D0A5D" w:rsidP="004F68CA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4F68CA">
        <w:rPr>
          <w:rStyle w:val="font3"/>
          <w:color w:val="000000"/>
          <w:sz w:val="28"/>
          <w:szCs w:val="28"/>
        </w:rPr>
        <w:t>определила:</w:t>
      </w:r>
    </w:p>
    <w:p w:rsidR="004F68CA" w:rsidRDefault="004F68CA" w:rsidP="004F68CA">
      <w:pPr>
        <w:pStyle w:val="a3"/>
        <w:spacing w:before="0" w:beforeAutospacing="0" w:after="0" w:afterAutospacing="0"/>
        <w:ind w:firstLine="709"/>
        <w:jc w:val="both"/>
        <w:rPr>
          <w:rStyle w:val="font3"/>
          <w:color w:val="000000"/>
          <w:sz w:val="28"/>
          <w:szCs w:val="28"/>
        </w:rPr>
      </w:pPr>
    </w:p>
    <w:p w:rsidR="009D0A5D" w:rsidRPr="004F68CA" w:rsidRDefault="009D0A5D" w:rsidP="004F68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4F68CA">
        <w:rPr>
          <w:rStyle w:val="font3"/>
          <w:color w:val="000000"/>
          <w:sz w:val="28"/>
          <w:szCs w:val="28"/>
        </w:rPr>
        <w:t xml:space="preserve">определение судьи Екатеринбургского гарнизонного военного суда от 24 июня 2016 г. и апелляционное определение Уральского окружного военного суда от 16 августа 2016 г. по административному исковому заявлению </w:t>
      </w:r>
      <w:proofErr w:type="spellStart"/>
      <w:r w:rsidRPr="004F68CA">
        <w:rPr>
          <w:rStyle w:val="font3"/>
          <w:color w:val="000000"/>
          <w:sz w:val="28"/>
          <w:szCs w:val="28"/>
        </w:rPr>
        <w:t>Коломыц</w:t>
      </w:r>
      <w:proofErr w:type="spellEnd"/>
      <w:r w:rsidRPr="004F68CA">
        <w:rPr>
          <w:rStyle w:val="font3"/>
          <w:color w:val="000000"/>
          <w:sz w:val="28"/>
          <w:szCs w:val="28"/>
        </w:rPr>
        <w:t xml:space="preserve"> Александра Александровича в связи с существенным нарушением норм процессуального права отменить, направить материалы судебного производства в Екатеринбургский гарнизонный военный суд для решения вопроса о принятии административного искового заявления к производству суда.</w:t>
      </w:r>
      <w:proofErr w:type="gramEnd"/>
    </w:p>
    <w:p w:rsidR="004F68CA" w:rsidRDefault="004F68CA" w:rsidP="004F68CA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9D0A5D" w:rsidRPr="004F68CA" w:rsidRDefault="009D0A5D" w:rsidP="004F68CA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4F68CA">
        <w:rPr>
          <w:rStyle w:val="font3"/>
          <w:color w:val="000000"/>
          <w:sz w:val="28"/>
          <w:szCs w:val="28"/>
        </w:rPr>
        <w:t>Председательствующий</w:t>
      </w:r>
      <w:r w:rsidR="004F68CA">
        <w:rPr>
          <w:rStyle w:val="font3"/>
          <w:color w:val="000000"/>
          <w:sz w:val="28"/>
          <w:szCs w:val="28"/>
        </w:rPr>
        <w:tab/>
      </w:r>
      <w:r w:rsidR="004F68CA">
        <w:rPr>
          <w:rStyle w:val="font3"/>
          <w:color w:val="000000"/>
          <w:sz w:val="28"/>
          <w:szCs w:val="28"/>
        </w:rPr>
        <w:tab/>
      </w:r>
      <w:r w:rsidR="004F68CA">
        <w:rPr>
          <w:rStyle w:val="font3"/>
          <w:color w:val="000000"/>
          <w:sz w:val="28"/>
          <w:szCs w:val="28"/>
        </w:rPr>
        <w:tab/>
      </w:r>
      <w:r w:rsidR="004F68CA">
        <w:rPr>
          <w:rStyle w:val="font3"/>
          <w:color w:val="000000"/>
          <w:sz w:val="28"/>
          <w:szCs w:val="28"/>
        </w:rPr>
        <w:tab/>
      </w:r>
      <w:r w:rsidR="004F68CA" w:rsidRPr="004F68CA">
        <w:rPr>
          <w:rStyle w:val="font3"/>
          <w:color w:val="000000"/>
          <w:sz w:val="28"/>
          <w:szCs w:val="28"/>
        </w:rPr>
        <w:t>Крупно</w:t>
      </w:r>
      <w:r w:rsidR="004F68CA">
        <w:rPr>
          <w:rStyle w:val="font3"/>
          <w:color w:val="000000"/>
          <w:sz w:val="28"/>
          <w:szCs w:val="28"/>
        </w:rPr>
        <w:t>в</w:t>
      </w:r>
      <w:r w:rsidR="004F68CA" w:rsidRPr="004F68CA">
        <w:rPr>
          <w:rStyle w:val="font3"/>
          <w:color w:val="000000"/>
          <w:sz w:val="28"/>
          <w:szCs w:val="28"/>
        </w:rPr>
        <w:t xml:space="preserve"> И</w:t>
      </w:r>
      <w:r w:rsidR="004F68CA">
        <w:rPr>
          <w:rStyle w:val="font3"/>
          <w:color w:val="000000"/>
          <w:sz w:val="28"/>
          <w:szCs w:val="28"/>
        </w:rPr>
        <w:t>.</w:t>
      </w:r>
      <w:r w:rsidR="004F68CA" w:rsidRPr="004F68CA">
        <w:rPr>
          <w:rStyle w:val="font3"/>
          <w:color w:val="000000"/>
          <w:sz w:val="28"/>
          <w:szCs w:val="28"/>
        </w:rPr>
        <w:t>В.</w:t>
      </w:r>
    </w:p>
    <w:p w:rsidR="004F68CA" w:rsidRDefault="004F68CA" w:rsidP="004F68CA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4F68CA" w:rsidRDefault="009D0A5D" w:rsidP="004F68CA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  <w:r w:rsidRPr="004F68CA">
        <w:rPr>
          <w:rStyle w:val="font3"/>
          <w:color w:val="000000"/>
          <w:sz w:val="28"/>
          <w:szCs w:val="28"/>
        </w:rPr>
        <w:t>Судьи:</w:t>
      </w:r>
      <w:r w:rsidR="004F68CA" w:rsidRPr="004F68CA">
        <w:rPr>
          <w:rStyle w:val="font3"/>
          <w:color w:val="000000"/>
          <w:sz w:val="28"/>
          <w:szCs w:val="28"/>
        </w:rPr>
        <w:t xml:space="preserve"> </w:t>
      </w:r>
      <w:r w:rsidR="004F68CA">
        <w:rPr>
          <w:rStyle w:val="font3"/>
          <w:color w:val="000000"/>
          <w:sz w:val="28"/>
          <w:szCs w:val="28"/>
        </w:rPr>
        <w:tab/>
      </w:r>
      <w:r w:rsidR="004F68CA">
        <w:rPr>
          <w:rStyle w:val="font3"/>
          <w:color w:val="000000"/>
          <w:sz w:val="28"/>
          <w:szCs w:val="28"/>
        </w:rPr>
        <w:tab/>
      </w:r>
      <w:r w:rsidR="004F68CA">
        <w:rPr>
          <w:rStyle w:val="font3"/>
          <w:color w:val="000000"/>
          <w:sz w:val="28"/>
          <w:szCs w:val="28"/>
        </w:rPr>
        <w:tab/>
      </w:r>
      <w:r w:rsidR="004F68CA">
        <w:rPr>
          <w:rStyle w:val="font3"/>
          <w:color w:val="000000"/>
          <w:sz w:val="28"/>
          <w:szCs w:val="28"/>
        </w:rPr>
        <w:tab/>
      </w:r>
      <w:r w:rsidR="004F68CA">
        <w:rPr>
          <w:rStyle w:val="font3"/>
          <w:color w:val="000000"/>
          <w:sz w:val="28"/>
          <w:szCs w:val="28"/>
        </w:rPr>
        <w:tab/>
      </w:r>
      <w:r w:rsidR="004F68CA">
        <w:rPr>
          <w:rStyle w:val="font3"/>
          <w:color w:val="000000"/>
          <w:sz w:val="28"/>
          <w:szCs w:val="28"/>
        </w:rPr>
        <w:tab/>
      </w:r>
      <w:r w:rsidR="004F68CA">
        <w:rPr>
          <w:rStyle w:val="font3"/>
          <w:color w:val="000000"/>
          <w:sz w:val="28"/>
          <w:szCs w:val="28"/>
        </w:rPr>
        <w:tab/>
      </w:r>
      <w:proofErr w:type="spellStart"/>
      <w:r w:rsidR="004F68CA" w:rsidRPr="004F68CA">
        <w:rPr>
          <w:rStyle w:val="font3"/>
          <w:color w:val="000000"/>
          <w:sz w:val="28"/>
          <w:szCs w:val="28"/>
        </w:rPr>
        <w:t>Дербилов</w:t>
      </w:r>
      <w:proofErr w:type="spellEnd"/>
      <w:r w:rsidR="004F68CA" w:rsidRPr="004F68CA">
        <w:rPr>
          <w:rStyle w:val="font3"/>
          <w:color w:val="000000"/>
          <w:sz w:val="28"/>
          <w:szCs w:val="28"/>
        </w:rPr>
        <w:t xml:space="preserve"> О.А.  </w:t>
      </w:r>
    </w:p>
    <w:p w:rsidR="004F68CA" w:rsidRPr="004F68CA" w:rsidRDefault="004F68CA" w:rsidP="004F68CA">
      <w:pPr>
        <w:pStyle w:val="a3"/>
        <w:spacing w:before="0" w:beforeAutospacing="0" w:after="0" w:afterAutospacing="0"/>
        <w:ind w:left="4956" w:firstLine="708"/>
        <w:jc w:val="both"/>
        <w:rPr>
          <w:color w:val="000000"/>
          <w:sz w:val="28"/>
          <w:szCs w:val="28"/>
        </w:rPr>
      </w:pPr>
      <w:proofErr w:type="spellStart"/>
      <w:r w:rsidRPr="004F68CA">
        <w:rPr>
          <w:rStyle w:val="font3"/>
          <w:color w:val="000000"/>
          <w:sz w:val="28"/>
          <w:szCs w:val="28"/>
        </w:rPr>
        <w:t>Сокерин</w:t>
      </w:r>
      <w:proofErr w:type="spellEnd"/>
      <w:r w:rsidRPr="004F68CA">
        <w:rPr>
          <w:rStyle w:val="font3"/>
          <w:color w:val="000000"/>
          <w:sz w:val="28"/>
          <w:szCs w:val="28"/>
        </w:rPr>
        <w:t xml:space="preserve"> С.Г.</w:t>
      </w:r>
    </w:p>
    <w:p w:rsidR="009D0A5D" w:rsidRPr="004F68CA" w:rsidRDefault="009D0A5D" w:rsidP="004F68CA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:rsidR="00755C3E" w:rsidRPr="004F68CA" w:rsidRDefault="00755C3E" w:rsidP="004F68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55C3E" w:rsidRPr="004F68CA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08"/>
  <w:characterSpacingControl w:val="doNotCompress"/>
  <w:compat/>
  <w:rsids>
    <w:rsidRoot w:val="009D0A5D"/>
    <w:rsid w:val="000F188A"/>
    <w:rsid w:val="004F68CA"/>
    <w:rsid w:val="00755C3E"/>
    <w:rsid w:val="009D0A5D"/>
    <w:rsid w:val="009F2ADB"/>
    <w:rsid w:val="00DF613B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D0A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4">
    <w:name w:val="font4"/>
    <w:basedOn w:val="a0"/>
    <w:rsid w:val="009D0A5D"/>
  </w:style>
  <w:style w:type="character" w:customStyle="1" w:styleId="font3">
    <w:name w:val="font3"/>
    <w:basedOn w:val="a0"/>
    <w:rsid w:val="009D0A5D"/>
  </w:style>
  <w:style w:type="character" w:customStyle="1" w:styleId="font5">
    <w:name w:val="font5"/>
    <w:basedOn w:val="a0"/>
    <w:rsid w:val="009D0A5D"/>
  </w:style>
  <w:style w:type="character" w:customStyle="1" w:styleId="font2">
    <w:name w:val="font2"/>
    <w:basedOn w:val="a0"/>
    <w:rsid w:val="009D0A5D"/>
  </w:style>
  <w:style w:type="character" w:customStyle="1" w:styleId="apple-converted-space">
    <w:name w:val="apple-converted-space"/>
    <w:basedOn w:val="a0"/>
    <w:rsid w:val="009D0A5D"/>
  </w:style>
  <w:style w:type="character" w:customStyle="1" w:styleId="font1">
    <w:name w:val="font1"/>
    <w:basedOn w:val="a0"/>
    <w:rsid w:val="009D0A5D"/>
  </w:style>
  <w:style w:type="character" w:customStyle="1" w:styleId="font0">
    <w:name w:val="font0"/>
    <w:basedOn w:val="a0"/>
    <w:rsid w:val="009D0A5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79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1219</Words>
  <Characters>6949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8152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2018-01-10T08:32:00Z</dcterms:created>
  <dcterms:modified xsi:type="dcterms:W3CDTF">2018-01-10T11:03:00Z</dcterms:modified>
</cp:coreProperties>
</file>