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67D" w:rsidRPr="006250AD" w:rsidRDefault="0008567D" w:rsidP="0008567D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42. </w:t>
      </w:r>
      <w:r w:rsidRPr="006250AD">
        <w:rPr>
          <w:b/>
          <w:bCs/>
          <w:w w:val="101"/>
          <w:sz w:val="28"/>
          <w:szCs w:val="28"/>
        </w:rPr>
        <w:t>Лица, уволенные с военной службы, вправе оспаривать в вое</w:t>
      </w:r>
      <w:r w:rsidRPr="006250AD">
        <w:rPr>
          <w:b/>
          <w:bCs/>
          <w:w w:val="101"/>
          <w:sz w:val="28"/>
          <w:szCs w:val="28"/>
        </w:rPr>
        <w:t>н</w:t>
      </w:r>
      <w:r w:rsidRPr="006250AD">
        <w:rPr>
          <w:b/>
          <w:bCs/>
          <w:w w:val="101"/>
          <w:sz w:val="28"/>
          <w:szCs w:val="28"/>
        </w:rPr>
        <w:t>ных судах действия (бездействие) органов военного управления, вои</w:t>
      </w:r>
      <w:r w:rsidRPr="006250AD">
        <w:rPr>
          <w:b/>
          <w:bCs/>
          <w:w w:val="101"/>
          <w:sz w:val="28"/>
          <w:szCs w:val="28"/>
        </w:rPr>
        <w:t>н</w:t>
      </w:r>
      <w:r w:rsidRPr="006250AD">
        <w:rPr>
          <w:b/>
          <w:bCs/>
          <w:w w:val="101"/>
          <w:sz w:val="28"/>
          <w:szCs w:val="28"/>
        </w:rPr>
        <w:t>ских должностных лиц и принятые ими решения, нарушившие права, свободы и охраняемые законом интересы указанных лиц в период пр</w:t>
      </w:r>
      <w:r w:rsidRPr="006250AD">
        <w:rPr>
          <w:b/>
          <w:bCs/>
          <w:w w:val="101"/>
          <w:sz w:val="28"/>
          <w:szCs w:val="28"/>
        </w:rPr>
        <w:t>о</w:t>
      </w:r>
      <w:r w:rsidRPr="006250AD">
        <w:rPr>
          <w:b/>
          <w:bCs/>
          <w:w w:val="101"/>
          <w:sz w:val="28"/>
          <w:szCs w:val="28"/>
        </w:rPr>
        <w:t>хождения военной службы.</w:t>
      </w:r>
    </w:p>
    <w:p w:rsidR="0008567D" w:rsidRPr="00B24DFA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24DFA">
        <w:rPr>
          <w:bCs/>
          <w:w w:val="101"/>
          <w:sz w:val="28"/>
          <w:szCs w:val="28"/>
        </w:rPr>
        <w:t xml:space="preserve">Военнослужащий запаса </w:t>
      </w:r>
      <w:r>
        <w:rPr>
          <w:bCs/>
          <w:w w:val="101"/>
          <w:sz w:val="28"/>
          <w:szCs w:val="28"/>
        </w:rPr>
        <w:t>Е</w:t>
      </w:r>
      <w:r w:rsidRPr="00B24DFA">
        <w:rPr>
          <w:bCs/>
          <w:w w:val="101"/>
          <w:sz w:val="28"/>
          <w:szCs w:val="28"/>
        </w:rPr>
        <w:t>. обратился в Абаканский гарнизонный в</w:t>
      </w:r>
      <w:r w:rsidRPr="00B24DFA">
        <w:rPr>
          <w:bCs/>
          <w:w w:val="101"/>
          <w:sz w:val="28"/>
          <w:szCs w:val="28"/>
        </w:rPr>
        <w:t>о</w:t>
      </w:r>
      <w:r w:rsidRPr="00B24DFA">
        <w:rPr>
          <w:bCs/>
          <w:w w:val="101"/>
          <w:sz w:val="28"/>
          <w:szCs w:val="28"/>
        </w:rPr>
        <w:t xml:space="preserve">енный суд с административным исковым заявлением, в котором оспорил бездействие воинских должностных лиц Управления </w:t>
      </w:r>
      <w:r>
        <w:rPr>
          <w:bCs/>
          <w:w w:val="101"/>
          <w:sz w:val="28"/>
          <w:szCs w:val="28"/>
        </w:rPr>
        <w:t>ФСБ</w:t>
      </w:r>
      <w:r w:rsidRPr="00B24DFA">
        <w:rPr>
          <w:bCs/>
          <w:w w:val="101"/>
          <w:sz w:val="28"/>
          <w:szCs w:val="28"/>
        </w:rPr>
        <w:t xml:space="preserve"> России по Ре</w:t>
      </w:r>
      <w:r w:rsidRPr="00B24DFA">
        <w:rPr>
          <w:bCs/>
          <w:w w:val="101"/>
          <w:sz w:val="28"/>
          <w:szCs w:val="28"/>
        </w:rPr>
        <w:t>с</w:t>
      </w:r>
      <w:r w:rsidRPr="00B24DFA">
        <w:rPr>
          <w:bCs/>
          <w:w w:val="101"/>
          <w:sz w:val="28"/>
          <w:szCs w:val="28"/>
        </w:rPr>
        <w:t>публике Тыва, которое повлекло невыдачу ему направления на контрольное обследование и последующее освидетельствование военно-врачебной к</w:t>
      </w:r>
      <w:r w:rsidRPr="00B24DFA">
        <w:rPr>
          <w:bCs/>
          <w:w w:val="101"/>
          <w:sz w:val="28"/>
          <w:szCs w:val="28"/>
        </w:rPr>
        <w:t>о</w:t>
      </w:r>
      <w:r w:rsidRPr="00B24DFA">
        <w:rPr>
          <w:bCs/>
          <w:w w:val="101"/>
          <w:sz w:val="28"/>
          <w:szCs w:val="28"/>
        </w:rPr>
        <w:t xml:space="preserve">миссией, а также действия и бездействие должностных лиц Военно-медицинского управления  </w:t>
      </w:r>
      <w:r>
        <w:rPr>
          <w:bCs/>
          <w:w w:val="101"/>
          <w:sz w:val="28"/>
          <w:szCs w:val="28"/>
        </w:rPr>
        <w:t>ФСБ</w:t>
      </w:r>
      <w:r w:rsidRPr="00B24DFA">
        <w:rPr>
          <w:bCs/>
          <w:w w:val="101"/>
          <w:sz w:val="28"/>
          <w:szCs w:val="28"/>
        </w:rPr>
        <w:t xml:space="preserve"> России и Центра военно-врачебной экспе</w:t>
      </w:r>
      <w:r w:rsidRPr="00B24DFA">
        <w:rPr>
          <w:bCs/>
          <w:w w:val="101"/>
          <w:sz w:val="28"/>
          <w:szCs w:val="28"/>
        </w:rPr>
        <w:t>р</w:t>
      </w:r>
      <w:r w:rsidRPr="00B24DFA">
        <w:rPr>
          <w:bCs/>
          <w:w w:val="101"/>
          <w:sz w:val="28"/>
          <w:szCs w:val="28"/>
        </w:rPr>
        <w:t xml:space="preserve">тизы </w:t>
      </w:r>
      <w:r>
        <w:rPr>
          <w:bCs/>
          <w:w w:val="101"/>
          <w:sz w:val="28"/>
          <w:szCs w:val="28"/>
        </w:rPr>
        <w:t>ФСБ</w:t>
      </w:r>
      <w:r w:rsidRPr="00B24DFA">
        <w:rPr>
          <w:bCs/>
          <w:w w:val="101"/>
          <w:sz w:val="28"/>
          <w:szCs w:val="28"/>
        </w:rPr>
        <w:t xml:space="preserve"> России, связанные с обеспечением ему</w:t>
      </w:r>
      <w:proofErr w:type="gramEnd"/>
      <w:r w:rsidRPr="00B24DFA">
        <w:rPr>
          <w:bCs/>
          <w:w w:val="101"/>
          <w:sz w:val="28"/>
          <w:szCs w:val="28"/>
        </w:rPr>
        <w:t xml:space="preserve"> возможности реализовать право на охрану здоровья и медицинскую помощь в таком порядке и на о</w:t>
      </w:r>
      <w:r w:rsidRPr="00B24DFA">
        <w:rPr>
          <w:bCs/>
          <w:w w:val="101"/>
          <w:sz w:val="28"/>
          <w:szCs w:val="28"/>
        </w:rPr>
        <w:t>с</w:t>
      </w:r>
      <w:r w:rsidRPr="00B24DFA">
        <w:rPr>
          <w:bCs/>
          <w:w w:val="101"/>
          <w:sz w:val="28"/>
          <w:szCs w:val="28"/>
        </w:rPr>
        <w:t>нованиях, которые законом и требованиями подзаконных нормативных а</w:t>
      </w:r>
      <w:r w:rsidRPr="00B24DFA">
        <w:rPr>
          <w:bCs/>
          <w:w w:val="101"/>
          <w:sz w:val="28"/>
          <w:szCs w:val="28"/>
        </w:rPr>
        <w:t>к</w:t>
      </w:r>
      <w:r w:rsidRPr="00B24DFA">
        <w:rPr>
          <w:bCs/>
          <w:w w:val="101"/>
          <w:sz w:val="28"/>
          <w:szCs w:val="28"/>
        </w:rPr>
        <w:t>тов установлены для военнослужащих.</w:t>
      </w:r>
    </w:p>
    <w:p w:rsidR="0008567D" w:rsidRPr="00B24DFA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24DFA">
        <w:rPr>
          <w:bCs/>
          <w:w w:val="101"/>
          <w:sz w:val="28"/>
          <w:szCs w:val="28"/>
        </w:rPr>
        <w:t xml:space="preserve">По заявлению </w:t>
      </w:r>
      <w:r>
        <w:rPr>
          <w:bCs/>
          <w:w w:val="101"/>
          <w:sz w:val="28"/>
          <w:szCs w:val="28"/>
        </w:rPr>
        <w:t>Е.</w:t>
      </w:r>
      <w:r w:rsidRPr="00B24DFA">
        <w:rPr>
          <w:bCs/>
          <w:w w:val="101"/>
          <w:sz w:val="28"/>
          <w:szCs w:val="28"/>
        </w:rPr>
        <w:t xml:space="preserve"> Абаканским гарнизонным военным судом возбужд</w:t>
      </w:r>
      <w:r w:rsidRPr="00B24DFA">
        <w:rPr>
          <w:bCs/>
          <w:w w:val="101"/>
          <w:sz w:val="28"/>
          <w:szCs w:val="28"/>
        </w:rPr>
        <w:t>е</w:t>
      </w:r>
      <w:r w:rsidRPr="00B24DFA">
        <w:rPr>
          <w:bCs/>
          <w:w w:val="101"/>
          <w:sz w:val="28"/>
          <w:szCs w:val="28"/>
        </w:rPr>
        <w:t xml:space="preserve">но административное дело, </w:t>
      </w:r>
      <w:r>
        <w:rPr>
          <w:bCs/>
          <w:w w:val="101"/>
          <w:sz w:val="28"/>
          <w:szCs w:val="28"/>
        </w:rPr>
        <w:t>однако</w:t>
      </w:r>
      <w:r w:rsidRPr="00B24DFA">
        <w:rPr>
          <w:bCs/>
          <w:w w:val="101"/>
          <w:sz w:val="28"/>
          <w:szCs w:val="28"/>
        </w:rPr>
        <w:t xml:space="preserve"> в ходе разбирательства суд приш</w:t>
      </w:r>
      <w:r>
        <w:rPr>
          <w:bCs/>
          <w:w w:val="101"/>
          <w:sz w:val="28"/>
          <w:szCs w:val="28"/>
        </w:rPr>
        <w:t>е</w:t>
      </w:r>
      <w:r w:rsidRPr="00B24DFA">
        <w:rPr>
          <w:bCs/>
          <w:w w:val="101"/>
          <w:sz w:val="28"/>
          <w:szCs w:val="28"/>
        </w:rPr>
        <w:t>л к в</w:t>
      </w:r>
      <w:r w:rsidRPr="00B24DFA">
        <w:rPr>
          <w:bCs/>
          <w:w w:val="101"/>
          <w:sz w:val="28"/>
          <w:szCs w:val="28"/>
        </w:rPr>
        <w:t>ы</w:t>
      </w:r>
      <w:r w:rsidRPr="00B24DFA">
        <w:rPr>
          <w:bCs/>
          <w:w w:val="101"/>
          <w:sz w:val="28"/>
          <w:szCs w:val="28"/>
        </w:rPr>
        <w:t>воду о принятии административного иск</w:t>
      </w:r>
      <w:r>
        <w:rPr>
          <w:bCs/>
          <w:w w:val="101"/>
          <w:sz w:val="28"/>
          <w:szCs w:val="28"/>
        </w:rPr>
        <w:t>ового заявления</w:t>
      </w:r>
      <w:r w:rsidRPr="00B24DFA">
        <w:rPr>
          <w:bCs/>
          <w:w w:val="101"/>
          <w:sz w:val="28"/>
          <w:szCs w:val="28"/>
        </w:rPr>
        <w:t xml:space="preserve"> к производству с нарушением правил подсудности, в </w:t>
      </w:r>
      <w:proofErr w:type="gramStart"/>
      <w:r w:rsidRPr="00B24DFA">
        <w:rPr>
          <w:bCs/>
          <w:w w:val="101"/>
          <w:sz w:val="28"/>
          <w:szCs w:val="28"/>
        </w:rPr>
        <w:t>связи</w:t>
      </w:r>
      <w:proofErr w:type="gramEnd"/>
      <w:r w:rsidRPr="00B24DFA">
        <w:rPr>
          <w:bCs/>
          <w:w w:val="101"/>
          <w:sz w:val="28"/>
          <w:szCs w:val="28"/>
        </w:rPr>
        <w:t xml:space="preserve"> с чем вынес определение о пер</w:t>
      </w:r>
      <w:r w:rsidRPr="00B24DFA">
        <w:rPr>
          <w:bCs/>
          <w:w w:val="101"/>
          <w:sz w:val="28"/>
          <w:szCs w:val="28"/>
        </w:rPr>
        <w:t>е</w:t>
      </w:r>
      <w:r w:rsidRPr="00B24DFA">
        <w:rPr>
          <w:bCs/>
          <w:w w:val="101"/>
          <w:sz w:val="28"/>
          <w:szCs w:val="28"/>
        </w:rPr>
        <w:t xml:space="preserve">даче дела на рассмотрение в </w:t>
      </w:r>
      <w:proofErr w:type="spellStart"/>
      <w:r w:rsidRPr="00B24DFA">
        <w:rPr>
          <w:bCs/>
          <w:w w:val="101"/>
          <w:sz w:val="28"/>
          <w:szCs w:val="28"/>
        </w:rPr>
        <w:t>Кызыльский</w:t>
      </w:r>
      <w:proofErr w:type="spellEnd"/>
      <w:r w:rsidRPr="00B24DFA">
        <w:rPr>
          <w:bCs/>
          <w:w w:val="101"/>
          <w:sz w:val="28"/>
          <w:szCs w:val="28"/>
        </w:rPr>
        <w:t xml:space="preserve"> городской суд Республики Тыва.</w:t>
      </w:r>
    </w:p>
    <w:p w:rsidR="0008567D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Такое решение на законе не основано. </w:t>
      </w:r>
    </w:p>
    <w:p w:rsidR="0008567D" w:rsidRPr="00B24DFA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делу усматривается, что в</w:t>
      </w:r>
      <w:r w:rsidRPr="00B24DFA">
        <w:rPr>
          <w:bCs/>
          <w:w w:val="101"/>
          <w:sz w:val="28"/>
          <w:szCs w:val="28"/>
        </w:rPr>
        <w:t xml:space="preserve"> обоснование </w:t>
      </w:r>
      <w:r>
        <w:rPr>
          <w:bCs/>
          <w:w w:val="101"/>
          <w:sz w:val="28"/>
          <w:szCs w:val="28"/>
        </w:rPr>
        <w:t xml:space="preserve">заявленных </w:t>
      </w:r>
      <w:r w:rsidRPr="00B24DFA">
        <w:rPr>
          <w:bCs/>
          <w:w w:val="101"/>
          <w:sz w:val="28"/>
          <w:szCs w:val="28"/>
        </w:rPr>
        <w:t xml:space="preserve">требований </w:t>
      </w:r>
      <w:r>
        <w:rPr>
          <w:bCs/>
          <w:w w:val="101"/>
          <w:sz w:val="28"/>
          <w:szCs w:val="28"/>
        </w:rPr>
        <w:t>Е.</w:t>
      </w:r>
      <w:r w:rsidRPr="00B24DFA">
        <w:rPr>
          <w:bCs/>
          <w:w w:val="101"/>
          <w:sz w:val="28"/>
          <w:szCs w:val="28"/>
        </w:rPr>
        <w:t xml:space="preserve"> сослался </w:t>
      </w:r>
      <w:proofErr w:type="gramStart"/>
      <w:r w:rsidRPr="00B24DFA">
        <w:rPr>
          <w:bCs/>
          <w:w w:val="101"/>
          <w:sz w:val="28"/>
          <w:szCs w:val="28"/>
        </w:rPr>
        <w:t>на те</w:t>
      </w:r>
      <w:proofErr w:type="gramEnd"/>
      <w:r w:rsidRPr="00B24DFA">
        <w:rPr>
          <w:bCs/>
          <w:w w:val="101"/>
          <w:sz w:val="28"/>
          <w:szCs w:val="28"/>
        </w:rPr>
        <w:t xml:space="preserve"> действия и бездействие, а также связанные с ними фактические обстоятельства, которые имели место до момента искл</w:t>
      </w:r>
      <w:r w:rsidRPr="00B24DFA">
        <w:rPr>
          <w:bCs/>
          <w:w w:val="101"/>
          <w:sz w:val="28"/>
          <w:szCs w:val="28"/>
        </w:rPr>
        <w:t>ю</w:t>
      </w:r>
      <w:r w:rsidRPr="00B24DFA">
        <w:rPr>
          <w:bCs/>
          <w:w w:val="101"/>
          <w:sz w:val="28"/>
          <w:szCs w:val="28"/>
        </w:rPr>
        <w:t>чения его из списков личного состава воинской части в связи с увольнением с военной службы.</w:t>
      </w:r>
    </w:p>
    <w:p w:rsidR="0008567D" w:rsidRPr="00B24DFA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24DFA">
        <w:rPr>
          <w:bCs/>
          <w:w w:val="101"/>
          <w:sz w:val="28"/>
          <w:szCs w:val="28"/>
        </w:rPr>
        <w:t>В соответствии со ст</w:t>
      </w:r>
      <w:r>
        <w:rPr>
          <w:bCs/>
          <w:w w:val="101"/>
          <w:sz w:val="28"/>
          <w:szCs w:val="28"/>
        </w:rPr>
        <w:t>.</w:t>
      </w:r>
      <w:r w:rsidRPr="00B24DFA">
        <w:rPr>
          <w:bCs/>
          <w:w w:val="101"/>
          <w:sz w:val="28"/>
          <w:szCs w:val="28"/>
        </w:rPr>
        <w:t xml:space="preserve"> 18 </w:t>
      </w:r>
      <w:r>
        <w:rPr>
          <w:bCs/>
          <w:w w:val="101"/>
          <w:sz w:val="28"/>
          <w:szCs w:val="28"/>
        </w:rPr>
        <w:t>Кодекса административного судопроизводс</w:t>
      </w:r>
      <w:r>
        <w:rPr>
          <w:bCs/>
          <w:w w:val="101"/>
          <w:sz w:val="28"/>
          <w:szCs w:val="28"/>
        </w:rPr>
        <w:t>т</w:t>
      </w:r>
      <w:r>
        <w:rPr>
          <w:bCs/>
          <w:w w:val="101"/>
          <w:sz w:val="28"/>
          <w:szCs w:val="28"/>
        </w:rPr>
        <w:t>ва Российской Федерации</w:t>
      </w:r>
      <w:r w:rsidRPr="00B24DFA">
        <w:rPr>
          <w:bCs/>
          <w:w w:val="101"/>
          <w:sz w:val="28"/>
          <w:szCs w:val="28"/>
        </w:rPr>
        <w:t xml:space="preserve"> и </w:t>
      </w:r>
      <w:proofErr w:type="spellStart"/>
      <w:r w:rsidRPr="00B24DFA">
        <w:rPr>
          <w:bCs/>
          <w:w w:val="101"/>
          <w:sz w:val="28"/>
          <w:szCs w:val="28"/>
        </w:rPr>
        <w:t>подп</w:t>
      </w:r>
      <w:proofErr w:type="spellEnd"/>
      <w:r>
        <w:rPr>
          <w:bCs/>
          <w:w w:val="101"/>
          <w:sz w:val="28"/>
          <w:szCs w:val="28"/>
        </w:rPr>
        <w:t>.</w:t>
      </w:r>
      <w:r w:rsidRPr="00B24DFA">
        <w:rPr>
          <w:bCs/>
          <w:w w:val="101"/>
          <w:sz w:val="28"/>
          <w:szCs w:val="28"/>
        </w:rPr>
        <w:t xml:space="preserve"> 1 п</w:t>
      </w:r>
      <w:r>
        <w:rPr>
          <w:bCs/>
          <w:w w:val="101"/>
          <w:sz w:val="28"/>
          <w:szCs w:val="28"/>
        </w:rPr>
        <w:t>.</w:t>
      </w:r>
      <w:r w:rsidRPr="00B24DFA">
        <w:rPr>
          <w:bCs/>
          <w:w w:val="101"/>
          <w:sz w:val="28"/>
          <w:szCs w:val="28"/>
        </w:rPr>
        <w:t xml:space="preserve"> 1 ст</w:t>
      </w:r>
      <w:r>
        <w:rPr>
          <w:bCs/>
          <w:w w:val="101"/>
          <w:sz w:val="28"/>
          <w:szCs w:val="28"/>
        </w:rPr>
        <w:t>.</w:t>
      </w:r>
      <w:r w:rsidRPr="00B24DFA">
        <w:rPr>
          <w:bCs/>
          <w:w w:val="101"/>
          <w:sz w:val="28"/>
          <w:szCs w:val="28"/>
        </w:rPr>
        <w:t xml:space="preserve"> 7 Федерального конституцио</w:t>
      </w:r>
      <w:r w:rsidRPr="00B24DFA">
        <w:rPr>
          <w:bCs/>
          <w:w w:val="101"/>
          <w:sz w:val="28"/>
          <w:szCs w:val="28"/>
        </w:rPr>
        <w:t>н</w:t>
      </w:r>
      <w:r w:rsidRPr="00B24DFA">
        <w:rPr>
          <w:bCs/>
          <w:w w:val="101"/>
          <w:sz w:val="28"/>
          <w:szCs w:val="28"/>
        </w:rPr>
        <w:t>ного закона «О военных судах Российской Федерации» военным судам по</w:t>
      </w:r>
      <w:r w:rsidRPr="00B24DFA">
        <w:rPr>
          <w:bCs/>
          <w:w w:val="101"/>
          <w:sz w:val="28"/>
          <w:szCs w:val="28"/>
        </w:rPr>
        <w:t>д</w:t>
      </w:r>
      <w:r w:rsidRPr="00B24DFA">
        <w:rPr>
          <w:bCs/>
          <w:w w:val="101"/>
          <w:sz w:val="28"/>
          <w:szCs w:val="28"/>
        </w:rPr>
        <w:t>судны гражданские и административные дела о защите нарушенных и (или) оспариваемых прав, свобод и охраняемых законом интересов военнослуж</w:t>
      </w:r>
      <w:r w:rsidRPr="00B24DFA">
        <w:rPr>
          <w:bCs/>
          <w:w w:val="101"/>
          <w:sz w:val="28"/>
          <w:szCs w:val="28"/>
        </w:rPr>
        <w:t>а</w:t>
      </w:r>
      <w:r w:rsidRPr="00B24DFA">
        <w:rPr>
          <w:bCs/>
          <w:w w:val="101"/>
          <w:sz w:val="28"/>
          <w:szCs w:val="28"/>
        </w:rPr>
        <w:t>щих Вооруж</w:t>
      </w:r>
      <w:r>
        <w:rPr>
          <w:bCs/>
          <w:w w:val="101"/>
          <w:sz w:val="28"/>
          <w:szCs w:val="28"/>
        </w:rPr>
        <w:t>е</w:t>
      </w:r>
      <w:r w:rsidRPr="00B24DFA">
        <w:rPr>
          <w:bCs/>
          <w:w w:val="101"/>
          <w:sz w:val="28"/>
          <w:szCs w:val="28"/>
        </w:rPr>
        <w:t>нных Сил Российской Федерации, других войск, воинских формирований и органов, граждан, проходящих военные сборы, от</w:t>
      </w:r>
      <w:proofErr w:type="gramEnd"/>
      <w:r w:rsidRPr="00B24DFA">
        <w:rPr>
          <w:bCs/>
          <w:w w:val="101"/>
          <w:sz w:val="28"/>
          <w:szCs w:val="28"/>
        </w:rPr>
        <w:t xml:space="preserve"> действий (бездействия) органов военного управления, воинских должностных лиц и принятых ими решений.</w:t>
      </w:r>
    </w:p>
    <w:p w:rsidR="0008567D" w:rsidRPr="00B24DFA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24DFA">
        <w:rPr>
          <w:bCs/>
          <w:w w:val="101"/>
          <w:sz w:val="28"/>
          <w:szCs w:val="28"/>
        </w:rPr>
        <w:t>Согласно ч</w:t>
      </w:r>
      <w:r>
        <w:rPr>
          <w:bCs/>
          <w:w w:val="101"/>
          <w:sz w:val="28"/>
          <w:szCs w:val="28"/>
        </w:rPr>
        <w:t>.</w:t>
      </w:r>
      <w:r w:rsidRPr="00B24DFA">
        <w:rPr>
          <w:bCs/>
          <w:w w:val="101"/>
          <w:sz w:val="28"/>
          <w:szCs w:val="28"/>
        </w:rPr>
        <w:t xml:space="preserve"> 2 ст</w:t>
      </w:r>
      <w:r>
        <w:rPr>
          <w:bCs/>
          <w:w w:val="101"/>
          <w:sz w:val="28"/>
          <w:szCs w:val="28"/>
        </w:rPr>
        <w:t>.</w:t>
      </w:r>
      <w:r w:rsidRPr="00B24DFA">
        <w:rPr>
          <w:bCs/>
          <w:w w:val="101"/>
          <w:sz w:val="28"/>
          <w:szCs w:val="28"/>
        </w:rPr>
        <w:t xml:space="preserve"> 7 названного </w:t>
      </w:r>
      <w:r>
        <w:rPr>
          <w:bCs/>
          <w:w w:val="101"/>
          <w:sz w:val="28"/>
          <w:szCs w:val="28"/>
        </w:rPr>
        <w:t>ф</w:t>
      </w:r>
      <w:r w:rsidRPr="00B24DFA">
        <w:rPr>
          <w:bCs/>
          <w:w w:val="101"/>
          <w:sz w:val="28"/>
          <w:szCs w:val="28"/>
        </w:rPr>
        <w:t>едерального конституционного закона граждане, уволенные с военной службы, граждане, прошедшие военные сборы, вправе обжаловать в военный суд действия (бездействие) органов в</w:t>
      </w:r>
      <w:r w:rsidRPr="00B24DFA">
        <w:rPr>
          <w:bCs/>
          <w:w w:val="101"/>
          <w:sz w:val="28"/>
          <w:szCs w:val="28"/>
        </w:rPr>
        <w:t>о</w:t>
      </w:r>
      <w:r w:rsidRPr="00B24DFA">
        <w:rPr>
          <w:bCs/>
          <w:w w:val="101"/>
          <w:sz w:val="28"/>
          <w:szCs w:val="28"/>
        </w:rPr>
        <w:t>енного управления, воинских должностных лиц и принятые ими решения, нарушившие права, свободы и охраняемые законом интересы указанных граждан в период прохождения ими военной службы, военных сборов.</w:t>
      </w:r>
      <w:proofErr w:type="gramEnd"/>
    </w:p>
    <w:p w:rsidR="0008567D" w:rsidRPr="00B24DFA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24DFA">
        <w:rPr>
          <w:bCs/>
          <w:w w:val="101"/>
          <w:sz w:val="28"/>
          <w:szCs w:val="28"/>
        </w:rPr>
        <w:t>Поскольку основаниями для обращения Е</w:t>
      </w:r>
      <w:r>
        <w:rPr>
          <w:bCs/>
          <w:w w:val="101"/>
          <w:sz w:val="28"/>
          <w:szCs w:val="28"/>
        </w:rPr>
        <w:t>.</w:t>
      </w:r>
      <w:r w:rsidRPr="00B24DFA">
        <w:rPr>
          <w:bCs/>
          <w:w w:val="101"/>
          <w:sz w:val="28"/>
          <w:szCs w:val="28"/>
        </w:rPr>
        <w:t xml:space="preserve"> за судебной защитой в</w:t>
      </w:r>
      <w:r w:rsidRPr="00B24DFA">
        <w:rPr>
          <w:bCs/>
          <w:w w:val="101"/>
          <w:sz w:val="28"/>
          <w:szCs w:val="28"/>
        </w:rPr>
        <w:t>ы</w:t>
      </w:r>
      <w:r w:rsidRPr="00B24DFA">
        <w:rPr>
          <w:bCs/>
          <w:w w:val="101"/>
          <w:sz w:val="28"/>
          <w:szCs w:val="28"/>
        </w:rPr>
        <w:t xml:space="preserve">ступили обстоятельства, связанные с предполагаемыми нарушениями его </w:t>
      </w:r>
      <w:r w:rsidRPr="00B24DFA">
        <w:rPr>
          <w:bCs/>
          <w:w w:val="101"/>
          <w:sz w:val="28"/>
          <w:szCs w:val="28"/>
        </w:rPr>
        <w:lastRenderedPageBreak/>
        <w:t>прав в период военной службы и в связи с е</w:t>
      </w:r>
      <w:r>
        <w:rPr>
          <w:bCs/>
          <w:w w:val="101"/>
          <w:sz w:val="28"/>
          <w:szCs w:val="28"/>
        </w:rPr>
        <w:t>е</w:t>
      </w:r>
      <w:r w:rsidRPr="00B24DFA">
        <w:rPr>
          <w:bCs/>
          <w:w w:val="101"/>
          <w:sz w:val="28"/>
          <w:szCs w:val="28"/>
        </w:rPr>
        <w:t xml:space="preserve"> прохождением, то определение суда первой инстанции </w:t>
      </w:r>
      <w:proofErr w:type="spellStart"/>
      <w:r>
        <w:rPr>
          <w:bCs/>
          <w:w w:val="101"/>
          <w:sz w:val="28"/>
          <w:szCs w:val="28"/>
        </w:rPr>
        <w:t>Западно-Сибирским</w:t>
      </w:r>
      <w:proofErr w:type="spellEnd"/>
      <w:r>
        <w:rPr>
          <w:bCs/>
          <w:w w:val="101"/>
          <w:sz w:val="28"/>
          <w:szCs w:val="28"/>
        </w:rPr>
        <w:t xml:space="preserve"> окружным военным судом </w:t>
      </w:r>
      <w:r w:rsidRPr="00B24DFA">
        <w:rPr>
          <w:bCs/>
          <w:w w:val="101"/>
          <w:sz w:val="28"/>
          <w:szCs w:val="28"/>
        </w:rPr>
        <w:t>о</w:t>
      </w:r>
      <w:r w:rsidRPr="00B24DFA">
        <w:rPr>
          <w:bCs/>
          <w:w w:val="101"/>
          <w:sz w:val="28"/>
          <w:szCs w:val="28"/>
        </w:rPr>
        <w:t>т</w:t>
      </w:r>
      <w:r w:rsidRPr="00B24DFA">
        <w:rPr>
          <w:bCs/>
          <w:w w:val="101"/>
          <w:sz w:val="28"/>
          <w:szCs w:val="28"/>
        </w:rPr>
        <w:t>менено, дело направлено для рассмотрения по существу в тот же суд.</w:t>
      </w:r>
    </w:p>
    <w:p w:rsidR="0008567D" w:rsidRPr="00032045" w:rsidRDefault="0008567D" w:rsidP="0008567D">
      <w:pPr>
        <w:jc w:val="center"/>
        <w:rPr>
          <w:b/>
          <w:color w:val="auto"/>
          <w:szCs w:val="28"/>
        </w:rPr>
      </w:pPr>
    </w:p>
    <w:p w:rsidR="0008567D" w:rsidRDefault="0008567D" w:rsidP="0008567D">
      <w:pPr>
        <w:pStyle w:val="a3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***</w:t>
      </w:r>
    </w:p>
    <w:p w:rsidR="0008567D" w:rsidRPr="00D22CCE" w:rsidRDefault="0008567D" w:rsidP="0008567D">
      <w:pPr>
        <w:pStyle w:val="a3"/>
        <w:ind w:firstLine="709"/>
        <w:jc w:val="both"/>
        <w:rPr>
          <w:bCs/>
          <w:w w:val="101"/>
          <w:sz w:val="16"/>
          <w:szCs w:val="16"/>
        </w:rPr>
      </w:pPr>
    </w:p>
    <w:p w:rsidR="0008567D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По аналогичным основаниям апелляционным определением Северо-Кавказского окружного военного суда отменено </w:t>
      </w:r>
      <w:r w:rsidRPr="006250AD">
        <w:rPr>
          <w:bCs/>
          <w:w w:val="101"/>
          <w:sz w:val="28"/>
          <w:szCs w:val="28"/>
        </w:rPr>
        <w:t xml:space="preserve">определение Ростовского-на-Дону гарнизонного военного суда </w:t>
      </w:r>
      <w:r>
        <w:rPr>
          <w:bCs/>
          <w:w w:val="101"/>
          <w:sz w:val="28"/>
          <w:szCs w:val="28"/>
        </w:rPr>
        <w:t xml:space="preserve">о </w:t>
      </w:r>
      <w:r w:rsidRPr="006250AD">
        <w:rPr>
          <w:bCs/>
          <w:w w:val="101"/>
          <w:sz w:val="28"/>
          <w:szCs w:val="28"/>
        </w:rPr>
        <w:t>переда</w:t>
      </w:r>
      <w:r>
        <w:rPr>
          <w:bCs/>
          <w:w w:val="101"/>
          <w:sz w:val="28"/>
          <w:szCs w:val="28"/>
        </w:rPr>
        <w:t>че</w:t>
      </w:r>
      <w:r w:rsidRPr="006250AD">
        <w:rPr>
          <w:bCs/>
          <w:w w:val="101"/>
          <w:sz w:val="28"/>
          <w:szCs w:val="28"/>
        </w:rPr>
        <w:t xml:space="preserve"> по подсудности в </w:t>
      </w:r>
      <w:proofErr w:type="spellStart"/>
      <w:r w:rsidRPr="006250AD">
        <w:rPr>
          <w:bCs/>
          <w:w w:val="101"/>
          <w:sz w:val="28"/>
          <w:szCs w:val="28"/>
        </w:rPr>
        <w:t>Сальский</w:t>
      </w:r>
      <w:proofErr w:type="spellEnd"/>
      <w:r w:rsidRPr="006250AD">
        <w:rPr>
          <w:bCs/>
          <w:w w:val="101"/>
          <w:sz w:val="28"/>
          <w:szCs w:val="28"/>
        </w:rPr>
        <w:t xml:space="preserve"> городской суд Ростовской области административно</w:t>
      </w:r>
      <w:r>
        <w:rPr>
          <w:bCs/>
          <w:w w:val="101"/>
          <w:sz w:val="28"/>
          <w:szCs w:val="28"/>
        </w:rPr>
        <w:t>го</w:t>
      </w:r>
      <w:r w:rsidRPr="006250AD">
        <w:rPr>
          <w:bCs/>
          <w:w w:val="101"/>
          <w:sz w:val="28"/>
          <w:szCs w:val="28"/>
        </w:rPr>
        <w:t xml:space="preserve"> дел</w:t>
      </w:r>
      <w:r>
        <w:rPr>
          <w:bCs/>
          <w:w w:val="101"/>
          <w:sz w:val="28"/>
          <w:szCs w:val="28"/>
        </w:rPr>
        <w:t>а</w:t>
      </w:r>
      <w:r w:rsidRPr="006250AD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по </w:t>
      </w:r>
      <w:r w:rsidRPr="006250AD">
        <w:rPr>
          <w:bCs/>
          <w:w w:val="101"/>
          <w:sz w:val="28"/>
          <w:szCs w:val="28"/>
        </w:rPr>
        <w:t>администр</w:t>
      </w:r>
      <w:r w:rsidRPr="006250AD">
        <w:rPr>
          <w:bCs/>
          <w:w w:val="101"/>
          <w:sz w:val="28"/>
          <w:szCs w:val="28"/>
        </w:rPr>
        <w:t>а</w:t>
      </w:r>
      <w:r w:rsidRPr="006250AD">
        <w:rPr>
          <w:bCs/>
          <w:w w:val="101"/>
          <w:sz w:val="28"/>
          <w:szCs w:val="28"/>
        </w:rPr>
        <w:t>тивн</w:t>
      </w:r>
      <w:r>
        <w:rPr>
          <w:bCs/>
          <w:w w:val="101"/>
          <w:sz w:val="28"/>
          <w:szCs w:val="28"/>
        </w:rPr>
        <w:t>ому</w:t>
      </w:r>
      <w:r w:rsidRPr="006250AD">
        <w:rPr>
          <w:bCs/>
          <w:w w:val="101"/>
          <w:sz w:val="28"/>
          <w:szCs w:val="28"/>
        </w:rPr>
        <w:t xml:space="preserve"> исков</w:t>
      </w:r>
      <w:r>
        <w:rPr>
          <w:bCs/>
          <w:w w:val="101"/>
          <w:sz w:val="28"/>
          <w:szCs w:val="28"/>
        </w:rPr>
        <w:t>ому</w:t>
      </w:r>
      <w:r w:rsidRPr="006250AD">
        <w:rPr>
          <w:bCs/>
          <w:w w:val="101"/>
          <w:sz w:val="28"/>
          <w:szCs w:val="28"/>
        </w:rPr>
        <w:t xml:space="preserve"> заявлени</w:t>
      </w:r>
      <w:r>
        <w:rPr>
          <w:bCs/>
          <w:w w:val="101"/>
          <w:sz w:val="28"/>
          <w:szCs w:val="28"/>
        </w:rPr>
        <w:t>ю военнослужащего запаса Д., в котором он пр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сил признать</w:t>
      </w:r>
      <w:r w:rsidRPr="006250AD">
        <w:rPr>
          <w:bCs/>
          <w:w w:val="101"/>
          <w:sz w:val="28"/>
          <w:szCs w:val="28"/>
        </w:rPr>
        <w:t xml:space="preserve"> незаконным решени</w:t>
      </w:r>
      <w:r>
        <w:rPr>
          <w:bCs/>
          <w:w w:val="101"/>
          <w:sz w:val="28"/>
          <w:szCs w:val="28"/>
        </w:rPr>
        <w:t>е</w:t>
      </w:r>
      <w:r w:rsidRPr="006250AD">
        <w:rPr>
          <w:bCs/>
          <w:w w:val="101"/>
          <w:sz w:val="28"/>
          <w:szCs w:val="28"/>
        </w:rPr>
        <w:t xml:space="preserve"> начальника отделения управления ж</w:t>
      </w:r>
      <w:r w:rsidRPr="006250AD">
        <w:rPr>
          <w:bCs/>
          <w:w w:val="101"/>
          <w:sz w:val="28"/>
          <w:szCs w:val="28"/>
        </w:rPr>
        <w:t>и</w:t>
      </w:r>
      <w:r w:rsidRPr="006250AD">
        <w:rPr>
          <w:bCs/>
          <w:w w:val="101"/>
          <w:sz w:val="28"/>
          <w:szCs w:val="28"/>
        </w:rPr>
        <w:t>лищного обеспечения о снятии его с учета нуждающихся в жилых помещ</w:t>
      </w:r>
      <w:r w:rsidRPr="006250AD">
        <w:rPr>
          <w:bCs/>
          <w:w w:val="101"/>
          <w:sz w:val="28"/>
          <w:szCs w:val="28"/>
        </w:rPr>
        <w:t>е</w:t>
      </w:r>
      <w:r w:rsidRPr="006250AD">
        <w:rPr>
          <w:bCs/>
          <w:w w:val="101"/>
          <w:sz w:val="28"/>
          <w:szCs w:val="28"/>
        </w:rPr>
        <w:t>ниях.</w:t>
      </w:r>
      <w:proofErr w:type="gramEnd"/>
    </w:p>
    <w:p w:rsidR="0008567D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250AD">
        <w:rPr>
          <w:bCs/>
          <w:w w:val="101"/>
          <w:sz w:val="28"/>
          <w:szCs w:val="28"/>
        </w:rPr>
        <w:t>Из материалов дела следует, что на основании приказа Министра об</w:t>
      </w:r>
      <w:r w:rsidRPr="006250AD">
        <w:rPr>
          <w:bCs/>
          <w:w w:val="101"/>
          <w:sz w:val="28"/>
          <w:szCs w:val="28"/>
        </w:rPr>
        <w:t>о</w:t>
      </w:r>
      <w:r w:rsidRPr="006250AD">
        <w:rPr>
          <w:bCs/>
          <w:w w:val="101"/>
          <w:sz w:val="28"/>
          <w:szCs w:val="28"/>
        </w:rPr>
        <w:t>роны Российской Федерации от 16 октября 2013 г</w:t>
      </w:r>
      <w:r>
        <w:rPr>
          <w:bCs/>
          <w:w w:val="101"/>
          <w:sz w:val="28"/>
          <w:szCs w:val="28"/>
        </w:rPr>
        <w:t>.</w:t>
      </w:r>
      <w:r w:rsidRPr="006250AD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Д</w:t>
      </w:r>
      <w:r w:rsidRPr="006250AD">
        <w:rPr>
          <w:bCs/>
          <w:w w:val="101"/>
          <w:sz w:val="28"/>
          <w:szCs w:val="28"/>
        </w:rPr>
        <w:t xml:space="preserve">. уволен с военной службы по состоянию здоровья. </w:t>
      </w:r>
      <w:r>
        <w:rPr>
          <w:bCs/>
          <w:w w:val="101"/>
          <w:sz w:val="28"/>
          <w:szCs w:val="28"/>
        </w:rPr>
        <w:t>В</w:t>
      </w:r>
      <w:r w:rsidRPr="006250AD">
        <w:rPr>
          <w:bCs/>
          <w:w w:val="101"/>
          <w:sz w:val="28"/>
          <w:szCs w:val="28"/>
        </w:rPr>
        <w:t xml:space="preserve"> период </w:t>
      </w:r>
      <w:r>
        <w:rPr>
          <w:bCs/>
          <w:w w:val="101"/>
          <w:sz w:val="28"/>
          <w:szCs w:val="28"/>
        </w:rPr>
        <w:t xml:space="preserve">прохождения </w:t>
      </w:r>
      <w:r w:rsidRPr="006250AD">
        <w:rPr>
          <w:bCs/>
          <w:w w:val="101"/>
          <w:sz w:val="28"/>
          <w:szCs w:val="28"/>
        </w:rPr>
        <w:t xml:space="preserve">военной службы он жильем обеспечен не был и состоял на учете </w:t>
      </w:r>
      <w:proofErr w:type="gramStart"/>
      <w:r w:rsidRPr="006250AD">
        <w:rPr>
          <w:bCs/>
          <w:w w:val="101"/>
          <w:sz w:val="28"/>
          <w:szCs w:val="28"/>
        </w:rPr>
        <w:t>нуждающихся</w:t>
      </w:r>
      <w:proofErr w:type="gramEnd"/>
      <w:r w:rsidRPr="006250AD">
        <w:rPr>
          <w:bCs/>
          <w:w w:val="101"/>
          <w:sz w:val="28"/>
          <w:szCs w:val="28"/>
        </w:rPr>
        <w:t xml:space="preserve"> в предоставл</w:t>
      </w:r>
      <w:r w:rsidRPr="006250AD">
        <w:rPr>
          <w:bCs/>
          <w:w w:val="101"/>
          <w:sz w:val="28"/>
          <w:szCs w:val="28"/>
        </w:rPr>
        <w:t>е</w:t>
      </w:r>
      <w:r w:rsidRPr="006250AD">
        <w:rPr>
          <w:bCs/>
          <w:w w:val="101"/>
          <w:sz w:val="28"/>
          <w:szCs w:val="28"/>
        </w:rPr>
        <w:t>нии жилого помещения по договору социального найма.</w:t>
      </w:r>
    </w:p>
    <w:p w:rsidR="0008567D" w:rsidRPr="006250AD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Однако после издания приказа об увольнении с военной службы Д. решением жилищного органа </w:t>
      </w:r>
      <w:proofErr w:type="gramStart"/>
      <w:r>
        <w:rPr>
          <w:bCs/>
          <w:w w:val="101"/>
          <w:sz w:val="28"/>
          <w:szCs w:val="28"/>
        </w:rPr>
        <w:t>снят</w:t>
      </w:r>
      <w:proofErr w:type="gramEnd"/>
      <w:r>
        <w:rPr>
          <w:bCs/>
          <w:w w:val="101"/>
          <w:sz w:val="28"/>
          <w:szCs w:val="28"/>
        </w:rPr>
        <w:t xml:space="preserve"> с жилищного учета. </w:t>
      </w:r>
    </w:p>
    <w:p w:rsidR="0008567D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250AD">
        <w:rPr>
          <w:bCs/>
          <w:w w:val="101"/>
          <w:sz w:val="28"/>
          <w:szCs w:val="28"/>
        </w:rPr>
        <w:t xml:space="preserve">Таким образом, правоотношения, связанные </w:t>
      </w:r>
      <w:r>
        <w:rPr>
          <w:bCs/>
          <w:w w:val="101"/>
          <w:sz w:val="28"/>
          <w:szCs w:val="28"/>
        </w:rPr>
        <w:t xml:space="preserve">с </w:t>
      </w:r>
      <w:r w:rsidRPr="006250AD">
        <w:rPr>
          <w:bCs/>
          <w:w w:val="101"/>
          <w:sz w:val="28"/>
          <w:szCs w:val="28"/>
        </w:rPr>
        <w:t>обоснованностью пр</w:t>
      </w:r>
      <w:r w:rsidRPr="006250AD">
        <w:rPr>
          <w:bCs/>
          <w:w w:val="101"/>
          <w:sz w:val="28"/>
          <w:szCs w:val="28"/>
        </w:rPr>
        <w:t>и</w:t>
      </w:r>
      <w:r w:rsidRPr="006250AD">
        <w:rPr>
          <w:bCs/>
          <w:w w:val="101"/>
          <w:sz w:val="28"/>
          <w:szCs w:val="28"/>
        </w:rPr>
        <w:t xml:space="preserve">знания </w:t>
      </w:r>
      <w:r>
        <w:rPr>
          <w:bCs/>
          <w:w w:val="101"/>
          <w:sz w:val="28"/>
          <w:szCs w:val="28"/>
        </w:rPr>
        <w:t>Д</w:t>
      </w:r>
      <w:r w:rsidRPr="006250AD">
        <w:rPr>
          <w:bCs/>
          <w:w w:val="101"/>
          <w:sz w:val="28"/>
          <w:szCs w:val="28"/>
        </w:rPr>
        <w:t xml:space="preserve">. нуждающимся в предоставлении жилого помещения, возникли в период прохождения им военной службы. При этом взятые на себя органом военного управления обязательства по обеспечению </w:t>
      </w:r>
      <w:r>
        <w:rPr>
          <w:bCs/>
          <w:w w:val="101"/>
          <w:sz w:val="28"/>
          <w:szCs w:val="28"/>
        </w:rPr>
        <w:t>Д.</w:t>
      </w:r>
      <w:r w:rsidRPr="006250AD">
        <w:rPr>
          <w:bCs/>
          <w:w w:val="101"/>
          <w:sz w:val="28"/>
          <w:szCs w:val="28"/>
        </w:rPr>
        <w:t xml:space="preserve"> жильем до оконч</w:t>
      </w:r>
      <w:r w:rsidRPr="006250AD">
        <w:rPr>
          <w:bCs/>
          <w:w w:val="101"/>
          <w:sz w:val="28"/>
          <w:szCs w:val="28"/>
        </w:rPr>
        <w:t>а</w:t>
      </w:r>
      <w:r w:rsidRPr="006250AD">
        <w:rPr>
          <w:bCs/>
          <w:w w:val="101"/>
          <w:sz w:val="28"/>
          <w:szCs w:val="28"/>
        </w:rPr>
        <w:t xml:space="preserve">ния военной службы не выполнены. </w:t>
      </w:r>
    </w:p>
    <w:p w:rsidR="0008567D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250AD">
        <w:rPr>
          <w:bCs/>
          <w:w w:val="101"/>
          <w:sz w:val="28"/>
          <w:szCs w:val="28"/>
        </w:rPr>
        <w:t xml:space="preserve">Поэтому оснований для передачи данного административного дела по подсудности в районный суд не имелось, несмотря на </w:t>
      </w:r>
      <w:proofErr w:type="gramStart"/>
      <w:r w:rsidRPr="006250AD">
        <w:rPr>
          <w:bCs/>
          <w:w w:val="101"/>
          <w:sz w:val="28"/>
          <w:szCs w:val="28"/>
        </w:rPr>
        <w:t>то</w:t>
      </w:r>
      <w:proofErr w:type="gramEnd"/>
      <w:r w:rsidRPr="006250AD">
        <w:rPr>
          <w:bCs/>
          <w:w w:val="101"/>
          <w:sz w:val="28"/>
          <w:szCs w:val="28"/>
        </w:rPr>
        <w:t xml:space="preserve"> что оспариваемое решение о снятии </w:t>
      </w:r>
      <w:r>
        <w:rPr>
          <w:bCs/>
          <w:w w:val="101"/>
          <w:sz w:val="28"/>
          <w:szCs w:val="28"/>
        </w:rPr>
        <w:t>Д</w:t>
      </w:r>
      <w:r w:rsidRPr="006250AD">
        <w:rPr>
          <w:bCs/>
          <w:w w:val="101"/>
          <w:sz w:val="28"/>
          <w:szCs w:val="28"/>
        </w:rPr>
        <w:t>. с жилищного учета принято после увольнения истца с военной службы.</w:t>
      </w:r>
    </w:p>
    <w:p w:rsidR="0008567D" w:rsidRDefault="0008567D" w:rsidP="0008567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На основании изложенного судом апелляционной инстанции </w:t>
      </w:r>
      <w:r w:rsidRPr="006250AD">
        <w:rPr>
          <w:bCs/>
          <w:w w:val="101"/>
          <w:sz w:val="28"/>
          <w:szCs w:val="28"/>
        </w:rPr>
        <w:t>дело н</w:t>
      </w:r>
      <w:r w:rsidRPr="006250AD">
        <w:rPr>
          <w:bCs/>
          <w:w w:val="101"/>
          <w:sz w:val="28"/>
          <w:szCs w:val="28"/>
        </w:rPr>
        <w:t>а</w:t>
      </w:r>
      <w:r w:rsidRPr="006250AD">
        <w:rPr>
          <w:bCs/>
          <w:w w:val="101"/>
          <w:sz w:val="28"/>
          <w:szCs w:val="28"/>
        </w:rPr>
        <w:t xml:space="preserve">правлено в </w:t>
      </w:r>
      <w:r>
        <w:rPr>
          <w:bCs/>
          <w:w w:val="101"/>
          <w:sz w:val="28"/>
          <w:szCs w:val="28"/>
        </w:rPr>
        <w:t>гарнизонный военный суд</w:t>
      </w:r>
      <w:r w:rsidRPr="006250AD">
        <w:rPr>
          <w:bCs/>
          <w:w w:val="101"/>
          <w:sz w:val="28"/>
          <w:szCs w:val="28"/>
        </w:rPr>
        <w:t xml:space="preserve"> для рассмотрения по суще</w:t>
      </w:r>
      <w:r>
        <w:rPr>
          <w:bCs/>
          <w:w w:val="101"/>
          <w:sz w:val="28"/>
          <w:szCs w:val="28"/>
        </w:rPr>
        <w:t>ству</w:t>
      </w:r>
      <w:r w:rsidRPr="006250AD">
        <w:rPr>
          <w:bCs/>
          <w:w w:val="101"/>
          <w:sz w:val="28"/>
          <w:szCs w:val="28"/>
        </w:rPr>
        <w:t>.</w:t>
      </w:r>
      <w:proofErr w:type="gramEnd"/>
    </w:p>
    <w:p w:rsidR="00755C3E" w:rsidRDefault="00755C3E"/>
    <w:p w:rsidR="0008567D" w:rsidRPr="0014657E" w:rsidRDefault="0008567D" w:rsidP="0008567D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08567D" w:rsidRPr="0014657E" w:rsidRDefault="0008567D" w:rsidP="0008567D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08567D" w:rsidRPr="0014657E" w:rsidRDefault="0008567D" w:rsidP="0008567D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08567D" w:rsidRPr="0014657E" w:rsidRDefault="0008567D" w:rsidP="0008567D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08567D" w:rsidRDefault="0008567D"/>
    <w:sectPr w:rsidR="0008567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8567D"/>
    <w:rsid w:val="00035AB3"/>
    <w:rsid w:val="0004799F"/>
    <w:rsid w:val="0008567D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567D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08567D"/>
    <w:pPr>
      <w:jc w:val="center"/>
    </w:pPr>
    <w:rPr>
      <w:color w:val="auto"/>
      <w:sz w:val="32"/>
    </w:rPr>
  </w:style>
  <w:style w:type="character" w:customStyle="1" w:styleId="a4">
    <w:name w:val="Название Знак"/>
    <w:basedOn w:val="a0"/>
    <w:link w:val="a3"/>
    <w:uiPriority w:val="10"/>
    <w:rsid w:val="000856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08567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08567D"/>
    <w:pPr>
      <w:spacing w:after="120"/>
    </w:pPr>
  </w:style>
  <w:style w:type="character" w:customStyle="1" w:styleId="a6">
    <w:name w:val="Основной текст Знак"/>
    <w:basedOn w:val="a0"/>
    <w:link w:val="a5"/>
    <w:rsid w:val="0008567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709</Words>
  <Characters>4047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2019-06-21T12:47:00Z</dcterms:created>
  <dcterms:modified xsi:type="dcterms:W3CDTF">2019-06-21T12:49:00Z</dcterms:modified>
</cp:coreProperties>
</file>